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A" w:rsidRDefault="00D168BA">
      <w:pPr>
        <w:pStyle w:val="Titr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2C750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Petro Viking Energy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2C7502" w:rsidRDefault="00D168BA" w:rsidP="002C7502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Date</w:t>
      </w:r>
      <w:r w:rsidR="00FB1010">
        <w:rPr>
          <w:rFonts w:ascii="Arial" w:hAnsi="Arial"/>
          <w:sz w:val="24"/>
        </w:rPr>
        <w:t>d :</w:t>
      </w:r>
      <w:proofErr w:type="gramEnd"/>
      <w:r w:rsidR="00FB1010">
        <w:rPr>
          <w:rFonts w:ascii="Arial" w:hAnsi="Arial"/>
          <w:sz w:val="24"/>
        </w:rPr>
        <w:t xml:space="preserve"> October 5, 2021 </w:t>
      </w:r>
    </w:p>
    <w:p w:rsidR="002C7502" w:rsidRDefault="002C7502" w:rsidP="002C7502">
      <w:pPr>
        <w:ind w:left="720" w:firstLine="720"/>
        <w:jc w:val="both"/>
        <w:rPr>
          <w:rFonts w:ascii="Arial" w:hAnsi="Arial"/>
          <w:sz w:val="24"/>
        </w:rPr>
      </w:pPr>
    </w:p>
    <w:p w:rsidR="00D168BA" w:rsidRPr="00FB1010" w:rsidRDefault="00D168BA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1010">
        <w:rPr>
          <w:rFonts w:ascii="Arial" w:hAnsi="Arial"/>
          <w:sz w:val="24"/>
        </w:rPr>
        <w:t>Signe</w:t>
      </w:r>
      <w:r>
        <w:rPr>
          <w:rFonts w:ascii="Arial" w:hAnsi="Arial"/>
          <w:sz w:val="24"/>
        </w:rPr>
        <w:t>d</w:t>
      </w:r>
      <w:r w:rsidR="00FB1010">
        <w:rPr>
          <w:rFonts w:ascii="Arial" w:hAnsi="Arial"/>
          <w:sz w:val="24"/>
          <w:u w:val="single"/>
        </w:rPr>
        <w:t xml:space="preserve">: (s) </w:t>
      </w:r>
      <w:r w:rsidR="00FB1010">
        <w:rPr>
          <w:rFonts w:ascii="Arial" w:hAnsi="Arial"/>
          <w:i/>
          <w:sz w:val="24"/>
          <w:u w:val="single"/>
        </w:rPr>
        <w:t>Michel Lebeuf Jr.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1010">
        <w:rPr>
          <w:rFonts w:ascii="Arial" w:hAnsi="Arial"/>
          <w:sz w:val="24"/>
          <w:u w:val="single"/>
        </w:rPr>
        <w:t xml:space="preserve">Michel Lebeuf Jr. 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1010">
        <w:rPr>
          <w:rFonts w:ascii="Arial" w:hAnsi="Arial"/>
          <w:sz w:val="24"/>
          <w:u w:val="single"/>
        </w:rPr>
        <w:t>Corporate Secretary and Director</w:t>
      </w:r>
      <w:bookmarkStart w:id="0" w:name="_GoBack"/>
      <w:bookmarkEnd w:id="0"/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A" w:rsidRDefault="00D168BA">
    <w:pPr>
      <w:pStyle w:val="Pieddepage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Numrodepage"/>
        <w:rFonts w:ascii="Arial" w:hAnsi="Arial" w:cs="Arial"/>
        <w:b/>
      </w:rPr>
    </w:pPr>
    <w:r>
      <w:rPr>
        <w:b/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CB18A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Pieddepage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8"/>
    <w:rsid w:val="000E5517"/>
    <w:rsid w:val="001C6748"/>
    <w:rsid w:val="0026610B"/>
    <w:rsid w:val="002C7502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C34594"/>
    <w:rsid w:val="00D168BA"/>
    <w:rsid w:val="00D645C6"/>
    <w:rsid w:val="00F47AFC"/>
    <w:rsid w:val="00F81A43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220DA1F"/>
  <w15:docId w15:val="{F62C523D-CB58-4BE0-86BF-51F058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M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Adresseexpditeur">
    <w:name w:val="envelope return"/>
    <w:basedOn w:val="Normal"/>
    <w:rPr>
      <w:rFonts w:ascii="Garamond" w:hAnsi="Garamond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rPr>
      <w:rFonts w:ascii="Times New Roman" w:hAnsi="Times New Roman"/>
      <w:sz w:val="24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6</vt:lpstr>
      <vt:lpstr>FORM 6</vt:lpstr>
    </vt:vector>
  </TitlesOfParts>
  <Company>Power Budd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Sideris, Yanni</cp:lastModifiedBy>
  <cp:revision>3</cp:revision>
  <cp:lastPrinted>2002-08-07T18:02:00Z</cp:lastPrinted>
  <dcterms:created xsi:type="dcterms:W3CDTF">2021-10-05T22:45:00Z</dcterms:created>
  <dcterms:modified xsi:type="dcterms:W3CDTF">2021-10-05T22:46:00Z</dcterms:modified>
</cp:coreProperties>
</file>