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16" w:rsidRDefault="00214E66" w:rsidP="00214E66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210908" cy="1301262"/>
            <wp:effectExtent l="0" t="0" r="8890" b="0"/>
            <wp:docPr id="1" name="Picture 1" descr="W:\1Taiga\Taiga Logo for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Taiga\Taiga Logo for 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34" cy="13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DA" w:rsidRDefault="000F5ADA" w:rsidP="00214E66">
      <w:pPr>
        <w:jc w:val="center"/>
      </w:pPr>
    </w:p>
    <w:p w:rsidR="000F5ADA" w:rsidRDefault="000F5ADA" w:rsidP="00214E66">
      <w:pPr>
        <w:jc w:val="center"/>
      </w:pPr>
    </w:p>
    <w:p w:rsidR="000F5ADA" w:rsidRDefault="000F5ADA" w:rsidP="000F5ADA"/>
    <w:p w:rsidR="000F5ADA" w:rsidRDefault="000F5ADA" w:rsidP="000F5ADA"/>
    <w:p w:rsidR="000F5ADA" w:rsidRDefault="000F5ADA" w:rsidP="000F5ADA"/>
    <w:p w:rsidR="000F5ADA" w:rsidRDefault="000F5ADA" w:rsidP="000F5ADA"/>
    <w:p w:rsidR="000F5ADA" w:rsidRDefault="000F5ADA" w:rsidP="000F5ADA"/>
    <w:p w:rsidR="000F5ADA" w:rsidRDefault="00E347CA" w:rsidP="000F5ADA">
      <w:r>
        <w:t>February 12, 2020</w:t>
      </w:r>
    </w:p>
    <w:p w:rsidR="000F5ADA" w:rsidRDefault="000F5ADA" w:rsidP="000F5ADA"/>
    <w:p w:rsidR="000F5ADA" w:rsidRDefault="000F5ADA" w:rsidP="000F5ADA"/>
    <w:p w:rsidR="000F5ADA" w:rsidRDefault="000F5ADA" w:rsidP="000F5ADA">
      <w:r>
        <w:t>Canadian Securities Exchange</w:t>
      </w:r>
    </w:p>
    <w:p w:rsidR="000F5ADA" w:rsidRDefault="000F5ADA" w:rsidP="000F5ADA">
      <w:r>
        <w:t>220 Bay Street, 9</w:t>
      </w:r>
      <w:r w:rsidRPr="000F5ADA">
        <w:rPr>
          <w:vertAlign w:val="superscript"/>
        </w:rPr>
        <w:t>th</w:t>
      </w:r>
      <w:r>
        <w:t xml:space="preserve"> Floor</w:t>
      </w:r>
    </w:p>
    <w:p w:rsidR="000F5ADA" w:rsidRDefault="000F5ADA" w:rsidP="000F5ADA">
      <w:r>
        <w:t>Toronto, ON   M5J 2W4</w:t>
      </w:r>
    </w:p>
    <w:p w:rsidR="000F5ADA" w:rsidRDefault="000F5ADA" w:rsidP="000F5ADA"/>
    <w:p w:rsidR="000F5ADA" w:rsidRDefault="000F5ADA" w:rsidP="000F5ADA"/>
    <w:p w:rsidR="000F5ADA" w:rsidRDefault="000F5ADA" w:rsidP="000F5ADA">
      <w:pPr>
        <w:pBdr>
          <w:bottom w:val="single" w:sz="4" w:space="1" w:color="auto"/>
        </w:pBdr>
      </w:pPr>
      <w:r>
        <w:t xml:space="preserve">Re: Private placement financing – </w:t>
      </w:r>
      <w:r w:rsidR="00E347CA">
        <w:t>February 12, 2020</w:t>
      </w:r>
    </w:p>
    <w:p w:rsidR="000F5ADA" w:rsidRDefault="000F5ADA" w:rsidP="000F5ADA"/>
    <w:p w:rsidR="000F5ADA" w:rsidRDefault="000F5ADA" w:rsidP="000F5ADA"/>
    <w:p w:rsidR="000F5ADA" w:rsidRDefault="000F5ADA" w:rsidP="000F5ADA">
      <w:r>
        <w:t>This is to confirm that we have received full proceeds of $</w:t>
      </w:r>
      <w:r w:rsidR="00E347CA">
        <w:t>1,399,614.57</w:t>
      </w:r>
      <w:r>
        <w:t xml:space="preserve"> for the private placement financing closed </w:t>
      </w:r>
      <w:r w:rsidR="00E347CA">
        <w:t>February 12, 2020</w:t>
      </w:r>
      <w:r w:rsidR="004A1268">
        <w:t>.</w:t>
      </w:r>
    </w:p>
    <w:p w:rsidR="000F5ADA" w:rsidRDefault="000F5ADA" w:rsidP="000F5ADA"/>
    <w:p w:rsidR="000F5ADA" w:rsidRDefault="000F5ADA" w:rsidP="000F5ADA">
      <w:bookmarkStart w:id="0" w:name="_GoBack"/>
      <w:bookmarkEnd w:id="0"/>
    </w:p>
    <w:p w:rsidR="000F5ADA" w:rsidRDefault="000F5ADA" w:rsidP="000F5ADA">
      <w:r>
        <w:t>Yours truly,</w:t>
      </w:r>
    </w:p>
    <w:p w:rsidR="000F5ADA" w:rsidRDefault="000F5ADA" w:rsidP="000F5ADA">
      <w:r>
        <w:t>TAIGA GOLD CORP.</w:t>
      </w:r>
    </w:p>
    <w:p w:rsidR="000F5ADA" w:rsidRDefault="000F5ADA" w:rsidP="000F5ADA"/>
    <w:p w:rsidR="000F5ADA" w:rsidRDefault="000F5ADA" w:rsidP="000F5ADA"/>
    <w:p w:rsidR="000F5ADA" w:rsidRDefault="000F5ADA" w:rsidP="000F5ADA"/>
    <w:p w:rsidR="000F5ADA" w:rsidRDefault="000F5ADA" w:rsidP="000F5ADA">
      <w:r>
        <w:t>Norm Jordan</w:t>
      </w:r>
    </w:p>
    <w:p w:rsidR="000F5ADA" w:rsidRDefault="000F5ADA" w:rsidP="000F5ADA">
      <w:r>
        <w:t>Controller</w:t>
      </w:r>
    </w:p>
    <w:sectPr w:rsidR="000F5ADA" w:rsidSect="00214E66">
      <w:footerReference w:type="default" r:id="rId8"/>
      <w:pgSz w:w="12240" w:h="15840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66" w:rsidRDefault="00214E66" w:rsidP="00214E66">
      <w:r>
        <w:separator/>
      </w:r>
    </w:p>
  </w:endnote>
  <w:endnote w:type="continuationSeparator" w:id="0">
    <w:p w:rsidR="00214E66" w:rsidRDefault="00214E66" w:rsidP="0021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66" w:rsidRDefault="00214E66" w:rsidP="00214E66">
    <w:pPr>
      <w:pStyle w:val="Footer"/>
      <w:pBdr>
        <w:top w:val="single" w:sz="4" w:space="1" w:color="auto"/>
      </w:pBdr>
      <w:jc w:val="center"/>
    </w:pPr>
    <w:r>
      <w:t>200, 44-12</w:t>
    </w:r>
    <w:r w:rsidRPr="00944BC2">
      <w:rPr>
        <w:vertAlign w:val="superscript"/>
      </w:rPr>
      <w:t>th</w:t>
    </w:r>
    <w:r>
      <w:t xml:space="preserve"> Ave S, Cranbrook, </w:t>
    </w:r>
    <w:proofErr w:type="gramStart"/>
    <w:r>
      <w:t>BC  V1C</w:t>
    </w:r>
    <w:proofErr w:type="gramEnd"/>
    <w:r>
      <w:t xml:space="preserve"> 2R7  Tel: 250-426-0749   Fax:250-426-6899</w:t>
    </w:r>
  </w:p>
  <w:p w:rsidR="00214E66" w:rsidRDefault="00214E66" w:rsidP="00214E66">
    <w:pPr>
      <w:pStyle w:val="Footer"/>
      <w:jc w:val="center"/>
    </w:pPr>
    <w:r>
      <w:t>Website:  www.taigagold.com</w:t>
    </w:r>
  </w:p>
  <w:p w:rsidR="00214E66" w:rsidRDefault="00214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66" w:rsidRDefault="00214E66" w:rsidP="00214E66">
      <w:r>
        <w:separator/>
      </w:r>
    </w:p>
  </w:footnote>
  <w:footnote w:type="continuationSeparator" w:id="0">
    <w:p w:rsidR="00214E66" w:rsidRDefault="00214E66" w:rsidP="0021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6"/>
    <w:rsid w:val="000F5ADA"/>
    <w:rsid w:val="00214E66"/>
    <w:rsid w:val="004A1268"/>
    <w:rsid w:val="00926216"/>
    <w:rsid w:val="00E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E66"/>
  </w:style>
  <w:style w:type="paragraph" w:styleId="Footer">
    <w:name w:val="footer"/>
    <w:basedOn w:val="Normal"/>
    <w:link w:val="FooterChar"/>
    <w:uiPriority w:val="99"/>
    <w:unhideWhenUsed/>
    <w:rsid w:val="00214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E66"/>
  </w:style>
  <w:style w:type="paragraph" w:styleId="Footer">
    <w:name w:val="footer"/>
    <w:basedOn w:val="Normal"/>
    <w:link w:val="FooterChar"/>
    <w:uiPriority w:val="99"/>
    <w:unhideWhenUsed/>
    <w:rsid w:val="00214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Jordan</dc:creator>
  <cp:lastModifiedBy>Norm Jordan</cp:lastModifiedBy>
  <cp:revision>5</cp:revision>
  <cp:lastPrinted>2018-06-11T19:34:00Z</cp:lastPrinted>
  <dcterms:created xsi:type="dcterms:W3CDTF">2018-06-11T19:34:00Z</dcterms:created>
  <dcterms:modified xsi:type="dcterms:W3CDTF">2020-02-11T17:31:00Z</dcterms:modified>
</cp:coreProperties>
</file>