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B7" w:rsidRPr="009947B7" w:rsidRDefault="009262F4" w:rsidP="009947B7">
      <w:pPr>
        <w:spacing w:after="0" w:line="240" w:lineRule="auto"/>
        <w:ind w:left="100" w:right="75"/>
        <w:jc w:val="center"/>
        <w:rPr>
          <w:rFonts w:ascii="Times New Roman" w:eastAsia="Arial" w:hAnsi="Times New Roman" w:cs="Times New Roman"/>
          <w:i/>
          <w:iCs/>
          <w:spacing w:val="-1"/>
          <w:sz w:val="20"/>
          <w:szCs w:val="20"/>
        </w:rPr>
      </w:pPr>
      <w:r>
        <w:rPr>
          <w:rFonts w:cstheme="minorHAnsi"/>
          <w:b/>
          <w:caps/>
          <w:noProof/>
          <w:lang w:val="en-CA" w:eastAsia="en-CA"/>
        </w:rPr>
        <w:drawing>
          <wp:inline distT="0" distB="0" distL="0" distR="0">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003" cy="1190501"/>
                    </a:xfrm>
                    <a:prstGeom prst="rect">
                      <a:avLst/>
                    </a:prstGeom>
                    <a:noFill/>
                    <a:ln>
                      <a:noFill/>
                    </a:ln>
                  </pic:spPr>
                </pic:pic>
              </a:graphicData>
            </a:graphic>
          </wp:inline>
        </w:drawing>
      </w:r>
    </w:p>
    <w:p w:rsidR="00810BD2" w:rsidRPr="000232E4" w:rsidRDefault="009262F4" w:rsidP="00435A6C">
      <w:pPr>
        <w:pStyle w:val="BodyText"/>
        <w:spacing w:after="0"/>
        <w:jc w:val="center"/>
        <w:rPr>
          <w:rFonts w:eastAsia="Arial" w:cstheme="minorHAnsi"/>
          <w:b/>
        </w:rPr>
      </w:pPr>
      <w:r w:rsidRPr="000232E4">
        <w:rPr>
          <w:rFonts w:eastAsia="Arial" w:cstheme="minorHAnsi"/>
          <w:b/>
        </w:rPr>
        <w:t>NEWS RELEASE</w:t>
      </w:r>
    </w:p>
    <w:p w:rsidR="005B1DD8" w:rsidRPr="000232E4" w:rsidRDefault="009262F4" w:rsidP="00A35719">
      <w:pPr>
        <w:pStyle w:val="BodyText"/>
        <w:spacing w:after="0"/>
        <w:jc w:val="center"/>
        <w:rPr>
          <w:rFonts w:eastAsia="Arial" w:cstheme="minorHAnsi"/>
          <w:b/>
        </w:rPr>
      </w:pPr>
      <w:r w:rsidRPr="000232E4">
        <w:rPr>
          <w:rFonts w:eastAsia="Times New Roman" w:cs="Arial"/>
          <w:b/>
          <w:bCs/>
          <w:color w:val="333333"/>
        </w:rPr>
        <w:t xml:space="preserve">Laguna Blends Inc. </w:t>
      </w:r>
      <w:r w:rsidR="000633F9" w:rsidRPr="000232E4">
        <w:rPr>
          <w:rFonts w:eastAsia="Times New Roman" w:cs="Arial"/>
          <w:b/>
          <w:bCs/>
          <w:color w:val="333333"/>
        </w:rPr>
        <w:t>Anno</w:t>
      </w:r>
      <w:r w:rsidR="00B931EB">
        <w:rPr>
          <w:rFonts w:eastAsia="Times New Roman" w:cs="Arial"/>
          <w:b/>
          <w:bCs/>
          <w:color w:val="333333"/>
        </w:rPr>
        <w:t>unces World Class MLM Legend</w:t>
      </w:r>
      <w:r w:rsidR="002334B8">
        <w:rPr>
          <w:rFonts w:eastAsia="Times New Roman" w:cs="Arial"/>
          <w:b/>
          <w:bCs/>
          <w:color w:val="333333"/>
        </w:rPr>
        <w:t xml:space="preserve"> Ray W. Grimm Jr.</w:t>
      </w:r>
      <w:r w:rsidR="00B931EB">
        <w:rPr>
          <w:rFonts w:eastAsia="Times New Roman" w:cs="Arial"/>
          <w:b/>
          <w:bCs/>
          <w:color w:val="333333"/>
        </w:rPr>
        <w:t xml:space="preserve">  To </w:t>
      </w:r>
      <w:r w:rsidR="002F4BB0">
        <w:rPr>
          <w:rFonts w:eastAsia="Times New Roman" w:cs="Arial"/>
          <w:b/>
          <w:bCs/>
          <w:color w:val="333333"/>
        </w:rPr>
        <w:t xml:space="preserve">The </w:t>
      </w:r>
      <w:r w:rsidR="00B931EB">
        <w:rPr>
          <w:rFonts w:eastAsia="Times New Roman" w:cs="Arial"/>
          <w:b/>
          <w:bCs/>
          <w:color w:val="333333"/>
        </w:rPr>
        <w:t xml:space="preserve">Advisory Board </w:t>
      </w:r>
    </w:p>
    <w:p w:rsidR="000D0F4D" w:rsidRPr="000232E4" w:rsidRDefault="00676D65" w:rsidP="00A86F34">
      <w:pPr>
        <w:pStyle w:val="BodyText"/>
        <w:spacing w:after="0"/>
        <w:rPr>
          <w:rFonts w:eastAsia="Arial" w:cstheme="minorHAnsi"/>
          <w:b/>
        </w:rPr>
      </w:pPr>
    </w:p>
    <w:p w:rsidR="002334B8" w:rsidRDefault="00576028" w:rsidP="000633F9">
      <w:pPr>
        <w:pStyle w:val="BodyText"/>
        <w:spacing w:after="240"/>
        <w:jc w:val="both"/>
        <w:rPr>
          <w:rFonts w:cstheme="minorHAnsi"/>
          <w:lang w:val="en-CA"/>
        </w:rPr>
      </w:pPr>
      <w:r>
        <w:rPr>
          <w:rFonts w:cstheme="minorHAnsi"/>
          <w:b/>
        </w:rPr>
        <w:t>KELOWNA, BC – January 20</w:t>
      </w:r>
      <w:bookmarkStart w:id="0" w:name="_GoBack"/>
      <w:bookmarkEnd w:id="0"/>
      <w:r w:rsidR="00E60465" w:rsidRPr="000232E4">
        <w:rPr>
          <w:rFonts w:cstheme="minorHAnsi"/>
          <w:b/>
        </w:rPr>
        <w:t>,</w:t>
      </w:r>
      <w:r w:rsidR="00BF00C6">
        <w:rPr>
          <w:rFonts w:cstheme="minorHAnsi"/>
          <w:b/>
        </w:rPr>
        <w:t xml:space="preserve"> 2016</w:t>
      </w:r>
      <w:r w:rsidR="009262F4" w:rsidRPr="000232E4">
        <w:rPr>
          <w:rFonts w:cstheme="minorHAnsi"/>
          <w:b/>
        </w:rPr>
        <w:t xml:space="preserve"> – Laguna Blends Inc. (CSE: LAG)</w:t>
      </w:r>
      <w:r w:rsidR="009262F4" w:rsidRPr="000232E4">
        <w:rPr>
          <w:rFonts w:cs="Arial"/>
          <w:b/>
          <w:bCs/>
        </w:rPr>
        <w:t xml:space="preserve"> (Frankfurt </w:t>
      </w:r>
      <w:r w:rsidR="009262F4" w:rsidRPr="002334B8">
        <w:rPr>
          <w:rStyle w:val="Hyperlink"/>
          <w:rFonts w:cs="Arial"/>
          <w:color w:val="auto"/>
        </w:rPr>
        <w:t>LB6.F</w:t>
      </w:r>
      <w:r w:rsidR="009262F4" w:rsidRPr="002334B8">
        <w:rPr>
          <w:rFonts w:cs="Arial"/>
          <w:bCs/>
        </w:rPr>
        <w:t>)</w:t>
      </w:r>
      <w:r w:rsidR="009262F4" w:rsidRPr="002334B8">
        <w:rPr>
          <w:rFonts w:cs="Arial"/>
          <w:b/>
          <w:bCs/>
        </w:rPr>
        <w:t xml:space="preserve"> (</w:t>
      </w:r>
      <w:r w:rsidR="009262F4" w:rsidRPr="002334B8">
        <w:rPr>
          <w:rStyle w:val="Hyperlink"/>
          <w:rFonts w:cs="Arial"/>
          <w:color w:val="auto"/>
        </w:rPr>
        <w:t>GNRS</w:t>
      </w:r>
      <w:r w:rsidR="007076E1">
        <w:rPr>
          <w:rStyle w:val="Hyperlink"/>
          <w:rFonts w:cs="Arial"/>
          <w:color w:val="auto"/>
        </w:rPr>
        <w:t>D</w:t>
      </w:r>
      <w:r w:rsidR="009262F4" w:rsidRPr="002334B8">
        <w:rPr>
          <w:rFonts w:cs="Arial"/>
          <w:bCs/>
        </w:rPr>
        <w:t xml:space="preserve"> </w:t>
      </w:r>
      <w:r w:rsidR="009262F4" w:rsidRPr="000232E4">
        <w:rPr>
          <w:rFonts w:cs="Arial"/>
          <w:bCs/>
          <w:color w:val="000000" w:themeColor="text1"/>
        </w:rPr>
        <w:t>OTC</w:t>
      </w:r>
      <w:r w:rsidR="00346441">
        <w:rPr>
          <w:rFonts w:cs="Arial"/>
          <w:bCs/>
          <w:color w:val="000000" w:themeColor="text1"/>
        </w:rPr>
        <w:t xml:space="preserve"> Pink Sheets</w:t>
      </w:r>
      <w:r w:rsidR="009262F4" w:rsidRPr="000232E4">
        <w:rPr>
          <w:rFonts w:cs="Arial"/>
          <w:b/>
          <w:bCs/>
          <w:color w:val="000000" w:themeColor="text1"/>
        </w:rPr>
        <w:t xml:space="preserve">) </w:t>
      </w:r>
      <w:r w:rsidR="009262F4" w:rsidRPr="000232E4">
        <w:rPr>
          <w:rFonts w:cstheme="minorHAnsi"/>
          <w:b/>
        </w:rPr>
        <w:t>(the “Company” or “Laguna</w:t>
      </w:r>
      <w:r w:rsidR="009262F4" w:rsidRPr="000232E4">
        <w:rPr>
          <w:rFonts w:cstheme="minorHAnsi"/>
        </w:rPr>
        <w:t xml:space="preserve">”) </w:t>
      </w:r>
      <w:r w:rsidR="000633F9" w:rsidRPr="000232E4">
        <w:rPr>
          <w:rFonts w:cstheme="minorHAnsi"/>
          <w:lang w:val="en-CA"/>
        </w:rPr>
        <w:t xml:space="preserve">announces that </w:t>
      </w:r>
      <w:r w:rsidR="002334B8">
        <w:rPr>
          <w:rFonts w:cstheme="minorHAnsi"/>
          <w:lang w:val="en-CA"/>
        </w:rPr>
        <w:t>Ray</w:t>
      </w:r>
      <w:r w:rsidR="00AF142A">
        <w:rPr>
          <w:rFonts w:cstheme="minorHAnsi"/>
          <w:lang w:val="en-CA"/>
        </w:rPr>
        <w:t xml:space="preserve"> W.</w:t>
      </w:r>
      <w:r w:rsidR="002334B8">
        <w:rPr>
          <w:rFonts w:cstheme="minorHAnsi"/>
          <w:lang w:val="en-CA"/>
        </w:rPr>
        <w:t xml:space="preserve"> Grimm, Jr. </w:t>
      </w:r>
      <w:r w:rsidR="000633F9" w:rsidRPr="000232E4">
        <w:rPr>
          <w:rFonts w:cstheme="minorHAnsi"/>
          <w:lang w:val="en-CA"/>
        </w:rPr>
        <w:t xml:space="preserve">has been appointed </w:t>
      </w:r>
      <w:r w:rsidR="002334B8">
        <w:rPr>
          <w:rFonts w:cstheme="minorHAnsi"/>
          <w:lang w:val="en-CA"/>
        </w:rPr>
        <w:t>as a consultant to Laguna Blends In</w:t>
      </w:r>
      <w:r w:rsidR="00A43561">
        <w:rPr>
          <w:rFonts w:cstheme="minorHAnsi"/>
          <w:lang w:val="en-CA"/>
        </w:rPr>
        <w:t xml:space="preserve">c. and added to its advisory board. </w:t>
      </w:r>
      <w:r w:rsidR="002334B8">
        <w:rPr>
          <w:rFonts w:cstheme="minorHAnsi"/>
          <w:lang w:val="en-CA"/>
        </w:rPr>
        <w:t xml:space="preserve"> </w:t>
      </w:r>
      <w:r w:rsidR="00346441">
        <w:rPr>
          <w:rFonts w:cstheme="minorHAnsi"/>
          <w:lang w:val="en-CA"/>
        </w:rPr>
        <w:t xml:space="preserve">Mr. Grimm </w:t>
      </w:r>
      <w:r w:rsidR="00157BEA">
        <w:rPr>
          <w:rFonts w:cstheme="minorHAnsi"/>
          <w:lang w:val="en-CA"/>
        </w:rPr>
        <w:t xml:space="preserve">is a direct selling / multi level marketing expert. </w:t>
      </w:r>
    </w:p>
    <w:p w:rsidR="002334B8" w:rsidRDefault="00346441" w:rsidP="000633F9">
      <w:pPr>
        <w:pStyle w:val="BodyText"/>
        <w:spacing w:after="240"/>
        <w:jc w:val="both"/>
        <w:rPr>
          <w:rFonts w:cstheme="minorHAnsi"/>
          <w:lang w:val="en-CA"/>
        </w:rPr>
      </w:pPr>
      <w:r>
        <w:rPr>
          <w:rFonts w:cstheme="minorHAnsi"/>
        </w:rPr>
        <w:t>Mr. Grimm</w:t>
      </w:r>
      <w:r w:rsidR="00AF142A">
        <w:rPr>
          <w:rFonts w:cstheme="minorHAnsi"/>
        </w:rPr>
        <w:t xml:space="preserve"> is a</w:t>
      </w:r>
      <w:r w:rsidR="002334B8" w:rsidRPr="002334B8">
        <w:rPr>
          <w:rFonts w:cstheme="minorHAnsi"/>
        </w:rPr>
        <w:t xml:space="preserve"> veteran entrepreneur with more than a quarter century </w:t>
      </w:r>
      <w:r>
        <w:rPr>
          <w:rFonts w:cstheme="minorHAnsi"/>
        </w:rPr>
        <w:t xml:space="preserve">of </w:t>
      </w:r>
      <w:r w:rsidR="002334B8" w:rsidRPr="002334B8">
        <w:rPr>
          <w:rFonts w:cstheme="minorHAnsi"/>
        </w:rPr>
        <w:t>experience building some of the top nutritional and weight loss compani</w:t>
      </w:r>
      <w:r w:rsidR="000A2BE8">
        <w:rPr>
          <w:rFonts w:cstheme="minorHAnsi"/>
        </w:rPr>
        <w:t>es in direct s</w:t>
      </w:r>
      <w:r w:rsidR="00AF142A">
        <w:rPr>
          <w:rFonts w:cstheme="minorHAnsi"/>
        </w:rPr>
        <w:t xml:space="preserve">ales history. </w:t>
      </w:r>
      <w:r w:rsidR="009C535F">
        <w:rPr>
          <w:rFonts w:cstheme="minorHAnsi"/>
        </w:rPr>
        <w:t xml:space="preserve"> </w:t>
      </w:r>
      <w:r>
        <w:rPr>
          <w:rFonts w:cstheme="minorHAnsi"/>
        </w:rPr>
        <w:t xml:space="preserve">Mr. Grimm </w:t>
      </w:r>
      <w:r w:rsidR="002334B8" w:rsidRPr="002334B8">
        <w:rPr>
          <w:rFonts w:cstheme="minorHAnsi"/>
        </w:rPr>
        <w:t>ha</w:t>
      </w:r>
      <w:r w:rsidR="000A2BE8">
        <w:rPr>
          <w:rFonts w:cstheme="minorHAnsi"/>
        </w:rPr>
        <w:t>s what many consider to be the Midas touch in building</w:t>
      </w:r>
      <w:r w:rsidR="002334B8" w:rsidRPr="002334B8">
        <w:rPr>
          <w:rFonts w:cstheme="minorHAnsi"/>
        </w:rPr>
        <w:t xml:space="preserve"> multimillion dollar companies, three of which exceeded $50 million in sales within their first five years</w:t>
      </w:r>
      <w:r w:rsidR="009C535F">
        <w:rPr>
          <w:rFonts w:cstheme="minorHAnsi"/>
        </w:rPr>
        <w:t xml:space="preserve">. </w:t>
      </w:r>
      <w:r w:rsidR="007076E1">
        <w:rPr>
          <w:rFonts w:cstheme="minorHAnsi"/>
        </w:rPr>
        <w:t>In 2011, Mr. Grimm</w:t>
      </w:r>
      <w:r w:rsidR="007076E1" w:rsidRPr="002334B8">
        <w:rPr>
          <w:rFonts w:cstheme="minorHAnsi"/>
        </w:rPr>
        <w:t xml:space="preserve"> </w:t>
      </w:r>
      <w:r w:rsidR="002334B8" w:rsidRPr="002334B8">
        <w:rPr>
          <w:rFonts w:cstheme="minorHAnsi"/>
        </w:rPr>
        <w:t xml:space="preserve">also created and co-founded one of the fastest growing weight loss brands ever developed producing $10 </w:t>
      </w:r>
      <w:r w:rsidR="007076E1">
        <w:rPr>
          <w:rFonts w:cstheme="minorHAnsi"/>
        </w:rPr>
        <w:t>m</w:t>
      </w:r>
      <w:r w:rsidR="002334B8" w:rsidRPr="002334B8">
        <w:rPr>
          <w:rFonts w:cstheme="minorHAnsi"/>
        </w:rPr>
        <w:t xml:space="preserve">illion in sales in </w:t>
      </w:r>
      <w:r w:rsidR="00AF142A" w:rsidRPr="002334B8">
        <w:rPr>
          <w:rFonts w:cstheme="minorHAnsi"/>
        </w:rPr>
        <w:t>its</w:t>
      </w:r>
      <w:r w:rsidR="002334B8" w:rsidRPr="002334B8">
        <w:rPr>
          <w:rFonts w:cstheme="minorHAnsi"/>
        </w:rPr>
        <w:t xml:space="preserve"> first year.  </w:t>
      </w:r>
      <w:r w:rsidR="002334B8" w:rsidRPr="00B7031D">
        <w:rPr>
          <w:rFonts w:cstheme="minorHAnsi"/>
        </w:rPr>
        <w:t>His vision, leadership and expertise</w:t>
      </w:r>
      <w:r w:rsidR="00D1736B" w:rsidRPr="00B7031D">
        <w:rPr>
          <w:rFonts w:cstheme="minorHAnsi"/>
        </w:rPr>
        <w:t xml:space="preserve"> in nutrition, weight loss and direct s</w:t>
      </w:r>
      <w:r w:rsidR="002334B8" w:rsidRPr="00B7031D">
        <w:rPr>
          <w:rFonts w:cstheme="minorHAnsi"/>
        </w:rPr>
        <w:t>ales are unmatched and so is his unique formula for success all of which have benefited the physical and financial health of thousands.</w:t>
      </w:r>
      <w:r w:rsidR="002334B8" w:rsidRPr="002334B8">
        <w:rPr>
          <w:rFonts w:cstheme="minorHAnsi"/>
        </w:rPr>
        <w:t>  </w:t>
      </w:r>
    </w:p>
    <w:p w:rsidR="002334B8" w:rsidRDefault="00AF142A" w:rsidP="00B7031D">
      <w:pPr>
        <w:widowControl/>
        <w:autoSpaceDE w:val="0"/>
        <w:autoSpaceDN w:val="0"/>
        <w:adjustRightInd w:val="0"/>
        <w:spacing w:after="0" w:line="240" w:lineRule="auto"/>
        <w:jc w:val="both"/>
        <w:rPr>
          <w:rFonts w:cs="Times New Roman"/>
        </w:rPr>
      </w:pPr>
      <w:r>
        <w:rPr>
          <w:rFonts w:cs="Times New Roman"/>
          <w:lang w:val="en-CA"/>
        </w:rPr>
        <w:t xml:space="preserve">Ray </w:t>
      </w:r>
      <w:r w:rsidR="002A42B5">
        <w:rPr>
          <w:rFonts w:cs="Times New Roman"/>
          <w:lang w:val="en-CA"/>
        </w:rPr>
        <w:t xml:space="preserve">has extensive experience </w:t>
      </w:r>
      <w:r>
        <w:rPr>
          <w:rFonts w:cs="Times New Roman"/>
          <w:lang w:val="en-CA"/>
        </w:rPr>
        <w:t>in managing operations, sales, training and m</w:t>
      </w:r>
      <w:r w:rsidR="002334B8" w:rsidRPr="002334B8">
        <w:rPr>
          <w:rFonts w:cs="Times New Roman"/>
          <w:lang w:val="en-CA"/>
        </w:rPr>
        <w:t>arketing of fast growi</w:t>
      </w:r>
      <w:r>
        <w:rPr>
          <w:rFonts w:cs="Times New Roman"/>
          <w:lang w:val="en-CA"/>
        </w:rPr>
        <w:t xml:space="preserve">ng companies. </w:t>
      </w:r>
      <w:r w:rsidR="00D1736B">
        <w:rPr>
          <w:rFonts w:cs="Times New Roman"/>
        </w:rPr>
        <w:t>He</w:t>
      </w:r>
      <w:r w:rsidR="009C535F" w:rsidRPr="009C535F">
        <w:rPr>
          <w:rFonts w:cs="Times New Roman"/>
        </w:rPr>
        <w:t xml:space="preserve"> is a proud member of the DSA (Direct Selling Association) and founding member and current member of the MLMIA (Multilevel Marketing International Association).</w:t>
      </w:r>
    </w:p>
    <w:p w:rsidR="00EF3A1F" w:rsidRDefault="00EF3A1F" w:rsidP="00B7031D">
      <w:pPr>
        <w:widowControl/>
        <w:autoSpaceDE w:val="0"/>
        <w:autoSpaceDN w:val="0"/>
        <w:adjustRightInd w:val="0"/>
        <w:spacing w:after="0" w:line="240" w:lineRule="auto"/>
        <w:jc w:val="both"/>
        <w:rPr>
          <w:rFonts w:cs="Times New Roman"/>
        </w:rPr>
      </w:pPr>
    </w:p>
    <w:p w:rsidR="00EF3A1F" w:rsidRDefault="00E91817" w:rsidP="00B7031D">
      <w:pPr>
        <w:widowControl/>
        <w:autoSpaceDE w:val="0"/>
        <w:autoSpaceDN w:val="0"/>
        <w:adjustRightInd w:val="0"/>
        <w:spacing w:after="0" w:line="240" w:lineRule="auto"/>
        <w:jc w:val="both"/>
        <w:rPr>
          <w:rFonts w:cs="Times New Roman"/>
          <w:lang w:val="en-CA"/>
        </w:rPr>
      </w:pPr>
      <w:r>
        <w:rPr>
          <w:rFonts w:cs="Times New Roman"/>
        </w:rPr>
        <w:t>“</w:t>
      </w:r>
      <w:r w:rsidR="00EF3A1F">
        <w:rPr>
          <w:rFonts w:cs="Times New Roman"/>
        </w:rPr>
        <w:t>Laguna Blends welcomes Ray W. Grimm, Jr. as a consultant. Ray’s depth of experience and previous track record is impressive. Ray will assist Laguna with consultin</w:t>
      </w:r>
      <w:r>
        <w:rPr>
          <w:rFonts w:cs="Times New Roman"/>
        </w:rPr>
        <w:t>g and advisory related services</w:t>
      </w:r>
      <w:r w:rsidR="00B7031D">
        <w:rPr>
          <w:rFonts w:cs="Times New Roman"/>
        </w:rPr>
        <w:t>,”</w:t>
      </w:r>
      <w:r w:rsidR="00EF3A1F">
        <w:rPr>
          <w:rFonts w:cs="Times New Roman"/>
        </w:rPr>
        <w:t xml:space="preserve"> </w:t>
      </w:r>
      <w:r>
        <w:t>commented,</w:t>
      </w:r>
      <w:r w:rsidR="00B7031D">
        <w:t xml:space="preserve"> </w:t>
      </w:r>
      <w:r>
        <w:t>Stuart Gray, President and CEO.</w:t>
      </w:r>
    </w:p>
    <w:p w:rsidR="00AF142A" w:rsidRPr="002334B8" w:rsidRDefault="00AF142A" w:rsidP="00B7031D">
      <w:pPr>
        <w:widowControl/>
        <w:autoSpaceDE w:val="0"/>
        <w:autoSpaceDN w:val="0"/>
        <w:adjustRightInd w:val="0"/>
        <w:spacing w:after="0" w:line="240" w:lineRule="auto"/>
        <w:jc w:val="both"/>
        <w:rPr>
          <w:rFonts w:cs="Times New Roman"/>
          <w:lang w:val="en-CA"/>
        </w:rPr>
      </w:pPr>
    </w:p>
    <w:p w:rsidR="007076E1" w:rsidRDefault="009262F4" w:rsidP="00B7031D">
      <w:pPr>
        <w:pStyle w:val="BodyText"/>
        <w:spacing w:after="0" w:line="240" w:lineRule="auto"/>
        <w:rPr>
          <w:rFonts w:cstheme="minorHAnsi"/>
          <w:b/>
          <w:bCs/>
          <w:color w:val="000000"/>
        </w:rPr>
      </w:pPr>
      <w:r w:rsidRPr="000232E4">
        <w:rPr>
          <w:rFonts w:cstheme="minorHAnsi"/>
          <w:b/>
          <w:bCs/>
          <w:color w:val="000000"/>
        </w:rPr>
        <w:t>About Laguna Blends Inc.</w:t>
      </w:r>
    </w:p>
    <w:p w:rsidR="00AB0364" w:rsidRDefault="009262F4" w:rsidP="00B7031D">
      <w:pPr>
        <w:pStyle w:val="BodyText"/>
        <w:spacing w:after="0" w:line="240" w:lineRule="auto"/>
        <w:jc w:val="both"/>
        <w:rPr>
          <w:rFonts w:cstheme="minorHAnsi"/>
          <w:color w:val="000000"/>
        </w:rPr>
      </w:pPr>
      <w:r w:rsidRPr="000232E4">
        <w:rPr>
          <w:rFonts w:cstheme="minorHAnsi"/>
          <w:bCs/>
          <w:color w:val="000000"/>
        </w:rPr>
        <w:br/>
      </w:r>
      <w:r w:rsidRPr="000232E4">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sidR="00176B54">
        <w:rPr>
          <w:rFonts w:cstheme="minorHAnsi"/>
          <w:color w:val="000000"/>
        </w:rPr>
        <w:t xml:space="preserve">ls of protein and </w:t>
      </w:r>
      <w:r w:rsidRPr="000232E4">
        <w:rPr>
          <w:rFonts w:cstheme="minorHAnsi"/>
          <w:color w:val="000000"/>
        </w:rPr>
        <w:t>or nutrition.</w:t>
      </w:r>
    </w:p>
    <w:p w:rsidR="006C20C9" w:rsidRPr="000232E4" w:rsidRDefault="006C20C9" w:rsidP="00B7031D">
      <w:pPr>
        <w:pStyle w:val="BodyText"/>
        <w:spacing w:after="0" w:line="240" w:lineRule="auto"/>
        <w:jc w:val="both"/>
        <w:rPr>
          <w:rFonts w:cstheme="minorHAnsi"/>
          <w:bCs/>
          <w:color w:val="000000"/>
        </w:rPr>
      </w:pPr>
    </w:p>
    <w:p w:rsidR="009947B7" w:rsidRPr="000232E4" w:rsidRDefault="009262F4" w:rsidP="007076E1">
      <w:pPr>
        <w:pStyle w:val="BodyText"/>
        <w:jc w:val="both"/>
        <w:rPr>
          <w:rFonts w:cstheme="minorHAnsi"/>
          <w:color w:val="000000"/>
        </w:rPr>
      </w:pPr>
      <w:r w:rsidRPr="000232E4">
        <w:rPr>
          <w:rFonts w:cstheme="minorHAnsi"/>
          <w:color w:val="000000"/>
        </w:rPr>
        <w:t>Laguna’s products are made from high quality hemp protein. Some of the current products are, “</w:t>
      </w:r>
      <w:proofErr w:type="spellStart"/>
      <w:r w:rsidRPr="000232E4">
        <w:rPr>
          <w:rFonts w:cstheme="minorHAnsi"/>
          <w:color w:val="000000"/>
        </w:rPr>
        <w:t>Caffe</w:t>
      </w:r>
      <w:proofErr w:type="spellEnd"/>
      <w:r w:rsidRPr="000232E4">
        <w:rPr>
          <w:rFonts w:cstheme="minorHAnsi"/>
          <w:color w:val="000000"/>
        </w:rPr>
        <w:t>” an instant, “just add water” hot coffee beverage that contains both whey and hemp protein. In addition, the Company plans to market a product called Pro369. This unique single serving "on-the-go" hemp protein is served cold and comes in 4 delicious flavors. Pro369 is water soluble and can be directly mixed in water or added to milk, almond milk or coconut milk. Pro369 can be blended in a shake or smoothie. The Company intends to sell its products through its independent affiliates in the USA and Canada and anticipates launching its business in early 2016.</w:t>
      </w:r>
    </w:p>
    <w:p w:rsidR="00955E68" w:rsidRPr="000232E4" w:rsidRDefault="009262F4" w:rsidP="00955E68">
      <w:pPr>
        <w:pStyle w:val="BodyText"/>
        <w:rPr>
          <w:rFonts w:cstheme="minorHAnsi"/>
          <w:color w:val="000000"/>
        </w:rPr>
      </w:pPr>
      <w:r w:rsidRPr="000232E4">
        <w:rPr>
          <w:rFonts w:cstheme="minorHAnsi"/>
          <w:b/>
          <w:bCs/>
          <w:color w:val="000000"/>
        </w:rPr>
        <w:lastRenderedPageBreak/>
        <w:t>ON BEHALF OF THE BOARD</w:t>
      </w:r>
      <w:r w:rsidRPr="000232E4">
        <w:rPr>
          <w:rFonts w:cstheme="minorHAnsi"/>
          <w:color w:val="000000"/>
        </w:rPr>
        <w:br/>
        <w:t>“Stuart Gray”</w:t>
      </w:r>
    </w:p>
    <w:p w:rsidR="00955E68" w:rsidRPr="000232E4" w:rsidRDefault="009262F4" w:rsidP="00955E68">
      <w:pPr>
        <w:pStyle w:val="BodyText"/>
        <w:rPr>
          <w:rFonts w:cstheme="minorHAnsi"/>
          <w:color w:val="000000"/>
        </w:rPr>
      </w:pPr>
      <w:r w:rsidRPr="000232E4">
        <w:rPr>
          <w:rFonts w:cstheme="minorHAnsi"/>
          <w:color w:val="000000"/>
        </w:rPr>
        <w:t>President, Chief Executive Officer,</w:t>
      </w:r>
      <w:r w:rsidRPr="000232E4">
        <w:rPr>
          <w:rFonts w:cstheme="minorHAnsi"/>
          <w:color w:val="000000"/>
        </w:rPr>
        <w:br/>
        <w:t>Chief Financial Officer and Director</w:t>
      </w:r>
    </w:p>
    <w:p w:rsidR="00955E68" w:rsidRPr="000232E4" w:rsidRDefault="009262F4" w:rsidP="00955E68">
      <w:pPr>
        <w:pStyle w:val="BodyText"/>
        <w:rPr>
          <w:rFonts w:cs="Arial"/>
          <w:color w:val="222222"/>
          <w:shd w:val="clear" w:color="auto" w:fill="FFFFFF"/>
        </w:rPr>
      </w:pPr>
      <w:r w:rsidRPr="000232E4">
        <w:rPr>
          <w:rFonts w:cstheme="minorHAnsi"/>
          <w:b/>
          <w:bCs/>
          <w:color w:val="000000"/>
        </w:rPr>
        <w:t>FOR INVESTOR RELATIONS INFORMATION PLEASE CONTACT:</w:t>
      </w:r>
      <w:r w:rsidR="004B58E1" w:rsidRPr="000232E4">
        <w:rPr>
          <w:rFonts w:cstheme="minorHAnsi"/>
          <w:color w:val="000000"/>
        </w:rPr>
        <w:br/>
        <w:t xml:space="preserve">Glenn </w:t>
      </w:r>
      <w:r w:rsidRPr="000232E4">
        <w:rPr>
          <w:rFonts w:cstheme="minorHAnsi"/>
          <w:color w:val="000000"/>
        </w:rPr>
        <w:t xml:space="preserve"> Shand and Associates, LLC</w:t>
      </w:r>
      <w:r w:rsidRPr="000232E4">
        <w:rPr>
          <w:rFonts w:cstheme="minorHAnsi"/>
          <w:color w:val="000000"/>
        </w:rPr>
        <w:br/>
        <w:t>Glenn Shand – Consultant</w:t>
      </w:r>
      <w:r w:rsidRPr="000232E4">
        <w:rPr>
          <w:rFonts w:cstheme="minorHAnsi"/>
          <w:color w:val="000000"/>
        </w:rPr>
        <w:br/>
        <w:t>1-602-284-3840</w:t>
      </w:r>
      <w:r w:rsidRPr="000232E4">
        <w:rPr>
          <w:rFonts w:cstheme="minorHAnsi"/>
          <w:color w:val="000000"/>
        </w:rPr>
        <w:br/>
      </w:r>
      <w:hyperlink r:id="rId8" w:tgtFrame="_blank" w:history="1">
        <w:r w:rsidR="004B58E1" w:rsidRPr="000232E4">
          <w:rPr>
            <w:rFonts w:cs="Arial"/>
            <w:color w:val="1155CC"/>
            <w:u w:val="single"/>
            <w:shd w:val="clear" w:color="auto" w:fill="FFFFFF"/>
          </w:rPr>
          <w:t>ir@lagunablends.com</w:t>
        </w:r>
      </w:hyperlink>
      <w:r w:rsidR="004B58E1" w:rsidRPr="000232E4">
        <w:rPr>
          <w:rFonts w:cs="Arial"/>
          <w:color w:val="222222"/>
          <w:shd w:val="clear" w:color="auto" w:fill="FFFFFF"/>
        </w:rPr>
        <w:t> </w:t>
      </w:r>
      <w:r w:rsidR="000A2EF4" w:rsidRPr="000232E4">
        <w:rPr>
          <w:rFonts w:cs="Arial"/>
          <w:color w:val="222222"/>
          <w:shd w:val="clear" w:color="auto" w:fill="FFFFFF"/>
        </w:rPr>
        <w:br/>
      </w:r>
    </w:p>
    <w:p w:rsidR="000A2EF4" w:rsidRPr="000232E4" w:rsidRDefault="00CA5AC0" w:rsidP="00955E68">
      <w:pPr>
        <w:pStyle w:val="BodyText"/>
        <w:rPr>
          <w:rFonts w:cstheme="minorHAnsi"/>
          <w:color w:val="000000"/>
          <w:lang w:val="en-CA"/>
        </w:rPr>
      </w:pPr>
      <w:hyperlink r:id="rId9" w:history="1">
        <w:r w:rsidR="000A2EF4" w:rsidRPr="000232E4">
          <w:rPr>
            <w:rStyle w:val="Hyperlink"/>
            <w:rFonts w:cs="Arial"/>
            <w:shd w:val="clear" w:color="auto" w:fill="FFFFFF"/>
          </w:rPr>
          <w:t>www.lagunablends.com</w:t>
        </w:r>
      </w:hyperlink>
      <w:r w:rsidR="000A2EF4" w:rsidRPr="000232E4">
        <w:rPr>
          <w:rFonts w:cs="Arial"/>
          <w:color w:val="222222"/>
          <w:shd w:val="clear" w:color="auto" w:fill="FFFFFF"/>
        </w:rPr>
        <w:t xml:space="preserve"> </w:t>
      </w:r>
    </w:p>
    <w:p w:rsidR="00810BD2" w:rsidRPr="000232E4" w:rsidRDefault="009262F4" w:rsidP="00810BD2">
      <w:pPr>
        <w:keepNext/>
        <w:keepLines/>
        <w:shd w:val="clear" w:color="auto" w:fill="FFFFFF"/>
        <w:spacing w:after="180"/>
        <w:rPr>
          <w:rFonts w:cstheme="minorHAnsi"/>
          <w:b/>
          <w:color w:val="000000"/>
        </w:rPr>
      </w:pPr>
      <w:r w:rsidRPr="000232E4">
        <w:rPr>
          <w:rFonts w:cstheme="minorHAnsi"/>
          <w:b/>
          <w:color w:val="000000"/>
        </w:rPr>
        <w:t>Forward-Looking Information:</w:t>
      </w:r>
    </w:p>
    <w:p w:rsidR="00810BD2" w:rsidRPr="000232E4" w:rsidRDefault="009262F4" w:rsidP="00C02A6A">
      <w:pPr>
        <w:shd w:val="clear" w:color="auto" w:fill="FFFFFF"/>
        <w:spacing w:after="180"/>
        <w:jc w:val="both"/>
        <w:rPr>
          <w:rFonts w:cstheme="minorHAnsi"/>
          <w:i/>
          <w:color w:val="000000"/>
        </w:rPr>
      </w:pPr>
      <w:r w:rsidRPr="000232E4">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use of proceeds,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sectPr w:rsidR="00810BD2" w:rsidRPr="000232E4" w:rsidSect="00C24D3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325" w:bottom="810" w:left="1339"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D65" w:rsidRDefault="00676D65" w:rsidP="00156B94">
      <w:pPr>
        <w:spacing w:after="0" w:line="240" w:lineRule="auto"/>
      </w:pPr>
      <w:r>
        <w:separator/>
      </w:r>
    </w:p>
  </w:endnote>
  <w:endnote w:type="continuationSeparator" w:id="0">
    <w:p w:rsidR="00676D65" w:rsidRDefault="00676D65" w:rsidP="00156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676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676D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Default="00676D65" w:rsidP="00AC6C5B">
    <w:pPr>
      <w:pStyle w:val="Footer"/>
      <w:jc w:val="right"/>
      <w:rPr>
        <w:rFonts w:ascii="Times New Roman" w:hAnsi="Times New Roman" w:cs="Times New Roman"/>
        <w:color w:val="000000"/>
        <w:sz w:val="16"/>
      </w:rPr>
    </w:pPr>
  </w:p>
  <w:p w:rsidR="00710F6B" w:rsidRPr="0016451D" w:rsidRDefault="00676D65" w:rsidP="009A3745">
    <w:pPr>
      <w:pStyle w:val="Footer"/>
      <w:rPr>
        <w:rFonts w:ascii="Times New Roman" w:hAnsi="Times New Roman" w:cs="Times New Roman"/>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D65" w:rsidRDefault="00676D65" w:rsidP="00156B94">
      <w:pPr>
        <w:spacing w:after="0" w:line="240" w:lineRule="auto"/>
      </w:pPr>
      <w:r>
        <w:separator/>
      </w:r>
    </w:p>
  </w:footnote>
  <w:footnote w:type="continuationSeparator" w:id="0">
    <w:p w:rsidR="00676D65" w:rsidRDefault="00676D65" w:rsidP="00156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676D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Pr="003717FD" w:rsidRDefault="00676D65" w:rsidP="003717FD">
    <w:pPr>
      <w:widowControl/>
      <w:spacing w:before="100" w:beforeAutospacing="1" w:after="100" w:afterAutospacing="1" w:line="240" w:lineRule="auto"/>
      <w:jc w:val="center"/>
      <w:rPr>
        <w:rFonts w:ascii="Avenir" w:eastAsia="Times New Roman" w:hAnsi="Avenir" w:cs="Times New Roman"/>
        <w:b/>
        <w:sz w:val="21"/>
        <w:szCs w:val="21"/>
      </w:rPr>
    </w:pPr>
  </w:p>
  <w:p w:rsidR="00710F6B" w:rsidRDefault="00676D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676D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D0C9E"/>
    <w:multiLevelType w:val="hybridMultilevel"/>
    <w:tmpl w:val="8FDA1174"/>
    <w:lvl w:ilvl="0" w:tplc="BADAEC72">
      <w:start w:val="1"/>
      <w:numFmt w:val="bullet"/>
      <w:lvlText w:val=""/>
      <w:lvlJc w:val="left"/>
      <w:pPr>
        <w:ind w:left="720" w:hanging="360"/>
      </w:pPr>
      <w:rPr>
        <w:rFonts w:ascii="Symbol" w:hAnsi="Symbol" w:hint="default"/>
      </w:rPr>
    </w:lvl>
    <w:lvl w:ilvl="1" w:tplc="7A3267F8" w:tentative="1">
      <w:start w:val="1"/>
      <w:numFmt w:val="bullet"/>
      <w:lvlText w:val="o"/>
      <w:lvlJc w:val="left"/>
      <w:pPr>
        <w:ind w:left="1440" w:hanging="360"/>
      </w:pPr>
      <w:rPr>
        <w:rFonts w:ascii="Courier New" w:hAnsi="Courier New" w:cs="Courier New" w:hint="default"/>
      </w:rPr>
    </w:lvl>
    <w:lvl w:ilvl="2" w:tplc="36F4A91E" w:tentative="1">
      <w:start w:val="1"/>
      <w:numFmt w:val="bullet"/>
      <w:lvlText w:val=""/>
      <w:lvlJc w:val="left"/>
      <w:pPr>
        <w:ind w:left="2160" w:hanging="360"/>
      </w:pPr>
      <w:rPr>
        <w:rFonts w:ascii="Wingdings" w:hAnsi="Wingdings" w:hint="default"/>
      </w:rPr>
    </w:lvl>
    <w:lvl w:ilvl="3" w:tplc="6A441A60" w:tentative="1">
      <w:start w:val="1"/>
      <w:numFmt w:val="bullet"/>
      <w:lvlText w:val=""/>
      <w:lvlJc w:val="left"/>
      <w:pPr>
        <w:ind w:left="2880" w:hanging="360"/>
      </w:pPr>
      <w:rPr>
        <w:rFonts w:ascii="Symbol" w:hAnsi="Symbol" w:hint="default"/>
      </w:rPr>
    </w:lvl>
    <w:lvl w:ilvl="4" w:tplc="57722F92" w:tentative="1">
      <w:start w:val="1"/>
      <w:numFmt w:val="bullet"/>
      <w:lvlText w:val="o"/>
      <w:lvlJc w:val="left"/>
      <w:pPr>
        <w:ind w:left="3600" w:hanging="360"/>
      </w:pPr>
      <w:rPr>
        <w:rFonts w:ascii="Courier New" w:hAnsi="Courier New" w:cs="Courier New" w:hint="default"/>
      </w:rPr>
    </w:lvl>
    <w:lvl w:ilvl="5" w:tplc="7ADCE10C" w:tentative="1">
      <w:start w:val="1"/>
      <w:numFmt w:val="bullet"/>
      <w:lvlText w:val=""/>
      <w:lvlJc w:val="left"/>
      <w:pPr>
        <w:ind w:left="4320" w:hanging="360"/>
      </w:pPr>
      <w:rPr>
        <w:rFonts w:ascii="Wingdings" w:hAnsi="Wingdings" w:hint="default"/>
      </w:rPr>
    </w:lvl>
    <w:lvl w:ilvl="6" w:tplc="24DA0458" w:tentative="1">
      <w:start w:val="1"/>
      <w:numFmt w:val="bullet"/>
      <w:lvlText w:val=""/>
      <w:lvlJc w:val="left"/>
      <w:pPr>
        <w:ind w:left="5040" w:hanging="360"/>
      </w:pPr>
      <w:rPr>
        <w:rFonts w:ascii="Symbol" w:hAnsi="Symbol" w:hint="default"/>
      </w:rPr>
    </w:lvl>
    <w:lvl w:ilvl="7" w:tplc="21A03F58" w:tentative="1">
      <w:start w:val="1"/>
      <w:numFmt w:val="bullet"/>
      <w:lvlText w:val="o"/>
      <w:lvlJc w:val="left"/>
      <w:pPr>
        <w:ind w:left="5760" w:hanging="360"/>
      </w:pPr>
      <w:rPr>
        <w:rFonts w:ascii="Courier New" w:hAnsi="Courier New" w:cs="Courier New" w:hint="default"/>
      </w:rPr>
    </w:lvl>
    <w:lvl w:ilvl="8" w:tplc="911E9B72" w:tentative="1">
      <w:start w:val="1"/>
      <w:numFmt w:val="bullet"/>
      <w:lvlText w:val=""/>
      <w:lvlJc w:val="left"/>
      <w:pPr>
        <w:ind w:left="6480" w:hanging="360"/>
      </w:pPr>
      <w:rPr>
        <w:rFonts w:ascii="Wingdings" w:hAnsi="Wingdings" w:hint="default"/>
      </w:rPr>
    </w:lvl>
  </w:abstractNum>
  <w:abstractNum w:abstractNumId="1">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56B94"/>
    <w:rsid w:val="000232E4"/>
    <w:rsid w:val="0004283F"/>
    <w:rsid w:val="000633F9"/>
    <w:rsid w:val="000A2BE8"/>
    <w:rsid w:val="000A2EF4"/>
    <w:rsid w:val="00156B94"/>
    <w:rsid w:val="00157137"/>
    <w:rsid w:val="00157BEA"/>
    <w:rsid w:val="00163D8C"/>
    <w:rsid w:val="00176B54"/>
    <w:rsid w:val="001D19F3"/>
    <w:rsid w:val="002334B8"/>
    <w:rsid w:val="00244002"/>
    <w:rsid w:val="002A42B5"/>
    <w:rsid w:val="002F4BB0"/>
    <w:rsid w:val="00346441"/>
    <w:rsid w:val="003954A1"/>
    <w:rsid w:val="003A4722"/>
    <w:rsid w:val="003A4CDA"/>
    <w:rsid w:val="003C1555"/>
    <w:rsid w:val="003C7D8B"/>
    <w:rsid w:val="003E5FAF"/>
    <w:rsid w:val="00407BB8"/>
    <w:rsid w:val="00417501"/>
    <w:rsid w:val="00463353"/>
    <w:rsid w:val="004B58E1"/>
    <w:rsid w:val="004E4C6E"/>
    <w:rsid w:val="00503D0E"/>
    <w:rsid w:val="0053335C"/>
    <w:rsid w:val="00576028"/>
    <w:rsid w:val="0058452F"/>
    <w:rsid w:val="00584F2C"/>
    <w:rsid w:val="00616EAA"/>
    <w:rsid w:val="00625C9E"/>
    <w:rsid w:val="00676D65"/>
    <w:rsid w:val="006C20C9"/>
    <w:rsid w:val="006C4BE5"/>
    <w:rsid w:val="007076E1"/>
    <w:rsid w:val="00893D4B"/>
    <w:rsid w:val="008C2E47"/>
    <w:rsid w:val="008D480A"/>
    <w:rsid w:val="00917837"/>
    <w:rsid w:val="009262F4"/>
    <w:rsid w:val="0093450E"/>
    <w:rsid w:val="009C535F"/>
    <w:rsid w:val="00A3145A"/>
    <w:rsid w:val="00A35719"/>
    <w:rsid w:val="00A43561"/>
    <w:rsid w:val="00A60C1A"/>
    <w:rsid w:val="00AB42D1"/>
    <w:rsid w:val="00AE7C90"/>
    <w:rsid w:val="00AF142A"/>
    <w:rsid w:val="00B7031D"/>
    <w:rsid w:val="00B931EB"/>
    <w:rsid w:val="00BF00C6"/>
    <w:rsid w:val="00C3416F"/>
    <w:rsid w:val="00C52369"/>
    <w:rsid w:val="00CA5AC0"/>
    <w:rsid w:val="00CD6DA3"/>
    <w:rsid w:val="00D1736B"/>
    <w:rsid w:val="00D63970"/>
    <w:rsid w:val="00D952F5"/>
    <w:rsid w:val="00DA18D8"/>
    <w:rsid w:val="00DE25A7"/>
    <w:rsid w:val="00E60465"/>
    <w:rsid w:val="00E732F5"/>
    <w:rsid w:val="00E91817"/>
    <w:rsid w:val="00EB0C01"/>
    <w:rsid w:val="00EE2168"/>
    <w:rsid w:val="00EF3A1F"/>
    <w:rsid w:val="00F261E1"/>
    <w:rsid w:val="00F77B87"/>
    <w:rsid w:val="00F96D60"/>
    <w:rsid w:val="00FD41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 w:type="paragraph" w:styleId="CommentText">
    <w:name w:val="annotation text"/>
    <w:basedOn w:val="Normal"/>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C44E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4436887">
      <w:bodyDiv w:val="1"/>
      <w:marLeft w:val="0"/>
      <w:marRight w:val="0"/>
      <w:marTop w:val="0"/>
      <w:marBottom w:val="0"/>
      <w:divBdr>
        <w:top w:val="none" w:sz="0" w:space="0" w:color="auto"/>
        <w:left w:val="none" w:sz="0" w:space="0" w:color="auto"/>
        <w:bottom w:val="none" w:sz="0" w:space="0" w:color="auto"/>
        <w:right w:val="none" w:sz="0" w:space="0" w:color="auto"/>
      </w:divBdr>
    </w:div>
    <w:div w:id="1898007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lagunablend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gunablend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CW9026301.1</cp:keywords>
  <cp:lastModifiedBy>Negar</cp:lastModifiedBy>
  <cp:revision>3</cp:revision>
  <dcterms:created xsi:type="dcterms:W3CDTF">2016-01-21T00:01:00Z</dcterms:created>
  <dcterms:modified xsi:type="dcterms:W3CDTF">2016-01-21T00:01:00Z</dcterms:modified>
</cp:coreProperties>
</file>