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DF" w:rsidRDefault="00F27EC3" w:rsidP="00671065">
      <w:pPr>
        <w:pStyle w:val="BodyText"/>
        <w:jc w:val="both"/>
      </w:pPr>
      <w:r w:rsidRPr="00B02FD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857500" cy="1428750"/>
            <wp:effectExtent l="0" t="0" r="0" b="0"/>
            <wp:wrapSquare wrapText="bothSides"/>
            <wp:docPr id="1" name="Picture 1" descr="C:\Users\Nafeesa\Downloads\logo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feesa\Downloads\logo-4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FDF" w:rsidRDefault="00F27EC3" w:rsidP="00671065">
      <w:pPr>
        <w:pStyle w:val="BodyText"/>
        <w:jc w:val="both"/>
      </w:pPr>
    </w:p>
    <w:p w:rsidR="00B02FDF" w:rsidRDefault="00F27EC3" w:rsidP="00671065">
      <w:pPr>
        <w:pStyle w:val="BodyText"/>
        <w:jc w:val="both"/>
      </w:pPr>
    </w:p>
    <w:p w:rsidR="00B02FDF" w:rsidRDefault="00F27EC3" w:rsidP="00671065">
      <w:pPr>
        <w:pStyle w:val="BodyText"/>
        <w:jc w:val="both"/>
      </w:pPr>
    </w:p>
    <w:p w:rsidR="00671065" w:rsidRDefault="00F27EC3" w:rsidP="00671065">
      <w:pPr>
        <w:pStyle w:val="BodyText"/>
        <w:jc w:val="both"/>
      </w:pPr>
      <w:r>
        <w:t xml:space="preserve">January </w:t>
      </w:r>
      <w:r>
        <w:t>7</w:t>
      </w:r>
      <w:r>
        <w:t>,</w:t>
      </w:r>
      <w:r>
        <w:t xml:space="preserve"> 2016</w:t>
      </w:r>
    </w:p>
    <w:p w:rsidR="00671065" w:rsidRDefault="00F27EC3" w:rsidP="00671065">
      <w:pPr>
        <w:pStyle w:val="BodyText"/>
      </w:pPr>
      <w:r>
        <w:t>Canadian Securities Exchange</w:t>
      </w:r>
      <w:r>
        <w:br/>
        <w:t>220 Bay Street, 9</w:t>
      </w:r>
      <w:r w:rsidRPr="00671065">
        <w:rPr>
          <w:vertAlign w:val="superscript"/>
        </w:rPr>
        <w:t>th</w:t>
      </w:r>
      <w:r>
        <w:t xml:space="preserve"> Floor</w:t>
      </w:r>
      <w:r>
        <w:br/>
        <w:t>Toronto, ON  M5J 2W4</w:t>
      </w:r>
    </w:p>
    <w:p w:rsidR="00671065" w:rsidRDefault="00F27EC3" w:rsidP="00671065">
      <w:pPr>
        <w:pStyle w:val="BodyText"/>
      </w:pPr>
      <w:r>
        <w:rPr>
          <w:b/>
        </w:rPr>
        <w:t>Attention:  Rob Theriault, Director, Listings and Regulation</w:t>
      </w:r>
    </w:p>
    <w:p w:rsidR="00671065" w:rsidRDefault="00F27EC3" w:rsidP="00671065">
      <w:pPr>
        <w:pStyle w:val="BodyText"/>
      </w:pPr>
      <w:r>
        <w:t>Dear Sirs:</w:t>
      </w:r>
    </w:p>
    <w:p w:rsidR="00671065" w:rsidRDefault="00F27EC3" w:rsidP="00671065">
      <w:pPr>
        <w:pStyle w:val="BodyText"/>
        <w:rPr>
          <w:b/>
        </w:rPr>
      </w:pPr>
      <w:r>
        <w:rPr>
          <w:b/>
        </w:rPr>
        <w:t>Re:</w:t>
      </w:r>
      <w:r>
        <w:rPr>
          <w:b/>
        </w:rPr>
        <w:tab/>
        <w:t>Laguna Blends Inc. (the “Company”)</w:t>
      </w:r>
      <w:r>
        <w:rPr>
          <w:b/>
        </w:rPr>
        <w:br/>
      </w:r>
      <w:r>
        <w:rPr>
          <w:b/>
        </w:rPr>
        <w:tab/>
      </w:r>
      <w:r>
        <w:rPr>
          <w:b/>
          <w:u w:val="single"/>
        </w:rPr>
        <w:t>Receipt of Proceeds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21B5" w:rsidRDefault="00F27EC3" w:rsidP="002C21B5"/>
    <w:p w:rsidR="002C21B5" w:rsidRPr="002A461D" w:rsidRDefault="00F27EC3" w:rsidP="002A461D">
      <w:pPr>
        <w:jc w:val="both"/>
      </w:pPr>
      <w:r w:rsidRPr="002A461D">
        <w:t xml:space="preserve">Pursuant to Canadian Securities Exchange Policy 6 </w:t>
      </w:r>
      <w:r w:rsidRPr="002A461D">
        <w:rPr>
          <w:i/>
        </w:rPr>
        <w:t>Distributions</w:t>
      </w:r>
      <w:r w:rsidRPr="002A461D">
        <w:t xml:space="preserve">, the Company is </w:t>
      </w:r>
      <w:r w:rsidRPr="002A461D">
        <w:rPr>
          <w:i/>
          <w:iCs/>
        </w:rPr>
        <w:t>bona fide</w:t>
      </w:r>
      <w:r w:rsidRPr="002A461D">
        <w:t xml:space="preserve"> indebted in the amount of $</w:t>
      </w:r>
      <w:r>
        <w:t>20,000</w:t>
      </w:r>
      <w:r w:rsidRPr="002A461D">
        <w:t xml:space="preserve"> (the “Debt”) such that the Company has received the full subscription proceeds with regards to the </w:t>
      </w:r>
      <w:r>
        <w:t>28,571</w:t>
      </w:r>
      <w:r w:rsidRPr="002A461D">
        <w:t xml:space="preserve"> common shares </w:t>
      </w:r>
      <w:r>
        <w:t>(on a post-c</w:t>
      </w:r>
      <w:r>
        <w:t xml:space="preserve">onsolidated basis) </w:t>
      </w:r>
      <w:r w:rsidRPr="002A461D">
        <w:t>of the Company which are being issued in settlement of the Debt.</w:t>
      </w:r>
    </w:p>
    <w:p w:rsidR="00671065" w:rsidRDefault="00F27EC3" w:rsidP="002C21B5">
      <w:pPr>
        <w:pStyle w:val="BodyText"/>
        <w:jc w:val="both"/>
      </w:pPr>
      <w:r>
        <w:t>We trust you will find everything to be in order.  If you have any questions or comments, please contact the undersigned.</w:t>
      </w:r>
    </w:p>
    <w:p w:rsidR="00671065" w:rsidRDefault="00F27EC3" w:rsidP="00671065">
      <w:pPr>
        <w:pStyle w:val="BodyText"/>
        <w:jc w:val="both"/>
      </w:pPr>
      <w:r>
        <w:t>Yours truly,</w:t>
      </w:r>
    </w:p>
    <w:p w:rsidR="00355DCE" w:rsidRDefault="00F27EC3" w:rsidP="00355DCE">
      <w:pPr>
        <w:pStyle w:val="Signatory"/>
        <w:tabs>
          <w:tab w:val="left" w:pos="720"/>
        </w:tabs>
      </w:pPr>
      <w:r>
        <w:rPr>
          <w:b/>
        </w:rPr>
        <w:t>LAGUNA BLENDS INC.</w:t>
      </w:r>
      <w:r>
        <w:br/>
      </w:r>
      <w:r>
        <w:br/>
      </w:r>
      <w:r>
        <w:br/>
        <w:t>Per:</w:t>
      </w:r>
      <w:r>
        <w:tab/>
      </w:r>
      <w:bookmarkStart w:id="0" w:name="_GoBack"/>
      <w:r w:rsidR="004E3074" w:rsidRPr="004E3074">
        <w:rPr>
          <w:b/>
        </w:rPr>
        <w:t>“Stuart Gray”</w:t>
      </w:r>
      <w:bookmarkEnd w:id="0"/>
      <w:r>
        <w:br/>
      </w:r>
      <w:r>
        <w:tab/>
        <w:t>Stuart Gr</w:t>
      </w:r>
      <w:r>
        <w:t>ay</w:t>
      </w:r>
      <w:r>
        <w:br/>
      </w:r>
      <w:r>
        <w:tab/>
        <w:t>President, CEO, CFO and Director</w:t>
      </w:r>
    </w:p>
    <w:p w:rsidR="00671065" w:rsidRPr="00E52A0D" w:rsidRDefault="00F27EC3" w:rsidP="00671065">
      <w:pPr>
        <w:pStyle w:val="BodyText"/>
        <w:jc w:val="both"/>
      </w:pPr>
    </w:p>
    <w:sectPr w:rsidR="00671065" w:rsidRPr="00E52A0D" w:rsidSect="0046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C3" w:rsidRDefault="00F27EC3">
      <w:r>
        <w:separator/>
      </w:r>
    </w:p>
  </w:endnote>
  <w:endnote w:type="continuationSeparator" w:id="0">
    <w:p w:rsidR="00F27EC3" w:rsidRDefault="00F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F27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AA" w:rsidRDefault="00F27EC3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>
      <w:t>CW9321380.1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65" w:rsidRDefault="00F27EC3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>
      <w:t>CW9321380.1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C3" w:rsidRDefault="00F27EC3">
      <w:r>
        <w:separator/>
      </w:r>
    </w:p>
  </w:footnote>
  <w:footnote w:type="continuationSeparator" w:id="0">
    <w:p w:rsidR="00F27EC3" w:rsidRDefault="00F2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F27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65" w:rsidRDefault="00F27EC3" w:rsidP="00461F65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F27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0E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AC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CE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56D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2D9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2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C28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FA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8520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27BBC"/>
    <w:multiLevelType w:val="hybridMultilevel"/>
    <w:tmpl w:val="12DCD524"/>
    <w:lvl w:ilvl="0" w:tplc="06B24D04">
      <w:start w:val="1"/>
      <w:numFmt w:val="decimal"/>
      <w:pStyle w:val="Num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783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22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283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2F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E1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46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0B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66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62FF0"/>
    <w:multiLevelType w:val="hybridMultilevel"/>
    <w:tmpl w:val="A824F61E"/>
    <w:lvl w:ilvl="0" w:tplc="7A022362">
      <w:start w:val="1"/>
      <w:numFmt w:val="lowerLetter"/>
      <w:pStyle w:val="NumList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8EE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0E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2E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4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AF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29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C8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0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9738C"/>
    <w:multiLevelType w:val="multilevel"/>
    <w:tmpl w:val="1E642D30"/>
    <w:lvl w:ilvl="0">
      <w:start w:val="1"/>
      <w:numFmt w:val="upperLetter"/>
      <w:pStyle w:val="HeadAlt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Alt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327DC9"/>
    <w:multiLevelType w:val="hybridMultilevel"/>
    <w:tmpl w:val="983238E4"/>
    <w:lvl w:ilvl="0" w:tplc="8A707B08">
      <w:start w:val="1"/>
      <w:numFmt w:val="lowerLetter"/>
      <w:pStyle w:val="NumListA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3AE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4F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4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2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21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D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05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6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8021D"/>
    <w:multiLevelType w:val="hybridMultilevel"/>
    <w:tmpl w:val="C980A7EE"/>
    <w:lvl w:ilvl="0" w:tplc="37448B76">
      <w:start w:val="1"/>
      <w:numFmt w:val="decimal"/>
      <w:pStyle w:val="Nu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0E3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8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E1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E8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45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E0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04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F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57FD4"/>
    <w:multiLevelType w:val="multilevel"/>
    <w:tmpl w:val="41722A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3"/>
  </w:num>
  <w:num w:numId="31">
    <w:abstractNumId w:val="9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4"/>
    <w:rsid w:val="004E3074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First Indent" w:uiPriority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3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BodyText"/>
    <w:link w:val="Heading1Char"/>
    <w:qFormat/>
    <w:rsid w:val="00362C24"/>
    <w:pPr>
      <w:numPr>
        <w:numId w:val="11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362C24"/>
    <w:pPr>
      <w:numPr>
        <w:ilvl w:val="1"/>
        <w:numId w:val="11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362C24"/>
    <w:pPr>
      <w:numPr>
        <w:ilvl w:val="2"/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362C24"/>
    <w:pPr>
      <w:numPr>
        <w:ilvl w:val="3"/>
        <w:numId w:val="11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362C24"/>
    <w:pPr>
      <w:numPr>
        <w:ilvl w:val="4"/>
        <w:numId w:val="11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362C24"/>
    <w:pPr>
      <w:numPr>
        <w:ilvl w:val="5"/>
        <w:numId w:val="11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362C24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362C24"/>
    <w:pPr>
      <w:keepNext/>
      <w:keepLines/>
      <w:numPr>
        <w:ilvl w:val="7"/>
        <w:numId w:val="11"/>
      </w:numPr>
      <w:spacing w:before="240"/>
      <w:jc w:val="center"/>
      <w:outlineLvl w:val="7"/>
    </w:pPr>
    <w:rPr>
      <w:b/>
      <w:iCs/>
      <w:caps/>
    </w:rPr>
  </w:style>
  <w:style w:type="paragraph" w:styleId="Heading9">
    <w:name w:val="heading 9"/>
    <w:basedOn w:val="BodyText"/>
    <w:link w:val="Heading9Char"/>
    <w:qFormat/>
    <w:rsid w:val="00362C24"/>
    <w:pPr>
      <w:numPr>
        <w:ilvl w:val="8"/>
        <w:numId w:val="1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D0E63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AD0E63"/>
    <w:rPr>
      <w:rFonts w:ascii="Calibri" w:hAnsi="Calibri"/>
      <w:sz w:val="22"/>
    </w:rPr>
  </w:style>
  <w:style w:type="paragraph" w:styleId="BodyTextFirstIndent">
    <w:name w:val="Body Text First Indent"/>
    <w:basedOn w:val="BodyText"/>
    <w:link w:val="BodyTextFirstIndentChar"/>
    <w:qFormat/>
    <w:rsid w:val="00362C24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BodyText"/>
    <w:link w:val="BodyTextIndentChar"/>
    <w:qFormat/>
    <w:rsid w:val="00362C2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362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362C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2C24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Caption">
    <w:name w:val="caption"/>
    <w:basedOn w:val="Normal"/>
    <w:next w:val="BodyText"/>
    <w:uiPriority w:val="2"/>
    <w:unhideWhenUsed/>
    <w:rsid w:val="00D57024"/>
    <w:pPr>
      <w:keepLines/>
      <w:spacing w:before="120"/>
    </w:pPr>
    <w:rPr>
      <w:b/>
      <w:bCs/>
    </w:rPr>
  </w:style>
  <w:style w:type="paragraph" w:customStyle="1" w:styleId="Citation">
    <w:name w:val="Citation"/>
    <w:basedOn w:val="Normal"/>
    <w:qFormat/>
    <w:rsid w:val="00362C24"/>
    <w:pPr>
      <w:keepLines/>
      <w:spacing w:before="240"/>
      <w:ind w:left="1440"/>
    </w:pPr>
  </w:style>
  <w:style w:type="paragraph" w:styleId="Closing">
    <w:name w:val="Closing"/>
    <w:basedOn w:val="Normal"/>
    <w:link w:val="ClosingChar"/>
    <w:semiHidden/>
    <w:rsid w:val="00362C2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362C24"/>
    <w:rPr>
      <w:rFonts w:ascii="Arial" w:hAnsi="Arial"/>
      <w:caps/>
      <w:vanish/>
      <w:color w:val="0000FF"/>
      <w:sz w:val="18"/>
      <w:szCs w:val="18"/>
    </w:rPr>
  </w:style>
  <w:style w:type="character" w:styleId="CommentReference">
    <w:name w:val="annotation reference"/>
    <w:basedOn w:val="DefaultParagraphFont"/>
    <w:semiHidden/>
    <w:rsid w:val="00362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2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C2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semiHidden/>
    <w:rsid w:val="00362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62C24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character" w:styleId="EndnoteReference">
    <w:name w:val="endnote reference"/>
    <w:basedOn w:val="DefaultParagraphFont"/>
    <w:semiHidden/>
    <w:rsid w:val="00362C2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62C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96158F"/>
    <w:pPr>
      <w:spacing w:before="240"/>
      <w:ind w:left="5040"/>
    </w:pPr>
    <w:rPr>
      <w:rFonts w:cs="Arial"/>
    </w:rPr>
  </w:style>
  <w:style w:type="paragraph" w:styleId="EnvelopeReturn">
    <w:name w:val="envelope return"/>
    <w:basedOn w:val="Normal"/>
    <w:semiHidden/>
    <w:rsid w:val="0096158F"/>
    <w:pPr>
      <w:spacing w:before="1200" w:after="48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8D7AD0"/>
    <w:pPr>
      <w:tabs>
        <w:tab w:val="center" w:pos="4680"/>
        <w:tab w:val="right" w:pos="9360"/>
      </w:tabs>
    </w:pPr>
    <w:rPr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8D7AD0"/>
    <w:rPr>
      <w:rFonts w:ascii="Calibri" w:hAnsi="Calibri"/>
      <w:sz w:val="16"/>
      <w:szCs w:val="14"/>
    </w:rPr>
  </w:style>
  <w:style w:type="character" w:styleId="FootnoteReference">
    <w:name w:val="footnote reference"/>
    <w:basedOn w:val="DefaultParagraphFont"/>
    <w:semiHidden/>
    <w:rsid w:val="00362C2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62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HeadAltA">
    <w:name w:val="Head Alt A"/>
    <w:basedOn w:val="BodyText"/>
    <w:qFormat/>
    <w:rsid w:val="00C1316C"/>
    <w:pPr>
      <w:numPr>
        <w:numId w:val="2"/>
      </w:numPr>
      <w:tabs>
        <w:tab w:val="clear" w:pos="0"/>
      </w:tabs>
    </w:pPr>
  </w:style>
  <w:style w:type="paragraph" w:customStyle="1" w:styleId="HeadAltB">
    <w:name w:val="Head Alt B"/>
    <w:basedOn w:val="BodyText"/>
    <w:qFormat/>
    <w:rsid w:val="00362C24"/>
    <w:pPr>
      <w:numPr>
        <w:ilvl w:val="1"/>
        <w:numId w:val="2"/>
      </w:numPr>
    </w:pPr>
  </w:style>
  <w:style w:type="paragraph" w:styleId="Header">
    <w:name w:val="header"/>
    <w:basedOn w:val="Normal"/>
    <w:link w:val="HeaderChar"/>
    <w:rsid w:val="00362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362C24"/>
    <w:rPr>
      <w:rFonts w:ascii="Times New Roman" w:eastAsia="Times New Roman" w:hAnsi="Times New Roman" w:cs="Arial"/>
      <w:bCs/>
      <w:iCs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62C24"/>
    <w:rPr>
      <w:rFonts w:ascii="Times New Roman" w:eastAsia="Times New Roman" w:hAnsi="Times New Roman" w:cs="Times New Roman"/>
      <w:bCs/>
      <w:iCs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362C24"/>
    <w:rPr>
      <w:rFonts w:ascii="Times New Roman" w:eastAsia="Times New Roman" w:hAnsi="Times New Roman" w:cs="Times New Roman"/>
      <w:b/>
      <w:iCs/>
      <w:cap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362C24"/>
    <w:rPr>
      <w:rFonts w:ascii="Times New Roman" w:eastAsia="Times New Roman" w:hAnsi="Times New Roman" w:cs="Arial"/>
      <w:sz w:val="24"/>
      <w:szCs w:val="24"/>
      <w:lang w:val="en-CA"/>
    </w:rPr>
  </w:style>
  <w:style w:type="paragraph" w:customStyle="1" w:styleId="HeadingTitle1">
    <w:name w:val="Heading Title 1"/>
    <w:basedOn w:val="Normal"/>
    <w:next w:val="BodyText"/>
    <w:qFormat/>
    <w:rsid w:val="00362C24"/>
    <w:pPr>
      <w:keepNext/>
      <w:keepLines/>
      <w:spacing w:before="240"/>
      <w:jc w:val="center"/>
    </w:pPr>
    <w:rPr>
      <w:b/>
      <w:caps/>
    </w:rPr>
  </w:style>
  <w:style w:type="paragraph" w:customStyle="1" w:styleId="HeadingTitle2">
    <w:name w:val="Heading Title 2"/>
    <w:basedOn w:val="Normal"/>
    <w:next w:val="BodyText"/>
    <w:qFormat/>
    <w:rsid w:val="00362C24"/>
    <w:pPr>
      <w:keepNext/>
      <w:keepLines/>
      <w:spacing w:before="240"/>
    </w:pPr>
    <w:rPr>
      <w:b/>
    </w:rPr>
  </w:style>
  <w:style w:type="paragraph" w:customStyle="1" w:styleId="HeadingTitle3">
    <w:name w:val="Heading Title 3"/>
    <w:basedOn w:val="Normal"/>
    <w:next w:val="BodyText"/>
    <w:qFormat/>
    <w:rsid w:val="00362C24"/>
    <w:pPr>
      <w:keepNext/>
      <w:keepLines/>
      <w:spacing w:before="240"/>
    </w:pPr>
    <w:rPr>
      <w:i/>
    </w:rPr>
  </w:style>
  <w:style w:type="paragraph" w:customStyle="1" w:styleId="HeadingTitle4">
    <w:name w:val="Heading Title 4"/>
    <w:basedOn w:val="Normal"/>
    <w:next w:val="BodyText"/>
    <w:qFormat/>
    <w:rsid w:val="00362C24"/>
    <w:pPr>
      <w:keepNext/>
      <w:keepLines/>
      <w:spacing w:before="240"/>
    </w:pPr>
    <w:rPr>
      <w:u w:val="single"/>
    </w:rPr>
  </w:style>
  <w:style w:type="paragraph" w:customStyle="1" w:styleId="HeadingTitle5">
    <w:name w:val="Heading Title 5"/>
    <w:basedOn w:val="Normal"/>
    <w:next w:val="BodyText"/>
    <w:qFormat/>
    <w:rsid w:val="00362C24"/>
    <w:pPr>
      <w:keepNext/>
      <w:keepLines/>
      <w:spacing w:before="240"/>
    </w:pPr>
  </w:style>
  <w:style w:type="paragraph" w:styleId="Index1">
    <w:name w:val="index 1"/>
    <w:basedOn w:val="Normal"/>
    <w:next w:val="Normal"/>
    <w:autoRedefine/>
    <w:semiHidden/>
    <w:rsid w:val="00362C2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2C2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2C2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2C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2C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2C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2C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2C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2C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2C2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362C24"/>
    <w:pPr>
      <w:ind w:left="360" w:hanging="360"/>
    </w:pPr>
  </w:style>
  <w:style w:type="paragraph" w:styleId="List2">
    <w:name w:val="List 2"/>
    <w:basedOn w:val="Normal"/>
    <w:semiHidden/>
    <w:rsid w:val="00362C24"/>
    <w:pPr>
      <w:ind w:left="720" w:hanging="360"/>
    </w:pPr>
  </w:style>
  <w:style w:type="paragraph" w:styleId="List3">
    <w:name w:val="List 3"/>
    <w:basedOn w:val="Normal"/>
    <w:semiHidden/>
    <w:rsid w:val="00362C24"/>
    <w:pPr>
      <w:ind w:left="1080" w:hanging="360"/>
    </w:pPr>
  </w:style>
  <w:style w:type="paragraph" w:styleId="List4">
    <w:name w:val="List 4"/>
    <w:basedOn w:val="Normal"/>
    <w:semiHidden/>
    <w:rsid w:val="00362C24"/>
    <w:pPr>
      <w:ind w:left="1440" w:hanging="360"/>
    </w:pPr>
  </w:style>
  <w:style w:type="paragraph" w:styleId="List5">
    <w:name w:val="List 5"/>
    <w:basedOn w:val="Normal"/>
    <w:semiHidden/>
    <w:rsid w:val="00362C24"/>
    <w:pPr>
      <w:ind w:left="1800" w:hanging="360"/>
    </w:pPr>
  </w:style>
  <w:style w:type="paragraph" w:styleId="ListBullet">
    <w:name w:val="List Bullet"/>
    <w:basedOn w:val="Normal"/>
    <w:semiHidden/>
    <w:rsid w:val="00362C24"/>
    <w:pPr>
      <w:numPr>
        <w:numId w:val="13"/>
      </w:numPr>
    </w:pPr>
  </w:style>
  <w:style w:type="paragraph" w:styleId="ListBullet2">
    <w:name w:val="List Bullet 2"/>
    <w:basedOn w:val="Normal"/>
    <w:semiHidden/>
    <w:rsid w:val="00362C24"/>
    <w:pPr>
      <w:numPr>
        <w:numId w:val="15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362C24"/>
    <w:pPr>
      <w:numPr>
        <w:numId w:val="17"/>
      </w:numPr>
      <w:tabs>
        <w:tab w:val="left" w:pos="1080"/>
      </w:tabs>
    </w:pPr>
  </w:style>
  <w:style w:type="paragraph" w:styleId="ListBullet4">
    <w:name w:val="List Bullet 4"/>
    <w:basedOn w:val="Normal"/>
    <w:semiHidden/>
    <w:rsid w:val="00362C24"/>
    <w:pPr>
      <w:numPr>
        <w:numId w:val="19"/>
      </w:numPr>
      <w:tabs>
        <w:tab w:val="left" w:pos="1440"/>
      </w:tabs>
    </w:pPr>
  </w:style>
  <w:style w:type="paragraph" w:styleId="ListBullet5">
    <w:name w:val="List Bullet 5"/>
    <w:basedOn w:val="Normal"/>
    <w:semiHidden/>
    <w:rsid w:val="00362C24"/>
    <w:pPr>
      <w:numPr>
        <w:numId w:val="21"/>
      </w:numPr>
      <w:tabs>
        <w:tab w:val="left" w:pos="1800"/>
      </w:tabs>
    </w:pPr>
  </w:style>
  <w:style w:type="paragraph" w:styleId="ListContinue">
    <w:name w:val="List Continue"/>
    <w:basedOn w:val="Normal"/>
    <w:semiHidden/>
    <w:rsid w:val="00362C24"/>
    <w:pPr>
      <w:spacing w:after="120"/>
      <w:ind w:left="360"/>
    </w:pPr>
  </w:style>
  <w:style w:type="paragraph" w:styleId="ListContinue2">
    <w:name w:val="List Continue 2"/>
    <w:basedOn w:val="Normal"/>
    <w:semiHidden/>
    <w:rsid w:val="00362C24"/>
    <w:pPr>
      <w:spacing w:after="120"/>
      <w:ind w:left="720"/>
    </w:pPr>
  </w:style>
  <w:style w:type="paragraph" w:styleId="ListContinue3">
    <w:name w:val="List Continue 3"/>
    <w:basedOn w:val="Normal"/>
    <w:semiHidden/>
    <w:rsid w:val="00362C24"/>
    <w:pPr>
      <w:spacing w:after="120"/>
      <w:ind w:left="1080"/>
    </w:pPr>
  </w:style>
  <w:style w:type="paragraph" w:styleId="ListContinue4">
    <w:name w:val="List Continue 4"/>
    <w:basedOn w:val="Normal"/>
    <w:semiHidden/>
    <w:rsid w:val="00362C24"/>
    <w:pPr>
      <w:spacing w:after="120"/>
      <w:ind w:left="1440"/>
    </w:pPr>
  </w:style>
  <w:style w:type="paragraph" w:styleId="ListContinue5">
    <w:name w:val="List Continue 5"/>
    <w:basedOn w:val="Normal"/>
    <w:semiHidden/>
    <w:rsid w:val="00362C24"/>
    <w:pPr>
      <w:spacing w:after="120"/>
      <w:ind w:left="1800"/>
    </w:pPr>
  </w:style>
  <w:style w:type="paragraph" w:styleId="ListNumber2">
    <w:name w:val="List Number 2"/>
    <w:basedOn w:val="Normal"/>
    <w:semiHidden/>
    <w:rsid w:val="00362C24"/>
    <w:pPr>
      <w:numPr>
        <w:numId w:val="23"/>
      </w:numPr>
    </w:pPr>
  </w:style>
  <w:style w:type="paragraph" w:styleId="ListNumber3">
    <w:name w:val="List Number 3"/>
    <w:basedOn w:val="Normal"/>
    <w:semiHidden/>
    <w:rsid w:val="00362C24"/>
    <w:pPr>
      <w:numPr>
        <w:numId w:val="25"/>
      </w:numPr>
      <w:tabs>
        <w:tab w:val="left" w:pos="1080"/>
      </w:tabs>
    </w:pPr>
  </w:style>
  <w:style w:type="paragraph" w:styleId="ListNumber4">
    <w:name w:val="List Number 4"/>
    <w:basedOn w:val="Normal"/>
    <w:semiHidden/>
    <w:rsid w:val="00362C24"/>
    <w:pPr>
      <w:numPr>
        <w:numId w:val="27"/>
      </w:numPr>
      <w:tabs>
        <w:tab w:val="left" w:pos="1440"/>
      </w:tabs>
    </w:pPr>
  </w:style>
  <w:style w:type="paragraph" w:styleId="ListNumber5">
    <w:name w:val="List Number 5"/>
    <w:basedOn w:val="Normal"/>
    <w:semiHidden/>
    <w:rsid w:val="00362C24"/>
    <w:pPr>
      <w:numPr>
        <w:numId w:val="29"/>
      </w:numPr>
      <w:tabs>
        <w:tab w:val="left" w:pos="1800"/>
      </w:tabs>
    </w:pPr>
  </w:style>
  <w:style w:type="paragraph" w:styleId="MacroText">
    <w:name w:val="macro"/>
    <w:link w:val="MacroTextChar"/>
    <w:semiHidden/>
    <w:rsid w:val="00362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362C24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NumList1">
    <w:name w:val="Num List 1"/>
    <w:basedOn w:val="BodyText"/>
    <w:qFormat/>
    <w:rsid w:val="00362C24"/>
    <w:pPr>
      <w:numPr>
        <w:numId w:val="30"/>
      </w:numPr>
    </w:pPr>
  </w:style>
  <w:style w:type="paragraph" w:customStyle="1" w:styleId="NumList2">
    <w:name w:val="Num List 2"/>
    <w:basedOn w:val="BodyText"/>
    <w:qFormat/>
    <w:rsid w:val="00362C24"/>
    <w:pPr>
      <w:numPr>
        <w:numId w:val="31"/>
      </w:numPr>
    </w:pPr>
  </w:style>
  <w:style w:type="paragraph" w:customStyle="1" w:styleId="NumListA1">
    <w:name w:val="Num List A1"/>
    <w:basedOn w:val="BodyText"/>
    <w:qFormat/>
    <w:rsid w:val="00362C24"/>
    <w:pPr>
      <w:numPr>
        <w:numId w:val="32"/>
      </w:numPr>
    </w:pPr>
  </w:style>
  <w:style w:type="paragraph" w:customStyle="1" w:styleId="NumListA2">
    <w:name w:val="Num List A2"/>
    <w:basedOn w:val="BodyText"/>
    <w:qFormat/>
    <w:rsid w:val="00362C24"/>
    <w:pPr>
      <w:numPr>
        <w:numId w:val="33"/>
      </w:numPr>
    </w:pPr>
  </w:style>
  <w:style w:type="character" w:styleId="PageNumber">
    <w:name w:val="page number"/>
    <w:basedOn w:val="DefaultParagraphFont"/>
    <w:rsid w:val="00362C24"/>
  </w:style>
  <w:style w:type="paragraph" w:customStyle="1" w:styleId="Quote1">
    <w:name w:val="Quote 1"/>
    <w:basedOn w:val="Normal"/>
    <w:qFormat/>
    <w:rsid w:val="0033569E"/>
    <w:pPr>
      <w:spacing w:before="240"/>
      <w:ind w:left="1440" w:right="1440"/>
    </w:pPr>
  </w:style>
  <w:style w:type="paragraph" w:customStyle="1" w:styleId="Quote2">
    <w:name w:val="Quote 2"/>
    <w:basedOn w:val="Normal"/>
    <w:qFormat/>
    <w:rsid w:val="0033569E"/>
    <w:pPr>
      <w:spacing w:before="240"/>
      <w:ind w:left="2160" w:right="1440"/>
    </w:pPr>
  </w:style>
  <w:style w:type="paragraph" w:customStyle="1" w:styleId="Quote3">
    <w:name w:val="Quote 3"/>
    <w:basedOn w:val="Normal"/>
    <w:qFormat/>
    <w:rsid w:val="0033569E"/>
    <w:pPr>
      <w:tabs>
        <w:tab w:val="left" w:pos="1440"/>
      </w:tabs>
      <w:spacing w:before="240"/>
      <w:ind w:left="1440" w:right="1440" w:hanging="720"/>
    </w:pPr>
  </w:style>
  <w:style w:type="paragraph" w:customStyle="1" w:styleId="Quote4">
    <w:name w:val="Quote 4"/>
    <w:basedOn w:val="Normal"/>
    <w:qFormat/>
    <w:rsid w:val="0033569E"/>
    <w:pPr>
      <w:spacing w:before="240"/>
      <w:ind w:left="720" w:right="720"/>
    </w:pPr>
  </w:style>
  <w:style w:type="paragraph" w:customStyle="1" w:styleId="Signatory">
    <w:name w:val="Signatory"/>
    <w:basedOn w:val="Normal"/>
    <w:next w:val="BodyText"/>
    <w:qFormat/>
    <w:rsid w:val="00362C24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362C24"/>
    <w:pPr>
      <w:keepNext/>
      <w:keepLines/>
      <w:spacing w:before="240"/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CWNoLineswithHeader">
    <w:name w:val="Table CW No Lines with Header"/>
    <w:basedOn w:val="TableNormal"/>
    <w:rsid w:val="00362C24"/>
    <w:pPr>
      <w:spacing w:before="240"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  <w:i w:val="0"/>
      </w:rPr>
      <w:tblPr/>
      <w:trPr>
        <w:tblHeader/>
      </w:trPr>
    </w:tblStylePr>
  </w:style>
  <w:style w:type="paragraph" w:styleId="TableofAuthorities">
    <w:name w:val="table of authorities"/>
    <w:basedOn w:val="Normal"/>
    <w:next w:val="BodyText"/>
    <w:semiHidden/>
    <w:rsid w:val="00362C24"/>
    <w:pPr>
      <w:keepLines/>
      <w:tabs>
        <w:tab w:val="left" w:pos="720"/>
        <w:tab w:val="right" w:leader="dot" w:pos="9360"/>
      </w:tabs>
      <w:spacing w:before="240"/>
      <w:ind w:left="720" w:right="1440" w:hanging="720"/>
    </w:pPr>
  </w:style>
  <w:style w:type="paragraph" w:styleId="TableofFigures">
    <w:name w:val="table of figures"/>
    <w:basedOn w:val="Normal"/>
    <w:next w:val="Normal"/>
    <w:semiHidden/>
    <w:rsid w:val="00362C24"/>
    <w:pPr>
      <w:ind w:left="475" w:hanging="475"/>
    </w:pPr>
  </w:style>
  <w:style w:type="paragraph" w:styleId="Title">
    <w:name w:val="Title"/>
    <w:basedOn w:val="Normal"/>
    <w:next w:val="BodyText"/>
    <w:link w:val="TitleChar"/>
    <w:qFormat/>
    <w:rsid w:val="00362C24"/>
    <w:pPr>
      <w:keepNext/>
      <w:keepLines/>
      <w:spacing w:after="120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2C24"/>
    <w:rPr>
      <w:rFonts w:ascii="Times New Roman" w:eastAsia="Times New Roman" w:hAnsi="Times New Roman" w:cs="Arial"/>
      <w:b/>
      <w:bCs/>
      <w:kern w:val="28"/>
      <w:sz w:val="28"/>
      <w:szCs w:val="28"/>
      <w:lang w:val="en-CA"/>
    </w:rPr>
  </w:style>
  <w:style w:type="paragraph" w:styleId="TOAHeading">
    <w:name w:val="toa heading"/>
    <w:basedOn w:val="Normal"/>
    <w:next w:val="Normal"/>
    <w:semiHidden/>
    <w:rsid w:val="00362C24"/>
    <w:pPr>
      <w:keepNext/>
      <w:spacing w:before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362C24"/>
    <w:pPr>
      <w:keepNext/>
      <w:tabs>
        <w:tab w:val="left" w:pos="720"/>
        <w:tab w:val="right" w:leader="dot" w:pos="9360"/>
      </w:tabs>
      <w:spacing w:before="360"/>
    </w:pPr>
    <w:rPr>
      <w:caps/>
    </w:rPr>
  </w:style>
  <w:style w:type="paragraph" w:styleId="TOC2">
    <w:name w:val="toc 2"/>
    <w:basedOn w:val="Normal"/>
    <w:next w:val="Normal"/>
    <w:autoRedefine/>
    <w:semiHidden/>
    <w:rsid w:val="00362C24"/>
    <w:pPr>
      <w:tabs>
        <w:tab w:val="left" w:pos="1440"/>
        <w:tab w:val="right" w:leader="dot" w:pos="9360"/>
      </w:tabs>
      <w:spacing w:before="120"/>
      <w:ind w:left="1440" w:hanging="720"/>
    </w:pPr>
  </w:style>
  <w:style w:type="paragraph" w:styleId="TOC3">
    <w:name w:val="toc 3"/>
    <w:basedOn w:val="Normal"/>
    <w:next w:val="Normal"/>
    <w:autoRedefine/>
    <w:semiHidden/>
    <w:rsid w:val="00362C24"/>
    <w:pPr>
      <w:tabs>
        <w:tab w:val="left" w:pos="2160"/>
        <w:tab w:val="right" w:leader="dot" w:pos="9360"/>
      </w:tabs>
      <w:spacing w:before="120"/>
      <w:ind w:left="2160" w:hanging="720"/>
    </w:pPr>
  </w:style>
  <w:style w:type="paragraph" w:styleId="TOC4">
    <w:name w:val="toc 4"/>
    <w:basedOn w:val="Normal"/>
    <w:next w:val="Normal"/>
    <w:autoRedefine/>
    <w:semiHidden/>
    <w:rsid w:val="00362C24"/>
    <w:pPr>
      <w:tabs>
        <w:tab w:val="left" w:pos="2880"/>
        <w:tab w:val="right" w:leader="dot" w:pos="9360"/>
      </w:tabs>
      <w:spacing w:before="120"/>
      <w:ind w:left="2880" w:hanging="720"/>
    </w:pPr>
  </w:style>
  <w:style w:type="paragraph" w:styleId="TOC5">
    <w:name w:val="toc 5"/>
    <w:basedOn w:val="Normal"/>
    <w:next w:val="Normal"/>
    <w:autoRedefine/>
    <w:semiHidden/>
    <w:rsid w:val="00362C24"/>
    <w:pPr>
      <w:tabs>
        <w:tab w:val="left" w:pos="3600"/>
        <w:tab w:val="right" w:leader="dot" w:pos="9360"/>
      </w:tabs>
      <w:spacing w:before="120"/>
      <w:ind w:left="3600" w:hanging="720"/>
    </w:pPr>
  </w:style>
  <w:style w:type="paragraph" w:styleId="TOC6">
    <w:name w:val="toc 6"/>
    <w:basedOn w:val="Normal"/>
    <w:next w:val="Normal"/>
    <w:autoRedefine/>
    <w:semiHidden/>
    <w:rsid w:val="00362C24"/>
    <w:pPr>
      <w:tabs>
        <w:tab w:val="left" w:pos="4320"/>
        <w:tab w:val="right" w:leader="dot" w:pos="9360"/>
      </w:tabs>
      <w:spacing w:before="120"/>
      <w:ind w:left="4320" w:hanging="720"/>
    </w:pPr>
  </w:style>
  <w:style w:type="paragraph" w:styleId="TOC7">
    <w:name w:val="toc 7"/>
    <w:basedOn w:val="Normal"/>
    <w:next w:val="Normal"/>
    <w:autoRedefine/>
    <w:semiHidden/>
    <w:rsid w:val="00362C24"/>
    <w:pPr>
      <w:tabs>
        <w:tab w:val="left" w:pos="5040"/>
        <w:tab w:val="right" w:leader="dot" w:pos="9360"/>
      </w:tabs>
      <w:spacing w:before="120"/>
      <w:ind w:left="5040" w:hanging="720"/>
    </w:pPr>
  </w:style>
  <w:style w:type="paragraph" w:styleId="TOC8">
    <w:name w:val="toc 8"/>
    <w:basedOn w:val="Normal"/>
    <w:next w:val="Normal"/>
    <w:autoRedefine/>
    <w:semiHidden/>
    <w:rsid w:val="00362C24"/>
    <w:pPr>
      <w:ind w:left="1680"/>
    </w:pPr>
  </w:style>
  <w:style w:type="paragraph" w:styleId="TOC9">
    <w:name w:val="toc 9"/>
    <w:basedOn w:val="Normal"/>
    <w:next w:val="Normal"/>
    <w:autoRedefine/>
    <w:semiHidden/>
    <w:rsid w:val="00362C24"/>
    <w:pPr>
      <w:ind w:left="1920"/>
    </w:pPr>
  </w:style>
  <w:style w:type="paragraph" w:customStyle="1" w:styleId="Quote5">
    <w:name w:val="Quote 5"/>
    <w:basedOn w:val="Normal"/>
    <w:qFormat/>
    <w:rsid w:val="00623E94"/>
    <w:pPr>
      <w:spacing w:before="120"/>
      <w:ind w:left="720" w:righ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keywords>CW9321380.1</cp:keywords>
  <cp:lastModifiedBy>Negar</cp:lastModifiedBy>
  <cp:revision>2</cp:revision>
  <dcterms:created xsi:type="dcterms:W3CDTF">2016-01-08T00:40:00Z</dcterms:created>
  <dcterms:modified xsi:type="dcterms:W3CDTF">2016-01-08T00:40:00Z</dcterms:modified>
</cp:coreProperties>
</file>