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lang w:val="en-CA"/>
        </w:rPr>
      </w:pPr>
      <w:r>
        <w:rPr>
          <w:noProof/>
          <w:lang w:eastAsia="fr-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14:paraId="6A30173C" w14:textId="77777777" w:rsidR="005D17F3" w:rsidRPr="00C87F43" w:rsidRDefault="00D923B8" w:rsidP="005D17F3">
      <w:pPr>
        <w:pStyle w:val="Heading1"/>
        <w:rPr>
          <w:b/>
          <w:color w:val="3F9FE1"/>
          <w:sz w:val="40"/>
          <w:szCs w:val="40"/>
          <w:lang w:val="en-CA"/>
        </w:rPr>
      </w:pPr>
      <w:r w:rsidRPr="00C87F43">
        <w:rPr>
          <w:b/>
          <w:color w:val="3F9FE1"/>
          <w:sz w:val="40"/>
          <w:szCs w:val="40"/>
          <w:lang w:val="en-CA"/>
        </w:rPr>
        <w:t>PRESS RELEASE</w:t>
      </w:r>
    </w:p>
    <w:p w14:paraId="51F851BB" w14:textId="77777777" w:rsidR="009A465C" w:rsidRPr="00DD6F0A" w:rsidRDefault="009A465C" w:rsidP="009A465C">
      <w:pPr>
        <w:rPr>
          <w:b/>
          <w:sz w:val="24"/>
          <w:szCs w:val="24"/>
          <w:lang w:val="en-CA"/>
        </w:rPr>
      </w:pPr>
    </w:p>
    <w:p w14:paraId="3E645338" w14:textId="77777777" w:rsidR="00813F4A" w:rsidRDefault="00813F4A" w:rsidP="002E7B85">
      <w:pPr>
        <w:jc w:val="center"/>
        <w:rPr>
          <w:b/>
          <w:lang w:val="en-CA"/>
        </w:rPr>
      </w:pPr>
    </w:p>
    <w:p w14:paraId="29D94E7B" w14:textId="77777777" w:rsidR="00813F4A" w:rsidRDefault="00813F4A" w:rsidP="002E7B85">
      <w:pPr>
        <w:jc w:val="center"/>
        <w:rPr>
          <w:b/>
          <w:lang w:val="en-CA"/>
        </w:rPr>
      </w:pPr>
    </w:p>
    <w:p w14:paraId="10A494EF" w14:textId="77777777" w:rsidR="002E7B85" w:rsidRPr="002E7B85" w:rsidRDefault="00E67654" w:rsidP="002E7B85">
      <w:pPr>
        <w:jc w:val="center"/>
        <w:rPr>
          <w:b/>
          <w:lang w:val="en-CA"/>
        </w:rPr>
      </w:pPr>
      <w:r>
        <w:rPr>
          <w:b/>
          <w:lang w:val="en-CA"/>
        </w:rPr>
        <w:t xml:space="preserve">EARTH ALIVE </w:t>
      </w:r>
      <w:r w:rsidR="005D3042">
        <w:rPr>
          <w:b/>
          <w:lang w:val="en-CA"/>
        </w:rPr>
        <w:t xml:space="preserve">SHIPS </w:t>
      </w:r>
      <w:r w:rsidR="00953EB1">
        <w:rPr>
          <w:b/>
          <w:lang w:val="en-CA"/>
        </w:rPr>
        <w:t xml:space="preserve">MULTIPLE CONTAINERS OF EA1 </w:t>
      </w:r>
      <w:r w:rsidR="00B91F0C">
        <w:rPr>
          <w:b/>
          <w:lang w:val="en-CA"/>
        </w:rPr>
        <w:t xml:space="preserve">DUST CONTROL PRODUCT </w:t>
      </w:r>
      <w:r w:rsidR="005D3042">
        <w:rPr>
          <w:b/>
          <w:lang w:val="en-CA"/>
        </w:rPr>
        <w:t>TO BARRICK</w:t>
      </w:r>
      <w:r w:rsidR="003F2D3F">
        <w:rPr>
          <w:b/>
          <w:lang w:val="en-CA"/>
        </w:rPr>
        <w:t xml:space="preserve"> GOLD</w:t>
      </w:r>
      <w:r w:rsidR="003473BC">
        <w:rPr>
          <w:b/>
          <w:lang w:val="en-CA"/>
        </w:rPr>
        <w:t>’S PASCUA</w:t>
      </w:r>
      <w:r w:rsidR="003F2D3F">
        <w:rPr>
          <w:b/>
          <w:lang w:val="en-CA"/>
        </w:rPr>
        <w:t>-</w:t>
      </w:r>
      <w:r w:rsidR="003473BC">
        <w:rPr>
          <w:b/>
          <w:lang w:val="en-CA"/>
        </w:rPr>
        <w:t xml:space="preserve">LAMA </w:t>
      </w:r>
      <w:r w:rsidR="00F4555A">
        <w:rPr>
          <w:b/>
          <w:lang w:val="en-CA"/>
        </w:rPr>
        <w:t xml:space="preserve">MINE </w:t>
      </w:r>
      <w:r w:rsidR="00953EB1">
        <w:rPr>
          <w:b/>
          <w:lang w:val="en-CA"/>
        </w:rPr>
        <w:t>IN CHILE</w:t>
      </w:r>
    </w:p>
    <w:p w14:paraId="14F25CE8" w14:textId="77777777" w:rsidR="002E7B85" w:rsidRDefault="002E7B85" w:rsidP="002E7B85">
      <w:pPr>
        <w:jc w:val="both"/>
        <w:rPr>
          <w:b/>
          <w:lang w:val="en-CA"/>
        </w:rPr>
      </w:pPr>
    </w:p>
    <w:p w14:paraId="30E30015" w14:textId="1E56F55D" w:rsidR="00F017FE" w:rsidRDefault="002E7B85" w:rsidP="002E7B85">
      <w:pPr>
        <w:jc w:val="both"/>
        <w:rPr>
          <w:lang w:val="en-CA"/>
        </w:rPr>
      </w:pPr>
      <w:r w:rsidRPr="00CD1F7E">
        <w:rPr>
          <w:b/>
          <w:lang w:val="en-CA"/>
        </w:rPr>
        <w:t xml:space="preserve">Montreal, Quebec, Canada, </w:t>
      </w:r>
      <w:r w:rsidR="00E67654">
        <w:rPr>
          <w:b/>
          <w:lang w:val="en-CA"/>
        </w:rPr>
        <w:t xml:space="preserve">September </w:t>
      </w:r>
      <w:r w:rsidR="002C52BD">
        <w:rPr>
          <w:b/>
          <w:lang w:val="en-CA"/>
        </w:rPr>
        <w:t>30th</w:t>
      </w:r>
      <w:bookmarkStart w:id="0" w:name="_GoBack"/>
      <w:bookmarkEnd w:id="0"/>
      <w:r w:rsidRPr="00CD1F7E">
        <w:rPr>
          <w:b/>
          <w:lang w:val="en-CA"/>
        </w:rPr>
        <w:t>, 2015</w:t>
      </w:r>
      <w:r w:rsidRPr="00CD1F7E">
        <w:rPr>
          <w:lang w:val="en-CA"/>
        </w:rPr>
        <w:t xml:space="preserve"> - </w:t>
      </w:r>
      <w:r>
        <w:rPr>
          <w:lang w:val="en-CA"/>
        </w:rPr>
        <w:t>Earth Alive Clean Technologies</w:t>
      </w:r>
      <w:r w:rsidR="00E67654">
        <w:rPr>
          <w:lang w:val="en-CA"/>
        </w:rPr>
        <w:t xml:space="preserve"> Inc. </w:t>
      </w:r>
      <w:r>
        <w:rPr>
          <w:lang w:val="en-CA"/>
        </w:rPr>
        <w:t>(CSE: EAC) (“Earth Alive”</w:t>
      </w:r>
      <w:r w:rsidR="00E67654">
        <w:rPr>
          <w:lang w:val="en-CA"/>
        </w:rPr>
        <w:t xml:space="preserve"> or the “Company”</w:t>
      </w:r>
      <w:r>
        <w:rPr>
          <w:lang w:val="en-CA"/>
        </w:rPr>
        <w:t>)</w:t>
      </w:r>
      <w:r w:rsidR="00D14157">
        <w:rPr>
          <w:lang w:val="en-CA"/>
        </w:rPr>
        <w:t>, announces that Barrick Gold Corporation (</w:t>
      </w:r>
      <w:r w:rsidR="003F2D3F">
        <w:rPr>
          <w:lang w:val="en-CA"/>
        </w:rPr>
        <w:t>NYSE: ABX</w:t>
      </w:r>
      <w:proofErr w:type="gramStart"/>
      <w:r w:rsidR="003F2D3F">
        <w:rPr>
          <w:lang w:val="en-CA"/>
        </w:rPr>
        <w:t>)</w:t>
      </w:r>
      <w:r w:rsidR="00F4555A">
        <w:rPr>
          <w:lang w:val="en-CA"/>
        </w:rPr>
        <w:t>(</w:t>
      </w:r>
      <w:proofErr w:type="gramEnd"/>
      <w:r w:rsidR="00D14157">
        <w:rPr>
          <w:lang w:val="en-CA"/>
        </w:rPr>
        <w:t xml:space="preserve">TSX: ABX) has taken full delivery of </w:t>
      </w:r>
      <w:r w:rsidR="00285302">
        <w:rPr>
          <w:lang w:val="en-CA"/>
        </w:rPr>
        <w:t xml:space="preserve">another </w:t>
      </w:r>
      <w:r w:rsidR="00D14157">
        <w:rPr>
          <w:lang w:val="en-CA"/>
        </w:rPr>
        <w:t>200,000 litres of its EA1 product</w:t>
      </w:r>
      <w:r w:rsidR="00A53834">
        <w:rPr>
          <w:lang w:val="en-CA"/>
        </w:rPr>
        <w:t xml:space="preserve"> </w:t>
      </w:r>
      <w:r w:rsidR="00D14157">
        <w:rPr>
          <w:lang w:val="en-CA"/>
        </w:rPr>
        <w:t>for its Pascua</w:t>
      </w:r>
      <w:r w:rsidR="00516448">
        <w:rPr>
          <w:lang w:val="en-CA"/>
        </w:rPr>
        <w:t>-</w:t>
      </w:r>
      <w:r w:rsidR="00D14157">
        <w:rPr>
          <w:lang w:val="en-CA"/>
        </w:rPr>
        <w:t xml:space="preserve">Lama project located on the border of Chile </w:t>
      </w:r>
      <w:r w:rsidR="00F4555A">
        <w:rPr>
          <w:lang w:val="en-CA"/>
        </w:rPr>
        <w:t>and Argent</w:t>
      </w:r>
      <w:r w:rsidR="00285302">
        <w:rPr>
          <w:lang w:val="en-CA"/>
        </w:rPr>
        <w:t>in</w:t>
      </w:r>
      <w:r w:rsidR="00247A98">
        <w:rPr>
          <w:lang w:val="en-CA"/>
        </w:rPr>
        <w:t>a</w:t>
      </w:r>
      <w:r w:rsidR="00D14157">
        <w:rPr>
          <w:lang w:val="en-CA"/>
        </w:rPr>
        <w:t>.</w:t>
      </w:r>
      <w:r w:rsidR="00F4555A">
        <w:rPr>
          <w:lang w:val="en-CA"/>
        </w:rPr>
        <w:t xml:space="preserve">  This shipment represents sales of over $</w:t>
      </w:r>
      <w:r w:rsidR="00285302">
        <w:rPr>
          <w:lang w:val="en-CA"/>
        </w:rPr>
        <w:t>300,000</w:t>
      </w:r>
      <w:r w:rsidR="00F4555A">
        <w:rPr>
          <w:lang w:val="en-CA"/>
        </w:rPr>
        <w:t xml:space="preserve"> for the Company</w:t>
      </w:r>
      <w:r w:rsidR="003F2D3F">
        <w:rPr>
          <w:lang w:val="en-CA"/>
        </w:rPr>
        <w:t>, bringing</w:t>
      </w:r>
      <w:r w:rsidR="00285302">
        <w:rPr>
          <w:lang w:val="en-CA"/>
        </w:rPr>
        <w:t xml:space="preserve"> the total sales of EA1 to the Pascua</w:t>
      </w:r>
      <w:r w:rsidR="00516448">
        <w:rPr>
          <w:lang w:val="en-CA"/>
        </w:rPr>
        <w:t>-</w:t>
      </w:r>
      <w:r w:rsidR="00285302">
        <w:rPr>
          <w:lang w:val="en-CA"/>
        </w:rPr>
        <w:t xml:space="preserve">Lama </w:t>
      </w:r>
      <w:r w:rsidR="00A53834">
        <w:rPr>
          <w:lang w:val="en-CA"/>
        </w:rPr>
        <w:t>project</w:t>
      </w:r>
      <w:r w:rsidR="00285302">
        <w:rPr>
          <w:lang w:val="en-CA"/>
        </w:rPr>
        <w:t xml:space="preserve"> at $1.8</w:t>
      </w:r>
      <w:r w:rsidR="00516448">
        <w:rPr>
          <w:lang w:val="en-CA"/>
        </w:rPr>
        <w:t xml:space="preserve"> million</w:t>
      </w:r>
      <w:r w:rsidR="00F4555A">
        <w:rPr>
          <w:lang w:val="en-CA"/>
        </w:rPr>
        <w:t xml:space="preserve">.  </w:t>
      </w:r>
      <w:r w:rsidR="00D14157">
        <w:rPr>
          <w:lang w:val="en-CA"/>
        </w:rPr>
        <w:t>Th</w:t>
      </w:r>
      <w:r w:rsidR="00F017FE">
        <w:rPr>
          <w:lang w:val="en-CA"/>
        </w:rPr>
        <w:t xml:space="preserve">is is the </w:t>
      </w:r>
      <w:r w:rsidR="003F2D3F">
        <w:rPr>
          <w:lang w:val="en-CA"/>
        </w:rPr>
        <w:t>mine’s</w:t>
      </w:r>
      <w:r w:rsidR="00F017FE">
        <w:rPr>
          <w:lang w:val="en-CA"/>
        </w:rPr>
        <w:t xml:space="preserve"> first order in 2015 following initial </w:t>
      </w:r>
      <w:r w:rsidR="00A53834">
        <w:rPr>
          <w:lang w:val="en-CA"/>
        </w:rPr>
        <w:t>test and full s</w:t>
      </w:r>
      <w:r w:rsidR="00953EB1">
        <w:rPr>
          <w:lang w:val="en-CA"/>
        </w:rPr>
        <w:t>cale applications in 2013</w:t>
      </w:r>
      <w:r w:rsidR="00A53834">
        <w:rPr>
          <w:lang w:val="en-CA"/>
        </w:rPr>
        <w:t xml:space="preserve">. </w:t>
      </w:r>
    </w:p>
    <w:p w14:paraId="0F86EA44" w14:textId="77777777" w:rsidR="00F017FE" w:rsidRDefault="00F017FE" w:rsidP="002E7B85">
      <w:pPr>
        <w:jc w:val="both"/>
        <w:rPr>
          <w:lang w:val="en-CA"/>
        </w:rPr>
      </w:pPr>
    </w:p>
    <w:p w14:paraId="45D5F4DD" w14:textId="77777777" w:rsidR="00247A98" w:rsidRDefault="00F4555A" w:rsidP="002E7B85">
      <w:pPr>
        <w:jc w:val="both"/>
        <w:rPr>
          <w:lang w:val="en-CA"/>
        </w:rPr>
      </w:pPr>
      <w:r>
        <w:rPr>
          <w:lang w:val="en-CA"/>
        </w:rPr>
        <w:t xml:space="preserve">“Barrick Gold </w:t>
      </w:r>
      <w:r w:rsidR="00953EB1">
        <w:rPr>
          <w:lang w:val="en-CA"/>
        </w:rPr>
        <w:t>is</w:t>
      </w:r>
      <w:r w:rsidR="000B0679">
        <w:rPr>
          <w:lang w:val="en-CA"/>
        </w:rPr>
        <w:t xml:space="preserve"> a world leader in responsible and sustainable mining practices</w:t>
      </w:r>
      <w:r w:rsidR="003F2D3F">
        <w:rPr>
          <w:lang w:val="en-CA"/>
        </w:rPr>
        <w:t>,</w:t>
      </w:r>
      <w:r w:rsidR="000B0679">
        <w:rPr>
          <w:lang w:val="en-CA"/>
        </w:rPr>
        <w:t>”</w:t>
      </w:r>
      <w:r w:rsidR="00247A98">
        <w:rPr>
          <w:lang w:val="en-CA"/>
        </w:rPr>
        <w:t xml:space="preserve"> said </w:t>
      </w:r>
      <w:r w:rsidR="008E34D0">
        <w:rPr>
          <w:lang w:val="en-CA"/>
        </w:rPr>
        <w:t>David</w:t>
      </w:r>
      <w:r w:rsidR="00E67654">
        <w:rPr>
          <w:lang w:val="en-CA"/>
        </w:rPr>
        <w:t xml:space="preserve"> Gilmour</w:t>
      </w:r>
      <w:r w:rsidR="00247A98">
        <w:rPr>
          <w:lang w:val="en-CA"/>
        </w:rPr>
        <w:t>, CEO of Earth Alive.  “</w:t>
      </w:r>
      <w:r w:rsidR="00601E06">
        <w:rPr>
          <w:lang w:val="en-CA"/>
        </w:rPr>
        <w:t>We</w:t>
      </w:r>
      <w:r w:rsidR="0004280E">
        <w:rPr>
          <w:lang w:val="en-CA"/>
        </w:rPr>
        <w:t xml:space="preserve"> appreciate th</w:t>
      </w:r>
      <w:r w:rsidR="000B0679">
        <w:rPr>
          <w:lang w:val="en-CA"/>
        </w:rPr>
        <w:t>eir</w:t>
      </w:r>
      <w:r w:rsidR="006957BE">
        <w:rPr>
          <w:lang w:val="en-CA"/>
        </w:rPr>
        <w:t xml:space="preserve"> </w:t>
      </w:r>
      <w:r w:rsidR="0004280E">
        <w:rPr>
          <w:lang w:val="en-CA"/>
        </w:rPr>
        <w:t>commitment</w:t>
      </w:r>
      <w:r w:rsidR="006957BE">
        <w:rPr>
          <w:lang w:val="en-CA"/>
        </w:rPr>
        <w:t xml:space="preserve"> </w:t>
      </w:r>
      <w:r w:rsidR="000B0679">
        <w:rPr>
          <w:lang w:val="en-CA"/>
        </w:rPr>
        <w:t xml:space="preserve">to the EA1 microbial dust control technology, </w:t>
      </w:r>
      <w:r w:rsidR="006957BE">
        <w:rPr>
          <w:lang w:val="en-CA"/>
        </w:rPr>
        <w:t xml:space="preserve">and </w:t>
      </w:r>
      <w:r w:rsidR="000B0679">
        <w:rPr>
          <w:lang w:val="en-CA"/>
        </w:rPr>
        <w:t xml:space="preserve">we </w:t>
      </w:r>
      <w:r w:rsidR="006957BE">
        <w:rPr>
          <w:lang w:val="en-CA"/>
        </w:rPr>
        <w:t xml:space="preserve">look forward to </w:t>
      </w:r>
      <w:r w:rsidR="000B0679">
        <w:rPr>
          <w:lang w:val="en-CA"/>
        </w:rPr>
        <w:t>other possible</w:t>
      </w:r>
      <w:r w:rsidR="003F2D3F">
        <w:rPr>
          <w:lang w:val="en-CA"/>
        </w:rPr>
        <w:t xml:space="preserve"> product</w:t>
      </w:r>
      <w:r w:rsidR="006957BE">
        <w:rPr>
          <w:lang w:val="en-CA"/>
        </w:rPr>
        <w:t xml:space="preserve"> </w:t>
      </w:r>
      <w:r w:rsidR="000B0679">
        <w:rPr>
          <w:lang w:val="en-CA"/>
        </w:rPr>
        <w:t xml:space="preserve">applications of EA1 in other Barrick operations.” </w:t>
      </w:r>
      <w:r w:rsidR="0004280E">
        <w:rPr>
          <w:lang w:val="en-CA"/>
        </w:rPr>
        <w:t xml:space="preserve">  Mr. Gilmour </w:t>
      </w:r>
      <w:r w:rsidR="000B0679">
        <w:rPr>
          <w:lang w:val="en-CA"/>
        </w:rPr>
        <w:t>further added</w:t>
      </w:r>
      <w:r w:rsidR="0004280E">
        <w:rPr>
          <w:lang w:val="en-CA"/>
        </w:rPr>
        <w:t>, “W</w:t>
      </w:r>
      <w:r w:rsidR="006957BE">
        <w:rPr>
          <w:lang w:val="en-CA"/>
        </w:rPr>
        <w:t>e</w:t>
      </w:r>
      <w:r w:rsidR="00601E06">
        <w:rPr>
          <w:lang w:val="en-CA"/>
        </w:rPr>
        <w:t xml:space="preserve">’re proud of the </w:t>
      </w:r>
      <w:r w:rsidR="000B0679">
        <w:rPr>
          <w:lang w:val="en-CA"/>
        </w:rPr>
        <w:t>performance EA1 has demonstrated at Pascua-Lama as it further</w:t>
      </w:r>
      <w:r w:rsidR="00247A98">
        <w:rPr>
          <w:lang w:val="en-CA"/>
        </w:rPr>
        <w:t xml:space="preserve"> validates the performance and benefits of our </w:t>
      </w:r>
      <w:r w:rsidR="000B0679">
        <w:rPr>
          <w:lang w:val="en-CA"/>
        </w:rPr>
        <w:t>technology.</w:t>
      </w:r>
      <w:r w:rsidR="003F2D3F">
        <w:rPr>
          <w:lang w:val="en-CA"/>
        </w:rPr>
        <w:t>”</w:t>
      </w:r>
    </w:p>
    <w:p w14:paraId="3C1FAB09" w14:textId="77777777" w:rsidR="004E6C21" w:rsidRDefault="004E6C21" w:rsidP="002E7B85">
      <w:pPr>
        <w:jc w:val="both"/>
        <w:rPr>
          <w:lang w:val="en-CA"/>
        </w:rPr>
      </w:pPr>
    </w:p>
    <w:p w14:paraId="25F14F90" w14:textId="77777777" w:rsidR="00AE0D29" w:rsidRDefault="00953EB1" w:rsidP="002E7B85">
      <w:pPr>
        <w:jc w:val="both"/>
        <w:rPr>
          <w:lang w:val="en-CA"/>
        </w:rPr>
      </w:pPr>
      <w:r>
        <w:rPr>
          <w:lang w:val="en-CA"/>
        </w:rPr>
        <w:t xml:space="preserve">“The development of the EA1 microbial technology was completed with testing at Pascua-Lama for which a performance white paper was developed to confirm the high effectiveness of specific microbial strains to control dust” stated Dr. Viviane Yargeau, CTO of Earth Alive. She further added “with the availability of this kind of technology, modern mining operations no longer need to use </w:t>
      </w:r>
      <w:r w:rsidR="007A61D1">
        <w:rPr>
          <w:lang w:val="en-CA"/>
        </w:rPr>
        <w:t xml:space="preserve">harsh </w:t>
      </w:r>
      <w:r>
        <w:rPr>
          <w:lang w:val="en-CA"/>
        </w:rPr>
        <w:t xml:space="preserve">chemicals and large amounts of water in dust control operations”. </w:t>
      </w:r>
    </w:p>
    <w:p w14:paraId="3586123E" w14:textId="77777777" w:rsidR="00AE0D29" w:rsidRDefault="00AE0D29" w:rsidP="002E7B85">
      <w:pPr>
        <w:jc w:val="both"/>
        <w:rPr>
          <w:lang w:val="en-CA"/>
        </w:rPr>
      </w:pPr>
    </w:p>
    <w:p w14:paraId="7376A093" w14:textId="4031A5EA" w:rsidR="00E740BA" w:rsidRDefault="00E740BA" w:rsidP="00E740BA">
      <w:pPr>
        <w:rPr>
          <w:rFonts w:asciiTheme="minorHAnsi" w:eastAsia="Times New Roman" w:hAnsiTheme="minorHAnsi" w:cs="Arial"/>
          <w:lang w:val="en-CA" w:eastAsia="en-CA"/>
        </w:rPr>
      </w:pPr>
      <w:r>
        <w:rPr>
          <w:lang w:val="en-CA"/>
        </w:rPr>
        <w:t>Earth</w:t>
      </w:r>
      <w:r w:rsidR="00F715AC">
        <w:rPr>
          <w:lang w:val="en-CA"/>
        </w:rPr>
        <w:t xml:space="preserve"> </w:t>
      </w:r>
      <w:proofErr w:type="spellStart"/>
      <w:r w:rsidR="00F715AC">
        <w:rPr>
          <w:lang w:val="en-CA"/>
        </w:rPr>
        <w:t>Alive’s</w:t>
      </w:r>
      <w:proofErr w:type="spellEnd"/>
      <w:r w:rsidR="00F715AC">
        <w:rPr>
          <w:lang w:val="en-CA"/>
        </w:rPr>
        <w:t xml:space="preserve"> </w:t>
      </w:r>
      <w:r w:rsidRPr="00943A5E">
        <w:rPr>
          <w:rFonts w:asciiTheme="minorHAnsi" w:eastAsia="Times New Roman" w:hAnsiTheme="minorHAnsi" w:cs="Arial"/>
          <w:lang w:val="en-CA" w:eastAsia="en-CA"/>
        </w:rPr>
        <w:t>biodegradable microbial</w:t>
      </w:r>
      <w:r w:rsidR="007630A7">
        <w:rPr>
          <w:rFonts w:asciiTheme="minorHAnsi" w:eastAsia="Times New Roman" w:hAnsiTheme="minorHAnsi" w:cs="Arial"/>
          <w:lang w:val="en-CA" w:eastAsia="en-CA"/>
        </w:rPr>
        <w:t xml:space="preserve"> EA</w:t>
      </w:r>
      <w:r>
        <w:rPr>
          <w:rFonts w:asciiTheme="minorHAnsi" w:eastAsia="Times New Roman" w:hAnsiTheme="minorHAnsi" w:cs="Arial"/>
          <w:lang w:val="en-CA" w:eastAsia="en-CA"/>
        </w:rPr>
        <w:t xml:space="preserve">1 </w:t>
      </w:r>
      <w:r w:rsidR="00A53834">
        <w:rPr>
          <w:rFonts w:asciiTheme="minorHAnsi" w:eastAsia="Times New Roman" w:hAnsiTheme="minorHAnsi" w:cs="Arial"/>
          <w:lang w:val="en-CA" w:eastAsia="en-CA"/>
        </w:rPr>
        <w:t xml:space="preserve">technology </w:t>
      </w:r>
      <w:r w:rsidRPr="00943A5E">
        <w:rPr>
          <w:rFonts w:asciiTheme="minorHAnsi" w:eastAsia="Times New Roman" w:hAnsiTheme="minorHAnsi" w:cs="Arial"/>
          <w:lang w:val="en-CA" w:eastAsia="en-CA"/>
        </w:rPr>
        <w:t xml:space="preserve">abates dust by using </w:t>
      </w:r>
      <w:r w:rsidR="004E72D3">
        <w:rPr>
          <w:rFonts w:asciiTheme="minorHAnsi" w:eastAsia="Times New Roman" w:hAnsiTheme="minorHAnsi" w:cs="Arial"/>
          <w:lang w:val="en-CA" w:eastAsia="en-CA"/>
        </w:rPr>
        <w:t xml:space="preserve">specifically selected </w:t>
      </w:r>
      <w:r w:rsidRPr="00943A5E">
        <w:rPr>
          <w:rFonts w:asciiTheme="minorHAnsi" w:eastAsia="Times New Roman" w:hAnsiTheme="minorHAnsi" w:cs="Arial"/>
          <w:lang w:val="en-CA" w:eastAsia="en-CA"/>
        </w:rPr>
        <w:t xml:space="preserve">microbial </w:t>
      </w:r>
      <w:r w:rsidR="004E72D3">
        <w:rPr>
          <w:rFonts w:asciiTheme="minorHAnsi" w:eastAsia="Times New Roman" w:hAnsiTheme="minorHAnsi" w:cs="Arial"/>
          <w:lang w:val="en-CA" w:eastAsia="en-CA"/>
        </w:rPr>
        <w:t xml:space="preserve">strains </w:t>
      </w:r>
      <w:r w:rsidRPr="00943A5E">
        <w:rPr>
          <w:rFonts w:asciiTheme="minorHAnsi" w:eastAsia="Times New Roman" w:hAnsiTheme="minorHAnsi" w:cs="Arial"/>
          <w:lang w:val="en-CA" w:eastAsia="en-CA"/>
        </w:rPr>
        <w:t xml:space="preserve">to </w:t>
      </w:r>
      <w:r w:rsidR="00A53834">
        <w:rPr>
          <w:rFonts w:asciiTheme="minorHAnsi" w:eastAsia="Times New Roman" w:hAnsiTheme="minorHAnsi" w:cs="Arial"/>
          <w:lang w:val="en-CA" w:eastAsia="en-CA"/>
        </w:rPr>
        <w:t xml:space="preserve">aggregate </w:t>
      </w:r>
      <w:r w:rsidRPr="00943A5E">
        <w:rPr>
          <w:rFonts w:asciiTheme="minorHAnsi" w:eastAsia="Times New Roman" w:hAnsiTheme="minorHAnsi" w:cs="Arial"/>
          <w:lang w:val="en-CA" w:eastAsia="en-CA"/>
        </w:rPr>
        <w:t>dus</w:t>
      </w:r>
      <w:r w:rsidR="007630A7">
        <w:rPr>
          <w:rFonts w:asciiTheme="minorHAnsi" w:eastAsia="Times New Roman" w:hAnsiTheme="minorHAnsi" w:cs="Arial"/>
          <w:lang w:val="en-CA" w:eastAsia="en-CA"/>
        </w:rPr>
        <w:t xml:space="preserve">t particles in the soil. </w:t>
      </w:r>
      <w:r w:rsidR="00953EB1">
        <w:rPr>
          <w:rFonts w:asciiTheme="minorHAnsi" w:eastAsia="Times New Roman" w:hAnsiTheme="minorHAnsi" w:cs="Arial"/>
          <w:lang w:val="en-CA" w:eastAsia="en-CA"/>
        </w:rPr>
        <w:t xml:space="preserve">It is the only dust control product in the world to hold an 100% organic approval. </w:t>
      </w:r>
      <w:r w:rsidR="00A53834">
        <w:rPr>
          <w:rFonts w:asciiTheme="minorHAnsi" w:eastAsia="Times New Roman" w:hAnsiTheme="minorHAnsi" w:cs="Arial"/>
          <w:lang w:val="en-CA" w:eastAsia="en-CA"/>
        </w:rPr>
        <w:t xml:space="preserve">EA1 </w:t>
      </w:r>
      <w:r w:rsidR="00953EB1">
        <w:rPr>
          <w:rFonts w:asciiTheme="minorHAnsi" w:eastAsia="Times New Roman" w:hAnsiTheme="minorHAnsi" w:cs="Arial"/>
          <w:lang w:val="en-CA" w:eastAsia="en-CA"/>
        </w:rPr>
        <w:t xml:space="preserve">can </w:t>
      </w:r>
      <w:r w:rsidR="00A53834">
        <w:rPr>
          <w:rFonts w:asciiTheme="minorHAnsi" w:eastAsia="Times New Roman" w:hAnsiTheme="minorHAnsi" w:cs="Arial"/>
          <w:lang w:val="en-CA" w:eastAsia="en-CA"/>
        </w:rPr>
        <w:t>r</w:t>
      </w:r>
      <w:r w:rsidR="00953EB1">
        <w:rPr>
          <w:rFonts w:asciiTheme="minorHAnsi" w:eastAsia="Times New Roman" w:hAnsiTheme="minorHAnsi" w:cs="Arial"/>
          <w:lang w:val="en-CA" w:eastAsia="en-CA"/>
        </w:rPr>
        <w:t>educe</w:t>
      </w:r>
      <w:r w:rsidR="00A53834">
        <w:rPr>
          <w:rFonts w:asciiTheme="minorHAnsi" w:eastAsia="Times New Roman" w:hAnsiTheme="minorHAnsi" w:cs="Arial"/>
          <w:lang w:val="en-CA" w:eastAsia="en-CA"/>
        </w:rPr>
        <w:t xml:space="preserve"> water use </w:t>
      </w:r>
      <w:r w:rsidR="00953EB1">
        <w:rPr>
          <w:rFonts w:asciiTheme="minorHAnsi" w:eastAsia="Times New Roman" w:hAnsiTheme="minorHAnsi" w:cs="Arial"/>
          <w:lang w:val="en-CA" w:eastAsia="en-CA"/>
        </w:rPr>
        <w:t xml:space="preserve">in road dust control </w:t>
      </w:r>
      <w:r w:rsidR="00A53834">
        <w:rPr>
          <w:rFonts w:asciiTheme="minorHAnsi" w:eastAsia="Times New Roman" w:hAnsiTheme="minorHAnsi" w:cs="Arial"/>
          <w:lang w:val="en-CA" w:eastAsia="en-CA"/>
        </w:rPr>
        <w:t>by upwards of 80%</w:t>
      </w:r>
      <w:r w:rsidR="00953EB1">
        <w:rPr>
          <w:rFonts w:asciiTheme="minorHAnsi" w:eastAsia="Times New Roman" w:hAnsiTheme="minorHAnsi" w:cs="Arial"/>
          <w:lang w:val="en-CA" w:eastAsia="en-CA"/>
        </w:rPr>
        <w:t>,</w:t>
      </w:r>
      <w:r w:rsidR="00A53834">
        <w:rPr>
          <w:rFonts w:asciiTheme="minorHAnsi" w:eastAsia="Times New Roman" w:hAnsiTheme="minorHAnsi" w:cs="Arial"/>
          <w:lang w:val="en-CA" w:eastAsia="en-CA"/>
        </w:rPr>
        <w:t xml:space="preserve"> and eliminates the need to use chemicals to abate dust. EA1 poses no risk to the environment</w:t>
      </w:r>
      <w:r w:rsidR="007A61D1">
        <w:rPr>
          <w:rFonts w:asciiTheme="minorHAnsi" w:eastAsia="Times New Roman" w:hAnsiTheme="minorHAnsi" w:cs="Arial"/>
          <w:lang w:val="en-CA" w:eastAsia="en-CA"/>
        </w:rPr>
        <w:t xml:space="preserve">, including ground </w:t>
      </w:r>
      <w:r w:rsidR="00A53834">
        <w:rPr>
          <w:rFonts w:asciiTheme="minorHAnsi" w:eastAsia="Times New Roman" w:hAnsiTheme="minorHAnsi" w:cs="Arial"/>
          <w:lang w:val="en-CA" w:eastAsia="en-CA"/>
        </w:rPr>
        <w:t xml:space="preserve">water </w:t>
      </w:r>
      <w:r w:rsidR="007A61D1">
        <w:rPr>
          <w:rFonts w:asciiTheme="minorHAnsi" w:eastAsia="Times New Roman" w:hAnsiTheme="minorHAnsi" w:cs="Arial"/>
          <w:lang w:val="en-CA" w:eastAsia="en-CA"/>
        </w:rPr>
        <w:t>re</w:t>
      </w:r>
      <w:r w:rsidR="00A53834">
        <w:rPr>
          <w:rFonts w:asciiTheme="minorHAnsi" w:eastAsia="Times New Roman" w:hAnsiTheme="minorHAnsi" w:cs="Arial"/>
          <w:lang w:val="en-CA" w:eastAsia="en-CA"/>
        </w:rPr>
        <w:t>sources</w:t>
      </w:r>
      <w:r w:rsidR="007A61D1">
        <w:rPr>
          <w:rFonts w:asciiTheme="minorHAnsi" w:eastAsia="Times New Roman" w:hAnsiTheme="minorHAnsi" w:cs="Arial"/>
          <w:lang w:val="en-CA" w:eastAsia="en-CA"/>
        </w:rPr>
        <w:t>, and public health</w:t>
      </w:r>
      <w:r w:rsidR="00A53834">
        <w:rPr>
          <w:rFonts w:asciiTheme="minorHAnsi" w:eastAsia="Times New Roman" w:hAnsiTheme="minorHAnsi" w:cs="Arial"/>
          <w:lang w:val="en-CA" w:eastAsia="en-CA"/>
        </w:rPr>
        <w:t>.</w:t>
      </w:r>
      <w:r w:rsidR="007C7BBE">
        <w:rPr>
          <w:rFonts w:asciiTheme="minorHAnsi" w:eastAsia="Times New Roman" w:hAnsiTheme="minorHAnsi" w:cs="Arial"/>
          <w:lang w:val="en-CA" w:eastAsia="en-CA"/>
        </w:rPr>
        <w:t xml:space="preserve"> </w:t>
      </w:r>
    </w:p>
    <w:p w14:paraId="28FB0F41" w14:textId="77777777" w:rsidR="00943A5E" w:rsidRDefault="00943A5E" w:rsidP="002E7B85">
      <w:pPr>
        <w:jc w:val="both"/>
        <w:rPr>
          <w:lang w:val="en-CA"/>
        </w:rPr>
      </w:pPr>
    </w:p>
    <w:p w14:paraId="42850129" w14:textId="77777777" w:rsidR="002E7B85" w:rsidRPr="00A41F2F" w:rsidRDefault="002E7B85" w:rsidP="002E7B85">
      <w:pPr>
        <w:jc w:val="both"/>
        <w:rPr>
          <w:lang w:val="en-CA"/>
        </w:rPr>
      </w:pPr>
      <w:r w:rsidRPr="00196EB4">
        <w:rPr>
          <w:b/>
          <w:bCs/>
          <w:u w:val="single"/>
          <w:lang w:val="en-CA"/>
        </w:rPr>
        <w:t xml:space="preserve">About Earth Alive Clean Technologies: </w:t>
      </w:r>
    </w:p>
    <w:p w14:paraId="038A65DA" w14:textId="77777777" w:rsidR="002E7B85" w:rsidRDefault="002E7B85" w:rsidP="002E7B85">
      <w:pPr>
        <w:pStyle w:val="Default"/>
        <w:jc w:val="both"/>
        <w:rPr>
          <w:sz w:val="22"/>
          <w:szCs w:val="22"/>
        </w:rPr>
      </w:pPr>
    </w:p>
    <w:p w14:paraId="6F721B82" w14:textId="77777777" w:rsidR="002E7B85" w:rsidRDefault="002E7B85" w:rsidP="002E7B85">
      <w:pPr>
        <w:pStyle w:val="Default"/>
        <w:jc w:val="both"/>
        <w:rPr>
          <w:sz w:val="22"/>
          <w:szCs w:val="22"/>
        </w:rPr>
      </w:pPr>
      <w:r>
        <w:rPr>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w:t>
      </w:r>
      <w:r>
        <w:rPr>
          <w:sz w:val="22"/>
          <w:szCs w:val="22"/>
        </w:rPr>
        <w:lastRenderedPageBreak/>
        <w:t xml:space="preserve">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28BE31A6" w14:textId="77777777" w:rsidR="00CB6B6D" w:rsidRDefault="00CB6B6D" w:rsidP="00CB6B6D">
      <w:pPr>
        <w:rPr>
          <w:lang w:val="en-CA"/>
        </w:rPr>
      </w:pPr>
      <w:r>
        <w:rPr>
          <w:lang w:val="en-CA"/>
        </w:rPr>
        <w:t xml:space="preserve">For additional company information, please visit: </w:t>
      </w:r>
      <w:r w:rsidR="002C52BD">
        <w:fldChar w:fldCharType="begin"/>
      </w:r>
      <w:r w:rsidR="002C52BD" w:rsidRPr="002C52BD">
        <w:rPr>
          <w:lang w:val="en-US"/>
          <w:rPrChange w:id="1" w:author="Frederic" w:date="2015-09-30T09:33:00Z">
            <w:rPr/>
          </w:rPrChange>
        </w:rPr>
        <w:instrText xml:space="preserve"> HYPERLINK "http://www.earthalivect.com" </w:instrText>
      </w:r>
      <w:r w:rsidR="002C52BD">
        <w:fldChar w:fldCharType="separate"/>
      </w:r>
      <w:r>
        <w:rPr>
          <w:rStyle w:val="Hyperlink"/>
          <w:lang w:val="en-CA"/>
        </w:rPr>
        <w:t>www.earthalivect.com</w:t>
      </w:r>
      <w:r w:rsidR="002C52BD">
        <w:rPr>
          <w:rStyle w:val="Hyperlink"/>
          <w:lang w:val="en-CA"/>
        </w:rPr>
        <w:fldChar w:fldCharType="end"/>
      </w:r>
    </w:p>
    <w:p w14:paraId="23836A00" w14:textId="77777777" w:rsidR="00CB6B6D" w:rsidRDefault="00CB6B6D" w:rsidP="00CB6B6D">
      <w:pPr>
        <w:rPr>
          <w:b/>
          <w:bCs/>
          <w:i/>
          <w:iCs/>
          <w:sz w:val="20"/>
          <w:szCs w:val="20"/>
          <w:lang w:val="en-CA"/>
        </w:rPr>
      </w:pPr>
    </w:p>
    <w:p w14:paraId="03863A6D" w14:textId="77777777" w:rsidR="00CB6B6D" w:rsidRDefault="00CB6B6D" w:rsidP="00CB6B6D">
      <w:pPr>
        <w:rPr>
          <w:b/>
          <w:bCs/>
          <w:i/>
          <w:iCs/>
          <w:sz w:val="20"/>
          <w:szCs w:val="20"/>
          <w:lang w:val="en-CA"/>
        </w:rPr>
      </w:pPr>
      <w:r>
        <w:rPr>
          <w:b/>
          <w:bCs/>
          <w:i/>
          <w:iCs/>
          <w:sz w:val="20"/>
          <w:szCs w:val="20"/>
          <w:lang w:val="en-CA"/>
        </w:rPr>
        <w:t>The CSE has neither approved nor disapproved the contents of this press release. The CSE does not accept responsibility for the adequacy or accuracy of this release.</w:t>
      </w:r>
    </w:p>
    <w:p w14:paraId="4F7C1275" w14:textId="77777777" w:rsidR="00CB6B6D" w:rsidRDefault="00CB6B6D" w:rsidP="00CB6B6D">
      <w:pPr>
        <w:rPr>
          <w:lang w:val="en-CA"/>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lang w:val="en-CA"/>
              </w:rPr>
            </w:pPr>
            <w:r>
              <w:rPr>
                <w:b/>
                <w:lang w:val="en-CA"/>
              </w:rPr>
              <w:t>For media information and interview requests, please contact:</w:t>
            </w:r>
          </w:p>
          <w:p w14:paraId="07EE94D0" w14:textId="77777777" w:rsidR="00CB6B6D" w:rsidRDefault="00CB6B6D">
            <w:pPr>
              <w:jc w:val="both"/>
              <w:rPr>
                <w:lang w:val="en-CA"/>
              </w:rPr>
            </w:pPr>
            <w:r>
              <w:rPr>
                <w:lang w:val="en-CA"/>
              </w:rPr>
              <w:t>Mr. David Gilmour</w:t>
            </w:r>
          </w:p>
          <w:p w14:paraId="66CF989F" w14:textId="77777777" w:rsidR="00CB6B6D" w:rsidRDefault="00CB6B6D">
            <w:pPr>
              <w:jc w:val="both"/>
              <w:rPr>
                <w:lang w:val="en-CA"/>
              </w:rPr>
            </w:pPr>
            <w:r>
              <w:rPr>
                <w:lang w:val="en-CA"/>
              </w:rPr>
              <w:t xml:space="preserve">(e) </w:t>
            </w:r>
            <w:r w:rsidR="002C52BD">
              <w:fldChar w:fldCharType="begin"/>
            </w:r>
            <w:r w:rsidR="002C52BD" w:rsidRPr="002C52BD">
              <w:rPr>
                <w:lang w:val="en-US"/>
                <w:rPrChange w:id="2" w:author="Frederic" w:date="2015-09-30T09:33:00Z">
                  <w:rPr/>
                </w:rPrChange>
              </w:rPr>
              <w:instrText xml:space="preserve"> HYPERLINK "mailto:dgilmour@earthalivect.com" </w:instrText>
            </w:r>
            <w:r w:rsidR="002C52BD">
              <w:fldChar w:fldCharType="separate"/>
            </w:r>
            <w:r>
              <w:rPr>
                <w:rStyle w:val="Hyperlink"/>
                <w:lang w:val="en-CA"/>
              </w:rPr>
              <w:t>dgilmour@earthalivect.com</w:t>
            </w:r>
            <w:r w:rsidR="002C52BD">
              <w:rPr>
                <w:rStyle w:val="Hyperlink"/>
                <w:lang w:val="en-CA"/>
              </w:rPr>
              <w:fldChar w:fldCharType="end"/>
            </w:r>
          </w:p>
          <w:p w14:paraId="451EFA48" w14:textId="77777777" w:rsidR="00CB6B6D" w:rsidRDefault="00CB6B6D">
            <w:pPr>
              <w:jc w:val="both"/>
              <w:rPr>
                <w:lang w:val="en-CA"/>
              </w:rPr>
            </w:pPr>
            <w:r>
              <w:rPr>
                <w:lang w:val="en-CA"/>
              </w:rP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7" w:history="1">
              <w:r w:rsidRPr="005B5F6A">
                <w:rPr>
                  <w:rStyle w:val="Hyperlink"/>
                  <w:sz w:val="22"/>
                  <w:szCs w:val="22"/>
                </w:rPr>
                <w:t>frederick@contactfinancial.com</w:t>
              </w:r>
            </w:hyperlink>
          </w:p>
          <w:p w14:paraId="427FBEC1" w14:textId="77777777" w:rsidR="0051307E" w:rsidRPr="005B5F6A" w:rsidRDefault="0051307E" w:rsidP="0051307E">
            <w:pPr>
              <w:pStyle w:val="Default"/>
              <w:spacing w:line="256" w:lineRule="auto"/>
              <w:rPr>
                <w:sz w:val="22"/>
                <w:szCs w:val="22"/>
              </w:rPr>
            </w:pPr>
            <w:r w:rsidRPr="005B5F6A">
              <w:rPr>
                <w:sz w:val="22"/>
                <w:szCs w:val="22"/>
              </w:rPr>
              <w:t>(p) 438-863-7071</w:t>
            </w:r>
          </w:p>
          <w:p w14:paraId="39C5BEEA" w14:textId="77777777" w:rsidR="00CB6B6D" w:rsidRDefault="00CB6B6D">
            <w:pPr>
              <w:pStyle w:val="Default"/>
              <w:spacing w:line="256" w:lineRule="auto"/>
              <w:rPr>
                <w:sz w:val="22"/>
                <w:szCs w:val="22"/>
              </w:rPr>
            </w:pPr>
          </w:p>
          <w:p w14:paraId="7239F7D0" w14:textId="77777777" w:rsidR="00CB6B6D" w:rsidRDefault="00CB6B6D">
            <w:pPr>
              <w:pStyle w:val="Default"/>
              <w:spacing w:line="256" w:lineRule="auto"/>
              <w:rPr>
                <w:sz w:val="22"/>
                <w:szCs w:val="22"/>
              </w:rPr>
            </w:pPr>
          </w:p>
          <w:p w14:paraId="34E4DA7A" w14:textId="77777777" w:rsidR="00CB6B6D" w:rsidRDefault="00CB6B6D">
            <w:pPr>
              <w:pStyle w:val="Default"/>
              <w:spacing w:line="256" w:lineRule="auto"/>
              <w:rPr>
                <w:b/>
                <w:sz w:val="22"/>
                <w:szCs w:val="22"/>
              </w:rPr>
            </w:pPr>
          </w:p>
        </w:tc>
      </w:tr>
    </w:tbl>
    <w:p w14:paraId="370F7A91" w14:textId="77777777" w:rsidR="00A456F3" w:rsidRDefault="00A456F3" w:rsidP="00A456F3">
      <w:pPr>
        <w:jc w:val="center"/>
        <w:rPr>
          <w:b/>
          <w:sz w:val="24"/>
          <w:szCs w:val="24"/>
          <w:lang w:val="en-CA"/>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Yargeau, Prof.">
    <w15:presenceInfo w15:providerId="None" w15:userId="Viviane Yargeau, 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B0679"/>
    <w:rsid w:val="000F21D5"/>
    <w:rsid w:val="000F2D61"/>
    <w:rsid w:val="000F3D12"/>
    <w:rsid w:val="00111CDA"/>
    <w:rsid w:val="00122E8E"/>
    <w:rsid w:val="00123CF2"/>
    <w:rsid w:val="001344DC"/>
    <w:rsid w:val="0014058C"/>
    <w:rsid w:val="001D1F98"/>
    <w:rsid w:val="001D3B42"/>
    <w:rsid w:val="001F74AB"/>
    <w:rsid w:val="00247A98"/>
    <w:rsid w:val="0028049F"/>
    <w:rsid w:val="00285302"/>
    <w:rsid w:val="00285CAA"/>
    <w:rsid w:val="002A2FA4"/>
    <w:rsid w:val="002B5781"/>
    <w:rsid w:val="002C4EC6"/>
    <w:rsid w:val="002C52BD"/>
    <w:rsid w:val="002D7032"/>
    <w:rsid w:val="002E7B85"/>
    <w:rsid w:val="0030329C"/>
    <w:rsid w:val="0031319C"/>
    <w:rsid w:val="003473BC"/>
    <w:rsid w:val="0036623C"/>
    <w:rsid w:val="00375F82"/>
    <w:rsid w:val="0039026F"/>
    <w:rsid w:val="003C0F92"/>
    <w:rsid w:val="003F2B05"/>
    <w:rsid w:val="003F2D3F"/>
    <w:rsid w:val="003F2ED8"/>
    <w:rsid w:val="00427D22"/>
    <w:rsid w:val="004403FE"/>
    <w:rsid w:val="00474F15"/>
    <w:rsid w:val="00492FEE"/>
    <w:rsid w:val="004B3C60"/>
    <w:rsid w:val="004C1F53"/>
    <w:rsid w:val="004E560C"/>
    <w:rsid w:val="004E6C21"/>
    <w:rsid w:val="004E72D3"/>
    <w:rsid w:val="004F171C"/>
    <w:rsid w:val="0051307E"/>
    <w:rsid w:val="00516448"/>
    <w:rsid w:val="00583BA9"/>
    <w:rsid w:val="005A5EC6"/>
    <w:rsid w:val="005B4574"/>
    <w:rsid w:val="005B63CF"/>
    <w:rsid w:val="005D17F3"/>
    <w:rsid w:val="005D3042"/>
    <w:rsid w:val="005E61E3"/>
    <w:rsid w:val="005F1730"/>
    <w:rsid w:val="00601E06"/>
    <w:rsid w:val="006124E2"/>
    <w:rsid w:val="00623E1B"/>
    <w:rsid w:val="006331C7"/>
    <w:rsid w:val="00652460"/>
    <w:rsid w:val="00687A58"/>
    <w:rsid w:val="006957BE"/>
    <w:rsid w:val="006C6E15"/>
    <w:rsid w:val="006F2857"/>
    <w:rsid w:val="007246E7"/>
    <w:rsid w:val="007630A7"/>
    <w:rsid w:val="00775333"/>
    <w:rsid w:val="00777AC4"/>
    <w:rsid w:val="0079275F"/>
    <w:rsid w:val="007A5E2A"/>
    <w:rsid w:val="007A61D1"/>
    <w:rsid w:val="007B2807"/>
    <w:rsid w:val="007B29F9"/>
    <w:rsid w:val="007C7BBE"/>
    <w:rsid w:val="007F56E2"/>
    <w:rsid w:val="008053A6"/>
    <w:rsid w:val="00813F4A"/>
    <w:rsid w:val="00872DED"/>
    <w:rsid w:val="00897439"/>
    <w:rsid w:val="008A1524"/>
    <w:rsid w:val="008E34D0"/>
    <w:rsid w:val="00921BA4"/>
    <w:rsid w:val="00943A5E"/>
    <w:rsid w:val="00953EB1"/>
    <w:rsid w:val="009A2E7E"/>
    <w:rsid w:val="009A465C"/>
    <w:rsid w:val="009C7DED"/>
    <w:rsid w:val="009E4705"/>
    <w:rsid w:val="00A12CE9"/>
    <w:rsid w:val="00A34457"/>
    <w:rsid w:val="00A456F3"/>
    <w:rsid w:val="00A53834"/>
    <w:rsid w:val="00A653B5"/>
    <w:rsid w:val="00A918F8"/>
    <w:rsid w:val="00A91994"/>
    <w:rsid w:val="00A976FA"/>
    <w:rsid w:val="00AE0D29"/>
    <w:rsid w:val="00AF145E"/>
    <w:rsid w:val="00B27D0B"/>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E7E24"/>
    <w:rsid w:val="00CF0894"/>
    <w:rsid w:val="00CF251F"/>
    <w:rsid w:val="00D14157"/>
    <w:rsid w:val="00D51097"/>
    <w:rsid w:val="00D60062"/>
    <w:rsid w:val="00D60C31"/>
    <w:rsid w:val="00D803C4"/>
    <w:rsid w:val="00D923B8"/>
    <w:rsid w:val="00DD290C"/>
    <w:rsid w:val="00DD6F0A"/>
    <w:rsid w:val="00E02662"/>
    <w:rsid w:val="00E50C02"/>
    <w:rsid w:val="00E60194"/>
    <w:rsid w:val="00E65B33"/>
    <w:rsid w:val="00E67654"/>
    <w:rsid w:val="00E740BA"/>
    <w:rsid w:val="00E80413"/>
    <w:rsid w:val="00E95A3D"/>
    <w:rsid w:val="00E96270"/>
    <w:rsid w:val="00EF0543"/>
    <w:rsid w:val="00F017FE"/>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ederick@contactfinan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Frederic</cp:lastModifiedBy>
  <cp:revision>3</cp:revision>
  <cp:lastPrinted>2015-05-08T19:12:00Z</cp:lastPrinted>
  <dcterms:created xsi:type="dcterms:W3CDTF">2015-09-30T13:23:00Z</dcterms:created>
  <dcterms:modified xsi:type="dcterms:W3CDTF">2015-09-30T13:35:00Z</dcterms:modified>
</cp:coreProperties>
</file>