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1F1390FD"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A68C3" w:rsidRPr="001A68C3">
        <w:rPr>
          <w:rFonts w:ascii="Arial" w:hAnsi="Arial"/>
          <w:b/>
          <w:color w:val="000000"/>
        </w:rPr>
        <w:t>eXeBlock Technology Corporation (</w:t>
      </w:r>
      <w:r w:rsidR="0086495E">
        <w:rPr>
          <w:rFonts w:ascii="Arial" w:hAnsi="Arial"/>
          <w:b/>
          <w:color w:val="000000"/>
        </w:rPr>
        <w:t>“Company”,</w:t>
      </w:r>
      <w:r w:rsidR="00C62F21">
        <w:rPr>
          <w:rFonts w:ascii="Arial" w:hAnsi="Arial"/>
          <w:b/>
          <w:color w:val="000000"/>
        </w:rPr>
        <w:t>“eXeBlock”</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5A8AF50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F7E8F">
        <w:rPr>
          <w:rFonts w:ascii="Arial" w:hAnsi="Arial"/>
          <w:b/>
          <w:color w:val="000000"/>
        </w:rPr>
        <w:t>53,539,031</w:t>
      </w:r>
      <w:r w:rsidR="001A68C3" w:rsidRPr="001A68C3">
        <w:rPr>
          <w:rFonts w:ascii="Arial" w:hAnsi="Arial"/>
          <w:b/>
          <w:color w:val="000000"/>
        </w:rPr>
        <w:t xml:space="preserve"> common shares</w:t>
      </w:r>
    </w:p>
    <w:p w14:paraId="70AB85B2" w14:textId="2D3986B0" w:rsidR="00640E94" w:rsidRDefault="00640E94">
      <w:pPr>
        <w:pStyle w:val="BodyText"/>
        <w:tabs>
          <w:tab w:val="left" w:pos="7920"/>
          <w:tab w:val="left" w:pos="9180"/>
        </w:tabs>
        <w:rPr>
          <w:rFonts w:ascii="Arial" w:hAnsi="Arial"/>
          <w:color w:val="000000"/>
        </w:rPr>
      </w:pPr>
      <w:r>
        <w:rPr>
          <w:rFonts w:ascii="Arial" w:hAnsi="Arial"/>
          <w:color w:val="000000"/>
        </w:rPr>
        <w:t>Date</w:t>
      </w:r>
      <w:r w:rsidRPr="00DB790F">
        <w:rPr>
          <w:rFonts w:ascii="Arial" w:hAnsi="Arial"/>
          <w:color w:val="000000"/>
        </w:rPr>
        <w:t>:</w:t>
      </w:r>
      <w:r w:rsidRPr="00DB790F">
        <w:rPr>
          <w:rFonts w:ascii="Arial" w:hAnsi="Arial"/>
          <w:b/>
          <w:bCs/>
          <w:color w:val="000000"/>
        </w:rPr>
        <w:t xml:space="preserve"> </w:t>
      </w:r>
      <w:r w:rsidR="001A5281">
        <w:rPr>
          <w:rFonts w:ascii="Arial" w:hAnsi="Arial"/>
          <w:b/>
          <w:bCs/>
          <w:color w:val="000000"/>
        </w:rPr>
        <w:t xml:space="preserve">November </w:t>
      </w:r>
      <w:r w:rsidR="005A6678">
        <w:rPr>
          <w:rFonts w:ascii="Arial" w:hAnsi="Arial"/>
          <w:b/>
          <w:bCs/>
          <w:color w:val="000000"/>
        </w:rPr>
        <w:t>6</w:t>
      </w:r>
      <w:r w:rsidR="001A5281">
        <w:rPr>
          <w:rFonts w:ascii="Arial" w:hAnsi="Arial"/>
          <w:b/>
          <w:bCs/>
          <w:color w:val="000000"/>
        </w:rPr>
        <w:t xml:space="preserve"> 20</w:t>
      </w:r>
      <w:r w:rsidR="002F63D5">
        <w:rPr>
          <w:rFonts w:ascii="Arial" w:hAnsi="Arial"/>
          <w:b/>
          <w:bCs/>
          <w:color w:val="000000"/>
        </w:rPr>
        <w:t>20</w:t>
      </w:r>
    </w:p>
    <w:p w14:paraId="791E1DF0" w14:textId="77777777" w:rsidR="00702860" w:rsidRDefault="00702860">
      <w:pPr>
        <w:pStyle w:val="List"/>
        <w:keepLines/>
        <w:spacing w:before="120"/>
        <w:ind w:left="0" w:firstLine="0"/>
        <w:rPr>
          <w:rFonts w:ascii="Arial" w:hAnsi="Arial"/>
          <w:b/>
        </w:rPr>
      </w:pPr>
    </w:p>
    <w:p w14:paraId="2DF94B09" w14:textId="089C8EC7" w:rsidR="00640E94" w:rsidRDefault="00640E94">
      <w:pPr>
        <w:pStyle w:val="List"/>
        <w:keepLines/>
        <w:spacing w:before="120"/>
        <w:ind w:left="0" w:firstLine="0"/>
        <w:rPr>
          <w:rFonts w:ascii="Arial" w:hAnsi="Arial"/>
          <w:b/>
        </w:rPr>
      </w:pPr>
      <w:r>
        <w:rPr>
          <w:rFonts w:ascii="Arial" w:hAnsi="Arial"/>
          <w:b/>
        </w:rPr>
        <w:t>Report on Business</w:t>
      </w: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FF519E1" w14:textId="78840881" w:rsidR="00C718AA" w:rsidRDefault="005842EF" w:rsidP="00DF2B0D">
      <w:pPr>
        <w:pStyle w:val="List"/>
        <w:spacing w:before="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 xml:space="preserve">ompany </w:t>
      </w:r>
      <w:r w:rsidR="00915007">
        <w:rPr>
          <w:rFonts w:ascii="Arial" w:hAnsi="Arial"/>
          <w:i/>
        </w:rPr>
        <w:t xml:space="preserve">continues to </w:t>
      </w:r>
      <w:r>
        <w:rPr>
          <w:rFonts w:ascii="Arial" w:hAnsi="Arial"/>
          <w:i/>
        </w:rPr>
        <w:t>investigat</w:t>
      </w:r>
      <w:r w:rsidR="00915007">
        <w:rPr>
          <w:rFonts w:ascii="Arial" w:hAnsi="Arial"/>
          <w:i/>
        </w:rPr>
        <w:t>e</w:t>
      </w:r>
      <w:r>
        <w:rPr>
          <w:rFonts w:ascii="Arial" w:hAnsi="Arial"/>
          <w:i/>
        </w:rPr>
        <w:t xml:space="preserve"> new opportunities.</w:t>
      </w:r>
      <w:r w:rsidR="00A90B26">
        <w:rPr>
          <w:rFonts w:ascii="Arial" w:hAnsi="Arial"/>
          <w:i/>
        </w:rPr>
        <w:t xml:space="preserve"> </w:t>
      </w:r>
    </w:p>
    <w:p w14:paraId="7C55BF4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0D5C60E" w14:textId="103D4BEB" w:rsidR="0026342E" w:rsidRPr="002A2BFB" w:rsidRDefault="00013DAD" w:rsidP="00537984">
      <w:pPr>
        <w:pStyle w:val="BodyText"/>
        <w:ind w:left="720"/>
        <w:jc w:val="both"/>
        <w:rPr>
          <w:rFonts w:ascii="Arial" w:hAnsi="Arial" w:cs="Arial"/>
          <w:i/>
          <w:iCs/>
          <w:szCs w:val="24"/>
        </w:rPr>
      </w:pPr>
      <w:r>
        <w:rPr>
          <w:rFonts w:ascii="Arial" w:hAnsi="Arial" w:cs="Arial"/>
          <w:i/>
          <w:iCs/>
          <w:szCs w:val="24"/>
        </w:rPr>
        <w:t>The Company is explor</w:t>
      </w:r>
      <w:r w:rsidR="00325A23">
        <w:rPr>
          <w:rFonts w:ascii="Arial" w:hAnsi="Arial" w:cs="Arial"/>
          <w:i/>
          <w:iCs/>
          <w:szCs w:val="24"/>
        </w:rPr>
        <w:t>ing</w:t>
      </w:r>
      <w:r>
        <w:rPr>
          <w:rFonts w:ascii="Arial" w:hAnsi="Arial" w:cs="Arial"/>
          <w:i/>
          <w:iCs/>
          <w:szCs w:val="24"/>
        </w:rPr>
        <w:t xml:space="preserve"> new technology initiativ</w:t>
      </w:r>
      <w:r w:rsidR="00325A23">
        <w:rPr>
          <w:rFonts w:ascii="Arial" w:hAnsi="Arial" w:cs="Arial"/>
          <w:i/>
          <w:iCs/>
          <w:szCs w:val="24"/>
        </w:rPr>
        <w:t>es and continues t</w:t>
      </w:r>
      <w:r w:rsidR="00DB790F">
        <w:rPr>
          <w:rFonts w:ascii="Arial" w:hAnsi="Arial" w:cs="Arial"/>
          <w:i/>
          <w:iCs/>
          <w:szCs w:val="24"/>
        </w:rPr>
        <w:t>o</w:t>
      </w:r>
      <w:r w:rsidR="00325A23">
        <w:rPr>
          <w:rFonts w:ascii="Arial" w:hAnsi="Arial" w:cs="Arial"/>
          <w:i/>
          <w:iCs/>
          <w:szCs w:val="24"/>
        </w:rPr>
        <w:t xml:space="preserve"> identify and review </w:t>
      </w:r>
      <w:r w:rsidR="000755D0">
        <w:rPr>
          <w:rFonts w:ascii="Arial" w:hAnsi="Arial" w:cs="Arial"/>
          <w:i/>
          <w:iCs/>
          <w:szCs w:val="24"/>
        </w:rPr>
        <w:t>business opportunities with a definitive path to revenue.</w:t>
      </w: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21A9667" w14:textId="77777777" w:rsidR="00864333" w:rsidRDefault="00864333" w:rsidP="00864333">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7C37B03" w14:textId="066CAEA7" w:rsidR="00583AB2" w:rsidRPr="00525B87" w:rsidRDefault="00CE5FE1" w:rsidP="00525B87">
      <w:pPr>
        <w:rPr>
          <w:rFonts w:ascii="Arial" w:hAnsi="Arial"/>
          <w:i/>
          <w:sz w:val="12"/>
          <w:szCs w:val="12"/>
          <w:lang w:val="en-GB"/>
        </w:rPr>
      </w:pPr>
      <w:r w:rsidRPr="00525B87">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5EC470" w14:textId="77777777" w:rsidR="002614AE" w:rsidRDefault="002614AE" w:rsidP="002614AE">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26D1E602"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51F91C3" w:rsidR="00694359" w:rsidRDefault="00694359" w:rsidP="00694359">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t>Describe the expiry or termination of any contracts or agreements between the Issuer, the Issuer’s affiliates or third parties or cancellation of any financing arrangements that have been previously announced.</w:t>
      </w:r>
    </w:p>
    <w:p w14:paraId="7246861C" w14:textId="77777777" w:rsidR="00700E77" w:rsidRDefault="00700E77" w:rsidP="00700E7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1010CFF" w14:textId="77777777"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4A42932"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F730BBE"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F78CE1D" w14:textId="77777777" w:rsidR="00914B19" w:rsidRDefault="00914B19" w:rsidP="00914B19">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7FEAA56" w14:textId="7DBE7043" w:rsidR="0042718D" w:rsidRDefault="000240DF" w:rsidP="000240DF">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3FD981C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45FDB96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6DB6B1B2" w14:textId="35F011E5" w:rsidR="00CB49F7" w:rsidRDefault="00760ED3" w:rsidP="00CB49F7">
      <w:pPr>
        <w:pStyle w:val="List"/>
        <w:spacing w:before="120"/>
        <w:ind w:left="720" w:firstLine="0"/>
        <w:jc w:val="both"/>
        <w:rPr>
          <w:rFonts w:ascii="Arial" w:hAnsi="Arial"/>
          <w:i/>
        </w:rPr>
      </w:pPr>
      <w:r>
        <w:rPr>
          <w:rFonts w:ascii="Arial" w:hAnsi="Arial"/>
          <w:i/>
        </w:rPr>
        <w:t>In August 2020, 2,062,500 warrants with an exerci</w:t>
      </w:r>
      <w:r w:rsidR="001A307A">
        <w:rPr>
          <w:rFonts w:ascii="Arial" w:hAnsi="Arial"/>
          <w:i/>
        </w:rPr>
        <w:t>s</w:t>
      </w:r>
      <w:r>
        <w:rPr>
          <w:rFonts w:ascii="Arial" w:hAnsi="Arial"/>
          <w:i/>
        </w:rPr>
        <w:t>e price of $0.05 were exe</w:t>
      </w:r>
      <w:r w:rsidR="00E23A7E">
        <w:rPr>
          <w:rFonts w:ascii="Arial" w:hAnsi="Arial"/>
          <w:i/>
        </w:rPr>
        <w:t>rcised</w:t>
      </w:r>
      <w:r w:rsidR="001A307A">
        <w:rPr>
          <w:rFonts w:ascii="Arial" w:hAnsi="Arial"/>
          <w:i/>
        </w:rPr>
        <w:t xml:space="preserve"> for gross proceeds to the Company of $103,125.  </w:t>
      </w:r>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1297158" w14:textId="77777777" w:rsidR="00914B19" w:rsidRDefault="00914B19" w:rsidP="007B27BD">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13E78B39" w14:textId="77777777" w:rsidR="00CA4C88" w:rsidRDefault="00CA4C88" w:rsidP="00CA4C88">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lastRenderedPageBreak/>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1AB446C6" w:rsidR="00E15DBD"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D761C0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F53A45B" w14:textId="06D50776" w:rsidR="00D26B40" w:rsidRDefault="00D26B40" w:rsidP="00FC3C33">
      <w:pPr>
        <w:rPr>
          <w:rFonts w:ascii="Arial" w:hAnsi="Arial"/>
        </w:rPr>
      </w:pPr>
    </w:p>
    <w:p w14:paraId="671DCC19" w14:textId="3BF351C1"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BF0DFB">
        <w:rPr>
          <w:rFonts w:ascii="Arial" w:hAnsi="Arial"/>
        </w:rPr>
        <w:t xml:space="preserve">November </w:t>
      </w:r>
      <w:r w:rsidR="005A6678">
        <w:rPr>
          <w:rFonts w:ascii="Arial" w:hAnsi="Arial"/>
        </w:rPr>
        <w:t>6</w:t>
      </w:r>
      <w:r w:rsidR="009F53EB">
        <w:rPr>
          <w:rFonts w:ascii="Arial" w:hAnsi="Arial"/>
        </w:rPr>
        <w:t>, 2020</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r w:rsidRPr="004B27AF">
              <w:rPr>
                <w:rFonts w:ascii="Arial" w:hAnsi="Arial"/>
                <w:b/>
              </w:rPr>
              <w:t>eXeBlock Technology Corporation</w:t>
            </w:r>
          </w:p>
        </w:tc>
        <w:tc>
          <w:tcPr>
            <w:tcW w:w="1800" w:type="dxa"/>
            <w:tcBorders>
              <w:top w:val="single" w:sz="18" w:space="0" w:color="auto"/>
              <w:left w:val="single" w:sz="18" w:space="0" w:color="auto"/>
              <w:bottom w:val="nil"/>
              <w:right w:val="single" w:sz="18" w:space="0" w:color="auto"/>
            </w:tcBorders>
          </w:tcPr>
          <w:p w14:paraId="0AB0DD22" w14:textId="77777777" w:rsidR="00640E94" w:rsidRDefault="00640E94">
            <w:pPr>
              <w:pStyle w:val="BodyText"/>
              <w:spacing w:before="0"/>
              <w:rPr>
                <w:rFonts w:ascii="Arial" w:hAnsi="Arial"/>
              </w:rPr>
            </w:pPr>
            <w:r>
              <w:rPr>
                <w:rFonts w:ascii="Arial" w:hAnsi="Arial"/>
              </w:rPr>
              <w:t>For  Month End</w:t>
            </w:r>
          </w:p>
          <w:p w14:paraId="6EB7E71A" w14:textId="4A7046B9" w:rsidR="00694359" w:rsidRDefault="00231191" w:rsidP="00504E8A">
            <w:pPr>
              <w:pStyle w:val="BodyText"/>
              <w:spacing w:before="0"/>
              <w:rPr>
                <w:rFonts w:ascii="Arial" w:hAnsi="Arial"/>
              </w:rPr>
            </w:pPr>
            <w:r>
              <w:rPr>
                <w:rFonts w:ascii="Arial" w:hAnsi="Arial"/>
                <w:b/>
              </w:rPr>
              <w:br/>
            </w:r>
            <w:r w:rsidR="00BF0DFB">
              <w:rPr>
                <w:rFonts w:ascii="Arial" w:hAnsi="Arial"/>
                <w:b/>
              </w:rPr>
              <w:t>Oct</w:t>
            </w:r>
            <w:r w:rsidR="00BA1E13">
              <w:rPr>
                <w:rFonts w:ascii="Arial" w:hAnsi="Arial"/>
                <w:b/>
              </w:rPr>
              <w:t>.</w:t>
            </w:r>
            <w:r w:rsidR="005E7E00">
              <w:rPr>
                <w:rFonts w:ascii="Arial" w:hAnsi="Arial"/>
                <w:b/>
              </w:rPr>
              <w:t xml:space="preserve"> </w:t>
            </w:r>
            <w:r w:rsidR="008A00A5">
              <w:rPr>
                <w:rFonts w:ascii="Arial" w:hAnsi="Arial"/>
                <w:b/>
              </w:rPr>
              <w:t>20</w:t>
            </w:r>
            <w:r w:rsidR="00D43C4F">
              <w:rPr>
                <w:rFonts w:ascii="Arial" w:hAnsi="Arial"/>
                <w:b/>
              </w:rPr>
              <w:t>20</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4FC9F3F1" w:rsidR="00694359" w:rsidRPr="004B27AF" w:rsidRDefault="004E4B1B" w:rsidP="00057758">
            <w:pPr>
              <w:pStyle w:val="BodyText"/>
              <w:spacing w:before="0"/>
              <w:rPr>
                <w:rFonts w:ascii="Arial" w:hAnsi="Arial"/>
                <w:b/>
              </w:rPr>
            </w:pPr>
            <w:r>
              <w:rPr>
                <w:rFonts w:ascii="Arial" w:hAnsi="Arial"/>
                <w:b/>
              </w:rPr>
              <w:t>20</w:t>
            </w:r>
            <w:r w:rsidR="00694359" w:rsidRPr="004B27AF">
              <w:rPr>
                <w:rFonts w:ascii="Arial" w:hAnsi="Arial"/>
                <w:b/>
              </w:rPr>
              <w:t>/</w:t>
            </w:r>
            <w:r w:rsidR="00BA1E13">
              <w:rPr>
                <w:rFonts w:ascii="Arial" w:hAnsi="Arial"/>
                <w:b/>
              </w:rPr>
              <w:t>1</w:t>
            </w:r>
            <w:r w:rsidR="00455F17">
              <w:rPr>
                <w:rFonts w:ascii="Arial" w:hAnsi="Arial"/>
                <w:b/>
              </w:rPr>
              <w:t>1</w:t>
            </w:r>
            <w:r w:rsidR="00694359" w:rsidRPr="004B27AF">
              <w:rPr>
                <w:rFonts w:ascii="Arial" w:hAnsi="Arial"/>
                <w:b/>
              </w:rPr>
              <w:t>/</w:t>
            </w:r>
            <w:r w:rsidR="00516102">
              <w:rPr>
                <w:rFonts w:ascii="Arial" w:hAnsi="Arial"/>
                <w:b/>
              </w:rPr>
              <w:t>0</w:t>
            </w:r>
            <w:r w:rsidR="005A6678">
              <w:rPr>
                <w:rFonts w:ascii="Arial" w:hAnsi="Arial"/>
                <w:b/>
              </w:rPr>
              <w:t>6</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77777777" w:rsidR="00640E94" w:rsidRPr="004B27AF" w:rsidRDefault="004B27AF" w:rsidP="004B27AF">
            <w:pPr>
              <w:pStyle w:val="BodyText"/>
              <w:spacing w:before="0"/>
              <w:rPr>
                <w:rFonts w:ascii="Arial" w:hAnsi="Arial"/>
                <w:b/>
              </w:rPr>
            </w:pPr>
            <w:r w:rsidRPr="004B27AF">
              <w:rPr>
                <w:rFonts w:ascii="Arial" w:hAnsi="Arial"/>
                <w:b/>
              </w:rPr>
              <w:t xml:space="preserve">Suite 280, </w:t>
            </w:r>
            <w:r w:rsidR="00694359" w:rsidRPr="004B27AF">
              <w:rPr>
                <w:rFonts w:ascii="Arial" w:hAnsi="Arial"/>
                <w:b/>
              </w:rPr>
              <w:t>1090 West Geo</w:t>
            </w:r>
            <w:r w:rsidRPr="004B27AF">
              <w:rPr>
                <w:rFonts w:ascii="Arial" w:hAnsi="Arial"/>
                <w:b/>
              </w:rPr>
              <w:t xml:space="preserve">rgia Street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77777777" w:rsidR="00640E94" w:rsidRPr="004B27AF" w:rsidRDefault="004B27AF">
            <w:pPr>
              <w:pStyle w:val="BodyText"/>
              <w:spacing w:before="0"/>
              <w:rPr>
                <w:rFonts w:ascii="Arial" w:hAnsi="Arial"/>
                <w:b/>
              </w:rPr>
            </w:pPr>
            <w:r w:rsidRPr="004B27AF">
              <w:rPr>
                <w:rFonts w:ascii="Arial" w:hAnsi="Arial"/>
                <w:b/>
              </w:rPr>
              <w:t>Vancouver, British Columbia, V6E 3V7</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77777777" w:rsidR="00640E94" w:rsidRPr="004B27AF" w:rsidRDefault="00640E94"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Pr="004B27AF">
              <w:rPr>
                <w:rFonts w:ascii="Arial" w:hAnsi="Arial"/>
                <w:b/>
              </w:rPr>
              <w:t>)</w:t>
            </w:r>
            <w:r w:rsidR="004B27AF" w:rsidRPr="004B27AF">
              <w:rPr>
                <w:rFonts w:ascii="Arial" w:hAnsi="Arial"/>
                <w:b/>
              </w:rPr>
              <w:t>684-5973</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7777777" w:rsidR="00640E94" w:rsidRPr="004B27AF" w:rsidRDefault="004B27AF"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00640E94" w:rsidRPr="004B27AF">
              <w:rPr>
                <w:rFonts w:ascii="Arial" w:hAnsi="Arial"/>
                <w:b/>
              </w:rPr>
              <w:t>)</w:t>
            </w:r>
            <w:r w:rsidRPr="004B27AF">
              <w:rPr>
                <w:rFonts w:ascii="Arial" w:hAnsi="Arial"/>
                <w:b/>
              </w:rPr>
              <w:t xml:space="preserve"> 899-0106</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7595A623" w:rsidR="00640E94" w:rsidRPr="004B27AF" w:rsidRDefault="00D56A72">
            <w:pPr>
              <w:pStyle w:val="BodyText"/>
              <w:spacing w:before="0"/>
              <w:rPr>
                <w:rFonts w:ascii="Arial" w:hAnsi="Arial"/>
                <w:b/>
              </w:rPr>
            </w:pPr>
            <w:r>
              <w:rPr>
                <w:rFonts w:ascii="Arial" w:hAnsi="Arial"/>
                <w:b/>
              </w:rPr>
              <w:t>k</w:t>
            </w:r>
            <w:r w:rsidR="000F43CF">
              <w:rPr>
                <w:rFonts w:ascii="Arial" w:hAnsi="Arial"/>
                <w:b/>
              </w:rPr>
              <w:t>marshall</w:t>
            </w:r>
            <w:r w:rsidR="004B27AF" w:rsidRPr="004B27AF">
              <w:rPr>
                <w:rFonts w:ascii="Arial" w:hAnsi="Arial"/>
                <w:b/>
              </w:rPr>
              <w:t>@</w:t>
            </w:r>
            <w:r>
              <w:rPr>
                <w:rFonts w:ascii="Arial" w:hAnsi="Arial"/>
                <w:b/>
              </w:rPr>
              <w:t>exeblock.ca</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5D642B8A" w:rsidR="00640E94" w:rsidRDefault="0017004D">
            <w:pPr>
              <w:pStyle w:val="BodyText"/>
              <w:spacing w:before="0"/>
              <w:rPr>
                <w:rFonts w:ascii="Arial" w:hAnsi="Arial"/>
              </w:rPr>
            </w:pPr>
            <w:r>
              <w:rPr>
                <w:rFonts w:ascii="Arial" w:hAnsi="Arial"/>
              </w:rPr>
              <w:t>www.exeblock.</w:t>
            </w:r>
            <w:r w:rsidR="00D56A72">
              <w:rPr>
                <w:rFonts w:ascii="Arial" w:hAnsi="Arial"/>
              </w:rPr>
              <w:t>ca</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28256" w14:textId="77777777" w:rsidR="008048B3" w:rsidRDefault="008048B3">
      <w:r>
        <w:separator/>
      </w:r>
    </w:p>
  </w:endnote>
  <w:endnote w:type="continuationSeparator" w:id="0">
    <w:p w14:paraId="0BEF4076" w14:textId="77777777" w:rsidR="008048B3" w:rsidRDefault="0080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C95E6"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C6D3A8" w14:textId="791514D2" w:rsidR="00640E94" w:rsidRPr="006D1A06" w:rsidRDefault="001A528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October</w:t>
    </w:r>
    <w:r w:rsidR="001F7E8F">
      <w:rPr>
        <w:rStyle w:val="PageNumber"/>
        <w:rFonts w:ascii="Arial" w:hAnsi="Arial" w:cs="Arial"/>
        <w:sz w:val="16"/>
        <w:szCs w:val="16"/>
      </w:rPr>
      <w:t xml:space="preserve"> </w:t>
    </w:r>
    <w:r w:rsidR="00710ADA">
      <w:rPr>
        <w:rStyle w:val="PageNumber"/>
        <w:rFonts w:ascii="Arial" w:hAnsi="Arial" w:cs="Arial"/>
        <w:sz w:val="16"/>
        <w:szCs w:val="16"/>
      </w:rPr>
      <w:t>2020</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1D58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82697" w14:textId="77777777" w:rsidR="008048B3" w:rsidRDefault="008048B3">
      <w:r>
        <w:separator/>
      </w:r>
    </w:p>
  </w:footnote>
  <w:footnote w:type="continuationSeparator" w:id="0">
    <w:p w14:paraId="092C322E" w14:textId="77777777" w:rsidR="008048B3" w:rsidRDefault="0080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29"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4"/>
  </w:num>
  <w:num w:numId="5">
    <w:abstractNumId w:val="5"/>
  </w:num>
  <w:num w:numId="6">
    <w:abstractNumId w:val="26"/>
  </w:num>
  <w:num w:numId="7">
    <w:abstractNumId w:val="10"/>
  </w:num>
  <w:num w:numId="8">
    <w:abstractNumId w:val="32"/>
  </w:num>
  <w:num w:numId="9">
    <w:abstractNumId w:val="22"/>
  </w:num>
  <w:num w:numId="10">
    <w:abstractNumId w:val="12"/>
  </w:num>
  <w:num w:numId="11">
    <w:abstractNumId w:val="15"/>
  </w:num>
  <w:num w:numId="12">
    <w:abstractNumId w:val="17"/>
  </w:num>
  <w:num w:numId="13">
    <w:abstractNumId w:val="34"/>
  </w:num>
  <w:num w:numId="14">
    <w:abstractNumId w:val="8"/>
  </w:num>
  <w:num w:numId="15">
    <w:abstractNumId w:val="11"/>
  </w:num>
  <w:num w:numId="16">
    <w:abstractNumId w:val="13"/>
  </w:num>
  <w:num w:numId="17">
    <w:abstractNumId w:val="20"/>
  </w:num>
  <w:num w:numId="18">
    <w:abstractNumId w:val="4"/>
  </w:num>
  <w:num w:numId="19">
    <w:abstractNumId w:val="9"/>
  </w:num>
  <w:num w:numId="20">
    <w:abstractNumId w:val="31"/>
  </w:num>
  <w:num w:numId="21">
    <w:abstractNumId w:val="2"/>
  </w:num>
  <w:num w:numId="22">
    <w:abstractNumId w:val="0"/>
  </w:num>
  <w:num w:numId="23">
    <w:abstractNumId w:val="25"/>
  </w:num>
  <w:num w:numId="24">
    <w:abstractNumId w:val="21"/>
  </w:num>
  <w:num w:numId="25">
    <w:abstractNumId w:val="6"/>
  </w:num>
  <w:num w:numId="26">
    <w:abstractNumId w:val="33"/>
  </w:num>
  <w:num w:numId="27">
    <w:abstractNumId w:val="35"/>
  </w:num>
  <w:num w:numId="28">
    <w:abstractNumId w:val="7"/>
  </w:num>
  <w:num w:numId="29">
    <w:abstractNumId w:val="24"/>
  </w:num>
  <w:num w:numId="30">
    <w:abstractNumId w:val="29"/>
  </w:num>
  <w:num w:numId="31">
    <w:abstractNumId w:val="1"/>
  </w:num>
  <w:num w:numId="32">
    <w:abstractNumId w:val="27"/>
  </w:num>
  <w:num w:numId="33">
    <w:abstractNumId w:val="3"/>
  </w:num>
  <w:num w:numId="34">
    <w:abstractNumId w:val="16"/>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04A78"/>
    <w:rsid w:val="00010597"/>
    <w:rsid w:val="00013DAD"/>
    <w:rsid w:val="00017575"/>
    <w:rsid w:val="0002295A"/>
    <w:rsid w:val="000240DF"/>
    <w:rsid w:val="00024112"/>
    <w:rsid w:val="00041D88"/>
    <w:rsid w:val="00045414"/>
    <w:rsid w:val="00046F14"/>
    <w:rsid w:val="00050EB2"/>
    <w:rsid w:val="000510C6"/>
    <w:rsid w:val="00052449"/>
    <w:rsid w:val="00056213"/>
    <w:rsid w:val="00057758"/>
    <w:rsid w:val="000604ED"/>
    <w:rsid w:val="00063243"/>
    <w:rsid w:val="00063949"/>
    <w:rsid w:val="00065CCF"/>
    <w:rsid w:val="000667A1"/>
    <w:rsid w:val="0006723A"/>
    <w:rsid w:val="0006738C"/>
    <w:rsid w:val="00073522"/>
    <w:rsid w:val="000755D0"/>
    <w:rsid w:val="000841BE"/>
    <w:rsid w:val="00090658"/>
    <w:rsid w:val="000954A3"/>
    <w:rsid w:val="000A1AB1"/>
    <w:rsid w:val="000A2C09"/>
    <w:rsid w:val="000A2DDF"/>
    <w:rsid w:val="000A4864"/>
    <w:rsid w:val="000B2475"/>
    <w:rsid w:val="000B24E4"/>
    <w:rsid w:val="000B4D33"/>
    <w:rsid w:val="000C02CD"/>
    <w:rsid w:val="000D1E9E"/>
    <w:rsid w:val="000D3326"/>
    <w:rsid w:val="000E1002"/>
    <w:rsid w:val="000E4BC7"/>
    <w:rsid w:val="000E59A8"/>
    <w:rsid w:val="000F029E"/>
    <w:rsid w:val="000F3FBC"/>
    <w:rsid w:val="000F43CF"/>
    <w:rsid w:val="00110CA1"/>
    <w:rsid w:val="001114F6"/>
    <w:rsid w:val="00116B7E"/>
    <w:rsid w:val="00117E91"/>
    <w:rsid w:val="00131979"/>
    <w:rsid w:val="001352A4"/>
    <w:rsid w:val="001368A8"/>
    <w:rsid w:val="00141690"/>
    <w:rsid w:val="00145590"/>
    <w:rsid w:val="001514AA"/>
    <w:rsid w:val="001519EF"/>
    <w:rsid w:val="0015505C"/>
    <w:rsid w:val="001563A1"/>
    <w:rsid w:val="00164B4F"/>
    <w:rsid w:val="00164C7E"/>
    <w:rsid w:val="0017004D"/>
    <w:rsid w:val="00171574"/>
    <w:rsid w:val="00196239"/>
    <w:rsid w:val="00197A9F"/>
    <w:rsid w:val="001A1545"/>
    <w:rsid w:val="001A29EE"/>
    <w:rsid w:val="001A307A"/>
    <w:rsid w:val="001A4C1D"/>
    <w:rsid w:val="001A5281"/>
    <w:rsid w:val="001A68C3"/>
    <w:rsid w:val="001A6C84"/>
    <w:rsid w:val="001B4A33"/>
    <w:rsid w:val="001B4CD3"/>
    <w:rsid w:val="001C0B57"/>
    <w:rsid w:val="001D245D"/>
    <w:rsid w:val="001D30DD"/>
    <w:rsid w:val="001D6CAC"/>
    <w:rsid w:val="001F0710"/>
    <w:rsid w:val="001F7E8F"/>
    <w:rsid w:val="002072F5"/>
    <w:rsid w:val="0021055F"/>
    <w:rsid w:val="00210828"/>
    <w:rsid w:val="00213A80"/>
    <w:rsid w:val="0021501D"/>
    <w:rsid w:val="002152CB"/>
    <w:rsid w:val="0021748C"/>
    <w:rsid w:val="00222118"/>
    <w:rsid w:val="00226025"/>
    <w:rsid w:val="00226B1D"/>
    <w:rsid w:val="00227813"/>
    <w:rsid w:val="00227B25"/>
    <w:rsid w:val="00230CA9"/>
    <w:rsid w:val="00231191"/>
    <w:rsid w:val="002311D4"/>
    <w:rsid w:val="00234424"/>
    <w:rsid w:val="00244903"/>
    <w:rsid w:val="002572D7"/>
    <w:rsid w:val="002614AE"/>
    <w:rsid w:val="0026342E"/>
    <w:rsid w:val="002676A1"/>
    <w:rsid w:val="002715D1"/>
    <w:rsid w:val="00281219"/>
    <w:rsid w:val="00287C2C"/>
    <w:rsid w:val="00291C4B"/>
    <w:rsid w:val="0029670F"/>
    <w:rsid w:val="002A1ECE"/>
    <w:rsid w:val="002A31B0"/>
    <w:rsid w:val="002A6A55"/>
    <w:rsid w:val="002B3FC9"/>
    <w:rsid w:val="002B509E"/>
    <w:rsid w:val="002C281E"/>
    <w:rsid w:val="002D0286"/>
    <w:rsid w:val="002D3D00"/>
    <w:rsid w:val="002D5C85"/>
    <w:rsid w:val="002E3A11"/>
    <w:rsid w:val="002E53B3"/>
    <w:rsid w:val="002E5BC6"/>
    <w:rsid w:val="002E6C16"/>
    <w:rsid w:val="002E6D45"/>
    <w:rsid w:val="002F00EB"/>
    <w:rsid w:val="002F0F21"/>
    <w:rsid w:val="002F179A"/>
    <w:rsid w:val="002F1BF4"/>
    <w:rsid w:val="002F5595"/>
    <w:rsid w:val="002F63D5"/>
    <w:rsid w:val="00301D18"/>
    <w:rsid w:val="00325A23"/>
    <w:rsid w:val="003404F8"/>
    <w:rsid w:val="00344372"/>
    <w:rsid w:val="00344CED"/>
    <w:rsid w:val="00350109"/>
    <w:rsid w:val="0035042E"/>
    <w:rsid w:val="00352140"/>
    <w:rsid w:val="003537D9"/>
    <w:rsid w:val="00354039"/>
    <w:rsid w:val="00361337"/>
    <w:rsid w:val="00365033"/>
    <w:rsid w:val="00365DFC"/>
    <w:rsid w:val="003669A9"/>
    <w:rsid w:val="00367617"/>
    <w:rsid w:val="00370AAE"/>
    <w:rsid w:val="00371A64"/>
    <w:rsid w:val="00374B95"/>
    <w:rsid w:val="003800FE"/>
    <w:rsid w:val="003828AB"/>
    <w:rsid w:val="003853BE"/>
    <w:rsid w:val="00385511"/>
    <w:rsid w:val="00386B4E"/>
    <w:rsid w:val="00387FA8"/>
    <w:rsid w:val="003A075D"/>
    <w:rsid w:val="003A1441"/>
    <w:rsid w:val="003A5906"/>
    <w:rsid w:val="003A5A16"/>
    <w:rsid w:val="003A6C64"/>
    <w:rsid w:val="003B036F"/>
    <w:rsid w:val="003B14F6"/>
    <w:rsid w:val="003B19F2"/>
    <w:rsid w:val="003B5CF5"/>
    <w:rsid w:val="003C019A"/>
    <w:rsid w:val="003C1CB2"/>
    <w:rsid w:val="003C479E"/>
    <w:rsid w:val="003C755E"/>
    <w:rsid w:val="003D7A8B"/>
    <w:rsid w:val="003E0214"/>
    <w:rsid w:val="003E1B95"/>
    <w:rsid w:val="003E25EE"/>
    <w:rsid w:val="003E32A1"/>
    <w:rsid w:val="003E4745"/>
    <w:rsid w:val="003E7631"/>
    <w:rsid w:val="003F6620"/>
    <w:rsid w:val="003F7B3F"/>
    <w:rsid w:val="00407972"/>
    <w:rsid w:val="00407AAD"/>
    <w:rsid w:val="00411B52"/>
    <w:rsid w:val="004132DD"/>
    <w:rsid w:val="00414DC8"/>
    <w:rsid w:val="0042718D"/>
    <w:rsid w:val="00436067"/>
    <w:rsid w:val="004412A6"/>
    <w:rsid w:val="0044749B"/>
    <w:rsid w:val="0045164F"/>
    <w:rsid w:val="00452EB5"/>
    <w:rsid w:val="00455F17"/>
    <w:rsid w:val="00456BBF"/>
    <w:rsid w:val="00461EE3"/>
    <w:rsid w:val="00470542"/>
    <w:rsid w:val="004737EF"/>
    <w:rsid w:val="00477290"/>
    <w:rsid w:val="00477A83"/>
    <w:rsid w:val="00477F5C"/>
    <w:rsid w:val="004810DF"/>
    <w:rsid w:val="004873D8"/>
    <w:rsid w:val="00497999"/>
    <w:rsid w:val="004A6DC0"/>
    <w:rsid w:val="004A770B"/>
    <w:rsid w:val="004B27AF"/>
    <w:rsid w:val="004D04B5"/>
    <w:rsid w:val="004E187B"/>
    <w:rsid w:val="004E4B1B"/>
    <w:rsid w:val="004E6D15"/>
    <w:rsid w:val="004F0D86"/>
    <w:rsid w:val="004F495A"/>
    <w:rsid w:val="004F51FD"/>
    <w:rsid w:val="00500FF9"/>
    <w:rsid w:val="00504E8A"/>
    <w:rsid w:val="00505695"/>
    <w:rsid w:val="005111B9"/>
    <w:rsid w:val="00514E8B"/>
    <w:rsid w:val="00515DE5"/>
    <w:rsid w:val="00516102"/>
    <w:rsid w:val="005238D2"/>
    <w:rsid w:val="00525B87"/>
    <w:rsid w:val="00527AA7"/>
    <w:rsid w:val="00535F41"/>
    <w:rsid w:val="00537984"/>
    <w:rsid w:val="00537DE3"/>
    <w:rsid w:val="00540486"/>
    <w:rsid w:val="005419C6"/>
    <w:rsid w:val="005453C8"/>
    <w:rsid w:val="00552CDC"/>
    <w:rsid w:val="00557125"/>
    <w:rsid w:val="0055724C"/>
    <w:rsid w:val="0055748A"/>
    <w:rsid w:val="00570728"/>
    <w:rsid w:val="00574671"/>
    <w:rsid w:val="005811F4"/>
    <w:rsid w:val="00582EA2"/>
    <w:rsid w:val="00583AB2"/>
    <w:rsid w:val="005842EF"/>
    <w:rsid w:val="005853BF"/>
    <w:rsid w:val="0059200C"/>
    <w:rsid w:val="005A490C"/>
    <w:rsid w:val="005A6678"/>
    <w:rsid w:val="005B0458"/>
    <w:rsid w:val="005B20A4"/>
    <w:rsid w:val="005B24AC"/>
    <w:rsid w:val="005B3564"/>
    <w:rsid w:val="005C1191"/>
    <w:rsid w:val="005C7F4B"/>
    <w:rsid w:val="005D5F36"/>
    <w:rsid w:val="005E6723"/>
    <w:rsid w:val="005E7E00"/>
    <w:rsid w:val="005F6D8F"/>
    <w:rsid w:val="006042F7"/>
    <w:rsid w:val="00604548"/>
    <w:rsid w:val="00606FFD"/>
    <w:rsid w:val="006127B3"/>
    <w:rsid w:val="00613E1E"/>
    <w:rsid w:val="006203B1"/>
    <w:rsid w:val="00620748"/>
    <w:rsid w:val="00620E7F"/>
    <w:rsid w:val="0062527B"/>
    <w:rsid w:val="006256AB"/>
    <w:rsid w:val="00626B5D"/>
    <w:rsid w:val="00632687"/>
    <w:rsid w:val="00633ED3"/>
    <w:rsid w:val="006359D9"/>
    <w:rsid w:val="00635E9A"/>
    <w:rsid w:val="0063662F"/>
    <w:rsid w:val="00640089"/>
    <w:rsid w:val="00640E94"/>
    <w:rsid w:val="0064173B"/>
    <w:rsid w:val="006459AD"/>
    <w:rsid w:val="00657BBC"/>
    <w:rsid w:val="00660F82"/>
    <w:rsid w:val="00665FA7"/>
    <w:rsid w:val="00677DBF"/>
    <w:rsid w:val="006802DD"/>
    <w:rsid w:val="00682951"/>
    <w:rsid w:val="00682AFD"/>
    <w:rsid w:val="00690A29"/>
    <w:rsid w:val="00693919"/>
    <w:rsid w:val="00694359"/>
    <w:rsid w:val="006A0A2B"/>
    <w:rsid w:val="006A4198"/>
    <w:rsid w:val="006A497D"/>
    <w:rsid w:val="006C7AAC"/>
    <w:rsid w:val="006D1A06"/>
    <w:rsid w:val="006D1BBA"/>
    <w:rsid w:val="006D1D0F"/>
    <w:rsid w:val="006D3DB7"/>
    <w:rsid w:val="006D5F26"/>
    <w:rsid w:val="006E30DF"/>
    <w:rsid w:val="006F0896"/>
    <w:rsid w:val="006F0EFC"/>
    <w:rsid w:val="00700E77"/>
    <w:rsid w:val="00702860"/>
    <w:rsid w:val="00704B1B"/>
    <w:rsid w:val="007109A4"/>
    <w:rsid w:val="00710ADA"/>
    <w:rsid w:val="007116D8"/>
    <w:rsid w:val="007134C1"/>
    <w:rsid w:val="007136BA"/>
    <w:rsid w:val="00723D93"/>
    <w:rsid w:val="00731368"/>
    <w:rsid w:val="00732CBA"/>
    <w:rsid w:val="0073665E"/>
    <w:rsid w:val="00736C24"/>
    <w:rsid w:val="00744D61"/>
    <w:rsid w:val="00745A69"/>
    <w:rsid w:val="007472DA"/>
    <w:rsid w:val="00751019"/>
    <w:rsid w:val="007568CD"/>
    <w:rsid w:val="00760ED3"/>
    <w:rsid w:val="00763037"/>
    <w:rsid w:val="00767085"/>
    <w:rsid w:val="00772355"/>
    <w:rsid w:val="007907BF"/>
    <w:rsid w:val="00792E09"/>
    <w:rsid w:val="007B27BD"/>
    <w:rsid w:val="007B51E5"/>
    <w:rsid w:val="007B7DCF"/>
    <w:rsid w:val="007C0254"/>
    <w:rsid w:val="007C0F72"/>
    <w:rsid w:val="007C5873"/>
    <w:rsid w:val="007C5D4A"/>
    <w:rsid w:val="007C76DF"/>
    <w:rsid w:val="007D68D7"/>
    <w:rsid w:val="007D795F"/>
    <w:rsid w:val="007E4A23"/>
    <w:rsid w:val="007E4EFD"/>
    <w:rsid w:val="008017C9"/>
    <w:rsid w:val="00804076"/>
    <w:rsid w:val="008048B3"/>
    <w:rsid w:val="00813A7A"/>
    <w:rsid w:val="0081514B"/>
    <w:rsid w:val="0082415E"/>
    <w:rsid w:val="008309EA"/>
    <w:rsid w:val="00830ED3"/>
    <w:rsid w:val="00831910"/>
    <w:rsid w:val="00850A25"/>
    <w:rsid w:val="00850BDD"/>
    <w:rsid w:val="00851E1F"/>
    <w:rsid w:val="008577B9"/>
    <w:rsid w:val="008579E3"/>
    <w:rsid w:val="008610E1"/>
    <w:rsid w:val="008616E4"/>
    <w:rsid w:val="00864333"/>
    <w:rsid w:val="0086495E"/>
    <w:rsid w:val="008669BC"/>
    <w:rsid w:val="0088059E"/>
    <w:rsid w:val="008831E1"/>
    <w:rsid w:val="0088424C"/>
    <w:rsid w:val="00885765"/>
    <w:rsid w:val="008A00A5"/>
    <w:rsid w:val="008A093E"/>
    <w:rsid w:val="008A1663"/>
    <w:rsid w:val="008A31AD"/>
    <w:rsid w:val="008A35B1"/>
    <w:rsid w:val="008B582D"/>
    <w:rsid w:val="008B5F1C"/>
    <w:rsid w:val="008B7E92"/>
    <w:rsid w:val="008C17C9"/>
    <w:rsid w:val="008C49CB"/>
    <w:rsid w:val="008C5B20"/>
    <w:rsid w:val="008D066A"/>
    <w:rsid w:val="008D1925"/>
    <w:rsid w:val="008D2B29"/>
    <w:rsid w:val="008D4449"/>
    <w:rsid w:val="008D4464"/>
    <w:rsid w:val="008E0890"/>
    <w:rsid w:val="008E0963"/>
    <w:rsid w:val="008E0CFB"/>
    <w:rsid w:val="008E2F7D"/>
    <w:rsid w:val="008F63B5"/>
    <w:rsid w:val="00902D9C"/>
    <w:rsid w:val="009073A8"/>
    <w:rsid w:val="00913E20"/>
    <w:rsid w:val="00914115"/>
    <w:rsid w:val="00914B19"/>
    <w:rsid w:val="00915007"/>
    <w:rsid w:val="00915B67"/>
    <w:rsid w:val="00922A46"/>
    <w:rsid w:val="00924CBE"/>
    <w:rsid w:val="00934E64"/>
    <w:rsid w:val="00937A61"/>
    <w:rsid w:val="00946F3E"/>
    <w:rsid w:val="009508A0"/>
    <w:rsid w:val="0095258D"/>
    <w:rsid w:val="009620B3"/>
    <w:rsid w:val="0097774C"/>
    <w:rsid w:val="00977EA3"/>
    <w:rsid w:val="0099200A"/>
    <w:rsid w:val="00993A46"/>
    <w:rsid w:val="009A095F"/>
    <w:rsid w:val="009A7517"/>
    <w:rsid w:val="009B3C8A"/>
    <w:rsid w:val="009B48AC"/>
    <w:rsid w:val="009B4E3F"/>
    <w:rsid w:val="009B7C13"/>
    <w:rsid w:val="009C2F3A"/>
    <w:rsid w:val="009C351D"/>
    <w:rsid w:val="009C6766"/>
    <w:rsid w:val="009D777C"/>
    <w:rsid w:val="009D78C8"/>
    <w:rsid w:val="009D7CDA"/>
    <w:rsid w:val="009E225D"/>
    <w:rsid w:val="009E25F2"/>
    <w:rsid w:val="009E715F"/>
    <w:rsid w:val="009F53EB"/>
    <w:rsid w:val="00A00F42"/>
    <w:rsid w:val="00A01E78"/>
    <w:rsid w:val="00A02843"/>
    <w:rsid w:val="00A048D7"/>
    <w:rsid w:val="00A05FCA"/>
    <w:rsid w:val="00A1200E"/>
    <w:rsid w:val="00A217C3"/>
    <w:rsid w:val="00A25288"/>
    <w:rsid w:val="00A347FE"/>
    <w:rsid w:val="00A370B5"/>
    <w:rsid w:val="00A44745"/>
    <w:rsid w:val="00A45A6A"/>
    <w:rsid w:val="00A47914"/>
    <w:rsid w:val="00A62A10"/>
    <w:rsid w:val="00A73D57"/>
    <w:rsid w:val="00A82AD1"/>
    <w:rsid w:val="00A8702C"/>
    <w:rsid w:val="00A90B26"/>
    <w:rsid w:val="00A9135B"/>
    <w:rsid w:val="00A91D03"/>
    <w:rsid w:val="00AA1FCC"/>
    <w:rsid w:val="00AA36F9"/>
    <w:rsid w:val="00AA52D0"/>
    <w:rsid w:val="00AA5A11"/>
    <w:rsid w:val="00AB4997"/>
    <w:rsid w:val="00AC27C4"/>
    <w:rsid w:val="00AE1550"/>
    <w:rsid w:val="00AE34E9"/>
    <w:rsid w:val="00AE35DF"/>
    <w:rsid w:val="00B069F7"/>
    <w:rsid w:val="00B13004"/>
    <w:rsid w:val="00B17724"/>
    <w:rsid w:val="00B21C4A"/>
    <w:rsid w:val="00B22D0A"/>
    <w:rsid w:val="00B26ACC"/>
    <w:rsid w:val="00B31C68"/>
    <w:rsid w:val="00B361A4"/>
    <w:rsid w:val="00B47818"/>
    <w:rsid w:val="00B52EE3"/>
    <w:rsid w:val="00B53BDA"/>
    <w:rsid w:val="00B61654"/>
    <w:rsid w:val="00B666AD"/>
    <w:rsid w:val="00B711A0"/>
    <w:rsid w:val="00B72999"/>
    <w:rsid w:val="00B802CB"/>
    <w:rsid w:val="00B84EC5"/>
    <w:rsid w:val="00B93453"/>
    <w:rsid w:val="00B95B04"/>
    <w:rsid w:val="00B96892"/>
    <w:rsid w:val="00BA1E13"/>
    <w:rsid w:val="00BA2480"/>
    <w:rsid w:val="00BB504B"/>
    <w:rsid w:val="00BC2A3B"/>
    <w:rsid w:val="00BC3692"/>
    <w:rsid w:val="00BC6FDC"/>
    <w:rsid w:val="00BC7675"/>
    <w:rsid w:val="00BD6E8F"/>
    <w:rsid w:val="00BD71AD"/>
    <w:rsid w:val="00BE2729"/>
    <w:rsid w:val="00BE299A"/>
    <w:rsid w:val="00BE36AD"/>
    <w:rsid w:val="00BE501B"/>
    <w:rsid w:val="00BE5FB4"/>
    <w:rsid w:val="00BF0DFB"/>
    <w:rsid w:val="00C00695"/>
    <w:rsid w:val="00C01F89"/>
    <w:rsid w:val="00C01FA8"/>
    <w:rsid w:val="00C0400C"/>
    <w:rsid w:val="00C04DC3"/>
    <w:rsid w:val="00C1217D"/>
    <w:rsid w:val="00C25D85"/>
    <w:rsid w:val="00C27A18"/>
    <w:rsid w:val="00C31980"/>
    <w:rsid w:val="00C33906"/>
    <w:rsid w:val="00C36B07"/>
    <w:rsid w:val="00C407B4"/>
    <w:rsid w:val="00C467A8"/>
    <w:rsid w:val="00C47D17"/>
    <w:rsid w:val="00C62F21"/>
    <w:rsid w:val="00C62F72"/>
    <w:rsid w:val="00C637DB"/>
    <w:rsid w:val="00C6383E"/>
    <w:rsid w:val="00C718AA"/>
    <w:rsid w:val="00C743EF"/>
    <w:rsid w:val="00C76794"/>
    <w:rsid w:val="00C83C4C"/>
    <w:rsid w:val="00CA15F9"/>
    <w:rsid w:val="00CA2E44"/>
    <w:rsid w:val="00CA4C88"/>
    <w:rsid w:val="00CB49F7"/>
    <w:rsid w:val="00CB5E7F"/>
    <w:rsid w:val="00CC69F3"/>
    <w:rsid w:val="00CD2976"/>
    <w:rsid w:val="00CD42AB"/>
    <w:rsid w:val="00CE072A"/>
    <w:rsid w:val="00CE5FE1"/>
    <w:rsid w:val="00CE6B50"/>
    <w:rsid w:val="00CF0F7B"/>
    <w:rsid w:val="00CF44C8"/>
    <w:rsid w:val="00D07DA6"/>
    <w:rsid w:val="00D07E2F"/>
    <w:rsid w:val="00D1123E"/>
    <w:rsid w:val="00D1306C"/>
    <w:rsid w:val="00D22FC6"/>
    <w:rsid w:val="00D26036"/>
    <w:rsid w:val="00D260CA"/>
    <w:rsid w:val="00D26B40"/>
    <w:rsid w:val="00D30E41"/>
    <w:rsid w:val="00D36605"/>
    <w:rsid w:val="00D3725A"/>
    <w:rsid w:val="00D4175D"/>
    <w:rsid w:val="00D43C4F"/>
    <w:rsid w:val="00D505DA"/>
    <w:rsid w:val="00D56A72"/>
    <w:rsid w:val="00D63853"/>
    <w:rsid w:val="00D66C62"/>
    <w:rsid w:val="00D67A48"/>
    <w:rsid w:val="00D67E6F"/>
    <w:rsid w:val="00D71199"/>
    <w:rsid w:val="00D72065"/>
    <w:rsid w:val="00D720C2"/>
    <w:rsid w:val="00D76318"/>
    <w:rsid w:val="00D900C9"/>
    <w:rsid w:val="00D9703D"/>
    <w:rsid w:val="00DA443E"/>
    <w:rsid w:val="00DB10F7"/>
    <w:rsid w:val="00DB54A0"/>
    <w:rsid w:val="00DB790F"/>
    <w:rsid w:val="00DC5695"/>
    <w:rsid w:val="00DC6C11"/>
    <w:rsid w:val="00DC6E06"/>
    <w:rsid w:val="00DC7DB7"/>
    <w:rsid w:val="00DD10D8"/>
    <w:rsid w:val="00DD7B46"/>
    <w:rsid w:val="00DE5F83"/>
    <w:rsid w:val="00DE69CC"/>
    <w:rsid w:val="00DF2B0D"/>
    <w:rsid w:val="00DF33F6"/>
    <w:rsid w:val="00DF67FB"/>
    <w:rsid w:val="00DF7B9F"/>
    <w:rsid w:val="00DF7E5C"/>
    <w:rsid w:val="00E0187F"/>
    <w:rsid w:val="00E141C5"/>
    <w:rsid w:val="00E15DBD"/>
    <w:rsid w:val="00E20816"/>
    <w:rsid w:val="00E22EA0"/>
    <w:rsid w:val="00E23A7E"/>
    <w:rsid w:val="00E353C4"/>
    <w:rsid w:val="00E36141"/>
    <w:rsid w:val="00E432D0"/>
    <w:rsid w:val="00E45047"/>
    <w:rsid w:val="00E46424"/>
    <w:rsid w:val="00E52F76"/>
    <w:rsid w:val="00E54AD9"/>
    <w:rsid w:val="00E54C59"/>
    <w:rsid w:val="00E71757"/>
    <w:rsid w:val="00E81A59"/>
    <w:rsid w:val="00E83E58"/>
    <w:rsid w:val="00E84738"/>
    <w:rsid w:val="00E86798"/>
    <w:rsid w:val="00E91DF8"/>
    <w:rsid w:val="00E94D6A"/>
    <w:rsid w:val="00E95CD9"/>
    <w:rsid w:val="00EA0BEF"/>
    <w:rsid w:val="00EB0249"/>
    <w:rsid w:val="00EB3B66"/>
    <w:rsid w:val="00EB5A62"/>
    <w:rsid w:val="00EC6D12"/>
    <w:rsid w:val="00ED0966"/>
    <w:rsid w:val="00ED1405"/>
    <w:rsid w:val="00ED596F"/>
    <w:rsid w:val="00ED74E8"/>
    <w:rsid w:val="00EE4CFA"/>
    <w:rsid w:val="00EE7D65"/>
    <w:rsid w:val="00EF17A4"/>
    <w:rsid w:val="00EF206C"/>
    <w:rsid w:val="00EF2912"/>
    <w:rsid w:val="00EF2C82"/>
    <w:rsid w:val="00EF4089"/>
    <w:rsid w:val="00F0056D"/>
    <w:rsid w:val="00F024BF"/>
    <w:rsid w:val="00F02D6D"/>
    <w:rsid w:val="00F06259"/>
    <w:rsid w:val="00F072D7"/>
    <w:rsid w:val="00F1058C"/>
    <w:rsid w:val="00F27EB5"/>
    <w:rsid w:val="00F32D54"/>
    <w:rsid w:val="00F46087"/>
    <w:rsid w:val="00F46C77"/>
    <w:rsid w:val="00F512FD"/>
    <w:rsid w:val="00F55B74"/>
    <w:rsid w:val="00F75344"/>
    <w:rsid w:val="00F8133B"/>
    <w:rsid w:val="00F82BD5"/>
    <w:rsid w:val="00F840C4"/>
    <w:rsid w:val="00F843D3"/>
    <w:rsid w:val="00F86BEF"/>
    <w:rsid w:val="00F93428"/>
    <w:rsid w:val="00F956F7"/>
    <w:rsid w:val="00FA3395"/>
    <w:rsid w:val="00FA7EBB"/>
    <w:rsid w:val="00FB477A"/>
    <w:rsid w:val="00FB52EB"/>
    <w:rsid w:val="00FC358E"/>
    <w:rsid w:val="00FC3C33"/>
    <w:rsid w:val="00FC4EF6"/>
    <w:rsid w:val="00FD5E17"/>
    <w:rsid w:val="00FE1B96"/>
    <w:rsid w:val="00FE20EF"/>
    <w:rsid w:val="00FE48D8"/>
    <w:rsid w:val="00FF5E59"/>
    <w:rsid w:val="00FF5F5E"/>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9" ma:contentTypeDescription="Create a new document." ma:contentTypeScope="" ma:versionID="bbffd756b4e6bd348b6e3a44a2155a8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637818ebea46f594fe3a90eb403e02ce"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4F326-23F9-419C-8586-F0D6060E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3.xml><?xml version="1.0" encoding="utf-8"?>
<ds:datastoreItem xmlns:ds="http://schemas.openxmlformats.org/officeDocument/2006/customXml" ds:itemID="{825A6961-BE8C-4137-A07C-AB4F3A4D413E}">
  <ds:schemaRefs>
    <ds:schemaRef ds:uri="http://schemas.openxmlformats.org/officeDocument/2006/bibliography"/>
  </ds:schemaRefs>
</ds:datastoreItem>
</file>

<file path=customXml/itemProps4.xml><?xml version="1.0" encoding="utf-8"?>
<ds:datastoreItem xmlns:ds="http://schemas.openxmlformats.org/officeDocument/2006/customXml" ds:itemID="{A979FA33-B1CF-4A75-90DD-FDDAC808A042}">
  <ds:schemaRefs>
    <ds:schemaRef ds:uri="http://schemas.microsoft.com/office/2006/documentManagement/types"/>
    <ds:schemaRef ds:uri="http://schemas.microsoft.com/office/infopath/2007/PartnerControls"/>
    <ds:schemaRef ds:uri="e627f3b7-dfed-445b-b137-ccc4ec03d2f0"/>
    <ds:schemaRef ds:uri="http://purl.org/dc/elements/1.1/"/>
    <ds:schemaRef ds:uri="http://schemas.microsoft.com/office/2006/metadata/properties"/>
    <ds:schemaRef ds:uri="http://purl.org/dc/terms/"/>
    <ds:schemaRef ds:uri="http://schemas.openxmlformats.org/package/2006/metadata/core-properties"/>
    <ds:schemaRef ds:uri="75706c6a-fb17-44ef-9f81-ee6807f1a2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Rob Randall-Numus Financial</cp:lastModifiedBy>
  <cp:revision>6</cp:revision>
  <cp:lastPrinted>2020-08-04T11:22:00Z</cp:lastPrinted>
  <dcterms:created xsi:type="dcterms:W3CDTF">2020-10-30T15:20:00Z</dcterms:created>
  <dcterms:modified xsi:type="dcterms:W3CDTF">2020-11-08T13:22:00Z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