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30DA" w14:textId="76CA332D" w:rsidR="000953E4" w:rsidRPr="008950BB" w:rsidRDefault="00A811A0" w:rsidP="00D7127C">
      <w:pPr>
        <w:pStyle w:val="Standard1L1"/>
        <w:numPr>
          <w:ilvl w:val="0"/>
          <w:numId w:val="0"/>
        </w:numPr>
        <w:ind w:right="18"/>
        <w:jc w:val="center"/>
        <w:rPr>
          <w:rFonts w:asciiTheme="minorHAnsi" w:hAnsiTheme="minorHAnsi" w:cstheme="minorHAnsi"/>
          <w:b/>
          <w:sz w:val="20"/>
          <w:szCs w:val="20"/>
        </w:rPr>
      </w:pPr>
      <w:bookmarkStart w:id="0" w:name="_Hlk19017687"/>
      <w:r>
        <w:rPr>
          <w:rFonts w:asciiTheme="minorHAnsi" w:hAnsiTheme="minorHAnsi" w:cstheme="minorHAnsi"/>
          <w:b/>
          <w:sz w:val="20"/>
          <w:szCs w:val="20"/>
        </w:rPr>
        <w:t xml:space="preserve"> </w:t>
      </w:r>
      <w:r w:rsidR="009128ED">
        <w:rPr>
          <w:noProof/>
        </w:rPr>
        <w:drawing>
          <wp:inline distT="0" distB="0" distL="0" distR="0" wp14:anchorId="461A3A76" wp14:editId="7741971B">
            <wp:extent cx="2005180" cy="6511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995" cy="692953"/>
                    </a:xfrm>
                    <a:prstGeom prst="rect">
                      <a:avLst/>
                    </a:prstGeom>
                    <a:noFill/>
                    <a:ln>
                      <a:noFill/>
                    </a:ln>
                  </pic:spPr>
                </pic:pic>
              </a:graphicData>
            </a:graphic>
          </wp:inline>
        </w:drawing>
      </w:r>
    </w:p>
    <w:p w14:paraId="0B0F8218" w14:textId="77777777" w:rsidR="00E07B42" w:rsidRPr="008950BB" w:rsidRDefault="00000000" w:rsidP="00E07B42">
      <w:pPr>
        <w:pStyle w:val="DeltaViewTableBody"/>
        <w:ind w:right="18"/>
        <w:rPr>
          <w:rFonts w:asciiTheme="minorHAnsi" w:hAnsiTheme="minorHAnsi" w:cstheme="minorHAnsi"/>
          <w:i/>
          <w:sz w:val="20"/>
          <w:szCs w:val="20"/>
        </w:rPr>
      </w:pPr>
      <w:bookmarkStart w:id="1" w:name="_DV_M134"/>
      <w:bookmarkStart w:id="2" w:name="Cell_Ins"/>
      <w:bookmarkStart w:id="3" w:name="Cell_Del"/>
      <w:bookmarkStart w:id="4" w:name="Cell_Move"/>
      <w:bookmarkStart w:id="5" w:name="Cell_Merge"/>
      <w:bookmarkStart w:id="6" w:name="Cell_Pad"/>
      <w:bookmarkEnd w:id="0"/>
      <w:bookmarkEnd w:id="1"/>
      <w:bookmarkEnd w:id="2"/>
      <w:bookmarkEnd w:id="3"/>
      <w:bookmarkEnd w:id="4"/>
      <w:bookmarkEnd w:id="5"/>
      <w:bookmarkEnd w:id="6"/>
    </w:p>
    <w:p w14:paraId="45C025E4" w14:textId="77777777" w:rsidR="00430E74" w:rsidRPr="00430E74" w:rsidRDefault="00430E74" w:rsidP="00430E74">
      <w:pPr>
        <w:jc w:val="center"/>
        <w:rPr>
          <w:b/>
          <w:bCs/>
          <w:sz w:val="28"/>
          <w:szCs w:val="28"/>
          <w:u w:val="single"/>
        </w:rPr>
      </w:pPr>
      <w:r w:rsidRPr="00430E74">
        <w:rPr>
          <w:b/>
          <w:bCs/>
          <w:sz w:val="28"/>
          <w:szCs w:val="28"/>
          <w:u w:val="single"/>
        </w:rPr>
        <w:t>Trillion Energy International Announces Marketed Public Offering of Unit</w:t>
      </w:r>
    </w:p>
    <w:p w14:paraId="7D85A5C7" w14:textId="77777777" w:rsidR="00E07B42" w:rsidRPr="008950BB" w:rsidRDefault="00000000" w:rsidP="00E07B42">
      <w:pPr>
        <w:pStyle w:val="DeltaViewTableBody"/>
        <w:ind w:right="18"/>
        <w:rPr>
          <w:rFonts w:asciiTheme="minorHAnsi" w:hAnsiTheme="minorHAnsi" w:cstheme="minorHAnsi"/>
          <w:sz w:val="20"/>
          <w:szCs w:val="20"/>
        </w:rPr>
      </w:pPr>
    </w:p>
    <w:p w14:paraId="6B87C637" w14:textId="6E6A25F5" w:rsidR="00430E74" w:rsidRPr="00430E74" w:rsidRDefault="00BE1519" w:rsidP="00430E74">
      <w:r w:rsidRPr="00BE1519">
        <w:rPr>
          <w:rFonts w:cstheme="minorHAnsi"/>
          <w:b/>
          <w:bCs/>
          <w:sz w:val="20"/>
          <w:szCs w:val="16"/>
          <w:lang w:eastAsia="en-US"/>
        </w:rPr>
        <w:t xml:space="preserve">June </w:t>
      </w:r>
      <w:r w:rsidR="00430E74">
        <w:rPr>
          <w:rFonts w:cstheme="minorHAnsi"/>
          <w:b/>
          <w:bCs/>
          <w:sz w:val="20"/>
          <w:szCs w:val="16"/>
          <w:lang w:eastAsia="en-US"/>
        </w:rPr>
        <w:t>3</w:t>
      </w:r>
      <w:r w:rsidRPr="00BE1519">
        <w:rPr>
          <w:rFonts w:cstheme="minorHAnsi"/>
          <w:b/>
          <w:bCs/>
          <w:sz w:val="20"/>
          <w:szCs w:val="16"/>
          <w:lang w:eastAsia="en-US"/>
        </w:rPr>
        <w:t>, 2022</w:t>
      </w:r>
      <w:r w:rsidR="00D10ADE" w:rsidRPr="00BE1519">
        <w:rPr>
          <w:rFonts w:cstheme="minorHAnsi"/>
          <w:b/>
          <w:bCs/>
          <w:sz w:val="20"/>
          <w:szCs w:val="16"/>
          <w:lang w:eastAsia="en-US"/>
        </w:rPr>
        <w:t xml:space="preserve"> </w:t>
      </w:r>
      <w:r w:rsidR="00D10ADE" w:rsidRPr="00BE1519">
        <w:rPr>
          <w:rFonts w:cstheme="minorHAnsi"/>
          <w:b/>
          <w:bCs/>
          <w:sz w:val="20"/>
          <w:szCs w:val="20"/>
        </w:rPr>
        <w:t xml:space="preserve">– </w:t>
      </w:r>
      <w:r w:rsidRPr="00BE1519">
        <w:rPr>
          <w:rFonts w:cstheme="minorHAnsi"/>
          <w:b/>
          <w:bCs/>
          <w:sz w:val="20"/>
          <w:szCs w:val="16"/>
          <w:lang w:eastAsia="en-US"/>
        </w:rPr>
        <w:t>Vancouver, BC</w:t>
      </w:r>
      <w:r w:rsidR="00D10ADE" w:rsidRPr="00BE1519">
        <w:rPr>
          <w:rFonts w:cstheme="minorHAnsi"/>
          <w:b/>
          <w:bCs/>
          <w:sz w:val="20"/>
          <w:szCs w:val="20"/>
        </w:rPr>
        <w:t xml:space="preserve"> – </w:t>
      </w:r>
      <w:r w:rsidR="00430E74" w:rsidRPr="00430E74">
        <w:t>Trillion Energy International Inc. (“Trillion”, or the “Company”) (CSE: TCF) (OTCQB: TRLEF) (Frankfurt: Z62) is pleased to announce that it has filed a preliminary short form prospectus with the securities commissions or similar regulatory authorities in each of the provinces of Canada, other than Quebec (the “Canadian Jurisdictions”), in connection with a best efforts marketed public offering (the “Offering”) of units (the “Units”) of the Company at a price of $0.31 per Unit (the “Issue Price”) for gross proceeds of up to $12,000,000. Each Unit will consist of one common share of the Company (each a “Common Share”) and one-half of one common share purchase warrant (each full warrant, a “Warrant” and collectively the “Warrants”). Each Warrant shall entitle the holder thereof to acquire one Common Share for an exercise price of $0.50 for period of 36 months following the closing date of the Offering.</w:t>
      </w:r>
    </w:p>
    <w:p w14:paraId="52CC1507" w14:textId="77777777" w:rsidR="00430E74" w:rsidRPr="00430E74" w:rsidRDefault="00430E74" w:rsidP="00430E74">
      <w:r w:rsidRPr="00430E74">
        <w:t>The Offering will be conducted by Echelon Wealth Partners Inc. (“</w:t>
      </w:r>
      <w:proofErr w:type="gramStart"/>
      <w:r w:rsidRPr="00430E74">
        <w:t>Echelon“</w:t>
      </w:r>
      <w:proofErr w:type="gramEnd"/>
      <w:r w:rsidRPr="00430E74">
        <w:t>) as lead agent and sole bookrunner, along with a syndicate of agents including Research Capital Corporation (and together with Echelon, the “Agents”), and is subject to customary closing conditions, including the approval of the securities regulatory authorities and the Canadian Securities Exchange (“CSE”).</w:t>
      </w:r>
    </w:p>
    <w:p w14:paraId="7A4FA0DB" w14:textId="77777777" w:rsidR="00430E74" w:rsidRPr="00430E74" w:rsidRDefault="00430E74" w:rsidP="00430E74">
      <w:r w:rsidRPr="00430E74">
        <w:t>The Offering will be completed (</w:t>
      </w:r>
      <w:proofErr w:type="spellStart"/>
      <w:r w:rsidRPr="00430E74">
        <w:t>i</w:t>
      </w:r>
      <w:proofErr w:type="spellEnd"/>
      <w:r w:rsidRPr="00430E74">
        <w:t>) by way of a short form prospectus to be filed in the Canadian Jurisdictions; (ii) on a private placement basis in the United States pursuant to exemptions from the registration requirements of the United States Securities Act of 1933, as amended (the “U.S. Securities Act”); and (iii) outside Canada and the United States on a basis which does not require the qualification or registration of any of the Company’s securities under domestic or foreign securities laws.</w:t>
      </w:r>
    </w:p>
    <w:p w14:paraId="5BDAE04D" w14:textId="77777777" w:rsidR="00430E74" w:rsidRPr="00430E74" w:rsidRDefault="00430E74" w:rsidP="00430E74">
      <w:r w:rsidRPr="00430E74">
        <w:t>The Offering is expected to close on or about June 24, 2022, or such other date as the Company and the Agents may agree.</w:t>
      </w:r>
    </w:p>
    <w:p w14:paraId="76DBD5CB" w14:textId="77777777" w:rsidR="00430E74" w:rsidRPr="00430E74" w:rsidRDefault="00430E74" w:rsidP="00430E74">
      <w:r w:rsidRPr="00430E74">
        <w:t>The Company has granted the Agents an option to purchase up to an additional 15% of the Units sold under the Offering (the “Over-Allotment Option”), at the Issue Price. The Over-Allotment Option may be exercised in whole or in part to purchase Units as determined by the Agents upon written notice to the Company at any time up to 30 days following the closing date of the Offering.</w:t>
      </w:r>
    </w:p>
    <w:p w14:paraId="6AA5B532" w14:textId="77777777" w:rsidR="00430E74" w:rsidRPr="00430E74" w:rsidRDefault="00430E74" w:rsidP="00430E74">
      <w:r w:rsidRPr="00430E74">
        <w:t>The Company intends to use the net proceeds of the Offering to fund the development of the SASB gas fields and for working capital and general corporate purposes.</w:t>
      </w:r>
    </w:p>
    <w:p w14:paraId="72252118" w14:textId="77777777" w:rsidR="00430E74" w:rsidRPr="00430E74" w:rsidRDefault="00430E74" w:rsidP="00430E74">
      <w:r w:rsidRPr="00430E74">
        <w:t>The preliminary short form prospectus is available on SEDAR at www.sedar.com.</w:t>
      </w:r>
    </w:p>
    <w:p w14:paraId="15737F12" w14:textId="77777777" w:rsidR="00430E74" w:rsidRPr="00430E74" w:rsidRDefault="00430E74" w:rsidP="00430E74">
      <w:r w:rsidRPr="00430E74">
        <w:t xml:space="preserve">This news release does not constitute an offer to sell or a solicitation of an offer to sell any of securities in the United States. The securities have not been and will not be registered under the U.S. Securities </w:t>
      </w:r>
      <w:r w:rsidRPr="00430E74">
        <w:lastRenderedPageBreak/>
        <w:t>Act or any state securities laws and may not be offered or sold within the United States or to U.S. Persons unless registered under the U.S. Securities Act and applicable state securities laws or an exemption from such registration is available.</w:t>
      </w:r>
    </w:p>
    <w:p w14:paraId="4BA75E14" w14:textId="0ADE9801" w:rsidR="00E07B42" w:rsidRPr="008950BB" w:rsidRDefault="00000000" w:rsidP="00430E74">
      <w:pPr>
        <w:pStyle w:val="DeltaViewTableBody"/>
        <w:ind w:right="18"/>
        <w:jc w:val="both"/>
        <w:rPr>
          <w:rFonts w:asciiTheme="minorHAnsi" w:hAnsiTheme="minorHAnsi" w:cstheme="minorHAnsi"/>
          <w:b/>
          <w:sz w:val="20"/>
          <w:szCs w:val="20"/>
        </w:rPr>
      </w:pPr>
    </w:p>
    <w:p w14:paraId="6ED0FAE8" w14:textId="77777777" w:rsidR="00E07B42" w:rsidRPr="008950BB" w:rsidRDefault="00D10ADE" w:rsidP="00982EAF">
      <w:pPr>
        <w:pStyle w:val="DeltaViewTableBody"/>
        <w:keepNext/>
        <w:ind w:right="18"/>
        <w:jc w:val="both"/>
        <w:rPr>
          <w:rFonts w:asciiTheme="minorHAnsi" w:hAnsiTheme="minorHAnsi" w:cstheme="minorHAnsi"/>
          <w:b/>
          <w:bCs/>
          <w:sz w:val="20"/>
          <w:szCs w:val="20"/>
          <w:bdr w:val="none" w:sz="0" w:space="0" w:color="auto" w:frame="1"/>
          <w:lang w:eastAsia="en-US"/>
        </w:rPr>
      </w:pPr>
      <w:r w:rsidRPr="008950BB">
        <w:rPr>
          <w:rFonts w:asciiTheme="minorHAnsi" w:hAnsiTheme="minorHAnsi" w:cstheme="minorHAnsi"/>
          <w:b/>
          <w:bCs/>
          <w:sz w:val="20"/>
          <w:szCs w:val="20"/>
          <w:bdr w:val="none" w:sz="0" w:space="0" w:color="auto" w:frame="1"/>
          <w:lang w:eastAsia="en-US"/>
        </w:rPr>
        <w:t xml:space="preserve">About </w:t>
      </w:r>
    </w:p>
    <w:p w14:paraId="441FB71E" w14:textId="77777777" w:rsidR="009F04B8" w:rsidRDefault="009F04B8" w:rsidP="00982EAF">
      <w:pPr>
        <w:pStyle w:val="DeltaViewTableBody"/>
        <w:keepNext/>
        <w:ind w:right="18"/>
        <w:jc w:val="both"/>
        <w:rPr>
          <w:rFonts w:asciiTheme="minorHAnsi" w:hAnsiTheme="minorHAnsi" w:cstheme="minorHAnsi"/>
          <w:sz w:val="20"/>
          <w:szCs w:val="16"/>
          <w:lang w:eastAsia="en-US"/>
        </w:rPr>
      </w:pPr>
    </w:p>
    <w:p w14:paraId="66043C5A" w14:textId="25A7071D" w:rsidR="009F04B8" w:rsidRDefault="009F04B8" w:rsidP="009F04B8">
      <w:pPr>
        <w:pStyle w:val="DeltaViewTableBody"/>
        <w:ind w:right="18"/>
        <w:jc w:val="both"/>
        <w:rPr>
          <w:rFonts w:asciiTheme="minorHAnsi" w:hAnsiTheme="minorHAnsi" w:cstheme="minorHAnsi"/>
          <w:sz w:val="20"/>
          <w:szCs w:val="16"/>
          <w:lang w:eastAsia="en-US"/>
        </w:rPr>
      </w:pPr>
      <w:r w:rsidRPr="009F04B8">
        <w:rPr>
          <w:rFonts w:asciiTheme="minorHAnsi" w:hAnsiTheme="minorHAnsi" w:cstheme="minorHAnsi"/>
          <w:sz w:val="20"/>
          <w:szCs w:val="16"/>
          <w:lang w:eastAsia="en-US"/>
        </w:rPr>
        <w:t xml:space="preserve">Trillion is an oil and gas producing company with multiple assets throughout Turkey and Bulgaria. The Company is 49% owner of the SASB natural gas field, one of the Black Sea’s first and largest-scale natural gas development projects; a 19.6% (except three wells with 9.8%) interest in the </w:t>
      </w:r>
      <w:proofErr w:type="spellStart"/>
      <w:r w:rsidRPr="009F04B8">
        <w:rPr>
          <w:rFonts w:asciiTheme="minorHAnsi" w:hAnsiTheme="minorHAnsi" w:cstheme="minorHAnsi"/>
          <w:sz w:val="20"/>
          <w:szCs w:val="16"/>
          <w:lang w:eastAsia="en-US"/>
        </w:rPr>
        <w:t>Cendere</w:t>
      </w:r>
      <w:proofErr w:type="spellEnd"/>
      <w:r w:rsidRPr="009F04B8">
        <w:rPr>
          <w:rFonts w:asciiTheme="minorHAnsi" w:hAnsiTheme="minorHAnsi" w:cstheme="minorHAnsi"/>
          <w:sz w:val="20"/>
          <w:szCs w:val="16"/>
          <w:lang w:eastAsia="en-US"/>
        </w:rPr>
        <w:t xml:space="preserve"> oil field; and in Bulgaria, the </w:t>
      </w:r>
      <w:proofErr w:type="spellStart"/>
      <w:r w:rsidRPr="009F04B8">
        <w:rPr>
          <w:rFonts w:asciiTheme="minorHAnsi" w:hAnsiTheme="minorHAnsi" w:cstheme="minorHAnsi"/>
          <w:sz w:val="20"/>
          <w:szCs w:val="16"/>
          <w:lang w:eastAsia="en-US"/>
        </w:rPr>
        <w:t>Vranino</w:t>
      </w:r>
      <w:proofErr w:type="spellEnd"/>
      <w:r w:rsidRPr="009F04B8">
        <w:rPr>
          <w:rFonts w:asciiTheme="minorHAnsi" w:hAnsiTheme="minorHAnsi" w:cstheme="minorHAnsi"/>
          <w:sz w:val="20"/>
          <w:szCs w:val="16"/>
          <w:lang w:eastAsia="en-US"/>
        </w:rPr>
        <w:t xml:space="preserve"> 1-11 block, a prospective unconventional natural gas property. More information may be found on www.sedar.com, and </w:t>
      </w:r>
      <w:r w:rsidR="00982EAF">
        <w:rPr>
          <w:rFonts w:asciiTheme="minorHAnsi" w:hAnsiTheme="minorHAnsi" w:cstheme="minorHAnsi"/>
          <w:sz w:val="20"/>
          <w:szCs w:val="16"/>
          <w:lang w:eastAsia="en-US"/>
        </w:rPr>
        <w:t>our</w:t>
      </w:r>
      <w:r w:rsidRPr="009F04B8">
        <w:rPr>
          <w:rFonts w:asciiTheme="minorHAnsi" w:hAnsiTheme="minorHAnsi" w:cstheme="minorHAnsi"/>
          <w:sz w:val="20"/>
          <w:szCs w:val="16"/>
          <w:lang w:eastAsia="en-US"/>
        </w:rPr>
        <w:t xml:space="preserve"> website.</w:t>
      </w:r>
    </w:p>
    <w:p w14:paraId="13C8A0AE" w14:textId="12C8EF15" w:rsidR="00C8645F" w:rsidRDefault="00C8645F" w:rsidP="009F04B8">
      <w:pPr>
        <w:pStyle w:val="DeltaViewTableBody"/>
        <w:ind w:right="18"/>
        <w:jc w:val="both"/>
        <w:rPr>
          <w:rFonts w:asciiTheme="minorHAnsi" w:hAnsiTheme="minorHAnsi" w:cstheme="minorHAnsi"/>
          <w:sz w:val="20"/>
          <w:szCs w:val="16"/>
          <w:lang w:eastAsia="en-US"/>
        </w:rPr>
      </w:pPr>
    </w:p>
    <w:p w14:paraId="6953FBCC" w14:textId="1FB2FC36" w:rsidR="00C8645F" w:rsidRDefault="00C8645F" w:rsidP="009F04B8">
      <w:pPr>
        <w:pStyle w:val="DeltaViewTableBody"/>
        <w:ind w:right="18"/>
        <w:jc w:val="both"/>
        <w:rPr>
          <w:rFonts w:asciiTheme="minorHAnsi" w:hAnsiTheme="minorHAnsi" w:cstheme="minorHAnsi"/>
          <w:b/>
          <w:bCs/>
          <w:sz w:val="20"/>
          <w:szCs w:val="16"/>
          <w:lang w:val="en-CA" w:eastAsia="en-US"/>
        </w:rPr>
      </w:pPr>
      <w:r w:rsidRPr="00C8645F">
        <w:rPr>
          <w:rFonts w:asciiTheme="minorHAnsi" w:hAnsiTheme="minorHAnsi" w:cstheme="minorHAnsi"/>
          <w:b/>
          <w:bCs/>
          <w:sz w:val="20"/>
          <w:szCs w:val="16"/>
          <w:lang w:val="en-CA" w:eastAsia="en-US"/>
        </w:rPr>
        <w:t xml:space="preserve">Contact </w:t>
      </w:r>
    </w:p>
    <w:p w14:paraId="30826987" w14:textId="77777777" w:rsidR="002B4C49" w:rsidRPr="00C8645F" w:rsidRDefault="002B4C49" w:rsidP="009F04B8">
      <w:pPr>
        <w:pStyle w:val="DeltaViewTableBody"/>
        <w:ind w:right="18"/>
        <w:jc w:val="both"/>
        <w:rPr>
          <w:rFonts w:asciiTheme="minorHAnsi" w:hAnsiTheme="minorHAnsi" w:cstheme="minorHAnsi"/>
          <w:b/>
          <w:bCs/>
          <w:sz w:val="20"/>
          <w:szCs w:val="16"/>
          <w:lang w:val="en-CA" w:eastAsia="en-US"/>
        </w:rPr>
      </w:pPr>
    </w:p>
    <w:p w14:paraId="65B05B95" w14:textId="77777777" w:rsidR="00C8645F" w:rsidRDefault="00C8645F" w:rsidP="009F04B8">
      <w:pPr>
        <w:pStyle w:val="DeltaViewTableBody"/>
        <w:ind w:right="18"/>
        <w:jc w:val="both"/>
        <w:rPr>
          <w:rFonts w:asciiTheme="minorHAnsi" w:hAnsiTheme="minorHAnsi" w:cstheme="minorHAnsi"/>
          <w:sz w:val="20"/>
          <w:szCs w:val="16"/>
          <w:lang w:val="en-CA" w:eastAsia="en-US"/>
        </w:rPr>
      </w:pPr>
      <w:r w:rsidRPr="00C8645F">
        <w:rPr>
          <w:rFonts w:asciiTheme="minorHAnsi" w:hAnsiTheme="minorHAnsi" w:cstheme="minorHAnsi"/>
          <w:sz w:val="20"/>
          <w:szCs w:val="16"/>
          <w:lang w:val="en-CA" w:eastAsia="en-US"/>
        </w:rPr>
        <w:t xml:space="preserve">Art </w:t>
      </w:r>
      <w:proofErr w:type="spellStart"/>
      <w:r w:rsidRPr="00C8645F">
        <w:rPr>
          <w:rFonts w:asciiTheme="minorHAnsi" w:hAnsiTheme="minorHAnsi" w:cstheme="minorHAnsi"/>
          <w:sz w:val="20"/>
          <w:szCs w:val="16"/>
          <w:lang w:val="en-CA" w:eastAsia="en-US"/>
        </w:rPr>
        <w:t>Halleran</w:t>
      </w:r>
      <w:proofErr w:type="spellEnd"/>
      <w:r w:rsidRPr="00C8645F">
        <w:rPr>
          <w:rFonts w:asciiTheme="minorHAnsi" w:hAnsiTheme="minorHAnsi" w:cstheme="minorHAnsi"/>
          <w:sz w:val="20"/>
          <w:szCs w:val="16"/>
          <w:lang w:val="en-CA" w:eastAsia="en-US"/>
        </w:rPr>
        <w:t xml:space="preserve">: 1-250-996-4211 </w:t>
      </w:r>
    </w:p>
    <w:p w14:paraId="7FC1E060" w14:textId="77777777" w:rsidR="00C8645F" w:rsidRDefault="00C8645F" w:rsidP="009F04B8">
      <w:pPr>
        <w:pStyle w:val="DeltaViewTableBody"/>
        <w:ind w:right="18"/>
        <w:jc w:val="both"/>
        <w:rPr>
          <w:rFonts w:asciiTheme="minorHAnsi" w:hAnsiTheme="minorHAnsi" w:cstheme="minorHAnsi"/>
          <w:sz w:val="20"/>
          <w:szCs w:val="16"/>
          <w:lang w:val="en-CA" w:eastAsia="en-US"/>
        </w:rPr>
      </w:pPr>
      <w:r w:rsidRPr="00C8645F">
        <w:rPr>
          <w:rFonts w:asciiTheme="minorHAnsi" w:hAnsiTheme="minorHAnsi" w:cstheme="minorHAnsi"/>
          <w:sz w:val="20"/>
          <w:szCs w:val="16"/>
          <w:lang w:val="en-CA" w:eastAsia="en-US"/>
        </w:rPr>
        <w:t xml:space="preserve">Corporate offices: 1-778-819-1585 </w:t>
      </w:r>
    </w:p>
    <w:p w14:paraId="12EC6F04" w14:textId="61178A3A" w:rsidR="00C8645F" w:rsidRDefault="00C8645F" w:rsidP="009F04B8">
      <w:pPr>
        <w:pStyle w:val="DeltaViewTableBody"/>
        <w:ind w:right="18"/>
        <w:jc w:val="both"/>
        <w:rPr>
          <w:rFonts w:asciiTheme="minorHAnsi" w:hAnsiTheme="minorHAnsi" w:cstheme="minorHAnsi"/>
          <w:sz w:val="20"/>
          <w:szCs w:val="16"/>
          <w:lang w:val="en-CA" w:eastAsia="en-US"/>
        </w:rPr>
      </w:pPr>
      <w:r w:rsidRPr="00C8645F">
        <w:rPr>
          <w:rFonts w:asciiTheme="minorHAnsi" w:hAnsiTheme="minorHAnsi" w:cstheme="minorHAnsi"/>
          <w:sz w:val="20"/>
          <w:szCs w:val="16"/>
          <w:lang w:val="en-CA" w:eastAsia="en-US"/>
        </w:rPr>
        <w:t xml:space="preserve">e-mail: </w:t>
      </w:r>
      <w:hyperlink r:id="rId9" w:history="1">
        <w:r w:rsidRPr="00251AD6">
          <w:rPr>
            <w:rStyle w:val="Hyperlink"/>
            <w:rFonts w:asciiTheme="minorHAnsi" w:hAnsiTheme="minorHAnsi" w:cstheme="minorHAnsi"/>
            <w:sz w:val="20"/>
            <w:szCs w:val="16"/>
            <w:lang w:val="en-CA" w:eastAsia="en-US"/>
          </w:rPr>
          <w:t>info@trillionenergy.com</w:t>
        </w:r>
      </w:hyperlink>
      <w:r w:rsidRPr="00C8645F">
        <w:rPr>
          <w:rFonts w:asciiTheme="minorHAnsi" w:hAnsiTheme="minorHAnsi" w:cstheme="minorHAnsi"/>
          <w:sz w:val="20"/>
          <w:szCs w:val="16"/>
          <w:lang w:val="en-CA" w:eastAsia="en-US"/>
        </w:rPr>
        <w:t xml:space="preserve"> </w:t>
      </w:r>
    </w:p>
    <w:p w14:paraId="4188B120" w14:textId="5071255B" w:rsidR="00C8645F" w:rsidRPr="009F04B8" w:rsidRDefault="00C8645F" w:rsidP="009F04B8">
      <w:pPr>
        <w:pStyle w:val="DeltaViewTableBody"/>
        <w:ind w:right="18"/>
        <w:jc w:val="both"/>
        <w:rPr>
          <w:rFonts w:asciiTheme="minorHAnsi" w:hAnsiTheme="minorHAnsi" w:cstheme="minorHAnsi"/>
          <w:sz w:val="20"/>
          <w:szCs w:val="16"/>
          <w:lang w:eastAsia="en-US"/>
        </w:rPr>
      </w:pPr>
      <w:r w:rsidRPr="00C8645F">
        <w:rPr>
          <w:rFonts w:asciiTheme="minorHAnsi" w:hAnsiTheme="minorHAnsi" w:cstheme="minorHAnsi"/>
          <w:sz w:val="20"/>
          <w:szCs w:val="16"/>
          <w:lang w:val="en-CA" w:eastAsia="en-US"/>
        </w:rPr>
        <w:t xml:space="preserve">Website: </w:t>
      </w:r>
      <w:hyperlink r:id="rId10" w:history="1">
        <w:r w:rsidR="002B4C49" w:rsidRPr="00251AD6">
          <w:rPr>
            <w:rStyle w:val="Hyperlink"/>
            <w:rFonts w:asciiTheme="minorHAnsi" w:hAnsiTheme="minorHAnsi" w:cstheme="minorHAnsi"/>
            <w:sz w:val="20"/>
            <w:szCs w:val="16"/>
            <w:lang w:val="en-CA" w:eastAsia="en-US"/>
          </w:rPr>
          <w:t>www.trillionenergy.com</w:t>
        </w:r>
      </w:hyperlink>
      <w:r w:rsidR="002B4C49">
        <w:rPr>
          <w:rFonts w:asciiTheme="minorHAnsi" w:hAnsiTheme="minorHAnsi" w:cstheme="minorHAnsi"/>
          <w:sz w:val="20"/>
          <w:szCs w:val="16"/>
          <w:lang w:val="en-CA" w:eastAsia="en-US"/>
        </w:rPr>
        <w:t xml:space="preserve"> </w:t>
      </w:r>
    </w:p>
    <w:p w14:paraId="62F550AF" w14:textId="77777777" w:rsidR="009F04B8" w:rsidRPr="008950BB" w:rsidRDefault="009F04B8" w:rsidP="009F04B8">
      <w:pPr>
        <w:pStyle w:val="DeltaViewTableBody"/>
        <w:ind w:right="18"/>
        <w:jc w:val="both"/>
        <w:rPr>
          <w:rFonts w:asciiTheme="minorHAnsi" w:hAnsiTheme="minorHAnsi" w:cstheme="minorHAnsi"/>
          <w:b/>
          <w:bCs/>
          <w:sz w:val="20"/>
          <w:szCs w:val="20"/>
          <w:bdr w:val="none" w:sz="0" w:space="0" w:color="auto" w:frame="1"/>
          <w:lang w:eastAsia="en-US"/>
        </w:rPr>
      </w:pPr>
    </w:p>
    <w:p w14:paraId="71152786" w14:textId="2C0FCBFA" w:rsidR="009F04B8" w:rsidRPr="008950BB" w:rsidRDefault="00D10ADE" w:rsidP="00E07B42">
      <w:pPr>
        <w:pStyle w:val="DeltaViewTableBody"/>
        <w:jc w:val="both"/>
        <w:rPr>
          <w:rFonts w:asciiTheme="minorHAnsi" w:hAnsiTheme="minorHAnsi" w:cstheme="minorHAnsi"/>
          <w:b/>
          <w:bCs/>
          <w:sz w:val="20"/>
          <w:szCs w:val="20"/>
          <w:bdr w:val="none" w:sz="0" w:space="0" w:color="auto" w:frame="1"/>
          <w:lang w:eastAsia="en-US"/>
        </w:rPr>
      </w:pPr>
      <w:r w:rsidRPr="008950BB">
        <w:rPr>
          <w:rFonts w:asciiTheme="minorHAnsi" w:hAnsiTheme="minorHAnsi" w:cstheme="minorHAnsi"/>
          <w:b/>
          <w:bCs/>
          <w:sz w:val="20"/>
          <w:szCs w:val="20"/>
          <w:bdr w:val="none" w:sz="0" w:space="0" w:color="auto" w:frame="1"/>
          <w:lang w:eastAsia="en-US"/>
        </w:rPr>
        <w:t>Forward-Looking Information</w:t>
      </w:r>
    </w:p>
    <w:p w14:paraId="11D627DD" w14:textId="5AEBD917" w:rsidR="00E65583" w:rsidRPr="009F04B8" w:rsidRDefault="009F04B8" w:rsidP="009F04B8">
      <w:pPr>
        <w:pStyle w:val="bodytextindent0"/>
        <w:widowControl w:val="0"/>
        <w:contextualSpacing/>
        <w:rPr>
          <w:rFonts w:asciiTheme="minorHAnsi" w:hAnsiTheme="minorHAnsi" w:cstheme="minorHAnsi"/>
          <w:sz w:val="20"/>
          <w:szCs w:val="16"/>
          <w:lang w:val="en-US"/>
        </w:rPr>
      </w:pPr>
      <w:r w:rsidRPr="009F04B8">
        <w:rPr>
          <w:rFonts w:asciiTheme="minorHAnsi" w:hAnsiTheme="minorHAnsi" w:cstheme="minorHAnsi"/>
          <w:sz w:val="20"/>
          <w:szCs w:val="16"/>
          <w:lang w:val="en-US"/>
        </w:rPr>
        <w:t xml:space="preserve">This release contains forward-looking statements, which are based on current expectations, estimates, and projections about the Company’s business and prospects, as well as management’s beliefs, and certain assumptions made by management. Words such as “anticipates,” “expects,” “intends,” “plans,” “believes,” “seeks,” “estimates,” “may,” “should,” “will” and variations of these words are intended to identify forward-looking statements. Such statements speak only as of the date hereof and are subject to change. The Company undertakes no obligation to publicly revise or update any forward-looking statements for any reason. These statements include, but are not limited to, statements </w:t>
      </w:r>
      <w:r w:rsidR="003E7B69">
        <w:rPr>
          <w:rFonts w:asciiTheme="minorHAnsi" w:hAnsiTheme="minorHAnsi" w:cstheme="minorHAnsi"/>
          <w:sz w:val="20"/>
          <w:szCs w:val="16"/>
          <w:lang w:val="en-US"/>
        </w:rPr>
        <w:t>relating to the expected use of proceeds and listing of the Warrants</w:t>
      </w:r>
      <w:r w:rsidRPr="009F04B8">
        <w:rPr>
          <w:rFonts w:asciiTheme="minorHAnsi" w:hAnsiTheme="minorHAnsi" w:cstheme="minorHAnsi"/>
          <w:sz w:val="20"/>
          <w:szCs w:val="16"/>
          <w:lang w:val="en-US"/>
        </w:rPr>
        <w:t xml:space="preserve">, the potential impact on the market for its securities, expansion and business strategies, anticipated growth opportunities, and the amount of fundraising necessary to achieve the foregoing. Such statements are not guaranteeing of future performance and are subject to certain risks, uncertainties, and assumptions that are difficult to predict. Accordingly, actual results could differ materially and adversely from those expressed in any forward-looking statements </w:t>
      </w:r>
      <w:proofErr w:type="gramStart"/>
      <w:r w:rsidRPr="009F04B8">
        <w:rPr>
          <w:rFonts w:asciiTheme="minorHAnsi" w:hAnsiTheme="minorHAnsi" w:cstheme="minorHAnsi"/>
          <w:sz w:val="20"/>
          <w:szCs w:val="16"/>
          <w:lang w:val="en-US"/>
        </w:rPr>
        <w:t>as a result of</w:t>
      </w:r>
      <w:proofErr w:type="gramEnd"/>
      <w:r w:rsidRPr="009F04B8">
        <w:rPr>
          <w:rFonts w:asciiTheme="minorHAnsi" w:hAnsiTheme="minorHAnsi" w:cstheme="minorHAnsi"/>
          <w:sz w:val="20"/>
          <w:szCs w:val="16"/>
          <w:lang w:val="en-US"/>
        </w:rPr>
        <w:t xml:space="preserve"> various factors. These factors include unforeseen securities regulatory challenges, COVID, oil and gas price fluctuations, operational and geological risks, the ability of the Company to raise necessary funds for development; the outcome of commercial negotiations; changes in technical or operating conditions; the cost of extracting gas and oil may be too costly so that it is uneconomic and not profitable to do so and other factors discussed from time to time in the Company’s filings</w:t>
      </w:r>
      <w:r w:rsidR="00982EAF">
        <w:rPr>
          <w:rFonts w:asciiTheme="minorHAnsi" w:hAnsiTheme="minorHAnsi" w:cstheme="minorHAnsi"/>
          <w:sz w:val="20"/>
          <w:szCs w:val="16"/>
          <w:lang w:val="en-US"/>
        </w:rPr>
        <w:t xml:space="preserve"> on www.sedar.com</w:t>
      </w:r>
      <w:r w:rsidRPr="009F04B8">
        <w:rPr>
          <w:rFonts w:asciiTheme="minorHAnsi" w:hAnsiTheme="minorHAnsi" w:cstheme="minorHAnsi"/>
          <w:sz w:val="20"/>
          <w:szCs w:val="16"/>
          <w:lang w:val="en-US"/>
        </w:rPr>
        <w:t xml:space="preserve">, including the most recently filed Annual Report on Form </w:t>
      </w:r>
      <w:r w:rsidR="00982EAF">
        <w:rPr>
          <w:rFonts w:asciiTheme="minorHAnsi" w:hAnsiTheme="minorHAnsi" w:cstheme="minorHAnsi"/>
          <w:sz w:val="20"/>
          <w:szCs w:val="16"/>
          <w:lang w:val="en-US"/>
        </w:rPr>
        <w:t>20-F</w:t>
      </w:r>
      <w:r w:rsidRPr="009F04B8">
        <w:rPr>
          <w:rFonts w:asciiTheme="minorHAnsi" w:hAnsiTheme="minorHAnsi" w:cstheme="minorHAnsi"/>
          <w:sz w:val="20"/>
          <w:szCs w:val="16"/>
          <w:lang w:val="en-US"/>
        </w:rPr>
        <w:t xml:space="preserve"> and subsequent </w:t>
      </w:r>
      <w:r w:rsidR="00982EAF">
        <w:rPr>
          <w:rFonts w:asciiTheme="minorHAnsi" w:hAnsiTheme="minorHAnsi" w:cstheme="minorHAnsi"/>
          <w:sz w:val="20"/>
          <w:szCs w:val="16"/>
          <w:lang w:val="en-US"/>
        </w:rPr>
        <w:t>filings for the first quarter of 2022</w:t>
      </w:r>
      <w:r w:rsidRPr="009F04B8">
        <w:rPr>
          <w:rFonts w:asciiTheme="minorHAnsi" w:hAnsiTheme="minorHAnsi" w:cstheme="minorHAnsi"/>
          <w:sz w:val="20"/>
          <w:szCs w:val="16"/>
          <w:lang w:val="en-US"/>
        </w:rPr>
        <w:t xml:space="preserve">. For a full summary of our oil and gas reserves information for Turkey, please refer to our Forms F-1,2,3 51-101 filed on www.sedar.com, and or request a copy of our reserves report effective December 31, </w:t>
      </w:r>
      <w:proofErr w:type="gramStart"/>
      <w:r w:rsidRPr="009F04B8">
        <w:rPr>
          <w:rFonts w:asciiTheme="minorHAnsi" w:hAnsiTheme="minorHAnsi" w:cstheme="minorHAnsi"/>
          <w:sz w:val="20"/>
          <w:szCs w:val="16"/>
          <w:lang w:val="en-US"/>
        </w:rPr>
        <w:t>2021</w:t>
      </w:r>
      <w:proofErr w:type="gramEnd"/>
      <w:r w:rsidRPr="009F04B8">
        <w:rPr>
          <w:rFonts w:asciiTheme="minorHAnsi" w:hAnsiTheme="minorHAnsi" w:cstheme="minorHAnsi"/>
          <w:sz w:val="20"/>
          <w:szCs w:val="16"/>
          <w:lang w:val="en-US"/>
        </w:rPr>
        <w:t xml:space="preserve"> and o</w:t>
      </w:r>
      <w:r w:rsidR="002D37D8">
        <w:rPr>
          <w:rFonts w:asciiTheme="minorHAnsi" w:hAnsiTheme="minorHAnsi" w:cstheme="minorHAnsi"/>
          <w:sz w:val="20"/>
          <w:szCs w:val="16"/>
          <w:lang w:val="en-US"/>
        </w:rPr>
        <w:t>u</w:t>
      </w:r>
      <w:r w:rsidRPr="009F04B8">
        <w:rPr>
          <w:rFonts w:asciiTheme="minorHAnsi" w:hAnsiTheme="minorHAnsi" w:cstheme="minorHAnsi"/>
          <w:sz w:val="20"/>
          <w:szCs w:val="16"/>
          <w:lang w:val="en-US"/>
        </w:rPr>
        <w:t xml:space="preserve">r Prospective Resource report effective October 31, 2021. </w:t>
      </w:r>
    </w:p>
    <w:p w14:paraId="5FC3F2A5" w14:textId="77777777" w:rsidR="000953E4" w:rsidRPr="008950BB" w:rsidRDefault="00000000" w:rsidP="000953E4">
      <w:pPr>
        <w:spacing w:after="0" w:line="240" w:lineRule="auto"/>
        <w:ind w:right="17"/>
        <w:jc w:val="both"/>
        <w:rPr>
          <w:rFonts w:cstheme="minorHAnsi"/>
          <w:bCs/>
          <w:sz w:val="20"/>
          <w:szCs w:val="20"/>
        </w:rPr>
      </w:pPr>
    </w:p>
    <w:p w14:paraId="7B4087F8" w14:textId="77777777" w:rsidR="00745FD3" w:rsidRPr="008950BB" w:rsidRDefault="00000000" w:rsidP="00C32811">
      <w:pPr>
        <w:pStyle w:val="DocID"/>
        <w:rPr>
          <w:rFonts w:asciiTheme="minorHAnsi" w:hAnsiTheme="minorHAnsi" w:cstheme="minorHAnsi"/>
        </w:rPr>
      </w:pPr>
    </w:p>
    <w:sectPr w:rsidR="00745FD3" w:rsidRPr="008950BB" w:rsidSect="009128ED">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699"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2B14" w14:textId="77777777" w:rsidR="00C35C79" w:rsidRDefault="00C35C79">
      <w:pPr>
        <w:spacing w:after="0" w:line="240" w:lineRule="auto"/>
      </w:pPr>
      <w:r>
        <w:separator/>
      </w:r>
    </w:p>
  </w:endnote>
  <w:endnote w:type="continuationSeparator" w:id="0">
    <w:p w14:paraId="0CB6DC14" w14:textId="77777777" w:rsidR="00C35C79" w:rsidRDefault="00C3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800000000020000"/>
    <w:charset w:val="00"/>
    <w:family w:val="roman"/>
    <w:notTrueType/>
    <w:pitch w:val="default"/>
    <w:sig w:usb0="00000003" w:usb1="00000000" w:usb2="00000000" w:usb3="00000000" w:csb0="00000001" w:csb1="00000000"/>
  </w:font>
  <w:font w:name="Geneva">
    <w:altName w:val="Arial"/>
    <w:panose1 w:val="020B0503030404040204"/>
    <w:charset w:val="00"/>
    <w:family w:val="swiss"/>
    <w:pitch w:val="variable"/>
    <w:sig w:usb0="E00002FF" w:usb1="5200205F" w:usb2="00A0C000" w:usb3="00000000" w:csb0="0000019F" w:csb1="00000000"/>
  </w:font>
  <w:font w:name="Arial Rounded MT Bold">
    <w:panose1 w:val="020F0704030504030204"/>
    <w:charset w:val="00"/>
    <w:family w:val="swiss"/>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MinionPro-Regular">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DD3B" w14:textId="77777777" w:rsidR="00944CF8" w:rsidRDefault="00D10ADE">
    <w:pPr>
      <w:pStyle w:val="Footer"/>
      <w:tabs>
        <w:tab w:val="clear" w:pos="4680"/>
        <w:tab w:val="clear" w:pos="9360"/>
        <w:tab w:val="center" w:pos="4545"/>
        <w:tab w:val="right" w:pos="9090"/>
      </w:tabs>
    </w:pPr>
    <w:r>
      <w:rPr>
        <w:sz w:val="15"/>
      </w:rPr>
      <w:t>910404.11905/99046632.7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61F1" w14:textId="77777777" w:rsidR="00786CBD" w:rsidRDefault="00786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4110" w14:textId="77777777" w:rsidR="00786CBD" w:rsidRDefault="00786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BBD1" w14:textId="77777777" w:rsidR="00C35C79" w:rsidRDefault="00C35C79">
      <w:pPr>
        <w:spacing w:after="0" w:line="240" w:lineRule="auto"/>
      </w:pPr>
      <w:r>
        <w:separator/>
      </w:r>
    </w:p>
  </w:footnote>
  <w:footnote w:type="continuationSeparator" w:id="0">
    <w:p w14:paraId="7912DBF2" w14:textId="77777777" w:rsidR="00C35C79" w:rsidRDefault="00C35C79">
      <w:pPr>
        <w:spacing w:after="0" w:line="240" w:lineRule="auto"/>
      </w:pPr>
      <w:r>
        <w:continuationSeparator/>
      </w:r>
    </w:p>
  </w:footnote>
  <w:footnote w:type="continuationNotice" w:id="1">
    <w:p w14:paraId="2A8F2E9D" w14:textId="77777777" w:rsidR="00C35C79" w:rsidRDefault="00C35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6B21" w14:textId="77777777" w:rsidR="00786CBD" w:rsidRDefault="00786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668F" w14:textId="77777777" w:rsidR="00944CF8" w:rsidRDefault="0000000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4B14" w14:textId="3D1DED10" w:rsidR="00944CF8" w:rsidRDefault="00000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F60C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F06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8E8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B21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1E60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21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9E8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427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803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D63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C5859A6"/>
    <w:name w:val="zzmpStandard1||Standard 1|2|3|1|1|2|32||1|2|32||1|2|32||1|2|32||1|2|32||1|2|32||1|2|32||1|2|32||1|2|32||"/>
    <w:lvl w:ilvl="0">
      <w:start w:val="1"/>
      <w:numFmt w:val="decimal"/>
      <w:pStyle w:val="Standard1L1"/>
      <w:lvlText w:val="%1."/>
      <w:lvlJc w:val="left"/>
      <w:pPr>
        <w:tabs>
          <w:tab w:val="num" w:pos="720"/>
        </w:tabs>
        <w:ind w:left="720" w:hanging="720"/>
      </w:pPr>
      <w:rPr>
        <w:rFonts w:cs="Times New Roman"/>
        <w:b w:val="0"/>
        <w:i w:val="0"/>
        <w:caps w:val="0"/>
        <w:u w:val="none"/>
      </w:rPr>
    </w:lvl>
    <w:lvl w:ilvl="1">
      <w:start w:val="1"/>
      <w:numFmt w:val="lowerLetter"/>
      <w:pStyle w:val="Standard1L2"/>
      <w:lvlText w:val="(%2)"/>
      <w:lvlJc w:val="left"/>
      <w:pPr>
        <w:tabs>
          <w:tab w:val="num" w:pos="720"/>
        </w:tabs>
        <w:ind w:left="720" w:hanging="720"/>
      </w:pPr>
      <w:rPr>
        <w:rFonts w:cs="Times New Roman"/>
        <w:b w:val="0"/>
        <w:i w:val="0"/>
        <w:caps w:val="0"/>
        <w:u w:val="none"/>
      </w:rPr>
    </w:lvl>
    <w:lvl w:ilvl="2">
      <w:start w:val="1"/>
      <w:numFmt w:val="lowerRoman"/>
      <w:pStyle w:val="Standard1L3"/>
      <w:lvlText w:val="(%3)"/>
      <w:lvlJc w:val="left"/>
      <w:pPr>
        <w:tabs>
          <w:tab w:val="num" w:pos="2160"/>
        </w:tabs>
        <w:ind w:left="2160" w:hanging="720"/>
      </w:pPr>
      <w:rPr>
        <w:rFonts w:cs="Times New Roman"/>
        <w:b w:val="0"/>
        <w:i w:val="0"/>
        <w:caps w:val="0"/>
        <w:u w:val="none"/>
      </w:rPr>
    </w:lvl>
    <w:lvl w:ilvl="3">
      <w:start w:val="1"/>
      <w:numFmt w:val="decimal"/>
      <w:pStyle w:val="Standard1L4"/>
      <w:lvlText w:val="(%4)"/>
      <w:lvlJc w:val="left"/>
      <w:pPr>
        <w:tabs>
          <w:tab w:val="num" w:pos="2880"/>
        </w:tabs>
        <w:ind w:left="2880" w:hanging="720"/>
      </w:pPr>
      <w:rPr>
        <w:rFonts w:cs="Times New Roman"/>
        <w:b w:val="0"/>
        <w:i w:val="0"/>
        <w:caps w:val="0"/>
        <w:u w:val="none"/>
      </w:rPr>
    </w:lvl>
    <w:lvl w:ilvl="4">
      <w:start w:val="1"/>
      <w:numFmt w:val="upperLetter"/>
      <w:pStyle w:val="Standard1L5"/>
      <w:lvlText w:val="(%5)"/>
      <w:lvlJc w:val="left"/>
      <w:pPr>
        <w:tabs>
          <w:tab w:val="num" w:pos="3600"/>
        </w:tabs>
        <w:ind w:left="3600" w:hanging="720"/>
      </w:pPr>
      <w:rPr>
        <w:rFonts w:cs="Times New Roman"/>
        <w:b w:val="0"/>
        <w:i w:val="0"/>
        <w:caps w:val="0"/>
        <w:u w:val="none"/>
      </w:rPr>
    </w:lvl>
    <w:lvl w:ilvl="5">
      <w:start w:val="1"/>
      <w:numFmt w:val="upperRoman"/>
      <w:pStyle w:val="Standard1L6"/>
      <w:lvlText w:val="(%6)"/>
      <w:lvlJc w:val="left"/>
      <w:pPr>
        <w:tabs>
          <w:tab w:val="num" w:pos="4320"/>
        </w:tabs>
        <w:ind w:left="4320" w:hanging="720"/>
      </w:pPr>
      <w:rPr>
        <w:rFonts w:cs="Times New Roman"/>
        <w:b w:val="0"/>
        <w:i w:val="0"/>
        <w:caps w:val="0"/>
        <w:u w:val="none"/>
      </w:rPr>
    </w:lvl>
    <w:lvl w:ilvl="6">
      <w:start w:val="1"/>
      <w:numFmt w:val="decimal"/>
      <w:pStyle w:val="Standard1L7"/>
      <w:lvlText w:val="%7)"/>
      <w:lvlJc w:val="left"/>
      <w:pPr>
        <w:tabs>
          <w:tab w:val="num" w:pos="5040"/>
        </w:tabs>
        <w:ind w:left="5040" w:hanging="720"/>
      </w:pPr>
      <w:rPr>
        <w:rFonts w:cs="Times New Roman"/>
        <w:b w:val="0"/>
        <w:i w:val="0"/>
        <w:caps w:val="0"/>
        <w:u w:val="none"/>
      </w:rPr>
    </w:lvl>
    <w:lvl w:ilvl="7">
      <w:start w:val="1"/>
      <w:numFmt w:val="lowerLetter"/>
      <w:pStyle w:val="Standard1L8"/>
      <w:lvlText w:val="%8)"/>
      <w:lvlJc w:val="left"/>
      <w:pPr>
        <w:tabs>
          <w:tab w:val="num" w:pos="5760"/>
        </w:tabs>
        <w:ind w:left="5760" w:hanging="720"/>
      </w:pPr>
      <w:rPr>
        <w:rFonts w:cs="Times New Roman"/>
        <w:b w:val="0"/>
        <w:i w:val="0"/>
        <w:caps w:val="0"/>
        <w:u w:val="none"/>
      </w:rPr>
    </w:lvl>
    <w:lvl w:ilvl="8">
      <w:start w:val="1"/>
      <w:numFmt w:val="lowerRoman"/>
      <w:pStyle w:val="Standard1L9"/>
      <w:lvlText w:val="%9)"/>
      <w:lvlJc w:val="left"/>
      <w:pPr>
        <w:tabs>
          <w:tab w:val="num" w:pos="6480"/>
        </w:tabs>
        <w:ind w:left="6480" w:hanging="720"/>
      </w:pPr>
      <w:rPr>
        <w:rFonts w:cs="Times New Roman"/>
        <w:b w:val="0"/>
        <w:i w:val="0"/>
        <w:caps w:val="0"/>
        <w:u w:val="none"/>
      </w:rPr>
    </w:lvl>
  </w:abstractNum>
  <w:abstractNum w:abstractNumId="11" w15:restartNumberingAfterBreak="0">
    <w:nsid w:val="02DF4177"/>
    <w:multiLevelType w:val="hybridMultilevel"/>
    <w:tmpl w:val="74F2F9DC"/>
    <w:lvl w:ilvl="0" w:tplc="F88815F8">
      <w:start w:val="1"/>
      <w:numFmt w:val="lowerRoman"/>
      <w:lvlText w:val="%1."/>
      <w:lvlJc w:val="right"/>
      <w:pPr>
        <w:ind w:left="720" w:hanging="360"/>
      </w:pPr>
    </w:lvl>
    <w:lvl w:ilvl="1" w:tplc="4C6C43D8" w:tentative="1">
      <w:start w:val="1"/>
      <w:numFmt w:val="lowerLetter"/>
      <w:lvlText w:val="%2."/>
      <w:lvlJc w:val="left"/>
      <w:pPr>
        <w:ind w:left="1440" w:hanging="360"/>
      </w:pPr>
    </w:lvl>
    <w:lvl w:ilvl="2" w:tplc="38E29A44" w:tentative="1">
      <w:start w:val="1"/>
      <w:numFmt w:val="lowerRoman"/>
      <w:lvlText w:val="%3."/>
      <w:lvlJc w:val="right"/>
      <w:pPr>
        <w:ind w:left="2160" w:hanging="180"/>
      </w:pPr>
    </w:lvl>
    <w:lvl w:ilvl="3" w:tplc="C26EAA20" w:tentative="1">
      <w:start w:val="1"/>
      <w:numFmt w:val="decimal"/>
      <w:lvlText w:val="%4."/>
      <w:lvlJc w:val="left"/>
      <w:pPr>
        <w:ind w:left="2880" w:hanging="360"/>
      </w:pPr>
    </w:lvl>
    <w:lvl w:ilvl="4" w:tplc="2904CB7A" w:tentative="1">
      <w:start w:val="1"/>
      <w:numFmt w:val="lowerLetter"/>
      <w:lvlText w:val="%5."/>
      <w:lvlJc w:val="left"/>
      <w:pPr>
        <w:ind w:left="3600" w:hanging="360"/>
      </w:pPr>
    </w:lvl>
    <w:lvl w:ilvl="5" w:tplc="A2865620" w:tentative="1">
      <w:start w:val="1"/>
      <w:numFmt w:val="lowerRoman"/>
      <w:lvlText w:val="%6."/>
      <w:lvlJc w:val="right"/>
      <w:pPr>
        <w:ind w:left="4320" w:hanging="180"/>
      </w:pPr>
    </w:lvl>
    <w:lvl w:ilvl="6" w:tplc="849248B8" w:tentative="1">
      <w:start w:val="1"/>
      <w:numFmt w:val="decimal"/>
      <w:lvlText w:val="%7."/>
      <w:lvlJc w:val="left"/>
      <w:pPr>
        <w:ind w:left="5040" w:hanging="360"/>
      </w:pPr>
    </w:lvl>
    <w:lvl w:ilvl="7" w:tplc="3E301074" w:tentative="1">
      <w:start w:val="1"/>
      <w:numFmt w:val="lowerLetter"/>
      <w:lvlText w:val="%8."/>
      <w:lvlJc w:val="left"/>
      <w:pPr>
        <w:ind w:left="5760" w:hanging="360"/>
      </w:pPr>
    </w:lvl>
    <w:lvl w:ilvl="8" w:tplc="AE2EAC36" w:tentative="1">
      <w:start w:val="1"/>
      <w:numFmt w:val="lowerRoman"/>
      <w:lvlText w:val="%9."/>
      <w:lvlJc w:val="right"/>
      <w:pPr>
        <w:ind w:left="6480" w:hanging="180"/>
      </w:pPr>
    </w:lvl>
  </w:abstractNum>
  <w:abstractNum w:abstractNumId="12" w15:restartNumberingAfterBreak="0">
    <w:nsid w:val="05EE3D1A"/>
    <w:multiLevelType w:val="hybridMultilevel"/>
    <w:tmpl w:val="59966750"/>
    <w:lvl w:ilvl="0" w:tplc="EB7A4078">
      <w:start w:val="1"/>
      <w:numFmt w:val="decimal"/>
      <w:lvlText w:val="%1."/>
      <w:lvlJc w:val="left"/>
      <w:pPr>
        <w:ind w:left="720" w:hanging="360"/>
      </w:pPr>
      <w:rPr>
        <w:rFonts w:hint="default"/>
        <w:b/>
        <w:bCs/>
      </w:rPr>
    </w:lvl>
    <w:lvl w:ilvl="1" w:tplc="B0C85A3C" w:tentative="1">
      <w:start w:val="1"/>
      <w:numFmt w:val="lowerLetter"/>
      <w:lvlText w:val="%2."/>
      <w:lvlJc w:val="left"/>
      <w:pPr>
        <w:ind w:left="1440" w:hanging="360"/>
      </w:pPr>
    </w:lvl>
    <w:lvl w:ilvl="2" w:tplc="3B42B470" w:tentative="1">
      <w:start w:val="1"/>
      <w:numFmt w:val="lowerRoman"/>
      <w:lvlText w:val="%3."/>
      <w:lvlJc w:val="right"/>
      <w:pPr>
        <w:ind w:left="2160" w:hanging="180"/>
      </w:pPr>
    </w:lvl>
    <w:lvl w:ilvl="3" w:tplc="CF268FFC" w:tentative="1">
      <w:start w:val="1"/>
      <w:numFmt w:val="decimal"/>
      <w:lvlText w:val="%4."/>
      <w:lvlJc w:val="left"/>
      <w:pPr>
        <w:ind w:left="2880" w:hanging="360"/>
      </w:pPr>
    </w:lvl>
    <w:lvl w:ilvl="4" w:tplc="46B645F8" w:tentative="1">
      <w:start w:val="1"/>
      <w:numFmt w:val="lowerLetter"/>
      <w:lvlText w:val="%5."/>
      <w:lvlJc w:val="left"/>
      <w:pPr>
        <w:ind w:left="3600" w:hanging="360"/>
      </w:pPr>
    </w:lvl>
    <w:lvl w:ilvl="5" w:tplc="ACA25D94" w:tentative="1">
      <w:start w:val="1"/>
      <w:numFmt w:val="lowerRoman"/>
      <w:lvlText w:val="%6."/>
      <w:lvlJc w:val="right"/>
      <w:pPr>
        <w:ind w:left="4320" w:hanging="180"/>
      </w:pPr>
    </w:lvl>
    <w:lvl w:ilvl="6" w:tplc="8AFC45EA" w:tentative="1">
      <w:start w:val="1"/>
      <w:numFmt w:val="decimal"/>
      <w:lvlText w:val="%7."/>
      <w:lvlJc w:val="left"/>
      <w:pPr>
        <w:ind w:left="5040" w:hanging="360"/>
      </w:pPr>
    </w:lvl>
    <w:lvl w:ilvl="7" w:tplc="85DEF7C4" w:tentative="1">
      <w:start w:val="1"/>
      <w:numFmt w:val="lowerLetter"/>
      <w:lvlText w:val="%8."/>
      <w:lvlJc w:val="left"/>
      <w:pPr>
        <w:ind w:left="5760" w:hanging="360"/>
      </w:pPr>
    </w:lvl>
    <w:lvl w:ilvl="8" w:tplc="ADBE050A" w:tentative="1">
      <w:start w:val="1"/>
      <w:numFmt w:val="lowerRoman"/>
      <w:lvlText w:val="%9."/>
      <w:lvlJc w:val="right"/>
      <w:pPr>
        <w:ind w:left="6480" w:hanging="180"/>
      </w:pPr>
    </w:lvl>
  </w:abstractNum>
  <w:abstractNum w:abstractNumId="13" w15:restartNumberingAfterBreak="0">
    <w:nsid w:val="07575827"/>
    <w:multiLevelType w:val="hybridMultilevel"/>
    <w:tmpl w:val="660651AE"/>
    <w:lvl w:ilvl="0" w:tplc="EE5242A8">
      <w:start w:val="1"/>
      <w:numFmt w:val="decimal"/>
      <w:lvlText w:val="%1."/>
      <w:lvlJc w:val="left"/>
      <w:pPr>
        <w:ind w:left="720" w:hanging="360"/>
      </w:pPr>
      <w:rPr>
        <w:rFonts w:hint="default"/>
        <w:b/>
        <w:bCs/>
      </w:rPr>
    </w:lvl>
    <w:lvl w:ilvl="1" w:tplc="9A1CAF88" w:tentative="1">
      <w:start w:val="1"/>
      <w:numFmt w:val="lowerLetter"/>
      <w:lvlText w:val="%2."/>
      <w:lvlJc w:val="left"/>
      <w:pPr>
        <w:ind w:left="1440" w:hanging="360"/>
      </w:pPr>
    </w:lvl>
    <w:lvl w:ilvl="2" w:tplc="8E585884" w:tentative="1">
      <w:start w:val="1"/>
      <w:numFmt w:val="lowerRoman"/>
      <w:lvlText w:val="%3."/>
      <w:lvlJc w:val="right"/>
      <w:pPr>
        <w:ind w:left="2160" w:hanging="180"/>
      </w:pPr>
    </w:lvl>
    <w:lvl w:ilvl="3" w:tplc="32962172" w:tentative="1">
      <w:start w:val="1"/>
      <w:numFmt w:val="decimal"/>
      <w:lvlText w:val="%4."/>
      <w:lvlJc w:val="left"/>
      <w:pPr>
        <w:ind w:left="2880" w:hanging="360"/>
      </w:pPr>
    </w:lvl>
    <w:lvl w:ilvl="4" w:tplc="6F6E4346" w:tentative="1">
      <w:start w:val="1"/>
      <w:numFmt w:val="lowerLetter"/>
      <w:lvlText w:val="%5."/>
      <w:lvlJc w:val="left"/>
      <w:pPr>
        <w:ind w:left="3600" w:hanging="360"/>
      </w:pPr>
    </w:lvl>
    <w:lvl w:ilvl="5" w:tplc="2010812A" w:tentative="1">
      <w:start w:val="1"/>
      <w:numFmt w:val="lowerRoman"/>
      <w:lvlText w:val="%6."/>
      <w:lvlJc w:val="right"/>
      <w:pPr>
        <w:ind w:left="4320" w:hanging="180"/>
      </w:pPr>
    </w:lvl>
    <w:lvl w:ilvl="6" w:tplc="BB540280" w:tentative="1">
      <w:start w:val="1"/>
      <w:numFmt w:val="decimal"/>
      <w:lvlText w:val="%7."/>
      <w:lvlJc w:val="left"/>
      <w:pPr>
        <w:ind w:left="5040" w:hanging="360"/>
      </w:pPr>
    </w:lvl>
    <w:lvl w:ilvl="7" w:tplc="3F224882" w:tentative="1">
      <w:start w:val="1"/>
      <w:numFmt w:val="lowerLetter"/>
      <w:lvlText w:val="%8."/>
      <w:lvlJc w:val="left"/>
      <w:pPr>
        <w:ind w:left="5760" w:hanging="360"/>
      </w:pPr>
    </w:lvl>
    <w:lvl w:ilvl="8" w:tplc="03809BF6" w:tentative="1">
      <w:start w:val="1"/>
      <w:numFmt w:val="lowerRoman"/>
      <w:lvlText w:val="%9."/>
      <w:lvlJc w:val="right"/>
      <w:pPr>
        <w:ind w:left="6480" w:hanging="180"/>
      </w:pPr>
    </w:lvl>
  </w:abstractNum>
  <w:abstractNum w:abstractNumId="14" w15:restartNumberingAfterBreak="0">
    <w:nsid w:val="13D04BD1"/>
    <w:multiLevelType w:val="singleLevel"/>
    <w:tmpl w:val="CBC844FE"/>
    <w:lvl w:ilvl="0">
      <w:start w:val="1"/>
      <w:numFmt w:val="lowerLetter"/>
      <w:lvlText w:val="(%1)"/>
      <w:lvlJc w:val="left"/>
      <w:pPr>
        <w:tabs>
          <w:tab w:val="num" w:pos="1440"/>
        </w:tabs>
        <w:ind w:left="1440" w:hanging="720"/>
      </w:pPr>
      <w:rPr>
        <w:rFonts w:hint="default"/>
      </w:rPr>
    </w:lvl>
  </w:abstractNum>
  <w:abstractNum w:abstractNumId="15" w15:restartNumberingAfterBreak="0">
    <w:nsid w:val="1A045061"/>
    <w:multiLevelType w:val="hybridMultilevel"/>
    <w:tmpl w:val="9AB6E64A"/>
    <w:lvl w:ilvl="0" w:tplc="5A504534">
      <w:start w:val="1"/>
      <w:numFmt w:val="bullet"/>
      <w:lvlText w:val=""/>
      <w:lvlJc w:val="left"/>
      <w:pPr>
        <w:ind w:left="720" w:hanging="360"/>
      </w:pPr>
      <w:rPr>
        <w:rFonts w:ascii="Symbol" w:hAnsi="Symbol" w:hint="default"/>
      </w:rPr>
    </w:lvl>
    <w:lvl w:ilvl="1" w:tplc="4A70F862" w:tentative="1">
      <w:start w:val="1"/>
      <w:numFmt w:val="bullet"/>
      <w:lvlText w:val="o"/>
      <w:lvlJc w:val="left"/>
      <w:pPr>
        <w:ind w:left="1440" w:hanging="360"/>
      </w:pPr>
      <w:rPr>
        <w:rFonts w:ascii="Courier New" w:hAnsi="Courier New" w:cs="Courier New" w:hint="default"/>
      </w:rPr>
    </w:lvl>
    <w:lvl w:ilvl="2" w:tplc="71FE95CE" w:tentative="1">
      <w:start w:val="1"/>
      <w:numFmt w:val="bullet"/>
      <w:lvlText w:val=""/>
      <w:lvlJc w:val="left"/>
      <w:pPr>
        <w:ind w:left="2160" w:hanging="360"/>
      </w:pPr>
      <w:rPr>
        <w:rFonts w:ascii="Wingdings" w:hAnsi="Wingdings" w:hint="default"/>
      </w:rPr>
    </w:lvl>
    <w:lvl w:ilvl="3" w:tplc="9056D7E4" w:tentative="1">
      <w:start w:val="1"/>
      <w:numFmt w:val="bullet"/>
      <w:lvlText w:val=""/>
      <w:lvlJc w:val="left"/>
      <w:pPr>
        <w:ind w:left="2880" w:hanging="360"/>
      </w:pPr>
      <w:rPr>
        <w:rFonts w:ascii="Symbol" w:hAnsi="Symbol" w:hint="default"/>
      </w:rPr>
    </w:lvl>
    <w:lvl w:ilvl="4" w:tplc="DC869ED0" w:tentative="1">
      <w:start w:val="1"/>
      <w:numFmt w:val="bullet"/>
      <w:lvlText w:val="o"/>
      <w:lvlJc w:val="left"/>
      <w:pPr>
        <w:ind w:left="3600" w:hanging="360"/>
      </w:pPr>
      <w:rPr>
        <w:rFonts w:ascii="Courier New" w:hAnsi="Courier New" w:cs="Courier New" w:hint="default"/>
      </w:rPr>
    </w:lvl>
    <w:lvl w:ilvl="5" w:tplc="36408034" w:tentative="1">
      <w:start w:val="1"/>
      <w:numFmt w:val="bullet"/>
      <w:lvlText w:val=""/>
      <w:lvlJc w:val="left"/>
      <w:pPr>
        <w:ind w:left="4320" w:hanging="360"/>
      </w:pPr>
      <w:rPr>
        <w:rFonts w:ascii="Wingdings" w:hAnsi="Wingdings" w:hint="default"/>
      </w:rPr>
    </w:lvl>
    <w:lvl w:ilvl="6" w:tplc="B5285FB8" w:tentative="1">
      <w:start w:val="1"/>
      <w:numFmt w:val="bullet"/>
      <w:lvlText w:val=""/>
      <w:lvlJc w:val="left"/>
      <w:pPr>
        <w:ind w:left="5040" w:hanging="360"/>
      </w:pPr>
      <w:rPr>
        <w:rFonts w:ascii="Symbol" w:hAnsi="Symbol" w:hint="default"/>
      </w:rPr>
    </w:lvl>
    <w:lvl w:ilvl="7" w:tplc="72BC0BAE" w:tentative="1">
      <w:start w:val="1"/>
      <w:numFmt w:val="bullet"/>
      <w:lvlText w:val="o"/>
      <w:lvlJc w:val="left"/>
      <w:pPr>
        <w:ind w:left="5760" w:hanging="360"/>
      </w:pPr>
      <w:rPr>
        <w:rFonts w:ascii="Courier New" w:hAnsi="Courier New" w:cs="Courier New" w:hint="default"/>
      </w:rPr>
    </w:lvl>
    <w:lvl w:ilvl="8" w:tplc="51B63332" w:tentative="1">
      <w:start w:val="1"/>
      <w:numFmt w:val="bullet"/>
      <w:lvlText w:val=""/>
      <w:lvlJc w:val="left"/>
      <w:pPr>
        <w:ind w:left="6480" w:hanging="360"/>
      </w:pPr>
      <w:rPr>
        <w:rFonts w:ascii="Wingdings" w:hAnsi="Wingdings" w:hint="default"/>
      </w:rPr>
    </w:lvl>
  </w:abstractNum>
  <w:abstractNum w:abstractNumId="16" w15:restartNumberingAfterBreak="0">
    <w:nsid w:val="2C95072E"/>
    <w:multiLevelType w:val="hybridMultilevel"/>
    <w:tmpl w:val="6D6C21FE"/>
    <w:lvl w:ilvl="0" w:tplc="E284A5C0">
      <w:start w:val="1"/>
      <w:numFmt w:val="lowerRoman"/>
      <w:lvlText w:val="(%1)"/>
      <w:lvlJc w:val="left"/>
      <w:pPr>
        <w:ind w:left="1287" w:hanging="720"/>
      </w:pPr>
      <w:rPr>
        <w:rFonts w:hint="default"/>
      </w:rPr>
    </w:lvl>
    <w:lvl w:ilvl="1" w:tplc="43FC78FE" w:tentative="1">
      <w:start w:val="1"/>
      <w:numFmt w:val="lowerLetter"/>
      <w:lvlText w:val="%2."/>
      <w:lvlJc w:val="left"/>
      <w:pPr>
        <w:ind w:left="1647" w:hanging="360"/>
      </w:pPr>
    </w:lvl>
    <w:lvl w:ilvl="2" w:tplc="4C0A76A4" w:tentative="1">
      <w:start w:val="1"/>
      <w:numFmt w:val="lowerRoman"/>
      <w:lvlText w:val="%3."/>
      <w:lvlJc w:val="right"/>
      <w:pPr>
        <w:ind w:left="2367" w:hanging="180"/>
      </w:pPr>
    </w:lvl>
    <w:lvl w:ilvl="3" w:tplc="CCFC7920" w:tentative="1">
      <w:start w:val="1"/>
      <w:numFmt w:val="decimal"/>
      <w:lvlText w:val="%4."/>
      <w:lvlJc w:val="left"/>
      <w:pPr>
        <w:ind w:left="3087" w:hanging="360"/>
      </w:pPr>
    </w:lvl>
    <w:lvl w:ilvl="4" w:tplc="433E0AE4" w:tentative="1">
      <w:start w:val="1"/>
      <w:numFmt w:val="lowerLetter"/>
      <w:lvlText w:val="%5."/>
      <w:lvlJc w:val="left"/>
      <w:pPr>
        <w:ind w:left="3807" w:hanging="360"/>
      </w:pPr>
    </w:lvl>
    <w:lvl w:ilvl="5" w:tplc="07A6ACF0" w:tentative="1">
      <w:start w:val="1"/>
      <w:numFmt w:val="lowerRoman"/>
      <w:lvlText w:val="%6."/>
      <w:lvlJc w:val="right"/>
      <w:pPr>
        <w:ind w:left="4527" w:hanging="180"/>
      </w:pPr>
    </w:lvl>
    <w:lvl w:ilvl="6" w:tplc="24344724" w:tentative="1">
      <w:start w:val="1"/>
      <w:numFmt w:val="decimal"/>
      <w:lvlText w:val="%7."/>
      <w:lvlJc w:val="left"/>
      <w:pPr>
        <w:ind w:left="5247" w:hanging="360"/>
      </w:pPr>
    </w:lvl>
    <w:lvl w:ilvl="7" w:tplc="AB403A9C" w:tentative="1">
      <w:start w:val="1"/>
      <w:numFmt w:val="lowerLetter"/>
      <w:lvlText w:val="%8."/>
      <w:lvlJc w:val="left"/>
      <w:pPr>
        <w:ind w:left="5967" w:hanging="360"/>
      </w:pPr>
    </w:lvl>
    <w:lvl w:ilvl="8" w:tplc="D5188B8C" w:tentative="1">
      <w:start w:val="1"/>
      <w:numFmt w:val="lowerRoman"/>
      <w:lvlText w:val="%9."/>
      <w:lvlJc w:val="right"/>
      <w:pPr>
        <w:ind w:left="6687" w:hanging="180"/>
      </w:pPr>
    </w:lvl>
  </w:abstractNum>
  <w:abstractNum w:abstractNumId="17" w15:restartNumberingAfterBreak="0">
    <w:nsid w:val="31A9599B"/>
    <w:multiLevelType w:val="hybridMultilevel"/>
    <w:tmpl w:val="C9DA54FE"/>
    <w:lvl w:ilvl="0" w:tplc="FDB836D6">
      <w:start w:val="16"/>
      <w:numFmt w:val="decimal"/>
      <w:lvlText w:val="%1."/>
      <w:lvlJc w:val="left"/>
      <w:pPr>
        <w:ind w:left="928" w:hanging="360"/>
      </w:pPr>
      <w:rPr>
        <w:rFonts w:hint="default"/>
      </w:rPr>
    </w:lvl>
    <w:lvl w:ilvl="1" w:tplc="FB00FB36" w:tentative="1">
      <w:start w:val="1"/>
      <w:numFmt w:val="lowerLetter"/>
      <w:lvlText w:val="%2."/>
      <w:lvlJc w:val="left"/>
      <w:pPr>
        <w:ind w:left="1440" w:hanging="360"/>
      </w:pPr>
    </w:lvl>
    <w:lvl w:ilvl="2" w:tplc="0242F764" w:tentative="1">
      <w:start w:val="1"/>
      <w:numFmt w:val="lowerRoman"/>
      <w:lvlText w:val="%3."/>
      <w:lvlJc w:val="right"/>
      <w:pPr>
        <w:ind w:left="2160" w:hanging="180"/>
      </w:pPr>
    </w:lvl>
    <w:lvl w:ilvl="3" w:tplc="575AAC3E" w:tentative="1">
      <w:start w:val="1"/>
      <w:numFmt w:val="decimal"/>
      <w:lvlText w:val="%4."/>
      <w:lvlJc w:val="left"/>
      <w:pPr>
        <w:ind w:left="2880" w:hanging="360"/>
      </w:pPr>
    </w:lvl>
    <w:lvl w:ilvl="4" w:tplc="786C5ECE" w:tentative="1">
      <w:start w:val="1"/>
      <w:numFmt w:val="lowerLetter"/>
      <w:lvlText w:val="%5."/>
      <w:lvlJc w:val="left"/>
      <w:pPr>
        <w:ind w:left="3600" w:hanging="360"/>
      </w:pPr>
    </w:lvl>
    <w:lvl w:ilvl="5" w:tplc="81C61F10" w:tentative="1">
      <w:start w:val="1"/>
      <w:numFmt w:val="lowerRoman"/>
      <w:lvlText w:val="%6."/>
      <w:lvlJc w:val="right"/>
      <w:pPr>
        <w:ind w:left="4320" w:hanging="180"/>
      </w:pPr>
    </w:lvl>
    <w:lvl w:ilvl="6" w:tplc="F0663818" w:tentative="1">
      <w:start w:val="1"/>
      <w:numFmt w:val="decimal"/>
      <w:lvlText w:val="%7."/>
      <w:lvlJc w:val="left"/>
      <w:pPr>
        <w:ind w:left="5040" w:hanging="360"/>
      </w:pPr>
    </w:lvl>
    <w:lvl w:ilvl="7" w:tplc="6A500978" w:tentative="1">
      <w:start w:val="1"/>
      <w:numFmt w:val="lowerLetter"/>
      <w:lvlText w:val="%8."/>
      <w:lvlJc w:val="left"/>
      <w:pPr>
        <w:ind w:left="5760" w:hanging="360"/>
      </w:pPr>
    </w:lvl>
    <w:lvl w:ilvl="8" w:tplc="A42C9B92" w:tentative="1">
      <w:start w:val="1"/>
      <w:numFmt w:val="lowerRoman"/>
      <w:lvlText w:val="%9."/>
      <w:lvlJc w:val="right"/>
      <w:pPr>
        <w:ind w:left="6480" w:hanging="180"/>
      </w:pPr>
    </w:lvl>
  </w:abstractNum>
  <w:abstractNum w:abstractNumId="18" w15:restartNumberingAfterBreak="0">
    <w:nsid w:val="33FB68B9"/>
    <w:multiLevelType w:val="multilevel"/>
    <w:tmpl w:val="3072E76C"/>
    <w:lvl w:ilvl="0">
      <w:start w:val="1"/>
      <w:numFmt w:val="decimal"/>
      <w:pStyle w:val="ParaNum2L1"/>
      <w:lvlText w:val="%1."/>
      <w:lvlJc w:val="left"/>
      <w:pPr>
        <w:tabs>
          <w:tab w:val="num" w:pos="720"/>
        </w:tabs>
        <w:ind w:left="720" w:hanging="720"/>
      </w:pPr>
      <w:rPr>
        <w:rFonts w:ascii="Calibri" w:hAnsi="Calibri" w:cs="Times New Roman" w:hint="default"/>
        <w:b w:val="0"/>
        <w:i w:val="0"/>
        <w:caps w:val="0"/>
        <w:smallCaps w:val="0"/>
        <w:strike w:val="0"/>
        <w:dstrike w:val="0"/>
        <w:color w:val="auto"/>
        <w:sz w:val="22"/>
        <w:szCs w:val="22"/>
        <w:u w:val="none"/>
        <w:effect w:val="none"/>
      </w:rPr>
    </w:lvl>
    <w:lvl w:ilvl="1">
      <w:start w:val="1"/>
      <w:numFmt w:val="lowerLetter"/>
      <w:pStyle w:val="ParaNum2L2"/>
      <w:lvlText w:val="(%2)"/>
      <w:lvlJc w:val="left"/>
      <w:pPr>
        <w:tabs>
          <w:tab w:val="num" w:pos="1713"/>
        </w:tabs>
        <w:ind w:left="1713" w:hanging="720"/>
      </w:pPr>
      <w:rPr>
        <w:rFonts w:ascii="Times New Roman" w:hAnsi="Times New Roman" w:cs="Times New Roman" w:hint="default"/>
        <w:b w:val="0"/>
        <w:i w:val="0"/>
        <w:caps w:val="0"/>
        <w:smallCaps w:val="0"/>
        <w:strike w:val="0"/>
        <w:dstrike w:val="0"/>
        <w:color w:val="auto"/>
        <w:sz w:val="24"/>
        <w:u w:val="none"/>
        <w:effect w:val="none"/>
      </w:rPr>
    </w:lvl>
    <w:lvl w:ilvl="2">
      <w:start w:val="1"/>
      <w:numFmt w:val="lowerRoman"/>
      <w:pStyle w:val="ParaNum2L3"/>
      <w:lvlText w:val="(%3)"/>
      <w:lvlJc w:val="left"/>
      <w:pPr>
        <w:tabs>
          <w:tab w:val="num" w:pos="2160"/>
        </w:tabs>
        <w:ind w:left="2160" w:hanging="720"/>
      </w:pPr>
      <w:rPr>
        <w:rFonts w:ascii="Times New Roman" w:hAnsi="Times New Roman" w:cs="Times New Roman" w:hint="default"/>
        <w:b w:val="0"/>
        <w:i w:val="0"/>
        <w:caps w:val="0"/>
        <w:smallCaps w:val="0"/>
        <w:strike w:val="0"/>
        <w:dstrike w:val="0"/>
        <w:color w:val="auto"/>
        <w:sz w:val="24"/>
        <w:u w:val="none"/>
        <w:effect w:val="none"/>
      </w:rPr>
    </w:lvl>
    <w:lvl w:ilvl="3">
      <w:start w:val="1"/>
      <w:numFmt w:val="upperLetter"/>
      <w:pStyle w:val="ParaNum2L4"/>
      <w:lvlText w:val="(%4)"/>
      <w:lvlJc w:val="left"/>
      <w:pPr>
        <w:tabs>
          <w:tab w:val="num" w:pos="2880"/>
        </w:tabs>
        <w:ind w:left="2880" w:hanging="720"/>
      </w:pPr>
      <w:rPr>
        <w:rFonts w:ascii="Times New Roman" w:hAnsi="Times New Roman" w:cs="Times New Roman" w:hint="default"/>
        <w:b w:val="0"/>
        <w:i w:val="0"/>
        <w:caps w:val="0"/>
        <w:smallCaps w:val="0"/>
        <w:strike w:val="0"/>
        <w:dstrike w:val="0"/>
        <w:color w:val="auto"/>
        <w:sz w:val="24"/>
        <w:u w:val="none"/>
        <w:effect w:val="none"/>
      </w:rPr>
    </w:lvl>
    <w:lvl w:ilvl="4">
      <w:start w:val="1"/>
      <w:numFmt w:val="upperRoman"/>
      <w:pStyle w:val="ParaNum2L5"/>
      <w:lvlText w:val="(%5)"/>
      <w:lvlJc w:val="left"/>
      <w:pPr>
        <w:tabs>
          <w:tab w:val="num" w:pos="3600"/>
        </w:tabs>
        <w:ind w:left="3600" w:hanging="720"/>
      </w:pPr>
      <w:rPr>
        <w:rFonts w:ascii="Times New Roman" w:hAnsi="Times New Roman" w:cs="Times New Roman" w:hint="default"/>
        <w:b w:val="0"/>
        <w:i w:val="0"/>
        <w:caps w:val="0"/>
        <w:smallCaps w:val="0"/>
        <w:strike w:val="0"/>
        <w:dstrike w:val="0"/>
        <w:color w:val="auto"/>
        <w:sz w:val="24"/>
        <w:u w:val="none"/>
        <w:effect w:val="none"/>
      </w:rPr>
    </w:lvl>
    <w:lvl w:ilvl="5">
      <w:start w:val="1"/>
      <w:numFmt w:val="decimal"/>
      <w:pStyle w:val="ParaNum2L6"/>
      <w:lvlText w:val="(%6)"/>
      <w:lvlJc w:val="left"/>
      <w:pPr>
        <w:tabs>
          <w:tab w:val="num" w:pos="4320"/>
        </w:tabs>
        <w:ind w:left="4320" w:hanging="720"/>
      </w:pPr>
      <w:rPr>
        <w:rFonts w:ascii="Times New Roman" w:hAnsi="Times New Roman" w:cs="Times New Roman" w:hint="default"/>
        <w:b w:val="0"/>
        <w:i w:val="0"/>
        <w:caps w:val="0"/>
        <w:smallCaps w:val="0"/>
        <w:strike w:val="0"/>
        <w:dstrike w:val="0"/>
        <w:color w:val="auto"/>
        <w:sz w:val="24"/>
        <w:u w:val="none"/>
        <w:effect w:val="none"/>
      </w:rPr>
    </w:lvl>
    <w:lvl w:ilvl="6">
      <w:start w:val="1"/>
      <w:numFmt w:val="lowerLetter"/>
      <w:pStyle w:val="ParaNum2L7"/>
      <w:lvlText w:val="%7."/>
      <w:lvlJc w:val="left"/>
      <w:pPr>
        <w:tabs>
          <w:tab w:val="num" w:pos="5040"/>
        </w:tabs>
        <w:ind w:left="5040" w:hanging="720"/>
      </w:pPr>
      <w:rPr>
        <w:rFonts w:ascii="Times New Roman" w:hAnsi="Times New Roman" w:cs="Times New Roman" w:hint="default"/>
        <w:b w:val="0"/>
        <w:i w:val="0"/>
        <w:caps w:val="0"/>
        <w:smallCaps w:val="0"/>
        <w:strike w:val="0"/>
        <w:dstrike w:val="0"/>
        <w:color w:val="auto"/>
        <w:sz w:val="24"/>
        <w:u w:val="none"/>
        <w:effect w:val="none"/>
      </w:rPr>
    </w:lvl>
    <w:lvl w:ilvl="7">
      <w:start w:val="1"/>
      <w:numFmt w:val="lowerRoman"/>
      <w:pStyle w:val="ParaNum2L8"/>
      <w:lvlText w:val="%8."/>
      <w:lvlJc w:val="left"/>
      <w:pPr>
        <w:tabs>
          <w:tab w:val="num" w:pos="5760"/>
        </w:tabs>
        <w:ind w:left="5760" w:hanging="720"/>
      </w:pPr>
      <w:rPr>
        <w:rFonts w:ascii="Times New Roman" w:hAnsi="Times New Roman" w:cs="Times New Roman" w:hint="default"/>
        <w:b w:val="0"/>
        <w:i w:val="0"/>
        <w:caps w:val="0"/>
        <w:smallCaps w:val="0"/>
        <w:strike w:val="0"/>
        <w:dstrike w:val="0"/>
        <w:color w:val="auto"/>
        <w:sz w:val="24"/>
        <w:u w:val="none"/>
        <w:effect w:val="none"/>
      </w:rPr>
    </w:lvl>
    <w:lvl w:ilvl="8">
      <w:start w:val="1"/>
      <w:numFmt w:val="upperLetter"/>
      <w:pStyle w:val="ParaNum2L9"/>
      <w:lvlText w:val="%9."/>
      <w:lvlJc w:val="left"/>
      <w:pPr>
        <w:tabs>
          <w:tab w:val="num" w:pos="6480"/>
        </w:tabs>
        <w:ind w:left="6480" w:hanging="720"/>
      </w:pPr>
      <w:rPr>
        <w:rFonts w:ascii="Times New Roman" w:hAnsi="Times New Roman" w:cs="Times New Roman" w:hint="default"/>
        <w:b w:val="0"/>
        <w:i w:val="0"/>
        <w:caps w:val="0"/>
        <w:smallCaps w:val="0"/>
        <w:strike w:val="0"/>
        <w:dstrike w:val="0"/>
        <w:color w:val="auto"/>
        <w:sz w:val="24"/>
        <w:u w:val="none"/>
        <w:effect w:val="none"/>
      </w:rPr>
    </w:lvl>
  </w:abstractNum>
  <w:abstractNum w:abstractNumId="19" w15:restartNumberingAfterBreak="0">
    <w:nsid w:val="3A354EA6"/>
    <w:multiLevelType w:val="multilevel"/>
    <w:tmpl w:val="B6520748"/>
    <w:name w:val="Art"/>
    <w:lvl w:ilvl="0">
      <w:start w:val="1"/>
      <w:numFmt w:val="decimal"/>
      <w:pStyle w:val="ArtL1"/>
      <w:lvlText w:val="Section %1"/>
      <w:lvlJc w:val="left"/>
      <w:pPr>
        <w:ind w:left="0" w:firstLine="0"/>
      </w:pPr>
      <w:rPr>
        <w:b/>
        <w:caps w:val="0"/>
        <w:smallCaps w:val="0"/>
        <w:strike w:val="0"/>
        <w:dstrike w:val="0"/>
        <w:u w:val="none"/>
        <w:effect w:val="none"/>
      </w:rPr>
    </w:lvl>
    <w:lvl w:ilvl="1">
      <w:start w:val="1"/>
      <w:numFmt w:val="decimal"/>
      <w:isLgl/>
      <w:lvlText w:val="%1.%2"/>
      <w:lvlJc w:val="left"/>
      <w:pPr>
        <w:tabs>
          <w:tab w:val="num" w:pos="720"/>
        </w:tabs>
        <w:ind w:left="720" w:hanging="720"/>
      </w:pPr>
    </w:lvl>
    <w:lvl w:ilvl="2">
      <w:start w:val="1"/>
      <w:numFmt w:val="lowerLetter"/>
      <w:pStyle w:val="ArtL3"/>
      <w:lvlText w:val="(%3)"/>
      <w:lvlJc w:val="left"/>
      <w:pPr>
        <w:tabs>
          <w:tab w:val="num" w:pos="1440"/>
        </w:tabs>
        <w:ind w:left="1440" w:hanging="720"/>
      </w:pPr>
      <w:rPr>
        <w:b w:val="0"/>
        <w:i w:val="0"/>
      </w:rPr>
    </w:lvl>
    <w:lvl w:ilvl="3">
      <w:start w:val="1"/>
      <w:numFmt w:val="lowerRoman"/>
      <w:pStyle w:val="ArtL4"/>
      <w:lvlText w:val="(%4)"/>
      <w:lvlJc w:val="right"/>
      <w:pPr>
        <w:tabs>
          <w:tab w:val="num" w:pos="2160"/>
        </w:tabs>
        <w:ind w:left="2160" w:hanging="432"/>
      </w:pPr>
      <w:rPr>
        <w:b w:val="0"/>
      </w:rPr>
    </w:lvl>
    <w:lvl w:ilvl="4">
      <w:start w:val="1"/>
      <w:numFmt w:val="upperLetter"/>
      <w:pStyle w:val="ArtL5"/>
      <w:lvlText w:val="(%5)"/>
      <w:lvlJc w:val="left"/>
      <w:pPr>
        <w:tabs>
          <w:tab w:val="num" w:pos="2880"/>
        </w:tabs>
        <w:ind w:left="2880" w:hanging="720"/>
      </w:pPr>
    </w:lvl>
    <w:lvl w:ilvl="5">
      <w:start w:val="1"/>
      <w:numFmt w:val="upperRoman"/>
      <w:pStyle w:val="ArtL6"/>
      <w:lvlText w:val="(%6)"/>
      <w:lvlJc w:val="right"/>
      <w:pPr>
        <w:tabs>
          <w:tab w:val="num" w:pos="3600"/>
        </w:tabs>
        <w:ind w:left="3600" w:hanging="432"/>
      </w:pPr>
    </w:lvl>
    <w:lvl w:ilvl="6">
      <w:start w:val="1"/>
      <w:numFmt w:val="lowerRoman"/>
      <w:pStyle w:val="ArtL7"/>
      <w:lvlText w:val="%7)"/>
      <w:lvlJc w:val="right"/>
      <w:pPr>
        <w:tabs>
          <w:tab w:val="num" w:pos="4320"/>
        </w:tabs>
        <w:ind w:left="4320" w:hanging="432"/>
      </w:pPr>
    </w:lvl>
    <w:lvl w:ilvl="7">
      <w:start w:val="1"/>
      <w:numFmt w:val="lowerLetter"/>
      <w:pStyle w:val="ArtL8"/>
      <w:lvlText w:val="%8."/>
      <w:lvlJc w:val="left"/>
      <w:pPr>
        <w:tabs>
          <w:tab w:val="num" w:pos="5040"/>
        </w:tabs>
        <w:ind w:left="5040" w:hanging="720"/>
      </w:pPr>
    </w:lvl>
    <w:lvl w:ilvl="8">
      <w:start w:val="1"/>
      <w:numFmt w:val="lowerRoman"/>
      <w:pStyle w:val="ArtL9"/>
      <w:lvlText w:val="%9."/>
      <w:lvlJc w:val="right"/>
      <w:pPr>
        <w:tabs>
          <w:tab w:val="num" w:pos="5760"/>
        </w:tabs>
        <w:ind w:left="5760" w:hanging="432"/>
      </w:pPr>
    </w:lvl>
  </w:abstractNum>
  <w:abstractNum w:abstractNumId="20" w15:restartNumberingAfterBreak="0">
    <w:nsid w:val="432C243F"/>
    <w:multiLevelType w:val="hybridMultilevel"/>
    <w:tmpl w:val="87541758"/>
    <w:lvl w:ilvl="0" w:tplc="B8D0BBE8">
      <w:start w:val="1"/>
      <w:numFmt w:val="decimal"/>
      <w:lvlText w:val="%1."/>
      <w:lvlJc w:val="left"/>
      <w:pPr>
        <w:ind w:left="928" w:hanging="360"/>
      </w:pPr>
      <w:rPr>
        <w:rFonts w:hint="default"/>
        <w:b/>
        <w:bCs/>
      </w:rPr>
    </w:lvl>
    <w:lvl w:ilvl="1" w:tplc="2C704A4C" w:tentative="1">
      <w:start w:val="1"/>
      <w:numFmt w:val="lowerLetter"/>
      <w:lvlText w:val="%2."/>
      <w:lvlJc w:val="left"/>
      <w:pPr>
        <w:ind w:left="1440" w:hanging="360"/>
      </w:pPr>
    </w:lvl>
    <w:lvl w:ilvl="2" w:tplc="DA2C88E8" w:tentative="1">
      <w:start w:val="1"/>
      <w:numFmt w:val="lowerRoman"/>
      <w:lvlText w:val="%3."/>
      <w:lvlJc w:val="right"/>
      <w:pPr>
        <w:ind w:left="2160" w:hanging="180"/>
      </w:pPr>
    </w:lvl>
    <w:lvl w:ilvl="3" w:tplc="A77838FC" w:tentative="1">
      <w:start w:val="1"/>
      <w:numFmt w:val="decimal"/>
      <w:lvlText w:val="%4."/>
      <w:lvlJc w:val="left"/>
      <w:pPr>
        <w:ind w:left="2880" w:hanging="360"/>
      </w:pPr>
    </w:lvl>
    <w:lvl w:ilvl="4" w:tplc="7C9E4302" w:tentative="1">
      <w:start w:val="1"/>
      <w:numFmt w:val="lowerLetter"/>
      <w:lvlText w:val="%5."/>
      <w:lvlJc w:val="left"/>
      <w:pPr>
        <w:ind w:left="3600" w:hanging="360"/>
      </w:pPr>
    </w:lvl>
    <w:lvl w:ilvl="5" w:tplc="00F40F24" w:tentative="1">
      <w:start w:val="1"/>
      <w:numFmt w:val="lowerRoman"/>
      <w:lvlText w:val="%6."/>
      <w:lvlJc w:val="right"/>
      <w:pPr>
        <w:ind w:left="4320" w:hanging="180"/>
      </w:pPr>
    </w:lvl>
    <w:lvl w:ilvl="6" w:tplc="43DA7070" w:tentative="1">
      <w:start w:val="1"/>
      <w:numFmt w:val="decimal"/>
      <w:lvlText w:val="%7."/>
      <w:lvlJc w:val="left"/>
      <w:pPr>
        <w:ind w:left="5040" w:hanging="360"/>
      </w:pPr>
    </w:lvl>
    <w:lvl w:ilvl="7" w:tplc="FFDEB530" w:tentative="1">
      <w:start w:val="1"/>
      <w:numFmt w:val="lowerLetter"/>
      <w:lvlText w:val="%8."/>
      <w:lvlJc w:val="left"/>
      <w:pPr>
        <w:ind w:left="5760" w:hanging="360"/>
      </w:pPr>
    </w:lvl>
    <w:lvl w:ilvl="8" w:tplc="6CC431F4" w:tentative="1">
      <w:start w:val="1"/>
      <w:numFmt w:val="lowerRoman"/>
      <w:lvlText w:val="%9."/>
      <w:lvlJc w:val="right"/>
      <w:pPr>
        <w:ind w:left="6480" w:hanging="180"/>
      </w:pPr>
    </w:lvl>
  </w:abstractNum>
  <w:abstractNum w:abstractNumId="21" w15:restartNumberingAfterBreak="0">
    <w:nsid w:val="458013DC"/>
    <w:multiLevelType w:val="hybridMultilevel"/>
    <w:tmpl w:val="408A6290"/>
    <w:lvl w:ilvl="0" w:tplc="56C09F72">
      <w:start w:val="1"/>
      <w:numFmt w:val="decimal"/>
      <w:lvlText w:val="%1."/>
      <w:lvlJc w:val="left"/>
      <w:pPr>
        <w:ind w:left="720" w:hanging="360"/>
      </w:pPr>
    </w:lvl>
    <w:lvl w:ilvl="1" w:tplc="5E847810" w:tentative="1">
      <w:start w:val="1"/>
      <w:numFmt w:val="lowerLetter"/>
      <w:lvlText w:val="%2."/>
      <w:lvlJc w:val="left"/>
      <w:pPr>
        <w:ind w:left="1440" w:hanging="360"/>
      </w:pPr>
    </w:lvl>
    <w:lvl w:ilvl="2" w:tplc="6FD4756C" w:tentative="1">
      <w:start w:val="1"/>
      <w:numFmt w:val="lowerRoman"/>
      <w:lvlText w:val="%3."/>
      <w:lvlJc w:val="right"/>
      <w:pPr>
        <w:ind w:left="2160" w:hanging="180"/>
      </w:pPr>
    </w:lvl>
    <w:lvl w:ilvl="3" w:tplc="3876829E" w:tentative="1">
      <w:start w:val="1"/>
      <w:numFmt w:val="decimal"/>
      <w:lvlText w:val="%4."/>
      <w:lvlJc w:val="left"/>
      <w:pPr>
        <w:ind w:left="2880" w:hanging="360"/>
      </w:pPr>
    </w:lvl>
    <w:lvl w:ilvl="4" w:tplc="74705EEC" w:tentative="1">
      <w:start w:val="1"/>
      <w:numFmt w:val="lowerLetter"/>
      <w:lvlText w:val="%5."/>
      <w:lvlJc w:val="left"/>
      <w:pPr>
        <w:ind w:left="3600" w:hanging="360"/>
      </w:pPr>
    </w:lvl>
    <w:lvl w:ilvl="5" w:tplc="FDAAF6E8" w:tentative="1">
      <w:start w:val="1"/>
      <w:numFmt w:val="lowerRoman"/>
      <w:lvlText w:val="%6."/>
      <w:lvlJc w:val="right"/>
      <w:pPr>
        <w:ind w:left="4320" w:hanging="180"/>
      </w:pPr>
    </w:lvl>
    <w:lvl w:ilvl="6" w:tplc="D7683B2C" w:tentative="1">
      <w:start w:val="1"/>
      <w:numFmt w:val="decimal"/>
      <w:lvlText w:val="%7."/>
      <w:lvlJc w:val="left"/>
      <w:pPr>
        <w:ind w:left="5040" w:hanging="360"/>
      </w:pPr>
    </w:lvl>
    <w:lvl w:ilvl="7" w:tplc="77520AA6" w:tentative="1">
      <w:start w:val="1"/>
      <w:numFmt w:val="lowerLetter"/>
      <w:lvlText w:val="%8."/>
      <w:lvlJc w:val="left"/>
      <w:pPr>
        <w:ind w:left="5760" w:hanging="360"/>
      </w:pPr>
    </w:lvl>
    <w:lvl w:ilvl="8" w:tplc="CB8C45F6" w:tentative="1">
      <w:start w:val="1"/>
      <w:numFmt w:val="lowerRoman"/>
      <w:lvlText w:val="%9."/>
      <w:lvlJc w:val="right"/>
      <w:pPr>
        <w:ind w:left="6480" w:hanging="180"/>
      </w:pPr>
    </w:lvl>
  </w:abstractNum>
  <w:abstractNum w:abstractNumId="22" w15:restartNumberingAfterBreak="0">
    <w:nsid w:val="4B92655F"/>
    <w:multiLevelType w:val="hybridMultilevel"/>
    <w:tmpl w:val="50BA6236"/>
    <w:lvl w:ilvl="0" w:tplc="5AF28150">
      <w:start w:val="1"/>
      <w:numFmt w:val="decimal"/>
      <w:lvlText w:val="%1."/>
      <w:lvlJc w:val="left"/>
      <w:pPr>
        <w:ind w:left="720" w:hanging="360"/>
      </w:pPr>
      <w:rPr>
        <w:rFonts w:hint="default"/>
      </w:rPr>
    </w:lvl>
    <w:lvl w:ilvl="1" w:tplc="544660DE" w:tentative="1">
      <w:start w:val="1"/>
      <w:numFmt w:val="lowerLetter"/>
      <w:lvlText w:val="%2."/>
      <w:lvlJc w:val="left"/>
      <w:pPr>
        <w:ind w:left="1440" w:hanging="360"/>
      </w:pPr>
    </w:lvl>
    <w:lvl w:ilvl="2" w:tplc="7DB6420E" w:tentative="1">
      <w:start w:val="1"/>
      <w:numFmt w:val="lowerRoman"/>
      <w:lvlText w:val="%3."/>
      <w:lvlJc w:val="right"/>
      <w:pPr>
        <w:ind w:left="2160" w:hanging="180"/>
      </w:pPr>
    </w:lvl>
    <w:lvl w:ilvl="3" w:tplc="6B5AEF26" w:tentative="1">
      <w:start w:val="1"/>
      <w:numFmt w:val="decimal"/>
      <w:lvlText w:val="%4."/>
      <w:lvlJc w:val="left"/>
      <w:pPr>
        <w:ind w:left="2880" w:hanging="360"/>
      </w:pPr>
    </w:lvl>
    <w:lvl w:ilvl="4" w:tplc="19AC465E" w:tentative="1">
      <w:start w:val="1"/>
      <w:numFmt w:val="lowerLetter"/>
      <w:lvlText w:val="%5."/>
      <w:lvlJc w:val="left"/>
      <w:pPr>
        <w:ind w:left="3600" w:hanging="360"/>
      </w:pPr>
    </w:lvl>
    <w:lvl w:ilvl="5" w:tplc="D54C420E" w:tentative="1">
      <w:start w:val="1"/>
      <w:numFmt w:val="lowerRoman"/>
      <w:lvlText w:val="%6."/>
      <w:lvlJc w:val="right"/>
      <w:pPr>
        <w:ind w:left="4320" w:hanging="180"/>
      </w:pPr>
    </w:lvl>
    <w:lvl w:ilvl="6" w:tplc="94EA3AAE" w:tentative="1">
      <w:start w:val="1"/>
      <w:numFmt w:val="decimal"/>
      <w:lvlText w:val="%7."/>
      <w:lvlJc w:val="left"/>
      <w:pPr>
        <w:ind w:left="5040" w:hanging="360"/>
      </w:pPr>
    </w:lvl>
    <w:lvl w:ilvl="7" w:tplc="88F6DB64" w:tentative="1">
      <w:start w:val="1"/>
      <w:numFmt w:val="lowerLetter"/>
      <w:lvlText w:val="%8."/>
      <w:lvlJc w:val="left"/>
      <w:pPr>
        <w:ind w:left="5760" w:hanging="360"/>
      </w:pPr>
    </w:lvl>
    <w:lvl w:ilvl="8" w:tplc="282ECB8A" w:tentative="1">
      <w:start w:val="1"/>
      <w:numFmt w:val="lowerRoman"/>
      <w:lvlText w:val="%9."/>
      <w:lvlJc w:val="right"/>
      <w:pPr>
        <w:ind w:left="6480" w:hanging="180"/>
      </w:pPr>
    </w:lvl>
  </w:abstractNum>
  <w:abstractNum w:abstractNumId="23" w15:restartNumberingAfterBreak="0">
    <w:nsid w:val="51B14A52"/>
    <w:multiLevelType w:val="multilevel"/>
    <w:tmpl w:val="C0E2209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bCs/>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360"/>
        </w:tabs>
        <w:ind w:left="3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5FA230E"/>
    <w:multiLevelType w:val="multilevel"/>
    <w:tmpl w:val="0C2A1672"/>
    <w:lvl w:ilvl="0">
      <w:start w:val="1"/>
      <w:numFmt w:val="decimal"/>
      <w:lvlText w:val="%1)"/>
      <w:lvlJc w:val="left"/>
      <w:pPr>
        <w:ind w:left="360" w:hanging="360"/>
      </w:pPr>
      <w:rPr>
        <w:b/>
      </w:rPr>
    </w:lvl>
    <w:lvl w:ilvl="1">
      <w:start w:val="1"/>
      <w:numFmt w:val="lowerLetter"/>
      <w:lvlText w:val="%2)"/>
      <w:lvlJc w:val="left"/>
      <w:pPr>
        <w:ind w:left="36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345093"/>
    <w:multiLevelType w:val="multilevel"/>
    <w:tmpl w:val="F306EB20"/>
    <w:lvl w:ilvl="0">
      <w:start w:val="1"/>
      <w:numFmt w:val="decimal"/>
      <w:lvlText w:val="%1."/>
      <w:lvlJc w:val="left"/>
      <w:pPr>
        <w:tabs>
          <w:tab w:val="num" w:pos="1440"/>
        </w:tabs>
        <w:ind w:left="1440" w:hanging="1440"/>
      </w:pPr>
      <w:rPr>
        <w:u w:val="none"/>
      </w:rPr>
    </w:lvl>
    <w:lvl w:ilvl="1">
      <w:start w:val="1"/>
      <w:numFmt w:val="decimal"/>
      <w:lvlText w:val="%1.%2"/>
      <w:lvlJc w:val="left"/>
      <w:pPr>
        <w:tabs>
          <w:tab w:val="num" w:pos="1440"/>
        </w:tabs>
        <w:ind w:left="0" w:firstLine="0"/>
      </w:pPr>
      <w:rPr>
        <w:u w:val="none"/>
      </w:rPr>
    </w:lvl>
    <w:lvl w:ilvl="2">
      <w:start w:val="1"/>
      <w:numFmt w:val="lowerLetter"/>
      <w:lvlText w:val="(%3)"/>
      <w:lvlJc w:val="left"/>
      <w:pPr>
        <w:tabs>
          <w:tab w:val="num" w:pos="1440"/>
        </w:tabs>
        <w:ind w:left="720" w:firstLine="0"/>
      </w:pPr>
      <w:rPr>
        <w:rFonts w:asciiTheme="minorHAnsi" w:hAnsiTheme="minorHAnsi" w:hint="default"/>
        <w:b w:val="0"/>
        <w:sz w:val="22"/>
        <w:szCs w:val="22"/>
        <w:u w:val="none"/>
      </w:rPr>
    </w:lvl>
    <w:lvl w:ilvl="3">
      <w:start w:val="1"/>
      <w:numFmt w:val="lowerRoman"/>
      <w:lvlText w:val="(%4)"/>
      <w:lvlJc w:val="left"/>
      <w:pPr>
        <w:tabs>
          <w:tab w:val="num" w:pos="2160"/>
        </w:tabs>
        <w:ind w:left="1440" w:firstLine="0"/>
      </w:pPr>
      <w:rPr>
        <w:rFonts w:asciiTheme="minorHAnsi" w:hAnsiTheme="minorHAnsi" w:hint="default"/>
        <w:sz w:val="22"/>
        <w:szCs w:val="22"/>
        <w:u w:val="none"/>
      </w:rPr>
    </w:lvl>
    <w:lvl w:ilvl="4">
      <w:start w:val="1"/>
      <w:numFmt w:val="upperLetter"/>
      <w:lvlText w:val="(%5)"/>
      <w:lvlJc w:val="left"/>
      <w:pPr>
        <w:tabs>
          <w:tab w:val="num" w:pos="2880"/>
        </w:tabs>
        <w:ind w:left="2160" w:firstLine="0"/>
      </w:pPr>
      <w:rPr>
        <w:u w:val="none"/>
      </w:rPr>
    </w:lvl>
    <w:lvl w:ilvl="5">
      <w:start w:val="1"/>
      <w:numFmt w:val="upperRoman"/>
      <w:lvlText w:val="(%6)"/>
      <w:lvlJc w:val="left"/>
      <w:pPr>
        <w:tabs>
          <w:tab w:val="num" w:pos="3600"/>
        </w:tabs>
        <w:ind w:left="2880" w:firstLine="0"/>
      </w:pPr>
      <w:rPr>
        <w:u w:val="none"/>
      </w:rPr>
    </w:lvl>
    <w:lvl w:ilvl="6">
      <w:start w:val="1"/>
      <w:numFmt w:val="decimal"/>
      <w:lvlText w:val="%1.%2.%3.%4.%5.%6.%7."/>
      <w:lvlJc w:val="left"/>
      <w:pPr>
        <w:tabs>
          <w:tab w:val="num" w:pos="3600"/>
        </w:tabs>
        <w:ind w:left="3240" w:hanging="108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6" w15:restartNumberingAfterBreak="0">
    <w:nsid w:val="5ED9684F"/>
    <w:multiLevelType w:val="hybridMultilevel"/>
    <w:tmpl w:val="87541758"/>
    <w:lvl w:ilvl="0" w:tplc="ACD262A0">
      <w:start w:val="1"/>
      <w:numFmt w:val="decimal"/>
      <w:lvlText w:val="%1."/>
      <w:lvlJc w:val="left"/>
      <w:pPr>
        <w:ind w:left="928" w:hanging="360"/>
      </w:pPr>
      <w:rPr>
        <w:rFonts w:hint="default"/>
        <w:b/>
        <w:bCs/>
      </w:rPr>
    </w:lvl>
    <w:lvl w:ilvl="1" w:tplc="196476D0" w:tentative="1">
      <w:start w:val="1"/>
      <w:numFmt w:val="lowerLetter"/>
      <w:lvlText w:val="%2."/>
      <w:lvlJc w:val="left"/>
      <w:pPr>
        <w:ind w:left="1440" w:hanging="360"/>
      </w:pPr>
    </w:lvl>
    <w:lvl w:ilvl="2" w:tplc="98C2B60C" w:tentative="1">
      <w:start w:val="1"/>
      <w:numFmt w:val="lowerRoman"/>
      <w:lvlText w:val="%3."/>
      <w:lvlJc w:val="right"/>
      <w:pPr>
        <w:ind w:left="2160" w:hanging="180"/>
      </w:pPr>
    </w:lvl>
    <w:lvl w:ilvl="3" w:tplc="6FD00A44" w:tentative="1">
      <w:start w:val="1"/>
      <w:numFmt w:val="decimal"/>
      <w:lvlText w:val="%4."/>
      <w:lvlJc w:val="left"/>
      <w:pPr>
        <w:ind w:left="2880" w:hanging="360"/>
      </w:pPr>
    </w:lvl>
    <w:lvl w:ilvl="4" w:tplc="25C8EAF4" w:tentative="1">
      <w:start w:val="1"/>
      <w:numFmt w:val="lowerLetter"/>
      <w:lvlText w:val="%5."/>
      <w:lvlJc w:val="left"/>
      <w:pPr>
        <w:ind w:left="3600" w:hanging="360"/>
      </w:pPr>
    </w:lvl>
    <w:lvl w:ilvl="5" w:tplc="41EC6526" w:tentative="1">
      <w:start w:val="1"/>
      <w:numFmt w:val="lowerRoman"/>
      <w:lvlText w:val="%6."/>
      <w:lvlJc w:val="right"/>
      <w:pPr>
        <w:ind w:left="4320" w:hanging="180"/>
      </w:pPr>
    </w:lvl>
    <w:lvl w:ilvl="6" w:tplc="CAA23D46" w:tentative="1">
      <w:start w:val="1"/>
      <w:numFmt w:val="decimal"/>
      <w:lvlText w:val="%7."/>
      <w:lvlJc w:val="left"/>
      <w:pPr>
        <w:ind w:left="5040" w:hanging="360"/>
      </w:pPr>
    </w:lvl>
    <w:lvl w:ilvl="7" w:tplc="353462B8" w:tentative="1">
      <w:start w:val="1"/>
      <w:numFmt w:val="lowerLetter"/>
      <w:lvlText w:val="%8."/>
      <w:lvlJc w:val="left"/>
      <w:pPr>
        <w:ind w:left="5760" w:hanging="360"/>
      </w:pPr>
    </w:lvl>
    <w:lvl w:ilvl="8" w:tplc="BF5EEFA2" w:tentative="1">
      <w:start w:val="1"/>
      <w:numFmt w:val="lowerRoman"/>
      <w:lvlText w:val="%9."/>
      <w:lvlJc w:val="right"/>
      <w:pPr>
        <w:ind w:left="6480" w:hanging="180"/>
      </w:pPr>
    </w:lvl>
  </w:abstractNum>
  <w:abstractNum w:abstractNumId="27" w15:restartNumberingAfterBreak="0">
    <w:nsid w:val="5EE0779F"/>
    <w:multiLevelType w:val="hybridMultilevel"/>
    <w:tmpl w:val="21201850"/>
    <w:lvl w:ilvl="0" w:tplc="806889FA">
      <w:start w:val="1"/>
      <w:numFmt w:val="lowerLetter"/>
      <w:lvlText w:val="(%1)"/>
      <w:lvlJc w:val="left"/>
      <w:pPr>
        <w:ind w:left="720" w:hanging="360"/>
      </w:pPr>
      <w:rPr>
        <w:rFonts w:hint="default"/>
      </w:rPr>
    </w:lvl>
    <w:lvl w:ilvl="1" w:tplc="B3CE6C1A" w:tentative="1">
      <w:start w:val="1"/>
      <w:numFmt w:val="lowerLetter"/>
      <w:lvlText w:val="%2."/>
      <w:lvlJc w:val="left"/>
      <w:pPr>
        <w:ind w:left="1440" w:hanging="360"/>
      </w:pPr>
    </w:lvl>
    <w:lvl w:ilvl="2" w:tplc="9064BD96" w:tentative="1">
      <w:start w:val="1"/>
      <w:numFmt w:val="lowerRoman"/>
      <w:lvlText w:val="%3."/>
      <w:lvlJc w:val="right"/>
      <w:pPr>
        <w:ind w:left="2160" w:hanging="180"/>
      </w:pPr>
    </w:lvl>
    <w:lvl w:ilvl="3" w:tplc="A1B66300" w:tentative="1">
      <w:start w:val="1"/>
      <w:numFmt w:val="decimal"/>
      <w:lvlText w:val="%4."/>
      <w:lvlJc w:val="left"/>
      <w:pPr>
        <w:ind w:left="2880" w:hanging="360"/>
      </w:pPr>
    </w:lvl>
    <w:lvl w:ilvl="4" w:tplc="9266C158" w:tentative="1">
      <w:start w:val="1"/>
      <w:numFmt w:val="lowerLetter"/>
      <w:lvlText w:val="%5."/>
      <w:lvlJc w:val="left"/>
      <w:pPr>
        <w:ind w:left="3600" w:hanging="360"/>
      </w:pPr>
    </w:lvl>
    <w:lvl w:ilvl="5" w:tplc="FD50992C" w:tentative="1">
      <w:start w:val="1"/>
      <w:numFmt w:val="lowerRoman"/>
      <w:lvlText w:val="%6."/>
      <w:lvlJc w:val="right"/>
      <w:pPr>
        <w:ind w:left="4320" w:hanging="180"/>
      </w:pPr>
    </w:lvl>
    <w:lvl w:ilvl="6" w:tplc="CEA2BFB0" w:tentative="1">
      <w:start w:val="1"/>
      <w:numFmt w:val="decimal"/>
      <w:lvlText w:val="%7."/>
      <w:lvlJc w:val="left"/>
      <w:pPr>
        <w:ind w:left="5040" w:hanging="360"/>
      </w:pPr>
    </w:lvl>
    <w:lvl w:ilvl="7" w:tplc="4E989928" w:tentative="1">
      <w:start w:val="1"/>
      <w:numFmt w:val="lowerLetter"/>
      <w:lvlText w:val="%8."/>
      <w:lvlJc w:val="left"/>
      <w:pPr>
        <w:ind w:left="5760" w:hanging="360"/>
      </w:pPr>
    </w:lvl>
    <w:lvl w:ilvl="8" w:tplc="365846D4" w:tentative="1">
      <w:start w:val="1"/>
      <w:numFmt w:val="lowerRoman"/>
      <w:lvlText w:val="%9."/>
      <w:lvlJc w:val="right"/>
      <w:pPr>
        <w:ind w:left="6480" w:hanging="180"/>
      </w:pPr>
    </w:lvl>
  </w:abstractNum>
  <w:abstractNum w:abstractNumId="28" w15:restartNumberingAfterBreak="0">
    <w:nsid w:val="601B26FD"/>
    <w:multiLevelType w:val="hybridMultilevel"/>
    <w:tmpl w:val="F70C085E"/>
    <w:lvl w:ilvl="0" w:tplc="0D44243E">
      <w:start w:val="1"/>
      <w:numFmt w:val="bullet"/>
      <w:lvlText w:val=""/>
      <w:lvlJc w:val="left"/>
      <w:pPr>
        <w:ind w:left="720" w:hanging="360"/>
      </w:pPr>
      <w:rPr>
        <w:rFonts w:ascii="Symbol" w:hAnsi="Symbol" w:hint="default"/>
      </w:rPr>
    </w:lvl>
    <w:lvl w:ilvl="1" w:tplc="D354E3C4" w:tentative="1">
      <w:start w:val="1"/>
      <w:numFmt w:val="bullet"/>
      <w:lvlText w:val="o"/>
      <w:lvlJc w:val="left"/>
      <w:pPr>
        <w:ind w:left="1440" w:hanging="360"/>
      </w:pPr>
      <w:rPr>
        <w:rFonts w:ascii="Courier New" w:hAnsi="Courier New" w:cs="Courier New" w:hint="default"/>
      </w:rPr>
    </w:lvl>
    <w:lvl w:ilvl="2" w:tplc="59241DF2" w:tentative="1">
      <w:start w:val="1"/>
      <w:numFmt w:val="bullet"/>
      <w:lvlText w:val=""/>
      <w:lvlJc w:val="left"/>
      <w:pPr>
        <w:ind w:left="2160" w:hanging="360"/>
      </w:pPr>
      <w:rPr>
        <w:rFonts w:ascii="Wingdings" w:hAnsi="Wingdings" w:hint="default"/>
      </w:rPr>
    </w:lvl>
    <w:lvl w:ilvl="3" w:tplc="4990A744" w:tentative="1">
      <w:start w:val="1"/>
      <w:numFmt w:val="bullet"/>
      <w:lvlText w:val=""/>
      <w:lvlJc w:val="left"/>
      <w:pPr>
        <w:ind w:left="2880" w:hanging="360"/>
      </w:pPr>
      <w:rPr>
        <w:rFonts w:ascii="Symbol" w:hAnsi="Symbol" w:hint="default"/>
      </w:rPr>
    </w:lvl>
    <w:lvl w:ilvl="4" w:tplc="86B423C0" w:tentative="1">
      <w:start w:val="1"/>
      <w:numFmt w:val="bullet"/>
      <w:lvlText w:val="o"/>
      <w:lvlJc w:val="left"/>
      <w:pPr>
        <w:ind w:left="3600" w:hanging="360"/>
      </w:pPr>
      <w:rPr>
        <w:rFonts w:ascii="Courier New" w:hAnsi="Courier New" w:cs="Courier New" w:hint="default"/>
      </w:rPr>
    </w:lvl>
    <w:lvl w:ilvl="5" w:tplc="CCE2AEE2" w:tentative="1">
      <w:start w:val="1"/>
      <w:numFmt w:val="bullet"/>
      <w:lvlText w:val=""/>
      <w:lvlJc w:val="left"/>
      <w:pPr>
        <w:ind w:left="4320" w:hanging="360"/>
      </w:pPr>
      <w:rPr>
        <w:rFonts w:ascii="Wingdings" w:hAnsi="Wingdings" w:hint="default"/>
      </w:rPr>
    </w:lvl>
    <w:lvl w:ilvl="6" w:tplc="8D1288C8" w:tentative="1">
      <w:start w:val="1"/>
      <w:numFmt w:val="bullet"/>
      <w:lvlText w:val=""/>
      <w:lvlJc w:val="left"/>
      <w:pPr>
        <w:ind w:left="5040" w:hanging="360"/>
      </w:pPr>
      <w:rPr>
        <w:rFonts w:ascii="Symbol" w:hAnsi="Symbol" w:hint="default"/>
      </w:rPr>
    </w:lvl>
    <w:lvl w:ilvl="7" w:tplc="0024CD32" w:tentative="1">
      <w:start w:val="1"/>
      <w:numFmt w:val="bullet"/>
      <w:lvlText w:val="o"/>
      <w:lvlJc w:val="left"/>
      <w:pPr>
        <w:ind w:left="5760" w:hanging="360"/>
      </w:pPr>
      <w:rPr>
        <w:rFonts w:ascii="Courier New" w:hAnsi="Courier New" w:cs="Courier New" w:hint="default"/>
      </w:rPr>
    </w:lvl>
    <w:lvl w:ilvl="8" w:tplc="86665640" w:tentative="1">
      <w:start w:val="1"/>
      <w:numFmt w:val="bullet"/>
      <w:lvlText w:val=""/>
      <w:lvlJc w:val="left"/>
      <w:pPr>
        <w:ind w:left="6480" w:hanging="360"/>
      </w:pPr>
      <w:rPr>
        <w:rFonts w:ascii="Wingdings" w:hAnsi="Wingdings" w:hint="default"/>
      </w:rPr>
    </w:lvl>
  </w:abstractNum>
  <w:abstractNum w:abstractNumId="29" w15:restartNumberingAfterBreak="0">
    <w:nsid w:val="60FE4245"/>
    <w:multiLevelType w:val="hybridMultilevel"/>
    <w:tmpl w:val="0958FA4E"/>
    <w:lvl w:ilvl="0" w:tplc="DCAC3EEC">
      <w:start w:val="1"/>
      <w:numFmt w:val="lowerRoman"/>
      <w:lvlText w:val="%1."/>
      <w:lvlJc w:val="right"/>
      <w:pPr>
        <w:ind w:left="720" w:hanging="360"/>
      </w:pPr>
    </w:lvl>
    <w:lvl w:ilvl="1" w:tplc="37700AE6" w:tentative="1">
      <w:start w:val="1"/>
      <w:numFmt w:val="lowerLetter"/>
      <w:lvlText w:val="%2."/>
      <w:lvlJc w:val="left"/>
      <w:pPr>
        <w:ind w:left="1440" w:hanging="360"/>
      </w:pPr>
    </w:lvl>
    <w:lvl w:ilvl="2" w:tplc="5D98FF6E" w:tentative="1">
      <w:start w:val="1"/>
      <w:numFmt w:val="lowerRoman"/>
      <w:lvlText w:val="%3."/>
      <w:lvlJc w:val="right"/>
      <w:pPr>
        <w:ind w:left="2160" w:hanging="180"/>
      </w:pPr>
    </w:lvl>
    <w:lvl w:ilvl="3" w:tplc="D3D4E41E" w:tentative="1">
      <w:start w:val="1"/>
      <w:numFmt w:val="decimal"/>
      <w:lvlText w:val="%4."/>
      <w:lvlJc w:val="left"/>
      <w:pPr>
        <w:ind w:left="2880" w:hanging="360"/>
      </w:pPr>
    </w:lvl>
    <w:lvl w:ilvl="4" w:tplc="F2BCD4A0" w:tentative="1">
      <w:start w:val="1"/>
      <w:numFmt w:val="lowerLetter"/>
      <w:lvlText w:val="%5."/>
      <w:lvlJc w:val="left"/>
      <w:pPr>
        <w:ind w:left="3600" w:hanging="360"/>
      </w:pPr>
    </w:lvl>
    <w:lvl w:ilvl="5" w:tplc="982AEDE0" w:tentative="1">
      <w:start w:val="1"/>
      <w:numFmt w:val="lowerRoman"/>
      <w:lvlText w:val="%6."/>
      <w:lvlJc w:val="right"/>
      <w:pPr>
        <w:ind w:left="4320" w:hanging="180"/>
      </w:pPr>
    </w:lvl>
    <w:lvl w:ilvl="6" w:tplc="5380B2B4" w:tentative="1">
      <w:start w:val="1"/>
      <w:numFmt w:val="decimal"/>
      <w:lvlText w:val="%7."/>
      <w:lvlJc w:val="left"/>
      <w:pPr>
        <w:ind w:left="5040" w:hanging="360"/>
      </w:pPr>
    </w:lvl>
    <w:lvl w:ilvl="7" w:tplc="586A2F62" w:tentative="1">
      <w:start w:val="1"/>
      <w:numFmt w:val="lowerLetter"/>
      <w:lvlText w:val="%8."/>
      <w:lvlJc w:val="left"/>
      <w:pPr>
        <w:ind w:left="5760" w:hanging="360"/>
      </w:pPr>
    </w:lvl>
    <w:lvl w:ilvl="8" w:tplc="0DDABC2A" w:tentative="1">
      <w:start w:val="1"/>
      <w:numFmt w:val="lowerRoman"/>
      <w:lvlText w:val="%9."/>
      <w:lvlJc w:val="right"/>
      <w:pPr>
        <w:ind w:left="6480" w:hanging="180"/>
      </w:pPr>
    </w:lvl>
  </w:abstractNum>
  <w:abstractNum w:abstractNumId="30" w15:restartNumberingAfterBreak="0">
    <w:nsid w:val="6A767AC8"/>
    <w:multiLevelType w:val="hybridMultilevel"/>
    <w:tmpl w:val="BD4ED042"/>
    <w:lvl w:ilvl="0" w:tplc="8E1C6716">
      <w:start w:val="1"/>
      <w:numFmt w:val="decimal"/>
      <w:lvlText w:val="%1."/>
      <w:lvlJc w:val="left"/>
      <w:pPr>
        <w:ind w:left="720" w:hanging="360"/>
      </w:pPr>
      <w:rPr>
        <w:rFonts w:hint="default"/>
        <w:b/>
        <w:bCs/>
      </w:rPr>
    </w:lvl>
    <w:lvl w:ilvl="1" w:tplc="244CE0F0" w:tentative="1">
      <w:start w:val="1"/>
      <w:numFmt w:val="lowerLetter"/>
      <w:lvlText w:val="%2."/>
      <w:lvlJc w:val="left"/>
      <w:pPr>
        <w:ind w:left="1440" w:hanging="360"/>
      </w:pPr>
    </w:lvl>
    <w:lvl w:ilvl="2" w:tplc="FCB68EDA" w:tentative="1">
      <w:start w:val="1"/>
      <w:numFmt w:val="lowerRoman"/>
      <w:lvlText w:val="%3."/>
      <w:lvlJc w:val="right"/>
      <w:pPr>
        <w:ind w:left="2160" w:hanging="180"/>
      </w:pPr>
    </w:lvl>
    <w:lvl w:ilvl="3" w:tplc="C8F6176E" w:tentative="1">
      <w:start w:val="1"/>
      <w:numFmt w:val="decimal"/>
      <w:lvlText w:val="%4."/>
      <w:lvlJc w:val="left"/>
      <w:pPr>
        <w:ind w:left="2880" w:hanging="360"/>
      </w:pPr>
    </w:lvl>
    <w:lvl w:ilvl="4" w:tplc="43EC02D6" w:tentative="1">
      <w:start w:val="1"/>
      <w:numFmt w:val="lowerLetter"/>
      <w:lvlText w:val="%5."/>
      <w:lvlJc w:val="left"/>
      <w:pPr>
        <w:ind w:left="3600" w:hanging="360"/>
      </w:pPr>
    </w:lvl>
    <w:lvl w:ilvl="5" w:tplc="45A43720" w:tentative="1">
      <w:start w:val="1"/>
      <w:numFmt w:val="lowerRoman"/>
      <w:lvlText w:val="%6."/>
      <w:lvlJc w:val="right"/>
      <w:pPr>
        <w:ind w:left="4320" w:hanging="180"/>
      </w:pPr>
    </w:lvl>
    <w:lvl w:ilvl="6" w:tplc="3D9E3C18" w:tentative="1">
      <w:start w:val="1"/>
      <w:numFmt w:val="decimal"/>
      <w:lvlText w:val="%7."/>
      <w:lvlJc w:val="left"/>
      <w:pPr>
        <w:ind w:left="5040" w:hanging="360"/>
      </w:pPr>
    </w:lvl>
    <w:lvl w:ilvl="7" w:tplc="E69444EC" w:tentative="1">
      <w:start w:val="1"/>
      <w:numFmt w:val="lowerLetter"/>
      <w:lvlText w:val="%8."/>
      <w:lvlJc w:val="left"/>
      <w:pPr>
        <w:ind w:left="5760" w:hanging="360"/>
      </w:pPr>
    </w:lvl>
    <w:lvl w:ilvl="8" w:tplc="745C5C80" w:tentative="1">
      <w:start w:val="1"/>
      <w:numFmt w:val="lowerRoman"/>
      <w:lvlText w:val="%9."/>
      <w:lvlJc w:val="right"/>
      <w:pPr>
        <w:ind w:left="6480" w:hanging="180"/>
      </w:pPr>
    </w:lvl>
  </w:abstractNum>
  <w:abstractNum w:abstractNumId="31" w15:restartNumberingAfterBreak="0">
    <w:nsid w:val="72237D5D"/>
    <w:multiLevelType w:val="hybridMultilevel"/>
    <w:tmpl w:val="65A4A8FE"/>
    <w:lvl w:ilvl="0" w:tplc="2878DD4C">
      <w:start w:val="1"/>
      <w:numFmt w:val="lowerLetter"/>
      <w:lvlText w:val="%1)"/>
      <w:lvlJc w:val="left"/>
      <w:pPr>
        <w:ind w:left="720" w:hanging="360"/>
      </w:pPr>
    </w:lvl>
    <w:lvl w:ilvl="1" w:tplc="4184D42A" w:tentative="1">
      <w:start w:val="1"/>
      <w:numFmt w:val="lowerLetter"/>
      <w:lvlText w:val="%2."/>
      <w:lvlJc w:val="left"/>
      <w:pPr>
        <w:ind w:left="1440" w:hanging="360"/>
      </w:pPr>
    </w:lvl>
    <w:lvl w:ilvl="2" w:tplc="DBAE1CFE" w:tentative="1">
      <w:start w:val="1"/>
      <w:numFmt w:val="lowerRoman"/>
      <w:lvlText w:val="%3."/>
      <w:lvlJc w:val="right"/>
      <w:pPr>
        <w:ind w:left="2160" w:hanging="180"/>
      </w:pPr>
    </w:lvl>
    <w:lvl w:ilvl="3" w:tplc="92A40680" w:tentative="1">
      <w:start w:val="1"/>
      <w:numFmt w:val="decimal"/>
      <w:lvlText w:val="%4."/>
      <w:lvlJc w:val="left"/>
      <w:pPr>
        <w:ind w:left="2880" w:hanging="360"/>
      </w:pPr>
    </w:lvl>
    <w:lvl w:ilvl="4" w:tplc="C150A396" w:tentative="1">
      <w:start w:val="1"/>
      <w:numFmt w:val="lowerLetter"/>
      <w:lvlText w:val="%5."/>
      <w:lvlJc w:val="left"/>
      <w:pPr>
        <w:ind w:left="3600" w:hanging="360"/>
      </w:pPr>
    </w:lvl>
    <w:lvl w:ilvl="5" w:tplc="4844ECC6" w:tentative="1">
      <w:start w:val="1"/>
      <w:numFmt w:val="lowerRoman"/>
      <w:lvlText w:val="%6."/>
      <w:lvlJc w:val="right"/>
      <w:pPr>
        <w:ind w:left="4320" w:hanging="180"/>
      </w:pPr>
    </w:lvl>
    <w:lvl w:ilvl="6" w:tplc="1D383518" w:tentative="1">
      <w:start w:val="1"/>
      <w:numFmt w:val="decimal"/>
      <w:lvlText w:val="%7."/>
      <w:lvlJc w:val="left"/>
      <w:pPr>
        <w:ind w:left="5040" w:hanging="360"/>
      </w:pPr>
    </w:lvl>
    <w:lvl w:ilvl="7" w:tplc="2D847762" w:tentative="1">
      <w:start w:val="1"/>
      <w:numFmt w:val="lowerLetter"/>
      <w:lvlText w:val="%8."/>
      <w:lvlJc w:val="left"/>
      <w:pPr>
        <w:ind w:left="5760" w:hanging="360"/>
      </w:pPr>
    </w:lvl>
    <w:lvl w:ilvl="8" w:tplc="473E8B16" w:tentative="1">
      <w:start w:val="1"/>
      <w:numFmt w:val="lowerRoman"/>
      <w:lvlText w:val="%9."/>
      <w:lvlJc w:val="right"/>
      <w:pPr>
        <w:ind w:left="6480" w:hanging="180"/>
      </w:pPr>
    </w:lvl>
  </w:abstractNum>
  <w:abstractNum w:abstractNumId="32" w15:restartNumberingAfterBreak="0">
    <w:nsid w:val="75481D03"/>
    <w:multiLevelType w:val="singleLevel"/>
    <w:tmpl w:val="CBC844FE"/>
    <w:lvl w:ilvl="0">
      <w:start w:val="1"/>
      <w:numFmt w:val="lowerLetter"/>
      <w:lvlText w:val="(%1)"/>
      <w:lvlJc w:val="left"/>
      <w:pPr>
        <w:tabs>
          <w:tab w:val="num" w:pos="1440"/>
        </w:tabs>
        <w:ind w:left="1440" w:hanging="720"/>
      </w:pPr>
      <w:rPr>
        <w:rFonts w:hint="default"/>
      </w:rPr>
    </w:lvl>
  </w:abstractNum>
  <w:abstractNum w:abstractNumId="33" w15:restartNumberingAfterBreak="0">
    <w:nsid w:val="7BEF5CBB"/>
    <w:multiLevelType w:val="singleLevel"/>
    <w:tmpl w:val="4D1E0826"/>
    <w:lvl w:ilvl="0">
      <w:start w:val="1"/>
      <w:numFmt w:val="lowerLetter"/>
      <w:lvlText w:val="(%1)"/>
      <w:lvlJc w:val="left"/>
      <w:pPr>
        <w:tabs>
          <w:tab w:val="num" w:pos="1440"/>
        </w:tabs>
        <w:ind w:left="1440" w:hanging="720"/>
      </w:pPr>
      <w:rPr>
        <w:rFonts w:hint="default"/>
      </w:rPr>
    </w:lvl>
  </w:abstractNum>
  <w:abstractNum w:abstractNumId="34" w15:restartNumberingAfterBreak="0">
    <w:nsid w:val="7FF53E78"/>
    <w:multiLevelType w:val="hybridMultilevel"/>
    <w:tmpl w:val="994CA940"/>
    <w:lvl w:ilvl="0" w:tplc="C3701740">
      <w:start w:val="1"/>
      <w:numFmt w:val="decimal"/>
      <w:lvlText w:val="%1."/>
      <w:lvlJc w:val="left"/>
      <w:pPr>
        <w:ind w:left="720" w:hanging="360"/>
      </w:pPr>
    </w:lvl>
    <w:lvl w:ilvl="1" w:tplc="36526586" w:tentative="1">
      <w:start w:val="1"/>
      <w:numFmt w:val="lowerLetter"/>
      <w:lvlText w:val="%2."/>
      <w:lvlJc w:val="left"/>
      <w:pPr>
        <w:ind w:left="1440" w:hanging="360"/>
      </w:pPr>
    </w:lvl>
    <w:lvl w:ilvl="2" w:tplc="5F42FAF8" w:tentative="1">
      <w:start w:val="1"/>
      <w:numFmt w:val="lowerRoman"/>
      <w:lvlText w:val="%3."/>
      <w:lvlJc w:val="right"/>
      <w:pPr>
        <w:ind w:left="2160" w:hanging="180"/>
      </w:pPr>
    </w:lvl>
    <w:lvl w:ilvl="3" w:tplc="A75C07C4" w:tentative="1">
      <w:start w:val="1"/>
      <w:numFmt w:val="decimal"/>
      <w:lvlText w:val="%4."/>
      <w:lvlJc w:val="left"/>
      <w:pPr>
        <w:ind w:left="2880" w:hanging="360"/>
      </w:pPr>
    </w:lvl>
    <w:lvl w:ilvl="4" w:tplc="514AF408" w:tentative="1">
      <w:start w:val="1"/>
      <w:numFmt w:val="lowerLetter"/>
      <w:lvlText w:val="%5."/>
      <w:lvlJc w:val="left"/>
      <w:pPr>
        <w:ind w:left="3600" w:hanging="360"/>
      </w:pPr>
    </w:lvl>
    <w:lvl w:ilvl="5" w:tplc="A1F0ECD2" w:tentative="1">
      <w:start w:val="1"/>
      <w:numFmt w:val="lowerRoman"/>
      <w:lvlText w:val="%6."/>
      <w:lvlJc w:val="right"/>
      <w:pPr>
        <w:ind w:left="4320" w:hanging="180"/>
      </w:pPr>
    </w:lvl>
    <w:lvl w:ilvl="6" w:tplc="F7BA38CC" w:tentative="1">
      <w:start w:val="1"/>
      <w:numFmt w:val="decimal"/>
      <w:lvlText w:val="%7."/>
      <w:lvlJc w:val="left"/>
      <w:pPr>
        <w:ind w:left="5040" w:hanging="360"/>
      </w:pPr>
    </w:lvl>
    <w:lvl w:ilvl="7" w:tplc="4008E8CE" w:tentative="1">
      <w:start w:val="1"/>
      <w:numFmt w:val="lowerLetter"/>
      <w:lvlText w:val="%8."/>
      <w:lvlJc w:val="left"/>
      <w:pPr>
        <w:ind w:left="5760" w:hanging="360"/>
      </w:pPr>
    </w:lvl>
    <w:lvl w:ilvl="8" w:tplc="DF403646" w:tentative="1">
      <w:start w:val="1"/>
      <w:numFmt w:val="lowerRoman"/>
      <w:lvlText w:val="%9."/>
      <w:lvlJc w:val="right"/>
      <w:pPr>
        <w:ind w:left="6480" w:hanging="180"/>
      </w:pPr>
    </w:lvl>
  </w:abstractNum>
  <w:num w:numId="1" w16cid:durableId="499128152">
    <w:abstractNumId w:val="24"/>
  </w:num>
  <w:num w:numId="2" w16cid:durableId="750204719">
    <w:abstractNumId w:val="8"/>
  </w:num>
  <w:num w:numId="3" w16cid:durableId="1986885450">
    <w:abstractNumId w:val="3"/>
  </w:num>
  <w:num w:numId="4" w16cid:durableId="15854127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1541418">
    <w:abstractNumId w:val="15"/>
  </w:num>
  <w:num w:numId="6" w16cid:durableId="12463977">
    <w:abstractNumId w:val="31"/>
  </w:num>
  <w:num w:numId="7" w16cid:durableId="1108551304">
    <w:abstractNumId w:val="33"/>
  </w:num>
  <w:num w:numId="8" w16cid:durableId="1910722433">
    <w:abstractNumId w:val="23"/>
  </w:num>
  <w:num w:numId="9" w16cid:durableId="495537888">
    <w:abstractNumId w:val="29"/>
  </w:num>
  <w:num w:numId="10" w16cid:durableId="1472400665">
    <w:abstractNumId w:val="9"/>
  </w:num>
  <w:num w:numId="11" w16cid:durableId="781731665">
    <w:abstractNumId w:val="7"/>
  </w:num>
  <w:num w:numId="12" w16cid:durableId="747577517">
    <w:abstractNumId w:val="6"/>
  </w:num>
  <w:num w:numId="13" w16cid:durableId="1399743777">
    <w:abstractNumId w:val="5"/>
  </w:num>
  <w:num w:numId="14" w16cid:durableId="779955180">
    <w:abstractNumId w:val="4"/>
  </w:num>
  <w:num w:numId="15" w16cid:durableId="1446001499">
    <w:abstractNumId w:val="2"/>
  </w:num>
  <w:num w:numId="16" w16cid:durableId="1035933985">
    <w:abstractNumId w:val="1"/>
  </w:num>
  <w:num w:numId="17" w16cid:durableId="666833565">
    <w:abstractNumId w:val="0"/>
  </w:num>
  <w:num w:numId="18" w16cid:durableId="1620993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11465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4869129">
    <w:abstractNumId w:val="32"/>
  </w:num>
  <w:num w:numId="21" w16cid:durableId="298730453">
    <w:abstractNumId w:val="22"/>
  </w:num>
  <w:num w:numId="22" w16cid:durableId="1627151524">
    <w:abstractNumId w:val="14"/>
  </w:num>
  <w:num w:numId="23" w16cid:durableId="1734697400">
    <w:abstractNumId w:val="16"/>
  </w:num>
  <w:num w:numId="24" w16cid:durableId="1461412599">
    <w:abstractNumId w:val="28"/>
  </w:num>
  <w:num w:numId="25" w16cid:durableId="1168400739">
    <w:abstractNumId w:val="20"/>
  </w:num>
  <w:num w:numId="26" w16cid:durableId="416054571">
    <w:abstractNumId w:val="27"/>
  </w:num>
  <w:num w:numId="27" w16cid:durableId="729696255">
    <w:abstractNumId w:val="11"/>
  </w:num>
  <w:num w:numId="28" w16cid:durableId="374543516">
    <w:abstractNumId w:val="13"/>
  </w:num>
  <w:num w:numId="29" w16cid:durableId="915092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0971927">
    <w:abstractNumId w:val="30"/>
  </w:num>
  <w:num w:numId="31" w16cid:durableId="1470706235">
    <w:abstractNumId w:val="12"/>
  </w:num>
  <w:num w:numId="32" w16cid:durableId="2022852666">
    <w:abstractNumId w:val="34"/>
  </w:num>
  <w:num w:numId="33" w16cid:durableId="283773775">
    <w:abstractNumId w:val="10"/>
  </w:num>
  <w:num w:numId="34" w16cid:durableId="535239782">
    <w:abstractNumId w:val="21"/>
  </w:num>
  <w:num w:numId="35" w16cid:durableId="1754086479">
    <w:abstractNumId w:val="17"/>
  </w:num>
  <w:num w:numId="36" w16cid:durableId="13637030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B6043"/>
    <w:rsid w:val="00001982"/>
    <w:rsid w:val="00076648"/>
    <w:rsid w:val="00110B10"/>
    <w:rsid w:val="0013315B"/>
    <w:rsid w:val="00143FF4"/>
    <w:rsid w:val="001621DB"/>
    <w:rsid w:val="00177D54"/>
    <w:rsid w:val="001B4BB6"/>
    <w:rsid w:val="001B6E64"/>
    <w:rsid w:val="001C4DC0"/>
    <w:rsid w:val="001D43B1"/>
    <w:rsid w:val="00262874"/>
    <w:rsid w:val="002871A5"/>
    <w:rsid w:val="002B4C49"/>
    <w:rsid w:val="002D37D8"/>
    <w:rsid w:val="002F7622"/>
    <w:rsid w:val="003107E5"/>
    <w:rsid w:val="00366C31"/>
    <w:rsid w:val="003732D0"/>
    <w:rsid w:val="0037724E"/>
    <w:rsid w:val="00396781"/>
    <w:rsid w:val="003D322C"/>
    <w:rsid w:val="003D7198"/>
    <w:rsid w:val="003E7B69"/>
    <w:rsid w:val="00430E74"/>
    <w:rsid w:val="004602A1"/>
    <w:rsid w:val="004F1D15"/>
    <w:rsid w:val="004F2696"/>
    <w:rsid w:val="005A1FE1"/>
    <w:rsid w:val="005B797D"/>
    <w:rsid w:val="00766A52"/>
    <w:rsid w:val="00786CBD"/>
    <w:rsid w:val="00797D70"/>
    <w:rsid w:val="007E3777"/>
    <w:rsid w:val="008950BB"/>
    <w:rsid w:val="009128ED"/>
    <w:rsid w:val="009415EE"/>
    <w:rsid w:val="0095757B"/>
    <w:rsid w:val="00982EAF"/>
    <w:rsid w:val="00996F64"/>
    <w:rsid w:val="009F04B8"/>
    <w:rsid w:val="00A001B6"/>
    <w:rsid w:val="00A26A29"/>
    <w:rsid w:val="00A26EC3"/>
    <w:rsid w:val="00A67345"/>
    <w:rsid w:val="00A738B8"/>
    <w:rsid w:val="00A811A0"/>
    <w:rsid w:val="00A96FF9"/>
    <w:rsid w:val="00BD46C7"/>
    <w:rsid w:val="00BE1519"/>
    <w:rsid w:val="00BE1FA7"/>
    <w:rsid w:val="00C35C79"/>
    <w:rsid w:val="00C74213"/>
    <w:rsid w:val="00C8645F"/>
    <w:rsid w:val="00CD5285"/>
    <w:rsid w:val="00CF18FD"/>
    <w:rsid w:val="00D10ADE"/>
    <w:rsid w:val="00D164F2"/>
    <w:rsid w:val="00D24BF8"/>
    <w:rsid w:val="00D30CD0"/>
    <w:rsid w:val="00D617DF"/>
    <w:rsid w:val="00D62BEF"/>
    <w:rsid w:val="00D63F91"/>
    <w:rsid w:val="00D7127C"/>
    <w:rsid w:val="00DB6043"/>
    <w:rsid w:val="00DC2100"/>
    <w:rsid w:val="00DD1D0D"/>
    <w:rsid w:val="00E466DB"/>
    <w:rsid w:val="00E750AC"/>
    <w:rsid w:val="00E901A8"/>
    <w:rsid w:val="00EE085A"/>
    <w:rsid w:val="00EF22E9"/>
    <w:rsid w:val="00F0081F"/>
    <w:rsid w:val="00F259C7"/>
    <w:rsid w:val="00F349D6"/>
    <w:rsid w:val="00F67551"/>
    <w:rsid w:val="00FA5DCB"/>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E5DA8"/>
  <w15:docId w15:val="{E3E21ECA-6642-48EC-9C0C-4BE43B90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spacing w:after="0" w:line="240" w:lineRule="auto"/>
      <w:jc w:val="both"/>
      <w:outlineLvl w:val="0"/>
    </w:pPr>
    <w:rPr>
      <w:rFonts w:ascii="Times New Roman" w:eastAsia="MS Mincho" w:hAnsi="Times New Roman" w:cs="Times New Roman"/>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ind w:left="-54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pPr>
      <w:spacing w:after="0" w:line="240" w:lineRule="auto"/>
      <w:jc w:val="center"/>
    </w:pPr>
    <w:rPr>
      <w:rFonts w:ascii="Times New Roman Bold" w:eastAsia="Times New Roman" w:hAnsi="Times New Roman Bold" w:cs="Times New Roman"/>
      <w:b/>
      <w:bCs/>
      <w:smallCaps/>
      <w:sz w:val="24"/>
      <w:szCs w:val="24"/>
    </w:rPr>
  </w:style>
  <w:style w:type="character" w:customStyle="1" w:styleId="TitleChar">
    <w:name w:val="Title Char"/>
    <w:basedOn w:val="DefaultParagraphFont"/>
    <w:link w:val="Title"/>
    <w:rPr>
      <w:rFonts w:ascii="Times New Roman Bold" w:eastAsia="Times New Roman" w:hAnsi="Times New Roman Bold" w:cs="Times New Roman"/>
      <w:b/>
      <w:bCs/>
      <w:smallCaps/>
      <w:sz w:val="24"/>
      <w:szCs w:val="24"/>
    </w:rPr>
  </w:style>
  <w:style w:type="paragraph" w:styleId="NormalWeb">
    <w:name w:val="Normal (Web)"/>
    <w:basedOn w:val="Normal"/>
    <w:link w:val="NormalWebChar"/>
    <w:uiPriority w:val="99"/>
    <w:unhideWhenUs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ONTENT">
    <w:name w:val="CONTENT"/>
    <w:basedOn w:val="NormalWeb"/>
    <w:link w:val="CONTENTChar"/>
    <w:qFormat/>
    <w:pPr>
      <w:spacing w:before="0" w:beforeAutospacing="0" w:after="150" w:afterAutospacing="0" w:line="276" w:lineRule="auto"/>
      <w:jc w:val="both"/>
      <w:textAlignment w:val="baseline"/>
    </w:pPr>
    <w:rPr>
      <w:rFonts w:asciiTheme="minorHAnsi" w:hAnsiTheme="minorHAnsi" w:cs="Arial"/>
      <w:color w:val="000000"/>
      <w:sz w:val="22"/>
      <w:szCs w:val="22"/>
    </w:rPr>
  </w:style>
  <w:style w:type="paragraph" w:customStyle="1" w:styleId="Header1">
    <w:name w:val="Header1"/>
    <w:basedOn w:val="Title"/>
    <w:link w:val="HEADERChar0"/>
    <w:qFormat/>
    <w:pPr>
      <w:spacing w:after="240"/>
    </w:pPr>
    <w:rPr>
      <w:rFonts w:ascii="Tahoma" w:hAnsi="Tahoma" w:cs="Tahoma"/>
      <w:noProof/>
      <w:color w:val="1B4F83"/>
      <w:sz w:val="20"/>
      <w:szCs w:val="20"/>
      <w:lang w:val="en-US" w:eastAsia="en-US"/>
    </w:rPr>
  </w:style>
  <w:style w:type="character" w:customStyle="1" w:styleId="NormalWebChar">
    <w:name w:val="Normal (Web) Char"/>
    <w:basedOn w:val="DefaultParagraphFont"/>
    <w:link w:val="NormalWeb"/>
    <w:uiPriority w:val="99"/>
    <w:rPr>
      <w:rFonts w:ascii="Times New Roman" w:eastAsia="Times New Roman" w:hAnsi="Times New Roman" w:cs="Times New Roman"/>
      <w:sz w:val="24"/>
      <w:szCs w:val="24"/>
      <w:lang w:val="en-US" w:eastAsia="en-US"/>
    </w:rPr>
  </w:style>
  <w:style w:type="character" w:customStyle="1" w:styleId="CONTENTChar">
    <w:name w:val="CONTENT Char"/>
    <w:basedOn w:val="NormalWebChar"/>
    <w:link w:val="CONTENT"/>
    <w:rPr>
      <w:rFonts w:ascii="Times New Roman" w:eastAsia="Times New Roman" w:hAnsi="Times New Roman" w:cs="Arial"/>
      <w:color w:val="000000"/>
      <w:sz w:val="24"/>
      <w:szCs w:val="24"/>
      <w:lang w:val="en-US" w:eastAsia="en-US"/>
    </w:rPr>
  </w:style>
  <w:style w:type="character" w:customStyle="1" w:styleId="HEADERChar0">
    <w:name w:val="HEADER Char"/>
    <w:basedOn w:val="TitleChar"/>
    <w:link w:val="Header1"/>
    <w:rPr>
      <w:rFonts w:ascii="Tahoma" w:eastAsia="Times New Roman" w:hAnsi="Tahoma" w:cs="Tahoma"/>
      <w:b/>
      <w:bCs/>
      <w:smallCaps/>
      <w:noProof/>
      <w:color w:val="1B4F83"/>
      <w:sz w:val="20"/>
      <w:szCs w:val="20"/>
      <w:lang w:val="en-US" w:eastAsia="en-US"/>
    </w:rPr>
  </w:style>
  <w:style w:type="paragraph" w:styleId="BodyText">
    <w:name w:val="Body Text"/>
    <w:basedOn w:val="Normal"/>
    <w:link w:val="BodyTextChar"/>
    <w:uiPriority w:val="99"/>
    <w:pPr>
      <w:spacing w:before="240"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eastAsia="en-US"/>
    </w:rPr>
  </w:style>
  <w:style w:type="paragraph" w:styleId="ListNumber">
    <w:name w:val="List Number"/>
    <w:basedOn w:val="BodyText"/>
  </w:style>
  <w:style w:type="character" w:customStyle="1" w:styleId="Prompt">
    <w:name w:val="Prompt"/>
    <w:aliases w:val="pt"/>
    <w:uiPriority w:val="1"/>
    <w:qFormat/>
    <w:rPr>
      <w:color w:val="0000FF"/>
    </w:rPr>
  </w:style>
  <w:style w:type="paragraph" w:styleId="NoSpacing">
    <w:name w:val="No Spacing"/>
    <w:uiPriority w:val="1"/>
    <w:qFormat/>
    <w:pPr>
      <w:spacing w:after="0" w:line="240" w:lineRule="auto"/>
    </w:pPr>
    <w:rPr>
      <w:rFonts w:ascii="Times New Roman" w:eastAsia="Times New Roman" w:hAnsi="Times New Roman" w:cs="Times New Roman"/>
      <w:sz w:val="24"/>
      <w:szCs w:val="20"/>
      <w:lang w:eastAsia="en-US"/>
    </w:rPr>
  </w:style>
  <w:style w:type="paragraph" w:customStyle="1" w:styleId="CM9">
    <w:name w:val="CM9"/>
    <w:basedOn w:val="Normal"/>
    <w:next w:val="Normal"/>
    <w:pPr>
      <w:widowControl w:val="0"/>
      <w:autoSpaceDE w:val="0"/>
      <w:autoSpaceDN w:val="0"/>
      <w:adjustRightInd w:val="0"/>
      <w:spacing w:after="0" w:line="240" w:lineRule="auto"/>
    </w:pPr>
    <w:rPr>
      <w:rFonts w:ascii="Times-New-Roman,Bold" w:eastAsia="Times New Roman" w:hAnsi="Times-New-Roman,Bold" w:cs="Times New Roman"/>
      <w:sz w:val="24"/>
      <w:szCs w:val="24"/>
      <w:lang w:val="en-US" w:eastAsia="en-US"/>
    </w:rPr>
  </w:style>
  <w:style w:type="paragraph" w:styleId="ListParagraph">
    <w:name w:val="List Paragraph"/>
    <w:basedOn w:val="Normal"/>
    <w:uiPriority w:val="34"/>
    <w:qFormat/>
    <w:pPr>
      <w:ind w:left="720"/>
      <w:contextualSpacing/>
    </w:pPr>
    <w:rPr>
      <w:rFonts w:eastAsiaTheme="minorHAnsi"/>
      <w:lang w:val="en-US" w:eastAsia="en-US"/>
    </w:rPr>
  </w:style>
  <w:style w:type="paragraph" w:customStyle="1" w:styleId="BaseParagraph">
    <w:name w:val="Base Paragraph"/>
    <w:basedOn w:val="Normal"/>
    <w:pPr>
      <w:spacing w:before="240" w:after="0" w:line="240" w:lineRule="auto"/>
    </w:pPr>
    <w:rPr>
      <w:rFonts w:ascii="Times New Roman" w:eastAsia="Times New Roman" w:hAnsi="Times New Roman" w:cs="Times New Roman"/>
      <w:sz w:val="24"/>
      <w:szCs w:val="20"/>
      <w:lang w:eastAsia="en-US"/>
    </w:rPr>
  </w:style>
  <w:style w:type="paragraph" w:styleId="ListNumber2">
    <w:name w:val="List Number 2"/>
    <w:basedOn w:val="Normal"/>
    <w:uiPriority w:val="99"/>
    <w:semiHidden/>
    <w:unhideWhenUsed/>
    <w:pPr>
      <w:numPr>
        <w:numId w:val="3"/>
      </w:numPr>
      <w:contextualSpacing/>
    </w:pPr>
  </w:style>
  <w:style w:type="paragraph" w:customStyle="1" w:styleId="bodytextindent0">
    <w:name w:val="#body text=indent 0"/>
    <w:basedOn w:val="Normal"/>
    <w:link w:val="bodytextindent0Char"/>
    <w:pPr>
      <w:spacing w:before="240" w:after="0" w:line="240" w:lineRule="auto"/>
      <w:jc w:val="both"/>
    </w:pPr>
    <w:rPr>
      <w:rFonts w:ascii="Times New Roman" w:eastAsia="Times New Roman" w:hAnsi="Times New Roman" w:cs="Times New Roman"/>
      <w:sz w:val="24"/>
      <w:szCs w:val="20"/>
      <w:lang w:eastAsia="en-US"/>
    </w:rPr>
  </w:style>
  <w:style w:type="character" w:customStyle="1" w:styleId="bodytextindent0Char">
    <w:name w:val="#body text=indent 0 Char"/>
    <w:link w:val="bodytextindent0"/>
    <w:rPr>
      <w:rFonts w:ascii="Times New Roman" w:eastAsia="Times New Roman" w:hAnsi="Times New Roman" w:cs="Times New Roman"/>
      <w:sz w:val="24"/>
      <w:szCs w:val="20"/>
      <w:lang w:eastAsia="en-US"/>
    </w:rPr>
  </w:style>
  <w:style w:type="paragraph" w:customStyle="1" w:styleId="Text">
    <w:name w:val="Text"/>
    <w:basedOn w:val="Normal"/>
    <w:pPr>
      <w:spacing w:before="300" w:after="0" w:line="300" w:lineRule="exact"/>
    </w:pPr>
    <w:rPr>
      <w:rFonts w:ascii="Geneva" w:eastAsia="Times New Roman" w:hAnsi="Geneva" w:cs="Times New Roman"/>
      <w:noProof/>
      <w:sz w:val="24"/>
      <w:szCs w:val="20"/>
      <w:lang w:val="en-US" w:eastAsia="en-US"/>
    </w:rPr>
  </w:style>
  <w:style w:type="paragraph" w:customStyle="1" w:styleId="text0">
    <w:name w:val="text"/>
    <w:basedOn w:val="Normal"/>
    <w:pPr>
      <w:spacing w:before="300" w:after="0" w:line="300" w:lineRule="exact"/>
    </w:pPr>
    <w:rPr>
      <w:rFonts w:ascii="Geneva" w:eastAsia="Times New Roman" w:hAnsi="Geneva" w:cs="Times New Roman"/>
      <w:sz w:val="24"/>
      <w:szCs w:val="20"/>
      <w:lang w:val="en-US" w:eastAsia="en-US"/>
    </w:rPr>
  </w:style>
  <w:style w:type="paragraph" w:customStyle="1" w:styleId="RunningHead">
    <w:name w:val="Running Head"/>
    <w:basedOn w:val="Normal"/>
    <w:pPr>
      <w:spacing w:after="0" w:line="200" w:lineRule="exact"/>
    </w:pPr>
    <w:rPr>
      <w:rFonts w:ascii="Arial Rounded MT Bold" w:eastAsia="Times New Roman" w:hAnsi="Arial Rounded MT Bold" w:cs="Times New Roman"/>
      <w:b/>
      <w:sz w:val="18"/>
      <w:szCs w:val="20"/>
      <w:lang w:val="en-US" w:eastAsia="en-US"/>
    </w:rPr>
  </w:style>
  <w:style w:type="paragraph" w:customStyle="1" w:styleId="Heading2">
    <w:name w:val="Heading2"/>
    <w:basedOn w:val="Normal"/>
    <w:pPr>
      <w:spacing w:before="300" w:after="0" w:line="300" w:lineRule="exact"/>
      <w:jc w:val="both"/>
    </w:pPr>
    <w:rPr>
      <w:rFonts w:ascii="Univers" w:eastAsia="Times New Roman" w:hAnsi="Univers" w:cs="Times New Roman"/>
      <w:b/>
      <w:szCs w:val="20"/>
      <w:lang w:val="en-US" w:eastAsia="en-US"/>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ingdoctitle">
    <w:name w:val="%heading=doc title"/>
    <w:basedOn w:val="Normal"/>
    <w:next w:val="bodytextindent0"/>
    <w:pPr>
      <w:keepNext/>
      <w:keepLines/>
      <w:spacing w:after="0" w:line="240" w:lineRule="auto"/>
      <w:jc w:val="center"/>
    </w:pPr>
    <w:rPr>
      <w:rFonts w:ascii="Times New Roman" w:eastAsia="Times New Roman" w:hAnsi="Times New Roman" w:cs="Times New Roman"/>
      <w:b/>
      <w:caps/>
      <w:sz w:val="24"/>
      <w:szCs w:val="20"/>
      <w:lang w:eastAsia="en-US"/>
    </w:r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HeadingLeftBoldUnd">
    <w:name w:val="%Heading=Left+Bold+Und"/>
    <w:basedOn w:val="Normal"/>
    <w:next w:val="Normal"/>
    <w:uiPriority w:val="99"/>
    <w:pPr>
      <w:keepNext/>
      <w:keepLines/>
      <w:autoSpaceDE w:val="0"/>
      <w:autoSpaceDN w:val="0"/>
      <w:adjustRightInd w:val="0"/>
      <w:spacing w:after="240" w:line="240" w:lineRule="auto"/>
    </w:pPr>
    <w:rPr>
      <w:rFonts w:ascii="Times New Roman" w:eastAsia="Times New Roman" w:hAnsi="Times New Roman" w:cs="Times New Roman"/>
      <w:b/>
      <w:sz w:val="24"/>
      <w:szCs w:val="24"/>
      <w:u w:val="single"/>
      <w:lang w:eastAsia="fr-CA"/>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n-US" w:eastAsia="en-US"/>
    </w:rPr>
  </w:style>
  <w:style w:type="paragraph" w:customStyle="1" w:styleId="BodyText0">
    <w:name w:val="#BodyText"/>
    <w:basedOn w:val="Normal"/>
    <w:pPr>
      <w:autoSpaceDE w:val="0"/>
      <w:autoSpaceDN w:val="0"/>
      <w:adjustRightInd w:val="0"/>
      <w:spacing w:after="240" w:line="240" w:lineRule="auto"/>
      <w:jc w:val="both"/>
    </w:pPr>
    <w:rPr>
      <w:rFonts w:ascii="Times New Roman" w:eastAsia="Times New Roman" w:hAnsi="Times New Roman" w:cs="Times New Roman"/>
      <w:sz w:val="24"/>
      <w:szCs w:val="24"/>
      <w:lang w:eastAsia="fr-CA"/>
    </w:rPr>
  </w:style>
  <w:style w:type="paragraph" w:customStyle="1" w:styleId="Address">
    <w:name w:val="$Address"/>
    <w:basedOn w:val="Normal"/>
    <w:pPr>
      <w:autoSpaceDE w:val="0"/>
      <w:autoSpaceDN w:val="0"/>
      <w:adjustRightInd w:val="0"/>
      <w:spacing w:after="0" w:line="240" w:lineRule="auto"/>
    </w:pPr>
    <w:rPr>
      <w:rFonts w:ascii="Times New Roman" w:eastAsia="Times New Roman" w:hAnsi="Times New Roman" w:cs="Times New Roman"/>
      <w:sz w:val="24"/>
      <w:szCs w:val="24"/>
      <w:lang w:eastAsia="fr-CA"/>
    </w:rPr>
  </w:style>
  <w:style w:type="character" w:styleId="Strong">
    <w:name w:val="Strong"/>
    <w:uiPriority w:val="22"/>
    <w:qFormat/>
    <w:rPr>
      <w:rFonts w:cs="Times New Roman"/>
    </w:rPr>
  </w:style>
  <w:style w:type="character" w:styleId="Hyperlink">
    <w:name w:val="Hyperlink"/>
    <w:uiPriority w:val="99"/>
    <w:unhideWhenUsed/>
    <w:rPr>
      <w:rFonts w:ascii="Times New Roman" w:hAnsi="Times New Roman" w:cs="Times New Roman" w:hint="default"/>
      <w:color w:val="0000FF"/>
      <w:u w:val="single"/>
    </w:rPr>
  </w:style>
  <w:style w:type="paragraph" w:customStyle="1" w:styleId="ParaNum2L1">
    <w:name w:val="ParaNum2_L1"/>
    <w:basedOn w:val="Normal"/>
    <w:pPr>
      <w:numPr>
        <w:numId w:val="18"/>
      </w:numPr>
      <w:spacing w:before="240" w:after="0" w:line="240" w:lineRule="auto"/>
      <w:jc w:val="both"/>
      <w:outlineLvl w:val="0"/>
    </w:pPr>
    <w:rPr>
      <w:rFonts w:ascii="Times New Roman" w:eastAsia="Times New Roman" w:hAnsi="Times New Roman" w:cs="Times New Roman"/>
      <w:sz w:val="24"/>
      <w:szCs w:val="20"/>
      <w:lang w:eastAsia="en-US"/>
    </w:rPr>
  </w:style>
  <w:style w:type="paragraph" w:customStyle="1" w:styleId="ParaNum2L2">
    <w:name w:val="ParaNum2_L2"/>
    <w:basedOn w:val="ParaNum2L1"/>
    <w:pPr>
      <w:numPr>
        <w:ilvl w:val="1"/>
      </w:numPr>
      <w:outlineLvl w:val="1"/>
    </w:pPr>
  </w:style>
  <w:style w:type="paragraph" w:customStyle="1" w:styleId="ParaNum2L3">
    <w:name w:val="ParaNum2_L3"/>
    <w:basedOn w:val="ParaNum2L2"/>
    <w:pPr>
      <w:numPr>
        <w:ilvl w:val="2"/>
      </w:numPr>
      <w:outlineLvl w:val="2"/>
    </w:pPr>
  </w:style>
  <w:style w:type="paragraph" w:customStyle="1" w:styleId="ParaNum2L4">
    <w:name w:val="ParaNum2_L4"/>
    <w:basedOn w:val="ParaNum2L3"/>
    <w:pPr>
      <w:numPr>
        <w:ilvl w:val="3"/>
      </w:numPr>
      <w:outlineLvl w:val="3"/>
    </w:pPr>
  </w:style>
  <w:style w:type="paragraph" w:customStyle="1" w:styleId="ParaNum2L5">
    <w:name w:val="ParaNum2_L5"/>
    <w:basedOn w:val="ParaNum2L4"/>
    <w:pPr>
      <w:numPr>
        <w:ilvl w:val="4"/>
      </w:numPr>
      <w:outlineLvl w:val="4"/>
    </w:pPr>
  </w:style>
  <w:style w:type="paragraph" w:customStyle="1" w:styleId="ParaNum2L6">
    <w:name w:val="ParaNum2_L6"/>
    <w:basedOn w:val="ParaNum2L5"/>
    <w:pPr>
      <w:numPr>
        <w:ilvl w:val="5"/>
      </w:numPr>
      <w:outlineLvl w:val="5"/>
    </w:pPr>
  </w:style>
  <w:style w:type="paragraph" w:customStyle="1" w:styleId="ParaNum2L7">
    <w:name w:val="ParaNum2_L7"/>
    <w:basedOn w:val="ParaNum2L6"/>
    <w:pPr>
      <w:numPr>
        <w:ilvl w:val="6"/>
      </w:numPr>
      <w:outlineLvl w:val="6"/>
    </w:pPr>
  </w:style>
  <w:style w:type="paragraph" w:customStyle="1" w:styleId="ParaNum2L8">
    <w:name w:val="ParaNum2_L8"/>
    <w:basedOn w:val="ParaNum2L7"/>
    <w:pPr>
      <w:numPr>
        <w:ilvl w:val="7"/>
      </w:numPr>
      <w:outlineLvl w:val="7"/>
    </w:pPr>
  </w:style>
  <w:style w:type="paragraph" w:customStyle="1" w:styleId="ParaNum2L9">
    <w:name w:val="ParaNum2_L9"/>
    <w:basedOn w:val="ParaNum2L8"/>
    <w:pPr>
      <w:numPr>
        <w:ilvl w:val="8"/>
      </w:numPr>
      <w:outlineLvl w:val="8"/>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eastAsia="MS Mincho" w:hAnsi="Times New Roman" w:cs="Times New Roman"/>
      <w:b/>
      <w:bCs/>
      <w:lang w:val="en-GB" w:eastAsia="en-US"/>
    </w:rPr>
  </w:style>
  <w:style w:type="paragraph" w:customStyle="1" w:styleId="InsideAddress">
    <w:name w:val="Inside Address"/>
    <w:basedOn w:val="Normal"/>
    <w:uiPriority w:val="99"/>
    <w:pPr>
      <w:spacing w:after="0" w:line="220" w:lineRule="atLeast"/>
      <w:jc w:val="both"/>
    </w:pPr>
    <w:rPr>
      <w:rFonts w:ascii="Arial" w:eastAsia="Times New Roman" w:hAnsi="Arial" w:cs="Times New Roman"/>
      <w:spacing w:val="-5"/>
      <w:sz w:val="20"/>
      <w:szCs w:val="20"/>
      <w:lang w:val="en-US" w:eastAsia="en-US"/>
    </w:rPr>
  </w:style>
  <w:style w:type="paragraph" w:customStyle="1" w:styleId="ArtL1">
    <w:name w:val="Art L1"/>
    <w:aliases w:val="A1"/>
    <w:basedOn w:val="Normal"/>
    <w:rsid w:val="00F853C5"/>
    <w:pPr>
      <w:keepNext/>
      <w:numPr>
        <w:numId w:val="29"/>
      </w:numPr>
      <w:spacing w:before="120" w:after="240" w:line="240" w:lineRule="auto"/>
    </w:pPr>
    <w:rPr>
      <w:rFonts w:ascii="Times New Roman Bold" w:eastAsiaTheme="minorHAnsi" w:hAnsi="Times New Roman Bold" w:cs="Calibri"/>
      <w:b/>
      <w:bCs/>
      <w:lang w:eastAsia="en-US"/>
    </w:rPr>
  </w:style>
  <w:style w:type="character" w:customStyle="1" w:styleId="ArtL3Char">
    <w:name w:val="Art L3 Char"/>
    <w:aliases w:val="A3 Char"/>
    <w:basedOn w:val="DefaultParagraphFont"/>
    <w:link w:val="ArtL3"/>
    <w:locked/>
    <w:rsid w:val="00F853C5"/>
  </w:style>
  <w:style w:type="paragraph" w:customStyle="1" w:styleId="ArtL3">
    <w:name w:val="Art L3"/>
    <w:aliases w:val="A3"/>
    <w:basedOn w:val="Normal"/>
    <w:link w:val="ArtL3Char"/>
    <w:rsid w:val="00F853C5"/>
    <w:pPr>
      <w:numPr>
        <w:ilvl w:val="2"/>
        <w:numId w:val="29"/>
      </w:numPr>
      <w:spacing w:after="240" w:line="240" w:lineRule="auto"/>
      <w:jc w:val="both"/>
    </w:pPr>
  </w:style>
  <w:style w:type="paragraph" w:customStyle="1" w:styleId="ArtL4">
    <w:name w:val="Art L4"/>
    <w:aliases w:val="A4"/>
    <w:basedOn w:val="Normal"/>
    <w:rsid w:val="00F853C5"/>
    <w:pPr>
      <w:numPr>
        <w:ilvl w:val="3"/>
        <w:numId w:val="29"/>
      </w:numPr>
      <w:spacing w:after="240" w:line="240" w:lineRule="auto"/>
      <w:jc w:val="both"/>
    </w:pPr>
    <w:rPr>
      <w:rFonts w:ascii="Times New Roman" w:eastAsiaTheme="minorHAnsi" w:hAnsi="Times New Roman" w:cs="Times New Roman"/>
      <w:lang w:eastAsia="en-US"/>
    </w:rPr>
  </w:style>
  <w:style w:type="paragraph" w:customStyle="1" w:styleId="ArtL5">
    <w:name w:val="Art L5"/>
    <w:aliases w:val="A5"/>
    <w:basedOn w:val="Normal"/>
    <w:rsid w:val="00F853C5"/>
    <w:pPr>
      <w:numPr>
        <w:ilvl w:val="4"/>
        <w:numId w:val="29"/>
      </w:numPr>
      <w:spacing w:after="240" w:line="240" w:lineRule="auto"/>
      <w:jc w:val="both"/>
    </w:pPr>
    <w:rPr>
      <w:rFonts w:ascii="Times New Roman" w:eastAsiaTheme="minorHAnsi" w:hAnsi="Times New Roman" w:cs="Times New Roman"/>
      <w:lang w:eastAsia="en-US"/>
    </w:rPr>
  </w:style>
  <w:style w:type="paragraph" w:customStyle="1" w:styleId="ArtL6">
    <w:name w:val="Art L6"/>
    <w:aliases w:val="A6"/>
    <w:basedOn w:val="Normal"/>
    <w:rsid w:val="00F853C5"/>
    <w:pPr>
      <w:numPr>
        <w:ilvl w:val="5"/>
        <w:numId w:val="29"/>
      </w:numPr>
      <w:spacing w:after="240" w:line="240" w:lineRule="auto"/>
      <w:jc w:val="both"/>
    </w:pPr>
    <w:rPr>
      <w:rFonts w:ascii="Times New Roman" w:eastAsiaTheme="minorHAnsi" w:hAnsi="Times New Roman" w:cs="Times New Roman"/>
      <w:lang w:eastAsia="en-US"/>
    </w:rPr>
  </w:style>
  <w:style w:type="paragraph" w:customStyle="1" w:styleId="ArtL7">
    <w:name w:val="Art L7"/>
    <w:aliases w:val="A7"/>
    <w:basedOn w:val="Normal"/>
    <w:rsid w:val="00F853C5"/>
    <w:pPr>
      <w:numPr>
        <w:ilvl w:val="6"/>
        <w:numId w:val="29"/>
      </w:numPr>
      <w:spacing w:after="240" w:line="240" w:lineRule="auto"/>
      <w:jc w:val="both"/>
    </w:pPr>
    <w:rPr>
      <w:rFonts w:ascii="Times New Roman" w:eastAsiaTheme="minorHAnsi" w:hAnsi="Times New Roman" w:cs="Times New Roman"/>
      <w:lang w:eastAsia="en-US"/>
    </w:rPr>
  </w:style>
  <w:style w:type="paragraph" w:customStyle="1" w:styleId="ArtL8">
    <w:name w:val="Art L8"/>
    <w:aliases w:val="A8"/>
    <w:basedOn w:val="Normal"/>
    <w:rsid w:val="00F853C5"/>
    <w:pPr>
      <w:numPr>
        <w:ilvl w:val="7"/>
        <w:numId w:val="29"/>
      </w:numPr>
      <w:spacing w:after="240" w:line="240" w:lineRule="auto"/>
      <w:jc w:val="both"/>
    </w:pPr>
    <w:rPr>
      <w:rFonts w:ascii="Times New Roman" w:eastAsiaTheme="minorHAnsi" w:hAnsi="Times New Roman" w:cs="Times New Roman"/>
      <w:lang w:eastAsia="en-US"/>
    </w:rPr>
  </w:style>
  <w:style w:type="paragraph" w:customStyle="1" w:styleId="ArtL9">
    <w:name w:val="Art L9"/>
    <w:aliases w:val="A9"/>
    <w:basedOn w:val="Normal"/>
    <w:rsid w:val="00F853C5"/>
    <w:pPr>
      <w:numPr>
        <w:ilvl w:val="8"/>
        <w:numId w:val="29"/>
      </w:numPr>
      <w:spacing w:after="240" w:line="240" w:lineRule="auto"/>
      <w:jc w:val="both"/>
    </w:pPr>
    <w:rPr>
      <w:rFonts w:ascii="Times New Roman" w:eastAsiaTheme="minorHAnsi" w:hAnsi="Times New Roman" w:cs="Times New Roman"/>
      <w:lang w:eastAsia="en-US"/>
    </w:rPr>
  </w:style>
  <w:style w:type="paragraph" w:customStyle="1" w:styleId="Standard1L1">
    <w:name w:val="Standard1_L1"/>
    <w:basedOn w:val="Normal"/>
    <w:uiPriority w:val="99"/>
    <w:rsid w:val="000953E4"/>
    <w:pPr>
      <w:numPr>
        <w:numId w:val="33"/>
      </w:numPr>
      <w:autoSpaceDE w:val="0"/>
      <w:autoSpaceDN w:val="0"/>
      <w:adjustRightInd w:val="0"/>
      <w:spacing w:after="240" w:line="240" w:lineRule="auto"/>
      <w:jc w:val="both"/>
      <w:outlineLvl w:val="0"/>
    </w:pPr>
    <w:rPr>
      <w:rFonts w:ascii="Times New Roman" w:eastAsia="Times New Roman" w:hAnsi="Times New Roman" w:cs="Times New Roman"/>
      <w:sz w:val="24"/>
      <w:szCs w:val="24"/>
      <w:lang w:eastAsia="fr-CA"/>
    </w:rPr>
  </w:style>
  <w:style w:type="paragraph" w:customStyle="1" w:styleId="Standard1L2">
    <w:name w:val="Standard1_L2"/>
    <w:basedOn w:val="Standard1L1"/>
    <w:uiPriority w:val="99"/>
    <w:rsid w:val="000953E4"/>
    <w:pPr>
      <w:numPr>
        <w:ilvl w:val="1"/>
      </w:numPr>
      <w:outlineLvl w:val="1"/>
    </w:pPr>
  </w:style>
  <w:style w:type="paragraph" w:customStyle="1" w:styleId="Standard1L3">
    <w:name w:val="Standard1_L3"/>
    <w:basedOn w:val="Standard1L2"/>
    <w:uiPriority w:val="99"/>
    <w:rsid w:val="000953E4"/>
    <w:pPr>
      <w:numPr>
        <w:ilvl w:val="2"/>
      </w:numPr>
      <w:outlineLvl w:val="2"/>
    </w:pPr>
  </w:style>
  <w:style w:type="paragraph" w:customStyle="1" w:styleId="Standard1L4">
    <w:name w:val="Standard1_L4"/>
    <w:basedOn w:val="Standard1L3"/>
    <w:uiPriority w:val="99"/>
    <w:rsid w:val="000953E4"/>
    <w:pPr>
      <w:numPr>
        <w:ilvl w:val="3"/>
      </w:numPr>
      <w:outlineLvl w:val="3"/>
    </w:pPr>
  </w:style>
  <w:style w:type="paragraph" w:customStyle="1" w:styleId="Standard1L5">
    <w:name w:val="Standard1_L5"/>
    <w:basedOn w:val="Standard1L4"/>
    <w:uiPriority w:val="99"/>
    <w:rsid w:val="000953E4"/>
    <w:pPr>
      <w:numPr>
        <w:ilvl w:val="4"/>
      </w:numPr>
      <w:outlineLvl w:val="4"/>
    </w:pPr>
  </w:style>
  <w:style w:type="paragraph" w:customStyle="1" w:styleId="Standard1L6">
    <w:name w:val="Standard1_L6"/>
    <w:basedOn w:val="Standard1L5"/>
    <w:uiPriority w:val="99"/>
    <w:rsid w:val="000953E4"/>
    <w:pPr>
      <w:numPr>
        <w:ilvl w:val="5"/>
      </w:numPr>
      <w:outlineLvl w:val="5"/>
    </w:pPr>
  </w:style>
  <w:style w:type="paragraph" w:customStyle="1" w:styleId="Standard1L7">
    <w:name w:val="Standard1_L7"/>
    <w:basedOn w:val="Standard1L6"/>
    <w:uiPriority w:val="99"/>
    <w:rsid w:val="000953E4"/>
    <w:pPr>
      <w:numPr>
        <w:ilvl w:val="6"/>
      </w:numPr>
      <w:outlineLvl w:val="6"/>
    </w:pPr>
  </w:style>
  <w:style w:type="paragraph" w:customStyle="1" w:styleId="Standard1L8">
    <w:name w:val="Standard1_L8"/>
    <w:basedOn w:val="Standard1L7"/>
    <w:uiPriority w:val="99"/>
    <w:rsid w:val="000953E4"/>
    <w:pPr>
      <w:numPr>
        <w:ilvl w:val="7"/>
      </w:numPr>
      <w:tabs>
        <w:tab w:val="clear" w:pos="5760"/>
        <w:tab w:val="num" w:pos="360"/>
      </w:tabs>
      <w:ind w:left="5040"/>
      <w:outlineLvl w:val="7"/>
    </w:pPr>
  </w:style>
  <w:style w:type="paragraph" w:customStyle="1" w:styleId="Standard1L9">
    <w:name w:val="Standard1_L9"/>
    <w:basedOn w:val="Standard1L8"/>
    <w:uiPriority w:val="99"/>
    <w:rsid w:val="000953E4"/>
    <w:pPr>
      <w:numPr>
        <w:ilvl w:val="8"/>
      </w:numPr>
      <w:tabs>
        <w:tab w:val="clear" w:pos="6480"/>
        <w:tab w:val="num" w:pos="360"/>
      </w:tabs>
      <w:ind w:left="5040"/>
      <w:outlineLvl w:val="8"/>
    </w:pPr>
  </w:style>
  <w:style w:type="paragraph" w:customStyle="1" w:styleId="DeltaViewTableBody">
    <w:name w:val="DeltaView Table Body"/>
    <w:basedOn w:val="Normal"/>
    <w:uiPriority w:val="99"/>
    <w:rsid w:val="000953E4"/>
    <w:pPr>
      <w:autoSpaceDE w:val="0"/>
      <w:autoSpaceDN w:val="0"/>
      <w:adjustRightInd w:val="0"/>
      <w:spacing w:after="0" w:line="240" w:lineRule="auto"/>
    </w:pPr>
    <w:rPr>
      <w:rFonts w:ascii="Arial" w:eastAsia="Times New Roman" w:hAnsi="Arial" w:cs="Times New Roman"/>
      <w:sz w:val="24"/>
      <w:szCs w:val="24"/>
      <w:lang w:val="en-US" w:eastAsia="fr-CA"/>
    </w:rPr>
  </w:style>
  <w:style w:type="paragraph" w:customStyle="1" w:styleId="DocID">
    <w:name w:val="DocID"/>
    <w:basedOn w:val="Normal"/>
    <w:next w:val="Normal"/>
    <w:rsid w:val="008B6DD6"/>
    <w:pPr>
      <w:spacing w:after="0" w:line="240" w:lineRule="auto"/>
    </w:pPr>
    <w:rPr>
      <w:rFonts w:ascii="Arial" w:eastAsiaTheme="minorHAnsi" w:hAnsi="Arial"/>
      <w:sz w:val="18"/>
      <w:szCs w:val="24"/>
      <w:lang w:val="en-US" w:eastAsia="en-US"/>
    </w:rPr>
  </w:style>
  <w:style w:type="paragraph" w:styleId="FootnoteText">
    <w:name w:val="footnote text"/>
    <w:basedOn w:val="Normal"/>
    <w:link w:val="FootnoteTextChar"/>
    <w:uiPriority w:val="99"/>
    <w:semiHidden/>
    <w:unhideWhenUsed/>
    <w:rsid w:val="00014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747"/>
    <w:rPr>
      <w:sz w:val="20"/>
      <w:szCs w:val="20"/>
    </w:rPr>
  </w:style>
  <w:style w:type="character" w:styleId="FootnoteReference">
    <w:name w:val="footnote reference"/>
    <w:basedOn w:val="DefaultParagraphFont"/>
    <w:uiPriority w:val="99"/>
    <w:semiHidden/>
    <w:unhideWhenUsed/>
    <w:rsid w:val="00014747"/>
    <w:rPr>
      <w:vertAlign w:val="superscript"/>
    </w:rPr>
  </w:style>
  <w:style w:type="character" w:customStyle="1" w:styleId="UnresolvedMention2">
    <w:name w:val="Unresolved Mention2"/>
    <w:basedOn w:val="DefaultParagraphFont"/>
    <w:uiPriority w:val="99"/>
    <w:semiHidden/>
    <w:unhideWhenUsed/>
    <w:rsid w:val="00C8645F"/>
    <w:rPr>
      <w:color w:val="605E5C"/>
      <w:shd w:val="clear" w:color="auto" w:fill="E1DFDD"/>
    </w:rPr>
  </w:style>
  <w:style w:type="character" w:customStyle="1" w:styleId="apple-converted-space">
    <w:name w:val="apple-converted-space"/>
    <w:basedOn w:val="DefaultParagraphFont"/>
    <w:rsid w:val="0043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1646">
      <w:bodyDiv w:val="1"/>
      <w:marLeft w:val="0"/>
      <w:marRight w:val="0"/>
      <w:marTop w:val="0"/>
      <w:marBottom w:val="0"/>
      <w:divBdr>
        <w:top w:val="none" w:sz="0" w:space="0" w:color="auto"/>
        <w:left w:val="none" w:sz="0" w:space="0" w:color="auto"/>
        <w:bottom w:val="none" w:sz="0" w:space="0" w:color="auto"/>
        <w:right w:val="none" w:sz="0" w:space="0" w:color="auto"/>
      </w:divBdr>
    </w:div>
    <w:div w:id="366292922">
      <w:bodyDiv w:val="1"/>
      <w:marLeft w:val="0"/>
      <w:marRight w:val="0"/>
      <w:marTop w:val="0"/>
      <w:marBottom w:val="0"/>
      <w:divBdr>
        <w:top w:val="none" w:sz="0" w:space="0" w:color="auto"/>
        <w:left w:val="none" w:sz="0" w:space="0" w:color="auto"/>
        <w:bottom w:val="none" w:sz="0" w:space="0" w:color="auto"/>
        <w:right w:val="none" w:sz="0" w:space="0" w:color="auto"/>
      </w:divBdr>
    </w:div>
    <w:div w:id="504633290">
      <w:bodyDiv w:val="1"/>
      <w:marLeft w:val="0"/>
      <w:marRight w:val="0"/>
      <w:marTop w:val="0"/>
      <w:marBottom w:val="0"/>
      <w:divBdr>
        <w:top w:val="none" w:sz="0" w:space="0" w:color="auto"/>
        <w:left w:val="none" w:sz="0" w:space="0" w:color="auto"/>
        <w:bottom w:val="none" w:sz="0" w:space="0" w:color="auto"/>
        <w:right w:val="none" w:sz="0" w:space="0" w:color="auto"/>
      </w:divBdr>
    </w:div>
    <w:div w:id="1624534090">
      <w:bodyDiv w:val="1"/>
      <w:marLeft w:val="0"/>
      <w:marRight w:val="0"/>
      <w:marTop w:val="0"/>
      <w:marBottom w:val="0"/>
      <w:divBdr>
        <w:top w:val="none" w:sz="0" w:space="0" w:color="auto"/>
        <w:left w:val="none" w:sz="0" w:space="0" w:color="auto"/>
        <w:bottom w:val="none" w:sz="0" w:space="0" w:color="auto"/>
        <w:right w:val="none" w:sz="0" w:space="0" w:color="auto"/>
      </w:divBdr>
    </w:div>
    <w:div w:id="20149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rillionenergy.com" TargetMode="External"/><Relationship Id="rId4" Type="http://schemas.openxmlformats.org/officeDocument/2006/relationships/settings" Target="settings.xml"/><Relationship Id="rId9" Type="http://schemas.openxmlformats.org/officeDocument/2006/relationships/hyperlink" Target="mailto:info@trillion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41BA-51D2-4897-AD12-69941824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Bielecki</dc:creator>
  <cp:lastModifiedBy>Bryan H</cp:lastModifiedBy>
  <cp:revision>2</cp:revision>
  <cp:lastPrinted>2022-06-24T15:20:00Z</cp:lastPrinted>
  <dcterms:created xsi:type="dcterms:W3CDTF">2022-06-30T14:00:00Z</dcterms:created>
  <dcterms:modified xsi:type="dcterms:W3CDTF">2022-06-30T14:00:00Z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4816-8112-6634 v2 [88529-21]</vt:lpwstr>
  </property>
  <property fmtid="{D5CDD505-2E9C-101B-9397-08002B2CF9AE}" pid="3" name="DocXFormat">
    <vt:lpwstr>DWID</vt:lpwstr>
  </property>
  <property fmtid="{D5CDD505-2E9C-101B-9397-08002B2CF9AE}" pid="4" name="DocXLocation">
    <vt:lpwstr>End of Document</vt:lpwstr>
  </property>
</Properties>
</file>