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31DDD" w:rsidRPr="0047794E">
        <w:rPr>
          <w:rFonts w:ascii="Arial" w:hAnsi="Arial"/>
          <w:b/>
          <w:color w:val="000000"/>
          <w:u w:val="single"/>
        </w:rPr>
        <w:t>Spearmint Resources Inc.</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31DDD" w:rsidRPr="0047794E">
        <w:rPr>
          <w:rFonts w:ascii="Arial" w:hAnsi="Arial"/>
          <w:b/>
          <w:color w:val="000000"/>
          <w:u w:val="single"/>
        </w:rPr>
        <w:t>SPMT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31DDD" w:rsidRPr="0047794E">
        <w:rPr>
          <w:rFonts w:ascii="Arial" w:hAnsi="Arial"/>
          <w:b/>
          <w:color w:val="000000"/>
          <w:u w:val="single"/>
        </w:rPr>
        <w:t>147,795,847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991419">
        <w:rPr>
          <w:rFonts w:ascii="Arial" w:hAnsi="Arial"/>
          <w:b/>
          <w:color w:val="000000"/>
          <w:u w:val="single"/>
        </w:rPr>
        <w:t>May</w:t>
      </w:r>
      <w:r w:rsidR="00635351">
        <w:rPr>
          <w:rFonts w:ascii="Arial" w:hAnsi="Arial"/>
          <w:b/>
          <w:color w:val="000000"/>
          <w:u w:val="single"/>
        </w:rPr>
        <w:t xml:space="preserve"> 31,</w:t>
      </w:r>
      <w:r w:rsidR="00FB1E60">
        <w:rPr>
          <w:rFonts w:ascii="Arial" w:hAnsi="Arial"/>
          <w:b/>
          <w:color w:val="000000"/>
          <w:u w:val="single"/>
        </w:rPr>
        <w:t xml:space="preserve"> 2019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E7785F">
      <w:pPr>
        <w:pStyle w:val="List"/>
        <w:keepLines/>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rsidR="00B326AB" w:rsidRDefault="00B326AB" w:rsidP="00A80A89">
      <w:pPr>
        <w:pStyle w:val="List"/>
        <w:spacing w:before="0"/>
        <w:ind w:left="720" w:firstLine="0"/>
        <w:jc w:val="both"/>
        <w:rPr>
          <w:rFonts w:ascii="Arial" w:hAnsi="Arial"/>
        </w:rPr>
      </w:pPr>
    </w:p>
    <w:p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rsidR="00A80A89" w:rsidRPr="006E06A3" w:rsidRDefault="00A80A89" w:rsidP="00A80A89">
      <w:pPr>
        <w:pStyle w:val="BodyTextIndent"/>
        <w:spacing w:after="0"/>
        <w:ind w:left="720"/>
        <w:jc w:val="both"/>
        <w:rPr>
          <w:rFonts w:ascii="Arial" w:hAnsi="Arial" w:cs="Arial"/>
          <w:i/>
          <w:sz w:val="24"/>
          <w:szCs w:val="24"/>
          <w:u w:val="single"/>
        </w:rPr>
      </w:pPr>
    </w:p>
    <w:p w:rsidR="007D59B7" w:rsidRPr="007D59B7" w:rsidRDefault="007D59B7" w:rsidP="007D59B7">
      <w:pPr>
        <w:pStyle w:val="NormalWeb"/>
        <w:shd w:val="clear" w:color="auto" w:fill="FFFFFF"/>
        <w:ind w:left="720"/>
        <w:jc w:val="both"/>
        <w:rPr>
          <w:rFonts w:ascii="Arial" w:hAnsi="Arial" w:cs="Arial"/>
          <w:i/>
          <w:u w:val="single"/>
        </w:rPr>
      </w:pPr>
    </w:p>
    <w:p w:rsidR="00A80A89" w:rsidRPr="007D59B7" w:rsidRDefault="00A80A89" w:rsidP="00A80A89">
      <w:pPr>
        <w:pStyle w:val="List"/>
        <w:spacing w:before="0"/>
        <w:ind w:left="720" w:firstLine="0"/>
        <w:jc w:val="both"/>
        <w:rPr>
          <w:rFonts w:ascii="Arial" w:hAnsi="Arial" w:cs="Arial"/>
          <w:i/>
          <w:szCs w:val="24"/>
          <w:u w:val="single"/>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7794E" w:rsidRDefault="0047794E" w:rsidP="0047794E">
      <w:pPr>
        <w:pStyle w:val="List"/>
        <w:spacing w:before="0"/>
        <w:ind w:left="720" w:firstLine="0"/>
        <w:jc w:val="both"/>
        <w:rPr>
          <w:rFonts w:ascii="Arial" w:hAnsi="Arial" w:cs="Arial"/>
          <w:szCs w:val="24"/>
          <w:u w:val="single"/>
        </w:rPr>
      </w:pPr>
    </w:p>
    <w:p w:rsidR="0047794E" w:rsidRPr="006E06A3" w:rsidRDefault="00991419" w:rsidP="0047794E">
      <w:pPr>
        <w:pStyle w:val="List"/>
        <w:spacing w:before="0"/>
        <w:ind w:left="720" w:firstLine="0"/>
        <w:jc w:val="both"/>
        <w:rPr>
          <w:rFonts w:ascii="Arial" w:hAnsi="Arial" w:cs="Arial"/>
          <w:i/>
          <w:szCs w:val="24"/>
          <w:u w:val="single"/>
        </w:rPr>
      </w:pPr>
      <w:r>
        <w:rPr>
          <w:rFonts w:ascii="Arial" w:hAnsi="Arial" w:cs="Arial"/>
          <w:i/>
          <w:szCs w:val="24"/>
          <w:u w:val="single"/>
        </w:rPr>
        <w:t>During the month ended May</w:t>
      </w:r>
      <w:r w:rsidR="00635351">
        <w:rPr>
          <w:rFonts w:ascii="Arial" w:hAnsi="Arial" w:cs="Arial"/>
          <w:i/>
          <w:szCs w:val="24"/>
          <w:u w:val="single"/>
        </w:rPr>
        <w:t xml:space="preserve"> 31, 2019, the Issuer continued to work towards developing its business as described under Item 1 above.</w:t>
      </w:r>
    </w:p>
    <w:p w:rsidR="0047794E" w:rsidRPr="0047794E" w:rsidRDefault="0047794E" w:rsidP="0047794E">
      <w:pPr>
        <w:pStyle w:val="List"/>
        <w:spacing w:before="0"/>
        <w:ind w:left="720" w:firstLine="0"/>
        <w:jc w:val="both"/>
        <w:rPr>
          <w:rFonts w:ascii="Arial" w:hAnsi="Arial" w:cs="Arial"/>
          <w:szCs w:val="24"/>
        </w:rPr>
      </w:pP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E06A3" w:rsidRDefault="006E06A3" w:rsidP="004C3AD1">
      <w:pPr>
        <w:pStyle w:val="NormalWeb"/>
        <w:shd w:val="clear" w:color="auto" w:fill="FFFFFF"/>
        <w:ind w:left="720"/>
        <w:jc w:val="both"/>
        <w:rPr>
          <w:rFonts w:ascii="Arial" w:hAnsi="Arial" w:cs="Arial"/>
          <w:b/>
        </w:rPr>
      </w:pPr>
    </w:p>
    <w:p w:rsidR="00635351" w:rsidRPr="006E06A3" w:rsidRDefault="00635351" w:rsidP="00635351">
      <w:pPr>
        <w:pStyle w:val="List"/>
        <w:spacing w:before="0"/>
        <w:ind w:left="720" w:firstLine="0"/>
        <w:jc w:val="both"/>
        <w:rPr>
          <w:rFonts w:ascii="Arial" w:hAnsi="Arial"/>
          <w:i/>
          <w:u w:val="single"/>
        </w:rPr>
      </w:pPr>
      <w:r w:rsidRPr="007D59B7">
        <w:rPr>
          <w:rFonts w:ascii="Arial" w:hAnsi="Arial"/>
          <w:i/>
          <w:u w:val="single"/>
        </w:rPr>
        <w:t>None to report</w:t>
      </w:r>
    </w:p>
    <w:p w:rsidR="00B511A7" w:rsidRDefault="00B511A7" w:rsidP="00B511A7">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9F30F5" w:rsidRDefault="009F30F5" w:rsidP="009F30F5">
      <w:pPr>
        <w:pStyle w:val="List"/>
        <w:spacing w:before="0"/>
        <w:ind w:left="720" w:firstLine="0"/>
        <w:jc w:val="both"/>
        <w:rPr>
          <w:rFonts w:ascii="Arial" w:hAnsi="Arial"/>
          <w:b/>
        </w:rPr>
      </w:pPr>
    </w:p>
    <w:p w:rsidR="009F30F5" w:rsidRPr="006E06A3" w:rsidRDefault="009F30F5" w:rsidP="009F30F5">
      <w:pPr>
        <w:pStyle w:val="List"/>
        <w:spacing w:before="0"/>
        <w:ind w:left="720" w:firstLine="0"/>
        <w:jc w:val="both"/>
        <w:rPr>
          <w:rFonts w:ascii="Arial" w:hAnsi="Arial"/>
          <w:i/>
          <w:u w:val="single"/>
        </w:rPr>
      </w:pPr>
      <w:r w:rsidRPr="007D59B7">
        <w:rPr>
          <w:rFonts w:ascii="Arial" w:hAnsi="Arial"/>
          <w:i/>
          <w:u w:val="single"/>
        </w:rPr>
        <w:t>None</w:t>
      </w:r>
      <w:r w:rsidR="006E06A3" w:rsidRPr="007D59B7">
        <w:rPr>
          <w:rFonts w:ascii="Arial" w:hAnsi="Arial"/>
          <w:i/>
          <w:u w:val="single"/>
        </w:rPr>
        <w:t xml:space="preserv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9F30F5" w:rsidRDefault="009F30F5" w:rsidP="009F30F5">
      <w:pPr>
        <w:pStyle w:val="List"/>
        <w:spacing w:before="0"/>
        <w:ind w:left="720" w:firstLine="0"/>
        <w:jc w:val="both"/>
        <w:rPr>
          <w:rFonts w:ascii="Arial" w:hAnsi="Arial"/>
        </w:rPr>
      </w:pPr>
    </w:p>
    <w:p w:rsidR="009F30F5" w:rsidRDefault="00A752E0" w:rsidP="009F30F5">
      <w:pPr>
        <w:pStyle w:val="List"/>
        <w:spacing w:before="0"/>
        <w:ind w:left="720" w:firstLine="0"/>
        <w:jc w:val="both"/>
        <w:rPr>
          <w:rFonts w:ascii="Arial" w:hAnsi="Arial"/>
          <w:i/>
          <w:u w:val="single"/>
        </w:rPr>
      </w:pPr>
      <w:r w:rsidRPr="006E06A3">
        <w:rPr>
          <w:rFonts w:ascii="Arial" w:hAnsi="Arial"/>
          <w:i/>
          <w:u w:val="single"/>
        </w:rPr>
        <w:t>None to report</w:t>
      </w:r>
    </w:p>
    <w:p w:rsidR="00A752E0" w:rsidRPr="009F30F5" w:rsidRDefault="00A752E0"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b/>
          <w:sz w:val="24"/>
          <w:lang w:val="en-GB"/>
        </w:rPr>
      </w:pP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rsidR="009F30F5" w:rsidRDefault="009F30F5" w:rsidP="009F30F5">
      <w:pPr>
        <w:pStyle w:val="List"/>
        <w:spacing w:before="0"/>
        <w:ind w:left="720" w:firstLine="0"/>
        <w:jc w:val="both"/>
        <w:rPr>
          <w:rFonts w:ascii="Arial" w:hAnsi="Arial" w:cs="Arial"/>
          <w:b/>
          <w:szCs w:val="24"/>
        </w:rPr>
      </w:pPr>
    </w:p>
    <w:p w:rsidR="00635351" w:rsidRPr="006E06A3" w:rsidRDefault="00635351" w:rsidP="00635351">
      <w:pPr>
        <w:pStyle w:val="List"/>
        <w:spacing w:before="0"/>
        <w:ind w:left="720" w:firstLine="0"/>
        <w:jc w:val="both"/>
        <w:rPr>
          <w:rFonts w:ascii="Arial" w:hAnsi="Arial"/>
          <w:i/>
          <w:u w:val="single"/>
        </w:rPr>
      </w:pPr>
      <w:r w:rsidRPr="007D59B7">
        <w:rPr>
          <w:rFonts w:ascii="Arial" w:hAnsi="Arial"/>
          <w:i/>
          <w:u w:val="single"/>
        </w:rPr>
        <w:t>None to report</w:t>
      </w:r>
    </w:p>
    <w:p w:rsidR="00991419" w:rsidRDefault="00991419">
      <w:pPr>
        <w:rPr>
          <w:rFonts w:ascii="Arial" w:hAnsi="Arial"/>
          <w:sz w:val="24"/>
          <w:lang w:val="en-GB"/>
        </w:rPr>
      </w:pPr>
      <w:r>
        <w:rPr>
          <w:rFonts w:ascii="Arial" w:hAnsi="Arial"/>
        </w:rPr>
        <w:br w:type="page"/>
      </w:r>
    </w:p>
    <w:p w:rsidR="009F30F5" w:rsidRDefault="009F30F5" w:rsidP="009F30F5">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sz w:val="24"/>
          <w:lang w:val="en-GB"/>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4D1DE5" w:rsidRDefault="004D1DE5" w:rsidP="004D1DE5">
      <w:pPr>
        <w:pStyle w:val="List"/>
        <w:spacing w:before="0"/>
        <w:ind w:left="720" w:firstLine="0"/>
        <w:jc w:val="both"/>
        <w:rPr>
          <w:rFonts w:ascii="Arial" w:hAnsi="Arial"/>
          <w:b/>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8631B4" w:rsidTr="00EF1EA0">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631B4" w:rsidTr="00EF1EA0">
        <w:tc>
          <w:tcPr>
            <w:tcW w:w="2394" w:type="dxa"/>
          </w:tcPr>
          <w:p w:rsidR="008631B4" w:rsidRPr="008631B4" w:rsidRDefault="008631B4" w:rsidP="00EF1EA0">
            <w:pPr>
              <w:pStyle w:val="List"/>
              <w:tabs>
                <w:tab w:val="left" w:pos="360"/>
              </w:tabs>
              <w:spacing w:before="0" w:line="280" w:lineRule="exact"/>
              <w:ind w:left="0" w:firstLine="0"/>
              <w:jc w:val="both"/>
              <w:rPr>
                <w:rFonts w:ascii="Arial" w:hAnsi="Arial"/>
                <w:i/>
              </w:rPr>
            </w:pPr>
            <w:r w:rsidRPr="008631B4">
              <w:rPr>
                <w:rFonts w:ascii="Arial" w:hAnsi="Arial"/>
                <w:i/>
              </w:rPr>
              <w:t>N/A</w:t>
            </w: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bl>
    <w:p w:rsidR="008631B4" w:rsidRPr="008631B4" w:rsidRDefault="008631B4" w:rsidP="008631B4">
      <w:pPr>
        <w:pStyle w:val="List"/>
        <w:tabs>
          <w:tab w:val="left" w:pos="360"/>
        </w:tabs>
        <w:spacing w:before="120"/>
        <w:ind w:left="0" w:firstLine="0"/>
        <w:jc w:val="both"/>
        <w:rPr>
          <w:rFonts w:ascii="Arial" w:hAnsi="Arial"/>
          <w:i/>
          <w:sz w:val="22"/>
          <w:szCs w:val="22"/>
        </w:rPr>
      </w:pPr>
      <w:r w:rsidRPr="008631B4">
        <w:rPr>
          <w:rFonts w:ascii="Arial" w:hAnsi="Arial"/>
          <w:i/>
          <w:sz w:val="22"/>
          <w:szCs w:val="22"/>
        </w:rPr>
        <w:t>(1)</w:t>
      </w:r>
      <w:r w:rsidRPr="008631B4">
        <w:rPr>
          <w:rFonts w:ascii="Arial" w:hAnsi="Arial"/>
          <w:i/>
          <w:sz w:val="22"/>
          <w:szCs w:val="22"/>
        </w:rPr>
        <w:tab/>
        <w:t>State aggregate proceeds and intended allocation of proceeds.</w:t>
      </w:r>
    </w:p>
    <w:p w:rsidR="00640E94" w:rsidRDefault="00640E94" w:rsidP="004D1DE5">
      <w:pPr>
        <w:pStyle w:val="List"/>
        <w:spacing w:before="0"/>
        <w:ind w:left="720" w:firstLine="0"/>
        <w:jc w:val="both"/>
        <w:rPr>
          <w:rFonts w:ascii="Arial" w:hAnsi="Arial"/>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D1DE5" w:rsidRDefault="004D1DE5" w:rsidP="004D1DE5">
      <w:pPr>
        <w:pStyle w:val="List"/>
        <w:keepNext/>
        <w:keepLines/>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D1DE5" w:rsidRDefault="004D1DE5" w:rsidP="004D1DE5">
      <w:pPr>
        <w:pStyle w:val="List"/>
        <w:keepNext/>
        <w:keepLines/>
        <w:spacing w:before="0"/>
        <w:ind w:left="720" w:firstLine="0"/>
        <w:jc w:val="both"/>
        <w:rPr>
          <w:rFonts w:ascii="Arial" w:hAnsi="Arial" w:cs="Arial"/>
          <w:b/>
        </w:rPr>
      </w:pPr>
    </w:p>
    <w:p w:rsidR="004D1DE5" w:rsidRPr="006E06A3" w:rsidRDefault="00A752E0"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D1DE5" w:rsidRDefault="004D1DE5" w:rsidP="004D1DE5">
      <w:pPr>
        <w:pStyle w:val="List"/>
        <w:spacing w:before="0"/>
        <w:ind w:left="720" w:firstLine="0"/>
        <w:jc w:val="both"/>
        <w:rPr>
          <w:u w:val="single"/>
        </w:rPr>
      </w:pPr>
    </w:p>
    <w:p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The trends and risks which are likely to impact the Issuer are detailed in the Issuer’s Form 2A Listing Statement dated September 20, 2018 (the “Listing Statement</w:t>
      </w:r>
      <w:r w:rsidR="009D0FF1" w:rsidRPr="006E06A3">
        <w:rPr>
          <w:rFonts w:ascii="Arial" w:hAnsi="Arial" w:cs="Arial"/>
          <w:i/>
          <w:u w:val="single"/>
        </w:rPr>
        <w:t>”) under the heading “</w:t>
      </w:r>
      <w:r w:rsidRPr="006E06A3">
        <w:rPr>
          <w:rFonts w:ascii="Arial" w:hAnsi="Arial" w:cs="Arial"/>
          <w:i/>
          <w:u w:val="single"/>
        </w:rPr>
        <w:t>17. Risk Factors”. The Listing Statement was posted on the CSE website on September 28, 2018.</w:t>
      </w:r>
    </w:p>
    <w:p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91419">
        <w:rPr>
          <w:rFonts w:ascii="Arial" w:hAnsi="Arial"/>
          <w:u w:val="single"/>
        </w:rPr>
        <w:t>June 4</w:t>
      </w:r>
      <w:r w:rsidR="007333DB">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698"/>
        <w:gridCol w:w="1980"/>
        <w:gridCol w:w="180"/>
        <w:gridCol w:w="2880"/>
      </w:tblGrid>
      <w:tr w:rsidR="00640E94" w:rsidTr="00EE31AD">
        <w:tc>
          <w:tcPr>
            <w:tcW w:w="469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EE31AD" w:rsidRDefault="007554AB">
            <w:pPr>
              <w:pStyle w:val="BodyText"/>
              <w:rPr>
                <w:rFonts w:ascii="Arial" w:hAnsi="Arial"/>
              </w:rPr>
            </w:pPr>
            <w:r w:rsidRPr="00EE31AD">
              <w:rPr>
                <w:rFonts w:ascii="Arial" w:hAnsi="Arial"/>
              </w:rPr>
              <w:t>Spearmint Resources Inc.</w:t>
            </w:r>
          </w:p>
        </w:tc>
        <w:tc>
          <w:tcPr>
            <w:tcW w:w="1980" w:type="dxa"/>
            <w:tcBorders>
              <w:top w:val="single" w:sz="18" w:space="0" w:color="auto"/>
              <w:left w:val="single" w:sz="18" w:space="0" w:color="auto"/>
              <w:bottom w:val="nil"/>
              <w:right w:val="single" w:sz="18" w:space="0" w:color="auto"/>
            </w:tcBorders>
          </w:tcPr>
          <w:p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rsidR="007554AB" w:rsidRDefault="007554AB">
            <w:pPr>
              <w:pStyle w:val="BodyText"/>
              <w:spacing w:before="0"/>
              <w:rPr>
                <w:rFonts w:ascii="Arial" w:hAnsi="Arial"/>
              </w:rPr>
            </w:pPr>
          </w:p>
          <w:p w:rsidR="00C30713" w:rsidRDefault="00C30713" w:rsidP="007554AB">
            <w:pPr>
              <w:pStyle w:val="BodyText"/>
              <w:spacing w:before="0"/>
              <w:rPr>
                <w:rFonts w:ascii="Arial" w:hAnsi="Arial"/>
                <w:b/>
              </w:rPr>
            </w:pPr>
          </w:p>
          <w:p w:rsidR="007554AB" w:rsidRPr="00EE31AD" w:rsidRDefault="00635351" w:rsidP="00991419">
            <w:pPr>
              <w:pStyle w:val="BodyText"/>
              <w:spacing w:before="0"/>
              <w:rPr>
                <w:rFonts w:ascii="Arial" w:hAnsi="Arial"/>
              </w:rPr>
            </w:pPr>
            <w:r>
              <w:rPr>
                <w:rFonts w:ascii="Arial" w:hAnsi="Arial"/>
              </w:rPr>
              <w:t>Ma</w:t>
            </w:r>
            <w:r w:rsidR="00991419">
              <w:rPr>
                <w:rFonts w:ascii="Arial" w:hAnsi="Arial"/>
              </w:rPr>
              <w:t>y</w:t>
            </w:r>
            <w:r w:rsidR="007554AB" w:rsidRPr="00EE31AD">
              <w:rPr>
                <w:rFonts w:ascii="Arial" w:hAnsi="Arial"/>
              </w:rPr>
              <w:t xml:space="preserve"> 201</w:t>
            </w:r>
            <w:r w:rsidR="00C8404D">
              <w:rPr>
                <w:rFonts w:ascii="Arial" w:hAnsi="Arial"/>
              </w:rPr>
              <w:t>9</w:t>
            </w:r>
          </w:p>
        </w:tc>
        <w:tc>
          <w:tcPr>
            <w:tcW w:w="3060" w:type="dxa"/>
            <w:gridSpan w:val="2"/>
            <w:tcBorders>
              <w:top w:val="single" w:sz="18" w:space="0" w:color="auto"/>
              <w:left w:val="single" w:sz="18" w:space="0" w:color="auto"/>
              <w:bottom w:val="nil"/>
            </w:tcBorders>
          </w:tcPr>
          <w:p w:rsidR="00640E94" w:rsidRPr="00EE31AD" w:rsidRDefault="00640E94">
            <w:pPr>
              <w:pStyle w:val="BodyText"/>
              <w:spacing w:before="0"/>
              <w:rPr>
                <w:rFonts w:ascii="Arial" w:hAnsi="Arial"/>
                <w:b/>
              </w:rPr>
            </w:pPr>
            <w:r w:rsidRPr="00EE31AD">
              <w:rPr>
                <w:rFonts w:ascii="Arial" w:hAnsi="Arial"/>
                <w:b/>
              </w:rPr>
              <w:t>Date of Report</w:t>
            </w:r>
          </w:p>
          <w:p w:rsidR="007554AB" w:rsidRDefault="00640E94">
            <w:pPr>
              <w:pStyle w:val="BodyText"/>
              <w:spacing w:before="0"/>
              <w:rPr>
                <w:rFonts w:ascii="Arial" w:hAnsi="Arial"/>
              </w:rPr>
            </w:pPr>
            <w:r>
              <w:rPr>
                <w:rFonts w:ascii="Arial" w:hAnsi="Arial"/>
              </w:rPr>
              <w:t>YY/MM/D</w:t>
            </w:r>
            <w:r w:rsidR="00991419">
              <w:rPr>
                <w:rFonts w:ascii="Arial" w:hAnsi="Arial"/>
              </w:rPr>
              <w:t>D</w:t>
            </w:r>
          </w:p>
          <w:p w:rsidR="007554AB" w:rsidRDefault="007554AB">
            <w:pPr>
              <w:pStyle w:val="BodyText"/>
              <w:spacing w:before="0"/>
              <w:rPr>
                <w:rFonts w:ascii="Arial" w:hAnsi="Arial"/>
              </w:rPr>
            </w:pPr>
          </w:p>
          <w:p w:rsidR="00640E94" w:rsidRPr="00EE31AD" w:rsidRDefault="007554AB" w:rsidP="00991419">
            <w:pPr>
              <w:pStyle w:val="BodyText"/>
              <w:spacing w:before="0"/>
              <w:rPr>
                <w:rFonts w:ascii="Arial" w:hAnsi="Arial"/>
              </w:rPr>
            </w:pPr>
            <w:r w:rsidRPr="00EE31AD">
              <w:rPr>
                <w:rFonts w:ascii="Arial" w:hAnsi="Arial"/>
              </w:rPr>
              <w:t>1</w:t>
            </w:r>
            <w:r w:rsidR="007333DB">
              <w:rPr>
                <w:rFonts w:ascii="Arial" w:hAnsi="Arial"/>
              </w:rPr>
              <w:t>9</w:t>
            </w:r>
            <w:r w:rsidRPr="00EE31AD">
              <w:rPr>
                <w:rFonts w:ascii="Arial" w:hAnsi="Arial"/>
              </w:rPr>
              <w:t>/</w:t>
            </w:r>
            <w:r w:rsidR="007333DB">
              <w:rPr>
                <w:rFonts w:ascii="Arial" w:hAnsi="Arial"/>
              </w:rPr>
              <w:t>0</w:t>
            </w:r>
            <w:r w:rsidR="00991419">
              <w:rPr>
                <w:rFonts w:ascii="Arial" w:hAnsi="Arial"/>
              </w:rPr>
              <w:t>6</w:t>
            </w:r>
            <w:r w:rsidRPr="00EE31AD">
              <w:rPr>
                <w:rFonts w:ascii="Arial" w:hAnsi="Arial"/>
              </w:rPr>
              <w:t>/0</w:t>
            </w:r>
            <w:r w:rsidR="00991419">
              <w:rPr>
                <w:rFonts w:ascii="Arial" w:hAnsi="Arial"/>
              </w:rPr>
              <w:t>4</w:t>
            </w:r>
          </w:p>
        </w:tc>
      </w:tr>
      <w:tr w:rsidR="00640E94" w:rsidTr="00EE31AD">
        <w:trPr>
          <w:cantSplit/>
        </w:trPr>
        <w:tc>
          <w:tcPr>
            <w:tcW w:w="9738" w:type="dxa"/>
            <w:gridSpan w:val="4"/>
            <w:tcBorders>
              <w:top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Address</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#1470 - 701 West Georgia Street</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City/Province/Postal Code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Vancouver, BC V7Y 1C6</w:t>
            </w:r>
          </w:p>
        </w:tc>
        <w:tc>
          <w:tcPr>
            <w:tcW w:w="2160" w:type="dxa"/>
            <w:gridSpan w:val="2"/>
            <w:tcBorders>
              <w:top w:val="single" w:sz="18" w:space="0" w:color="auto"/>
              <w:left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Issuer Fax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Telephone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604- 646-6903</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Name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James Nelson</w:t>
            </w:r>
          </w:p>
        </w:tc>
        <w:tc>
          <w:tcPr>
            <w:tcW w:w="2160" w:type="dxa"/>
            <w:gridSpan w:val="2"/>
            <w:tcBorders>
              <w:top w:val="single" w:sz="18" w:space="0" w:color="auto"/>
              <w:left w:val="single" w:sz="18" w:space="0" w:color="auto"/>
              <w:bottom w:val="single" w:sz="18" w:space="0" w:color="auto"/>
              <w:right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Position</w:t>
            </w:r>
          </w:p>
          <w:p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Telephone No.</w:t>
            </w:r>
          </w:p>
          <w:p w:rsidR="007554AB" w:rsidRDefault="007554AB">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604-646-6903</w:t>
            </w:r>
          </w:p>
        </w:tc>
      </w:tr>
      <w:tr w:rsidR="00640E94" w:rsidTr="00EE31AD">
        <w:trPr>
          <w:cantSplit/>
        </w:trPr>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Email Address</w:t>
            </w:r>
          </w:p>
          <w:p w:rsidR="00640E94" w:rsidRPr="00EE31AD" w:rsidRDefault="007554AB">
            <w:pPr>
              <w:pStyle w:val="BodyText"/>
              <w:spacing w:before="0"/>
              <w:rPr>
                <w:rFonts w:ascii="Arial" w:hAnsi="Arial"/>
              </w:rPr>
            </w:pPr>
            <w:r w:rsidRPr="00EE31AD">
              <w:rPr>
                <w:rFonts w:ascii="Arial" w:hAnsi="Arial"/>
              </w:rPr>
              <w:t>info@spearmintresources.ca</w:t>
            </w:r>
          </w:p>
        </w:tc>
        <w:tc>
          <w:tcPr>
            <w:tcW w:w="5040" w:type="dxa"/>
            <w:gridSpan w:val="3"/>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Web Site Address</w:t>
            </w:r>
          </w:p>
          <w:p w:rsidR="00640E94" w:rsidRPr="00EE31AD" w:rsidRDefault="007554AB">
            <w:pPr>
              <w:pStyle w:val="BodyText"/>
              <w:spacing w:before="0"/>
              <w:rPr>
                <w:rFonts w:ascii="Arial" w:hAnsi="Arial"/>
              </w:rPr>
            </w:pPr>
            <w:r w:rsidRPr="00EE31AD">
              <w:rPr>
                <w:rFonts w:ascii="Arial" w:hAnsi="Arial"/>
              </w:rPr>
              <w:t>www.spearmintresources.ca</w:t>
            </w:r>
          </w:p>
        </w:tc>
      </w:tr>
    </w:tbl>
    <w:p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9A" w:rsidRDefault="00A7149A">
      <w:r>
        <w:separator/>
      </w:r>
    </w:p>
  </w:endnote>
  <w:endnote w:type="continuationSeparator" w:id="0">
    <w:p w:rsidR="00A7149A" w:rsidRDefault="00A7149A">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644998" w:rsidP="006D1A06">
    <w:pPr>
      <w:tabs>
        <w:tab w:val="center" w:pos="4680"/>
        <w:tab w:val="left" w:pos="8280"/>
      </w:tabs>
      <w:jc w:val="center"/>
      <w:rPr>
        <w:rStyle w:val="PageNumber"/>
        <w:rFonts w:ascii="Arial" w:hAnsi="Arial" w:cs="Arial"/>
        <w:b/>
      </w:rPr>
    </w:pPr>
    <w:r w:rsidRPr="00644998">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644998"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644998" w:rsidRPr="006D1A06">
      <w:rPr>
        <w:rStyle w:val="PageNumber"/>
        <w:rFonts w:ascii="Arial" w:hAnsi="Arial" w:cs="Arial"/>
        <w:sz w:val="16"/>
        <w:szCs w:val="16"/>
      </w:rPr>
      <w:fldChar w:fldCharType="separate"/>
    </w:r>
    <w:r w:rsidR="00991419">
      <w:rPr>
        <w:rStyle w:val="PageNumber"/>
        <w:rFonts w:ascii="Arial" w:hAnsi="Arial" w:cs="Arial"/>
        <w:noProof/>
        <w:sz w:val="16"/>
        <w:szCs w:val="16"/>
      </w:rPr>
      <w:t>5</w:t>
    </w:r>
    <w:r w:rsidR="00644998"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644998" w:rsidP="00635E9A">
    <w:pPr>
      <w:tabs>
        <w:tab w:val="center" w:pos="4674"/>
        <w:tab w:val="left" w:pos="8460"/>
      </w:tabs>
      <w:jc w:val="center"/>
      <w:rPr>
        <w:rStyle w:val="PageNumber"/>
        <w:rFonts w:ascii="Arial" w:hAnsi="Arial" w:cs="Arial"/>
        <w:b/>
      </w:rPr>
    </w:pPr>
    <w:r w:rsidRPr="00644998">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644998"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644998"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644998"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9A" w:rsidRDefault="00A7149A">
      <w:r>
        <w:separator/>
      </w:r>
    </w:p>
  </w:footnote>
  <w:footnote w:type="continuationSeparator" w:id="0">
    <w:p w:rsidR="00A7149A" w:rsidRDefault="00A71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4998">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9"/>
    </o:shapelayout>
  </w:hdrShapeDefaults>
  <w:footnotePr>
    <w:footnote w:id="-1"/>
    <w:footnote w:id="0"/>
  </w:footnotePr>
  <w:endnotePr>
    <w:endnote w:id="-1"/>
    <w:endnote w:id="0"/>
  </w:endnotePr>
  <w:compat/>
  <w:rsids>
    <w:rsidRoot w:val="00A47914"/>
    <w:rsid w:val="000A1AB1"/>
    <w:rsid w:val="000B2D0D"/>
    <w:rsid w:val="00160A78"/>
    <w:rsid w:val="00190336"/>
    <w:rsid w:val="002244B5"/>
    <w:rsid w:val="002C281E"/>
    <w:rsid w:val="002F00EB"/>
    <w:rsid w:val="003258D4"/>
    <w:rsid w:val="00335850"/>
    <w:rsid w:val="003669A9"/>
    <w:rsid w:val="00371A64"/>
    <w:rsid w:val="00387FA8"/>
    <w:rsid w:val="003D0E21"/>
    <w:rsid w:val="0047794E"/>
    <w:rsid w:val="004B164F"/>
    <w:rsid w:val="004C3AD1"/>
    <w:rsid w:val="004D1DE5"/>
    <w:rsid w:val="004F3204"/>
    <w:rsid w:val="005453C8"/>
    <w:rsid w:val="0059191A"/>
    <w:rsid w:val="005F6D8F"/>
    <w:rsid w:val="006146F5"/>
    <w:rsid w:val="00620E7F"/>
    <w:rsid w:val="00633ED3"/>
    <w:rsid w:val="00635351"/>
    <w:rsid w:val="00635E9A"/>
    <w:rsid w:val="00640E94"/>
    <w:rsid w:val="00644998"/>
    <w:rsid w:val="006D1A06"/>
    <w:rsid w:val="006E06A3"/>
    <w:rsid w:val="007333DB"/>
    <w:rsid w:val="00737245"/>
    <w:rsid w:val="007554AB"/>
    <w:rsid w:val="00755859"/>
    <w:rsid w:val="00767642"/>
    <w:rsid w:val="007A6B24"/>
    <w:rsid w:val="007D59B7"/>
    <w:rsid w:val="008429F1"/>
    <w:rsid w:val="008631B4"/>
    <w:rsid w:val="0088117E"/>
    <w:rsid w:val="008B7E92"/>
    <w:rsid w:val="008D5E67"/>
    <w:rsid w:val="00922A46"/>
    <w:rsid w:val="00935962"/>
    <w:rsid w:val="00973F45"/>
    <w:rsid w:val="00984D6F"/>
    <w:rsid w:val="00986F07"/>
    <w:rsid w:val="00991419"/>
    <w:rsid w:val="00991AC1"/>
    <w:rsid w:val="009A4B96"/>
    <w:rsid w:val="009D0FF1"/>
    <w:rsid w:val="009F013F"/>
    <w:rsid w:val="009F0C3E"/>
    <w:rsid w:val="009F30F5"/>
    <w:rsid w:val="00A40661"/>
    <w:rsid w:val="00A47914"/>
    <w:rsid w:val="00A7149A"/>
    <w:rsid w:val="00A719EE"/>
    <w:rsid w:val="00A752E0"/>
    <w:rsid w:val="00A80A89"/>
    <w:rsid w:val="00AE7F3A"/>
    <w:rsid w:val="00B326AB"/>
    <w:rsid w:val="00B328B4"/>
    <w:rsid w:val="00B364EF"/>
    <w:rsid w:val="00B511A7"/>
    <w:rsid w:val="00B67E0B"/>
    <w:rsid w:val="00BC18F2"/>
    <w:rsid w:val="00C27A18"/>
    <w:rsid w:val="00C30713"/>
    <w:rsid w:val="00C5260C"/>
    <w:rsid w:val="00C6383E"/>
    <w:rsid w:val="00C8404D"/>
    <w:rsid w:val="00CC3FF3"/>
    <w:rsid w:val="00D139FE"/>
    <w:rsid w:val="00D24715"/>
    <w:rsid w:val="00D31DDD"/>
    <w:rsid w:val="00D56E9D"/>
    <w:rsid w:val="00E36141"/>
    <w:rsid w:val="00E7785F"/>
    <w:rsid w:val="00E83E58"/>
    <w:rsid w:val="00EE31AD"/>
    <w:rsid w:val="00FB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D"/>
  </w:style>
  <w:style w:type="paragraph" w:styleId="Heading2">
    <w:name w:val="heading 2"/>
    <w:basedOn w:val="BodyText"/>
    <w:next w:val="BodyText"/>
    <w:qFormat/>
    <w:rsid w:val="00D56E9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E9D"/>
    <w:pPr>
      <w:spacing w:before="240"/>
    </w:pPr>
    <w:rPr>
      <w:sz w:val="24"/>
      <w:lang w:val="en-GB"/>
    </w:rPr>
  </w:style>
  <w:style w:type="paragraph" w:styleId="List">
    <w:name w:val="List"/>
    <w:basedOn w:val="BodyText"/>
    <w:rsid w:val="00D56E9D"/>
    <w:pPr>
      <w:ind w:left="1080" w:hanging="1080"/>
    </w:pPr>
  </w:style>
  <w:style w:type="paragraph" w:styleId="Title">
    <w:name w:val="Title"/>
    <w:basedOn w:val="BodyText"/>
    <w:qFormat/>
    <w:rsid w:val="00D56E9D"/>
    <w:pPr>
      <w:spacing w:after="240"/>
      <w:jc w:val="center"/>
    </w:pPr>
    <w:rPr>
      <w:rFonts w:ascii="Arial" w:hAnsi="Arial"/>
      <w:b/>
      <w:sz w:val="40"/>
    </w:rPr>
  </w:style>
  <w:style w:type="paragraph" w:customStyle="1" w:styleId="amend">
    <w:name w:val="amend"/>
    <w:basedOn w:val="Normal"/>
    <w:rsid w:val="00D56E9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56E9D"/>
    <w:pPr>
      <w:tabs>
        <w:tab w:val="center" w:pos="4320"/>
        <w:tab w:val="right" w:pos="8640"/>
      </w:tabs>
    </w:pPr>
  </w:style>
  <w:style w:type="paragraph" w:styleId="Footer">
    <w:name w:val="footer"/>
    <w:basedOn w:val="Normal"/>
    <w:rsid w:val="00D56E9D"/>
    <w:pPr>
      <w:tabs>
        <w:tab w:val="center" w:pos="4320"/>
        <w:tab w:val="right" w:pos="8640"/>
      </w:tabs>
    </w:pPr>
  </w:style>
  <w:style w:type="character" w:styleId="PageNumber">
    <w:name w:val="page number"/>
    <w:basedOn w:val="DefaultParagraphFont"/>
    <w:rsid w:val="00D56E9D"/>
  </w:style>
  <w:style w:type="paragraph" w:styleId="BalloonText">
    <w:name w:val="Balloon Text"/>
    <w:basedOn w:val="Normal"/>
    <w:semiHidden/>
    <w:rsid w:val="00D56E9D"/>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Accounting</cp:lastModifiedBy>
  <cp:revision>3</cp:revision>
  <cp:lastPrinted>2004-05-10T18:28:00Z</cp:lastPrinted>
  <dcterms:created xsi:type="dcterms:W3CDTF">2019-06-04T17:22:00Z</dcterms:created>
  <dcterms:modified xsi:type="dcterms:W3CDTF">2019-06-04T17:24:00Z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