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9C9A" w14:textId="77777777" w:rsidR="006D1A47" w:rsidRPr="0045325C" w:rsidRDefault="006D1A47" w:rsidP="006D1A47">
      <w:pPr>
        <w:rPr>
          <w:u w:val="single"/>
        </w:rPr>
      </w:pPr>
      <w:r w:rsidRPr="0045325C">
        <w:t xml:space="preserve">                     </w:t>
      </w:r>
    </w:p>
    <w:p w14:paraId="3B358F25" w14:textId="48EF40C4" w:rsidR="006D1A47" w:rsidRPr="0045325C" w:rsidRDefault="006D1A47" w:rsidP="006D1A47">
      <w:pPr>
        <w:widowControl w:val="0"/>
        <w:autoSpaceDE w:val="0"/>
        <w:autoSpaceDN w:val="0"/>
        <w:adjustRightInd w:val="0"/>
        <w:spacing w:after="0"/>
        <w:ind w:right="-1042"/>
        <w:jc w:val="both"/>
        <w:rPr>
          <w:rFonts w:ascii="Calibri" w:eastAsia="Calibri" w:hAnsi="Calibri" w:cs="Times New Roman"/>
        </w:rPr>
      </w:pPr>
    </w:p>
    <w:p w14:paraId="10C1580F" w14:textId="77777777" w:rsidR="006D1A47" w:rsidRPr="0045325C" w:rsidRDefault="006D1A47" w:rsidP="006D1A47">
      <w:pPr>
        <w:widowControl w:val="0"/>
        <w:autoSpaceDE w:val="0"/>
        <w:autoSpaceDN w:val="0"/>
        <w:adjustRightInd w:val="0"/>
        <w:spacing w:after="0"/>
        <w:ind w:right="-1042"/>
        <w:jc w:val="both"/>
        <w:rPr>
          <w:rFonts w:ascii="Calibri" w:eastAsia="Calibri" w:hAnsi="Calibri" w:cs="Times New Roman"/>
        </w:rPr>
      </w:pPr>
    </w:p>
    <w:p w14:paraId="645BF437" w14:textId="2D19EADF" w:rsidR="006D1A47" w:rsidRDefault="006D1A47" w:rsidP="006D1A47">
      <w:pPr>
        <w:pStyle w:val="NormalWeb"/>
        <w:shd w:val="clear" w:color="auto" w:fill="FFFFFF"/>
        <w:spacing w:before="0" w:beforeAutospacing="0"/>
        <w:jc w:val="center"/>
        <w:rPr>
          <w:rStyle w:val="Strong"/>
          <w:rFonts w:ascii="Arial" w:hAnsi="Arial" w:cs="Arial"/>
          <w:color w:val="293849"/>
        </w:rPr>
      </w:pPr>
      <w:r w:rsidRPr="001F705C">
        <w:rPr>
          <w:rFonts w:ascii="Arial" w:eastAsia="Calibri" w:hAnsi="Arial" w:cs="Arial"/>
          <w:b/>
          <w:u w:val="single"/>
          <w:lang w:val="en-US"/>
        </w:rPr>
        <w:t>S</w:t>
      </w:r>
      <w:r>
        <w:rPr>
          <w:rFonts w:ascii="Arial" w:eastAsia="Calibri" w:hAnsi="Arial" w:cs="Arial"/>
          <w:b/>
          <w:u w:val="single"/>
          <w:lang w:val="en-US"/>
        </w:rPr>
        <w:t xml:space="preserve">tar Navigation and </w:t>
      </w:r>
      <w:proofErr w:type="spellStart"/>
      <w:r>
        <w:rPr>
          <w:rFonts w:ascii="Arial" w:eastAsia="Calibri" w:hAnsi="Arial" w:cs="Arial"/>
          <w:b/>
          <w:u w:val="single"/>
          <w:lang w:val="en-US"/>
        </w:rPr>
        <w:t>FlightPath</w:t>
      </w:r>
      <w:proofErr w:type="spellEnd"/>
      <w:r>
        <w:rPr>
          <w:rFonts w:ascii="Arial" w:eastAsia="Calibri" w:hAnsi="Arial" w:cs="Arial"/>
          <w:b/>
          <w:u w:val="single"/>
          <w:lang w:val="en-US"/>
        </w:rPr>
        <w:t xml:space="preserve"> </w:t>
      </w:r>
      <w:r w:rsidR="00912104" w:rsidRPr="00912104">
        <w:rPr>
          <w:rFonts w:ascii="Arial" w:eastAsia="Calibri" w:hAnsi="Arial" w:cs="Arial"/>
          <w:b/>
          <w:u w:val="single"/>
          <w:lang w:val="en-US"/>
        </w:rPr>
        <w:t xml:space="preserve">announce </w:t>
      </w:r>
      <w:r w:rsidR="00F57B56" w:rsidRPr="00912104">
        <w:rPr>
          <w:rFonts w:ascii="Arial" w:eastAsia="Calibri" w:hAnsi="Arial" w:cs="Arial"/>
          <w:b/>
          <w:u w:val="single"/>
          <w:lang w:val="en-US"/>
        </w:rPr>
        <w:t>Integrated</w:t>
      </w:r>
      <w:r w:rsidR="00F57B56">
        <w:rPr>
          <w:rFonts w:ascii="Arial" w:eastAsia="Calibri" w:hAnsi="Arial" w:cs="Arial"/>
          <w:b/>
          <w:u w:val="single"/>
          <w:lang w:val="en-US"/>
        </w:rPr>
        <w:t xml:space="preserve"> </w:t>
      </w:r>
      <w:r w:rsidR="00B6708B">
        <w:rPr>
          <w:rFonts w:ascii="Arial" w:eastAsia="Calibri" w:hAnsi="Arial" w:cs="Arial"/>
          <w:b/>
          <w:u w:val="single"/>
          <w:lang w:val="en-US"/>
        </w:rPr>
        <w:t>Sales, Marketing and Training Agreement</w:t>
      </w:r>
    </w:p>
    <w:p w14:paraId="5D53E900" w14:textId="59BE649E" w:rsidR="00F72663" w:rsidRPr="00912104" w:rsidRDefault="006D1A47" w:rsidP="006D1A47">
      <w:pPr>
        <w:spacing w:after="0" w:line="240" w:lineRule="auto"/>
        <w:jc w:val="both"/>
        <w:rPr>
          <w:rFonts w:ascii="Arial" w:eastAsia="Calibri" w:hAnsi="Arial" w:cs="Arial"/>
        </w:rPr>
      </w:pPr>
      <w:r w:rsidRPr="006366DE">
        <w:rPr>
          <w:rFonts w:ascii="Arial" w:eastAsia="Calibri" w:hAnsi="Arial" w:cs="Arial"/>
          <w:b/>
          <w:bCs/>
        </w:rPr>
        <w:t xml:space="preserve">Brampton, Ontario, </w:t>
      </w:r>
      <w:r w:rsidR="00E2510B">
        <w:rPr>
          <w:rFonts w:ascii="Arial" w:eastAsia="Calibri" w:hAnsi="Arial" w:cs="Arial"/>
          <w:b/>
          <w:bCs/>
        </w:rPr>
        <w:t>March</w:t>
      </w:r>
      <w:r w:rsidRPr="00A73D29">
        <w:rPr>
          <w:rFonts w:ascii="Arial" w:eastAsia="Calibri" w:hAnsi="Arial" w:cs="Arial"/>
          <w:b/>
          <w:bCs/>
        </w:rPr>
        <w:t xml:space="preserve"> </w:t>
      </w:r>
      <w:r w:rsidR="006711F0">
        <w:rPr>
          <w:rFonts w:ascii="Arial" w:eastAsia="Calibri" w:hAnsi="Arial" w:cs="Arial"/>
          <w:b/>
          <w:bCs/>
        </w:rPr>
        <w:t>1</w:t>
      </w:r>
      <w:r w:rsidR="00CF051E">
        <w:rPr>
          <w:rFonts w:ascii="Arial" w:eastAsia="Calibri" w:hAnsi="Arial" w:cs="Arial"/>
          <w:b/>
          <w:bCs/>
        </w:rPr>
        <w:t>4</w:t>
      </w:r>
      <w:r w:rsidRPr="00A73D29">
        <w:rPr>
          <w:rFonts w:ascii="Arial" w:eastAsia="Calibri" w:hAnsi="Arial" w:cs="Arial"/>
          <w:b/>
          <w:bCs/>
        </w:rPr>
        <w:t>,</w:t>
      </w:r>
      <w:r>
        <w:rPr>
          <w:rFonts w:ascii="Arial" w:eastAsia="Calibri" w:hAnsi="Arial" w:cs="Arial"/>
          <w:b/>
          <w:bCs/>
        </w:rPr>
        <w:t xml:space="preserve"> 2022</w:t>
      </w:r>
      <w:r w:rsidRPr="006366DE">
        <w:rPr>
          <w:rFonts w:ascii="Arial" w:eastAsia="Calibri" w:hAnsi="Arial" w:cs="Arial"/>
          <w:b/>
          <w:bCs/>
        </w:rPr>
        <w:t>.</w:t>
      </w:r>
      <w:r w:rsidRPr="006366DE">
        <w:rPr>
          <w:rFonts w:ascii="Arial" w:eastAsia="Calibri" w:hAnsi="Arial" w:cs="Arial"/>
        </w:rPr>
        <w:t xml:space="preserve"> Star Navigation Systems Group Ltd. (CSE: SNA) (“Star</w:t>
      </w:r>
      <w:r>
        <w:rPr>
          <w:rFonts w:ascii="Arial" w:eastAsia="Calibri" w:hAnsi="Arial" w:cs="Arial"/>
        </w:rPr>
        <w:t>”</w:t>
      </w:r>
      <w:r w:rsidRPr="006366DE">
        <w:rPr>
          <w:rFonts w:ascii="Arial" w:eastAsia="Calibri" w:hAnsi="Arial" w:cs="Arial"/>
        </w:rPr>
        <w:t xml:space="preserve"> or the “Co</w:t>
      </w:r>
      <w:r>
        <w:rPr>
          <w:rFonts w:ascii="Arial" w:eastAsia="Calibri" w:hAnsi="Arial" w:cs="Arial"/>
        </w:rPr>
        <w:t>mpany”</w:t>
      </w:r>
      <w:r w:rsidRPr="006366DE">
        <w:rPr>
          <w:rFonts w:ascii="Arial" w:eastAsia="Calibri" w:hAnsi="Arial" w:cs="Arial"/>
        </w:rPr>
        <w:t>) is pleased to announce th</w:t>
      </w:r>
      <w:r>
        <w:rPr>
          <w:rFonts w:ascii="Arial" w:eastAsia="Calibri" w:hAnsi="Arial" w:cs="Arial"/>
        </w:rPr>
        <w:t xml:space="preserve">at it has </w:t>
      </w:r>
      <w:r w:rsidRPr="00912104">
        <w:rPr>
          <w:rFonts w:ascii="Arial" w:eastAsia="Calibri" w:hAnsi="Arial" w:cs="Arial"/>
        </w:rPr>
        <w:t>signed a</w:t>
      </w:r>
      <w:r w:rsidR="00F57B56" w:rsidRPr="00912104">
        <w:rPr>
          <w:rFonts w:ascii="Arial" w:eastAsia="Calibri" w:hAnsi="Arial" w:cs="Arial"/>
        </w:rPr>
        <w:t>n Integrated</w:t>
      </w:r>
      <w:r w:rsidRPr="00912104">
        <w:rPr>
          <w:rFonts w:ascii="Arial" w:eastAsia="Calibri" w:hAnsi="Arial" w:cs="Arial"/>
        </w:rPr>
        <w:t xml:space="preserve"> Sales</w:t>
      </w:r>
      <w:r w:rsidR="002A3151" w:rsidRPr="00912104">
        <w:rPr>
          <w:rFonts w:ascii="Arial" w:eastAsia="Calibri" w:hAnsi="Arial" w:cs="Arial"/>
        </w:rPr>
        <w:t xml:space="preserve">, </w:t>
      </w:r>
      <w:r w:rsidRPr="00912104">
        <w:rPr>
          <w:rFonts w:ascii="Arial" w:eastAsia="Calibri" w:hAnsi="Arial" w:cs="Arial"/>
        </w:rPr>
        <w:t>Marketing</w:t>
      </w:r>
      <w:r w:rsidR="002A3151" w:rsidRPr="00912104">
        <w:rPr>
          <w:rFonts w:ascii="Arial" w:eastAsia="Calibri" w:hAnsi="Arial" w:cs="Arial"/>
        </w:rPr>
        <w:t xml:space="preserve"> and Training</w:t>
      </w:r>
      <w:r w:rsidRPr="00912104">
        <w:rPr>
          <w:rFonts w:ascii="Arial" w:eastAsia="Calibri" w:hAnsi="Arial" w:cs="Arial"/>
        </w:rPr>
        <w:t xml:space="preserve"> agreement with </w:t>
      </w:r>
      <w:proofErr w:type="spellStart"/>
      <w:r w:rsidRPr="00912104">
        <w:rPr>
          <w:rFonts w:ascii="Arial" w:eastAsia="Calibri" w:hAnsi="Arial" w:cs="Arial"/>
        </w:rPr>
        <w:t>FlightPath</w:t>
      </w:r>
      <w:proofErr w:type="spellEnd"/>
      <w:r w:rsidRPr="00912104">
        <w:rPr>
          <w:rFonts w:ascii="Arial" w:eastAsia="Calibri" w:hAnsi="Arial" w:cs="Arial"/>
        </w:rPr>
        <w:t xml:space="preserve"> International (“FPI”)</w:t>
      </w:r>
      <w:r w:rsidR="00E2510B" w:rsidRPr="00912104">
        <w:rPr>
          <w:rFonts w:ascii="Arial" w:eastAsia="Calibri" w:hAnsi="Arial" w:cs="Arial"/>
        </w:rPr>
        <w:t xml:space="preserve"> for the purposes of enhancing </w:t>
      </w:r>
      <w:r w:rsidR="002A3151" w:rsidRPr="00912104">
        <w:rPr>
          <w:rFonts w:ascii="Arial" w:eastAsia="Calibri" w:hAnsi="Arial" w:cs="Arial"/>
        </w:rPr>
        <w:t xml:space="preserve">global </w:t>
      </w:r>
      <w:r w:rsidR="00E2510B" w:rsidRPr="00912104">
        <w:rPr>
          <w:rFonts w:ascii="Arial" w:eastAsia="Calibri" w:hAnsi="Arial" w:cs="Arial"/>
        </w:rPr>
        <w:t>brand awareness</w:t>
      </w:r>
      <w:r w:rsidR="00F72663" w:rsidRPr="00912104">
        <w:rPr>
          <w:rFonts w:ascii="Arial" w:eastAsia="Calibri" w:hAnsi="Arial" w:cs="Arial"/>
        </w:rPr>
        <w:t>,</w:t>
      </w:r>
      <w:r w:rsidR="00C6431A" w:rsidRPr="00912104">
        <w:rPr>
          <w:rFonts w:ascii="Arial" w:eastAsia="Calibri" w:hAnsi="Arial" w:cs="Arial"/>
        </w:rPr>
        <w:t xml:space="preserve"> collaboratively</w:t>
      </w:r>
      <w:r w:rsidR="00F72663" w:rsidRPr="00912104">
        <w:rPr>
          <w:rFonts w:ascii="Arial" w:eastAsia="Calibri" w:hAnsi="Arial" w:cs="Arial"/>
        </w:rPr>
        <w:t xml:space="preserve"> leading sales ini</w:t>
      </w:r>
      <w:r w:rsidR="00C438A2" w:rsidRPr="00912104">
        <w:rPr>
          <w:rFonts w:ascii="Arial" w:eastAsia="Calibri" w:hAnsi="Arial" w:cs="Arial"/>
        </w:rPr>
        <w:t xml:space="preserve">tiatives </w:t>
      </w:r>
      <w:r w:rsidR="00F72663" w:rsidRPr="00912104">
        <w:rPr>
          <w:rFonts w:ascii="Arial" w:eastAsia="Calibri" w:hAnsi="Arial" w:cs="Arial"/>
        </w:rPr>
        <w:t>as well as training future customers on leveraging maximum business insights from</w:t>
      </w:r>
      <w:r w:rsidR="00E2510B" w:rsidRPr="00912104">
        <w:rPr>
          <w:rFonts w:ascii="Arial" w:eastAsia="Calibri" w:hAnsi="Arial" w:cs="Arial"/>
        </w:rPr>
        <w:t xml:space="preserve"> the </w:t>
      </w:r>
      <w:r w:rsidR="00E2510B" w:rsidRPr="00912104">
        <w:rPr>
          <w:rFonts w:ascii="Arial" w:eastAsia="Calibri" w:hAnsi="Arial" w:cs="Arial"/>
          <w:lang w:val="en-US"/>
        </w:rPr>
        <w:t xml:space="preserve">Star A.D.S ® </w:t>
      </w:r>
      <w:r w:rsidR="00E2510B" w:rsidRPr="00912104">
        <w:rPr>
          <w:rFonts w:ascii="Arial" w:eastAsia="Calibri" w:hAnsi="Arial" w:cs="Arial"/>
        </w:rPr>
        <w:t>products and data services</w:t>
      </w:r>
      <w:r w:rsidR="00F72663" w:rsidRPr="00912104">
        <w:rPr>
          <w:rFonts w:ascii="Arial" w:eastAsia="Calibri" w:hAnsi="Arial" w:cs="Arial"/>
        </w:rPr>
        <w:t>.</w:t>
      </w:r>
    </w:p>
    <w:p w14:paraId="6C4A5DDB" w14:textId="77777777" w:rsidR="00F72663" w:rsidRPr="00912104" w:rsidRDefault="00F72663" w:rsidP="006D1A47">
      <w:pPr>
        <w:spacing w:after="0" w:line="240" w:lineRule="auto"/>
        <w:jc w:val="both"/>
        <w:rPr>
          <w:rFonts w:ascii="Arial" w:eastAsia="Calibri" w:hAnsi="Arial" w:cs="Arial"/>
        </w:rPr>
      </w:pPr>
    </w:p>
    <w:p w14:paraId="36B4C7BC" w14:textId="00A06664" w:rsidR="006D1A47" w:rsidRPr="00912104" w:rsidRDefault="00E2510B" w:rsidP="006D1A47">
      <w:pPr>
        <w:spacing w:after="0" w:line="240" w:lineRule="auto"/>
        <w:jc w:val="both"/>
        <w:rPr>
          <w:rFonts w:ascii="Arial" w:eastAsia="Calibri" w:hAnsi="Arial" w:cs="Arial"/>
        </w:rPr>
      </w:pPr>
      <w:r w:rsidRPr="00912104">
        <w:rPr>
          <w:rFonts w:ascii="Arial" w:eastAsia="Calibri" w:hAnsi="Arial" w:cs="Arial"/>
        </w:rPr>
        <w:t xml:space="preserve">This agreement </w:t>
      </w:r>
      <w:r w:rsidR="002A3151" w:rsidRPr="00912104">
        <w:rPr>
          <w:rFonts w:ascii="Arial" w:eastAsia="Calibri" w:hAnsi="Arial" w:cs="Arial"/>
        </w:rPr>
        <w:t xml:space="preserve">is an extension of the </w:t>
      </w:r>
      <w:r w:rsidRPr="00912104">
        <w:rPr>
          <w:rFonts w:ascii="Arial" w:eastAsia="Calibri" w:hAnsi="Arial" w:cs="Arial"/>
        </w:rPr>
        <w:t xml:space="preserve">original signed agreement </w:t>
      </w:r>
      <w:r w:rsidR="002A3151" w:rsidRPr="00912104">
        <w:rPr>
          <w:rFonts w:ascii="Arial" w:eastAsia="Calibri" w:hAnsi="Arial" w:cs="Arial"/>
        </w:rPr>
        <w:t xml:space="preserve">between Star and </w:t>
      </w:r>
      <w:r w:rsidR="00F72663" w:rsidRPr="00912104">
        <w:rPr>
          <w:rFonts w:ascii="Arial" w:eastAsia="Calibri" w:hAnsi="Arial" w:cs="Arial"/>
        </w:rPr>
        <w:t>FPI</w:t>
      </w:r>
      <w:r w:rsidR="002A3151" w:rsidRPr="00912104">
        <w:rPr>
          <w:rFonts w:ascii="Arial" w:eastAsia="Calibri" w:hAnsi="Arial" w:cs="Arial"/>
        </w:rPr>
        <w:t xml:space="preserve"> on</w:t>
      </w:r>
      <w:r w:rsidRPr="00912104">
        <w:rPr>
          <w:rFonts w:ascii="Arial" w:eastAsia="Calibri" w:hAnsi="Arial" w:cs="Arial"/>
        </w:rPr>
        <w:t xml:space="preserve"> January 19</w:t>
      </w:r>
      <w:r w:rsidRPr="00912104">
        <w:rPr>
          <w:rFonts w:ascii="Arial" w:eastAsia="Calibri" w:hAnsi="Arial" w:cs="Arial"/>
          <w:vertAlign w:val="superscript"/>
        </w:rPr>
        <w:t>th</w:t>
      </w:r>
      <w:r w:rsidR="003562BB" w:rsidRPr="00912104">
        <w:rPr>
          <w:rFonts w:ascii="Arial" w:eastAsia="Calibri" w:hAnsi="Arial" w:cs="Arial"/>
        </w:rPr>
        <w:t>, 2022</w:t>
      </w:r>
      <w:r w:rsidR="002A3151" w:rsidRPr="00912104">
        <w:rPr>
          <w:rFonts w:ascii="Arial" w:eastAsia="Calibri" w:hAnsi="Arial" w:cs="Arial"/>
        </w:rPr>
        <w:t>.</w:t>
      </w:r>
    </w:p>
    <w:p w14:paraId="34C23846" w14:textId="19F5A049" w:rsidR="002A3151" w:rsidRPr="00912104" w:rsidRDefault="002A3151" w:rsidP="006D1A47">
      <w:pPr>
        <w:spacing w:after="0" w:line="240" w:lineRule="auto"/>
        <w:jc w:val="both"/>
        <w:rPr>
          <w:rFonts w:ascii="Arial" w:eastAsia="Calibri" w:hAnsi="Arial" w:cs="Arial"/>
        </w:rPr>
      </w:pPr>
    </w:p>
    <w:p w14:paraId="7F12D59A" w14:textId="2479F8E7" w:rsidR="002A3151" w:rsidRDefault="00C438A2" w:rsidP="006D1A47">
      <w:pPr>
        <w:spacing w:after="0" w:line="240" w:lineRule="auto"/>
        <w:jc w:val="both"/>
        <w:rPr>
          <w:rFonts w:ascii="Arial" w:eastAsia="Calibri" w:hAnsi="Arial" w:cs="Arial"/>
          <w:lang w:val="en-US"/>
        </w:rPr>
      </w:pPr>
      <w:r w:rsidRPr="00912104">
        <w:rPr>
          <w:rFonts w:ascii="Arial" w:eastAsia="Calibri" w:hAnsi="Arial" w:cs="Arial"/>
        </w:rPr>
        <w:t xml:space="preserve">Over the past few months, </w:t>
      </w:r>
      <w:r w:rsidR="002A3151" w:rsidRPr="00912104">
        <w:rPr>
          <w:rFonts w:ascii="Arial" w:eastAsia="Calibri" w:hAnsi="Arial" w:cs="Arial"/>
        </w:rPr>
        <w:t>F</w:t>
      </w:r>
      <w:r w:rsidR="00F72663" w:rsidRPr="00912104">
        <w:rPr>
          <w:rFonts w:ascii="Arial" w:eastAsia="Calibri" w:hAnsi="Arial" w:cs="Arial"/>
        </w:rPr>
        <w:t>PI</w:t>
      </w:r>
      <w:r w:rsidR="002A3151" w:rsidRPr="00912104">
        <w:rPr>
          <w:rFonts w:ascii="Arial" w:eastAsia="Calibri" w:hAnsi="Arial" w:cs="Arial"/>
        </w:rPr>
        <w:t xml:space="preserve"> has showcased </w:t>
      </w:r>
      <w:r w:rsidRPr="00912104">
        <w:rPr>
          <w:rFonts w:ascii="Arial" w:eastAsia="Calibri" w:hAnsi="Arial" w:cs="Arial"/>
        </w:rPr>
        <w:t xml:space="preserve">the value of being a trusted reputable leader </w:t>
      </w:r>
      <w:r w:rsidRPr="00912104">
        <w:rPr>
          <w:rFonts w:ascii="Arial" w:eastAsia="Calibri" w:hAnsi="Arial" w:cs="Arial"/>
          <w:lang w:val="en-US"/>
        </w:rPr>
        <w:t xml:space="preserve">in the aviation industry by providing the highest standard of Original Equipment Manufacturer (“OEM”) training, and customer service for over 18 years. Star looks to leverage FPI’s relationships with its customers </w:t>
      </w:r>
      <w:r w:rsidR="00D5188C" w:rsidRPr="00912104">
        <w:rPr>
          <w:rFonts w:ascii="Arial" w:eastAsia="Calibri" w:hAnsi="Arial" w:cs="Arial"/>
          <w:lang w:val="en-US"/>
        </w:rPr>
        <w:t xml:space="preserve">and benefit from this new </w:t>
      </w:r>
      <w:r w:rsidR="00F933F2" w:rsidRPr="00912104">
        <w:rPr>
          <w:rFonts w:ascii="Arial" w:eastAsia="Calibri" w:hAnsi="Arial" w:cs="Arial"/>
          <w:lang w:val="en-US"/>
        </w:rPr>
        <w:t>integrated</w:t>
      </w:r>
      <w:r w:rsidR="00F933F2">
        <w:rPr>
          <w:rFonts w:ascii="Arial" w:eastAsia="Calibri" w:hAnsi="Arial" w:cs="Arial"/>
          <w:lang w:val="en-US"/>
        </w:rPr>
        <w:t xml:space="preserve"> </w:t>
      </w:r>
      <w:r w:rsidR="00D5188C">
        <w:rPr>
          <w:rFonts w:ascii="Arial" w:eastAsia="Calibri" w:hAnsi="Arial" w:cs="Arial"/>
          <w:lang w:val="en-US"/>
        </w:rPr>
        <w:t>partnership by</w:t>
      </w:r>
      <w:r>
        <w:rPr>
          <w:rFonts w:ascii="Arial" w:eastAsia="Calibri" w:hAnsi="Arial" w:cs="Arial"/>
          <w:lang w:val="en-US"/>
        </w:rPr>
        <w:t>:</w:t>
      </w:r>
    </w:p>
    <w:p w14:paraId="35470696" w14:textId="77777777" w:rsidR="00C438A2" w:rsidRDefault="00C438A2" w:rsidP="006D1A47">
      <w:pPr>
        <w:spacing w:after="0" w:line="240" w:lineRule="auto"/>
        <w:jc w:val="both"/>
        <w:rPr>
          <w:rFonts w:ascii="Arial" w:eastAsia="Calibri" w:hAnsi="Arial" w:cs="Arial"/>
        </w:rPr>
      </w:pPr>
    </w:p>
    <w:p w14:paraId="31BABF8D" w14:textId="72126A9A" w:rsidR="006F1375" w:rsidRPr="00CF051E" w:rsidRDefault="00D5188C" w:rsidP="006F1375">
      <w:pPr>
        <w:pStyle w:val="ListParagraph"/>
        <w:numPr>
          <w:ilvl w:val="0"/>
          <w:numId w:val="2"/>
        </w:numPr>
        <w:spacing w:after="0" w:line="240" w:lineRule="auto"/>
        <w:jc w:val="both"/>
        <w:rPr>
          <w:rFonts w:ascii="Arial" w:eastAsia="Calibri" w:hAnsi="Arial" w:cs="Arial"/>
        </w:rPr>
      </w:pPr>
      <w:r w:rsidRPr="00CF051E">
        <w:rPr>
          <w:rFonts w:ascii="Arial" w:eastAsia="Calibri" w:hAnsi="Arial" w:cs="Arial"/>
          <w:lang w:val="en-US"/>
        </w:rPr>
        <w:t>A</w:t>
      </w:r>
      <w:r w:rsidR="00C438A2" w:rsidRPr="00CF051E">
        <w:rPr>
          <w:rFonts w:ascii="Arial" w:eastAsia="Calibri" w:hAnsi="Arial" w:cs="Arial"/>
          <w:lang w:val="en-US"/>
        </w:rPr>
        <w:t>ccess</w:t>
      </w:r>
      <w:r w:rsidRPr="00CF051E">
        <w:rPr>
          <w:rFonts w:ascii="Arial" w:eastAsia="Calibri" w:hAnsi="Arial" w:cs="Arial"/>
          <w:lang w:val="en-US"/>
        </w:rPr>
        <w:t>ing</w:t>
      </w:r>
      <w:r w:rsidR="00C438A2" w:rsidRPr="00CF051E">
        <w:rPr>
          <w:rFonts w:ascii="Arial" w:eastAsia="Calibri" w:hAnsi="Arial" w:cs="Arial"/>
          <w:lang w:val="en-US"/>
        </w:rPr>
        <w:t xml:space="preserve"> over 160 </w:t>
      </w:r>
      <w:r w:rsidR="006F1375" w:rsidRPr="00CF051E">
        <w:rPr>
          <w:rFonts w:ascii="Arial" w:eastAsia="Calibri" w:hAnsi="Arial" w:cs="Arial"/>
          <w:lang w:val="en-US"/>
        </w:rPr>
        <w:t>new FPI</w:t>
      </w:r>
      <w:r w:rsidR="00C438A2" w:rsidRPr="00CF051E">
        <w:rPr>
          <w:rFonts w:ascii="Arial" w:eastAsia="Calibri" w:hAnsi="Arial" w:cs="Arial"/>
          <w:lang w:val="en-US"/>
        </w:rPr>
        <w:t xml:space="preserve"> customers</w:t>
      </w:r>
      <w:r w:rsidR="00F16279" w:rsidRPr="00CF051E">
        <w:rPr>
          <w:rFonts w:ascii="Arial" w:eastAsia="Calibri" w:hAnsi="Arial" w:cs="Arial"/>
          <w:lang w:val="en-US"/>
        </w:rPr>
        <w:t>, MRO</w:t>
      </w:r>
      <w:r w:rsidR="00C438A2" w:rsidRPr="00CF051E">
        <w:rPr>
          <w:rFonts w:ascii="Arial" w:eastAsia="Calibri" w:hAnsi="Arial" w:cs="Arial"/>
          <w:lang w:val="en-US"/>
        </w:rPr>
        <w:t xml:space="preserve"> </w:t>
      </w:r>
      <w:r w:rsidR="00F16279" w:rsidRPr="00CF051E">
        <w:rPr>
          <w:rFonts w:ascii="Arial" w:eastAsia="Calibri" w:hAnsi="Arial" w:cs="Arial"/>
          <w:lang w:val="en-US"/>
        </w:rPr>
        <w:t xml:space="preserve">and OEM relationships </w:t>
      </w:r>
      <w:r w:rsidR="00C438A2" w:rsidRPr="00CF051E">
        <w:rPr>
          <w:rFonts w:ascii="Arial" w:eastAsia="Calibri" w:hAnsi="Arial" w:cs="Arial"/>
          <w:lang w:val="en-US"/>
        </w:rPr>
        <w:t xml:space="preserve">that </w:t>
      </w:r>
      <w:r w:rsidRPr="00CF051E">
        <w:rPr>
          <w:rFonts w:ascii="Arial" w:eastAsia="Calibri" w:hAnsi="Arial" w:cs="Arial"/>
          <w:lang w:val="en-US"/>
        </w:rPr>
        <w:t>will</w:t>
      </w:r>
      <w:r w:rsidR="00C438A2" w:rsidRPr="00CF051E">
        <w:rPr>
          <w:rFonts w:ascii="Arial" w:eastAsia="Calibri" w:hAnsi="Arial" w:cs="Arial"/>
          <w:lang w:val="en-US"/>
        </w:rPr>
        <w:t xml:space="preserve"> benefit from </w:t>
      </w:r>
      <w:r w:rsidR="006F1375" w:rsidRPr="00CF051E">
        <w:rPr>
          <w:rFonts w:ascii="Arial" w:eastAsia="Calibri" w:hAnsi="Arial" w:cs="Arial"/>
          <w:lang w:val="en-US"/>
        </w:rPr>
        <w:t>Star’s Flight Sciences Services and Technologies</w:t>
      </w:r>
    </w:p>
    <w:p w14:paraId="2CB151B8" w14:textId="4748891E" w:rsidR="00C438A2" w:rsidRPr="00CF051E" w:rsidRDefault="00C438A2" w:rsidP="006F1375">
      <w:pPr>
        <w:pStyle w:val="ListParagraph"/>
        <w:numPr>
          <w:ilvl w:val="0"/>
          <w:numId w:val="2"/>
        </w:numPr>
        <w:spacing w:after="0" w:line="240" w:lineRule="auto"/>
        <w:jc w:val="both"/>
        <w:rPr>
          <w:rFonts w:ascii="Arial" w:eastAsia="Calibri" w:hAnsi="Arial" w:cs="Arial"/>
        </w:rPr>
      </w:pPr>
      <w:r w:rsidRPr="00CF051E">
        <w:rPr>
          <w:rFonts w:ascii="Arial" w:eastAsia="Calibri" w:hAnsi="Arial" w:cs="Arial"/>
          <w:lang w:val="en-US"/>
        </w:rPr>
        <w:t>Offer</w:t>
      </w:r>
      <w:r w:rsidR="00D5188C" w:rsidRPr="00CF051E">
        <w:rPr>
          <w:rFonts w:ascii="Arial" w:eastAsia="Calibri" w:hAnsi="Arial" w:cs="Arial"/>
          <w:lang w:val="en-US"/>
        </w:rPr>
        <w:t>ing</w:t>
      </w:r>
      <w:r w:rsidRPr="00CF051E">
        <w:rPr>
          <w:rFonts w:ascii="Arial" w:eastAsia="Calibri" w:hAnsi="Arial" w:cs="Arial"/>
          <w:lang w:val="en-US"/>
        </w:rPr>
        <w:t xml:space="preserve"> </w:t>
      </w:r>
      <w:proofErr w:type="gramStart"/>
      <w:r w:rsidR="00B6708B" w:rsidRPr="00CF051E">
        <w:rPr>
          <w:rFonts w:ascii="Arial" w:eastAsia="Calibri" w:hAnsi="Arial" w:cs="Arial"/>
          <w:lang w:val="en-US"/>
        </w:rPr>
        <w:t>Star</w:t>
      </w:r>
      <w:proofErr w:type="gramEnd"/>
      <w:r w:rsidR="00B6708B" w:rsidRPr="00CF051E">
        <w:rPr>
          <w:rFonts w:ascii="Arial" w:eastAsia="Calibri" w:hAnsi="Arial" w:cs="Arial"/>
          <w:lang w:val="en-US"/>
        </w:rPr>
        <w:t xml:space="preserve"> A.D.S ® solutions</w:t>
      </w:r>
      <w:r w:rsidRPr="00CF051E">
        <w:rPr>
          <w:rFonts w:ascii="Arial" w:eastAsia="Calibri" w:hAnsi="Arial" w:cs="Arial"/>
          <w:lang w:val="en-US"/>
        </w:rPr>
        <w:t xml:space="preserve"> to </w:t>
      </w:r>
      <w:r w:rsidR="00FC01CC" w:rsidRPr="00CF051E">
        <w:rPr>
          <w:rFonts w:ascii="Arial" w:eastAsia="Calibri" w:hAnsi="Arial" w:cs="Arial"/>
          <w:lang w:val="en-US"/>
        </w:rPr>
        <w:t xml:space="preserve">new potential </w:t>
      </w:r>
      <w:r w:rsidR="005F281D" w:rsidRPr="00CF051E">
        <w:rPr>
          <w:rFonts w:ascii="Arial" w:eastAsia="Calibri" w:hAnsi="Arial" w:cs="Arial"/>
          <w:lang w:val="en-US"/>
        </w:rPr>
        <w:t xml:space="preserve">customers and </w:t>
      </w:r>
      <w:r w:rsidR="006F1375" w:rsidRPr="00CF051E">
        <w:rPr>
          <w:rFonts w:ascii="Arial" w:eastAsia="Calibri" w:hAnsi="Arial" w:cs="Arial"/>
          <w:lang w:val="en-US"/>
        </w:rPr>
        <w:t xml:space="preserve">existing </w:t>
      </w:r>
      <w:r w:rsidRPr="00CF051E">
        <w:rPr>
          <w:rFonts w:ascii="Arial" w:eastAsia="Calibri" w:hAnsi="Arial" w:cs="Arial"/>
          <w:lang w:val="en-US"/>
        </w:rPr>
        <w:t xml:space="preserve">FPI customers in </w:t>
      </w:r>
      <w:r w:rsidR="00D5188C" w:rsidRPr="00CF051E">
        <w:rPr>
          <w:rFonts w:ascii="Arial" w:eastAsia="Calibri" w:hAnsi="Arial" w:cs="Arial"/>
          <w:lang w:val="en-US"/>
        </w:rPr>
        <w:t>Autonomous Aircraft Tracking,</w:t>
      </w:r>
      <w:r w:rsidR="005F281D" w:rsidRPr="00CF051E">
        <w:rPr>
          <w:rFonts w:ascii="Arial" w:eastAsia="Calibri" w:hAnsi="Arial" w:cs="Arial"/>
          <w:lang w:val="en-US"/>
        </w:rPr>
        <w:t xml:space="preserve"> Aircraft in Distress tracking along with backward and forward </w:t>
      </w:r>
      <w:r w:rsidR="003860D5" w:rsidRPr="00CF051E">
        <w:rPr>
          <w:rFonts w:ascii="Arial" w:eastAsia="Calibri" w:hAnsi="Arial" w:cs="Arial"/>
          <w:lang w:val="en-US"/>
        </w:rPr>
        <w:t>DFDR recordings,</w:t>
      </w:r>
      <w:r w:rsidR="00D5188C" w:rsidRPr="00CF051E">
        <w:rPr>
          <w:rFonts w:ascii="Arial" w:eastAsia="Calibri" w:hAnsi="Arial" w:cs="Arial"/>
          <w:lang w:val="en-US"/>
        </w:rPr>
        <w:t xml:space="preserve"> Flight Operations Performance</w:t>
      </w:r>
      <w:r w:rsidR="00B6708B" w:rsidRPr="00CF051E">
        <w:rPr>
          <w:rFonts w:ascii="Arial" w:eastAsia="Calibri" w:hAnsi="Arial" w:cs="Arial"/>
          <w:lang w:val="en-US"/>
        </w:rPr>
        <w:t xml:space="preserve">, </w:t>
      </w:r>
      <w:r w:rsidR="00D5188C" w:rsidRPr="00CF051E">
        <w:rPr>
          <w:rFonts w:ascii="Arial" w:eastAsia="Calibri" w:hAnsi="Arial" w:cs="Arial"/>
          <w:lang w:val="en-US"/>
        </w:rPr>
        <w:t xml:space="preserve">Predictive Maintenance </w:t>
      </w:r>
      <w:r w:rsidR="00B6708B" w:rsidRPr="00CF051E">
        <w:rPr>
          <w:rFonts w:ascii="Arial" w:eastAsia="Calibri" w:hAnsi="Arial" w:cs="Arial"/>
          <w:lang w:val="en-US"/>
        </w:rPr>
        <w:t xml:space="preserve">and Safety </w:t>
      </w:r>
      <w:r w:rsidR="00D5188C" w:rsidRPr="00CF051E">
        <w:rPr>
          <w:rFonts w:ascii="Arial" w:eastAsia="Calibri" w:hAnsi="Arial" w:cs="Arial"/>
          <w:lang w:val="en-US"/>
        </w:rPr>
        <w:t>Protocols</w:t>
      </w:r>
    </w:p>
    <w:p w14:paraId="486D9456" w14:textId="333F58B4" w:rsidR="00C438A2" w:rsidRPr="00CF051E" w:rsidRDefault="00C438A2" w:rsidP="00D5188C">
      <w:pPr>
        <w:numPr>
          <w:ilvl w:val="0"/>
          <w:numId w:val="2"/>
        </w:numPr>
        <w:spacing w:after="0" w:line="240" w:lineRule="auto"/>
        <w:jc w:val="both"/>
        <w:rPr>
          <w:rFonts w:ascii="Arial" w:eastAsia="Calibri" w:hAnsi="Arial" w:cs="Arial"/>
        </w:rPr>
      </w:pPr>
      <w:r w:rsidRPr="00CF051E">
        <w:rPr>
          <w:rFonts w:ascii="Arial" w:eastAsia="Calibri" w:hAnsi="Arial" w:cs="Arial"/>
          <w:lang w:val="en-US"/>
        </w:rPr>
        <w:t>Provid</w:t>
      </w:r>
      <w:r w:rsidR="00B6708B" w:rsidRPr="00CF051E">
        <w:rPr>
          <w:rFonts w:ascii="Arial" w:eastAsia="Calibri" w:hAnsi="Arial" w:cs="Arial"/>
          <w:lang w:val="en-US"/>
        </w:rPr>
        <w:t>ing</w:t>
      </w:r>
      <w:r w:rsidRPr="00CF051E">
        <w:rPr>
          <w:rFonts w:ascii="Arial" w:eastAsia="Calibri" w:hAnsi="Arial" w:cs="Arial"/>
          <w:lang w:val="en-US"/>
        </w:rPr>
        <w:t xml:space="preserve"> a </w:t>
      </w:r>
      <w:r w:rsidR="00B6708B" w:rsidRPr="00CF051E">
        <w:rPr>
          <w:rFonts w:ascii="Arial" w:eastAsia="Calibri" w:hAnsi="Arial" w:cs="Arial"/>
          <w:lang w:val="en-US"/>
        </w:rPr>
        <w:t xml:space="preserve">market ready </w:t>
      </w:r>
      <w:r w:rsidR="00D5188C" w:rsidRPr="00CF051E">
        <w:rPr>
          <w:rFonts w:ascii="Arial" w:eastAsia="Calibri" w:hAnsi="Arial" w:cs="Arial"/>
          <w:lang w:val="en-US"/>
        </w:rPr>
        <w:t xml:space="preserve">solution to existing FPI </w:t>
      </w:r>
      <w:r w:rsidR="006F1375" w:rsidRPr="00CF051E">
        <w:rPr>
          <w:rFonts w:ascii="Arial" w:eastAsia="Calibri" w:hAnsi="Arial" w:cs="Arial"/>
          <w:lang w:val="en-US"/>
        </w:rPr>
        <w:t xml:space="preserve">airline </w:t>
      </w:r>
      <w:r w:rsidR="00D5188C" w:rsidRPr="00CF051E">
        <w:rPr>
          <w:rFonts w:ascii="Arial" w:eastAsia="Calibri" w:hAnsi="Arial" w:cs="Arial"/>
          <w:lang w:val="en-US"/>
        </w:rPr>
        <w:t xml:space="preserve">customers to </w:t>
      </w:r>
      <w:r w:rsidR="006F1375" w:rsidRPr="00CF051E">
        <w:rPr>
          <w:rFonts w:ascii="Arial" w:eastAsia="Calibri" w:hAnsi="Arial" w:cs="Arial"/>
          <w:lang w:val="en-US"/>
        </w:rPr>
        <w:t>implement the mandatory International Civil Aviation Organization’s (“ICAO”) Global Aeronautical Distress Safety System program (“GADSS”) before the January 2023 deadline</w:t>
      </w:r>
      <w:r w:rsidRPr="00CF051E">
        <w:rPr>
          <w:rFonts w:ascii="Arial" w:eastAsia="Calibri" w:hAnsi="Arial" w:cs="Arial"/>
          <w:lang w:val="en-US"/>
        </w:rPr>
        <w:t xml:space="preserve"> </w:t>
      </w:r>
    </w:p>
    <w:p w14:paraId="4CECC6F1" w14:textId="77777777" w:rsidR="006D1A47" w:rsidRPr="00CF051E" w:rsidRDefault="006D1A47" w:rsidP="006D1A47">
      <w:pPr>
        <w:spacing w:after="0" w:line="240" w:lineRule="auto"/>
        <w:jc w:val="both"/>
        <w:rPr>
          <w:rFonts w:ascii="Arial" w:eastAsia="Calibri" w:hAnsi="Arial" w:cs="Arial"/>
        </w:rPr>
      </w:pPr>
    </w:p>
    <w:p w14:paraId="3298E6E4" w14:textId="0D782C63" w:rsidR="006D1A47" w:rsidRPr="005E22A8" w:rsidRDefault="006D1A47" w:rsidP="006D1A47">
      <w:pPr>
        <w:spacing w:after="0" w:line="240" w:lineRule="auto"/>
        <w:jc w:val="both"/>
        <w:rPr>
          <w:rFonts w:ascii="Arial" w:eastAsia="Calibri" w:hAnsi="Arial" w:cs="Arial"/>
          <w:lang w:val="en-US"/>
        </w:rPr>
      </w:pPr>
      <w:r w:rsidRPr="00CF051E">
        <w:rPr>
          <w:rFonts w:ascii="Arial" w:eastAsia="Calibri" w:hAnsi="Arial" w:cs="Arial"/>
          <w:lang w:val="en-US"/>
        </w:rPr>
        <w:t xml:space="preserve">“This is an important step for Star as we launch our new Star A.D.S ® </w:t>
      </w:r>
      <w:r w:rsidR="00BD568C" w:rsidRPr="00CF051E">
        <w:rPr>
          <w:rFonts w:ascii="Arial" w:eastAsia="Calibri" w:hAnsi="Arial" w:cs="Arial"/>
          <w:lang w:val="en-US"/>
        </w:rPr>
        <w:t>Sales</w:t>
      </w:r>
      <w:r w:rsidR="00A80E3B" w:rsidRPr="00CF051E">
        <w:rPr>
          <w:rFonts w:ascii="Arial" w:eastAsia="Calibri" w:hAnsi="Arial" w:cs="Arial"/>
          <w:lang w:val="en-US"/>
        </w:rPr>
        <w:t xml:space="preserve"> &amp; Marketing, Customer Support and </w:t>
      </w:r>
      <w:r w:rsidRPr="00CF051E">
        <w:rPr>
          <w:rFonts w:ascii="Arial" w:eastAsia="Calibri" w:hAnsi="Arial" w:cs="Arial"/>
          <w:lang w:val="en-US"/>
        </w:rPr>
        <w:t>Training Services,” says Amir Bhatti, CEO at Star. “</w:t>
      </w:r>
      <w:r w:rsidR="006F1375" w:rsidRPr="00CF051E">
        <w:rPr>
          <w:rFonts w:ascii="Arial" w:eastAsia="Calibri" w:hAnsi="Arial" w:cs="Arial"/>
          <w:lang w:val="en-US"/>
        </w:rPr>
        <w:t xml:space="preserve">With FPI’s successful track record in Airline training and its global footprint with offices in 8 countries around the world, Star now </w:t>
      </w:r>
      <w:proofErr w:type="gramStart"/>
      <w:r w:rsidR="006F1375" w:rsidRPr="00CF051E">
        <w:rPr>
          <w:rFonts w:ascii="Arial" w:eastAsia="Calibri" w:hAnsi="Arial" w:cs="Arial"/>
          <w:lang w:val="en-US"/>
        </w:rPr>
        <w:t>has the ability to</w:t>
      </w:r>
      <w:proofErr w:type="gramEnd"/>
      <w:r w:rsidR="006F1375" w:rsidRPr="00CF051E">
        <w:rPr>
          <w:rFonts w:ascii="Arial" w:eastAsia="Calibri" w:hAnsi="Arial" w:cs="Arial"/>
          <w:lang w:val="en-US"/>
        </w:rPr>
        <w:t xml:space="preserve"> train new and prospective customers in best practices </w:t>
      </w:r>
      <w:r w:rsidR="00325BF7" w:rsidRPr="00CF051E">
        <w:rPr>
          <w:rFonts w:ascii="Arial" w:eastAsia="Calibri" w:hAnsi="Arial" w:cs="Arial"/>
          <w:lang w:val="en-US"/>
        </w:rPr>
        <w:t xml:space="preserve">of </w:t>
      </w:r>
      <w:r w:rsidR="006F1375" w:rsidRPr="00CF051E">
        <w:rPr>
          <w:rFonts w:ascii="Arial" w:eastAsia="Calibri" w:hAnsi="Arial" w:cs="Arial"/>
          <w:lang w:val="en-US"/>
        </w:rPr>
        <w:t xml:space="preserve">training standards. </w:t>
      </w:r>
      <w:r w:rsidRPr="00CF051E">
        <w:rPr>
          <w:rFonts w:ascii="Arial" w:eastAsia="Calibri" w:hAnsi="Arial" w:cs="Arial"/>
          <w:lang w:val="en-US"/>
        </w:rPr>
        <w:t xml:space="preserve">The FPI Partnership helps us open several new doors to showcase </w:t>
      </w:r>
      <w:r w:rsidR="00C15F03" w:rsidRPr="00CF051E">
        <w:rPr>
          <w:rFonts w:ascii="Arial" w:eastAsia="Calibri" w:hAnsi="Arial" w:cs="Arial"/>
          <w:lang w:val="en-US"/>
        </w:rPr>
        <w:t xml:space="preserve">and sell </w:t>
      </w:r>
      <w:r w:rsidRPr="00CF051E">
        <w:rPr>
          <w:rFonts w:ascii="Arial" w:eastAsia="Calibri" w:hAnsi="Arial" w:cs="Arial"/>
          <w:lang w:val="en-US"/>
        </w:rPr>
        <w:t>our products as the global airline industry starts to recover from the COVID-19 pandemic. Airlines need our technologies to ensure compliance with ICAO flight tracking requirements by January 2023 and to optimize aircraft performance.</w:t>
      </w:r>
      <w:r w:rsidR="00090850">
        <w:rPr>
          <w:rFonts w:ascii="Arial" w:eastAsia="Calibri" w:hAnsi="Arial" w:cs="Arial"/>
          <w:lang w:val="en-US"/>
        </w:rPr>
        <w:t xml:space="preserve"> </w:t>
      </w:r>
      <w:r w:rsidR="00090850" w:rsidRPr="00912104">
        <w:rPr>
          <w:rFonts w:ascii="Arial" w:eastAsia="Calibri" w:hAnsi="Arial" w:cs="Arial"/>
          <w:lang w:val="en-US"/>
        </w:rPr>
        <w:t>With th</w:t>
      </w:r>
      <w:r w:rsidR="00912104" w:rsidRPr="00912104">
        <w:rPr>
          <w:rFonts w:ascii="Arial" w:eastAsia="Calibri" w:hAnsi="Arial" w:cs="Arial"/>
          <w:lang w:val="en-US"/>
        </w:rPr>
        <w:t xml:space="preserve">ese </w:t>
      </w:r>
      <w:r w:rsidR="00090850" w:rsidRPr="00912104">
        <w:rPr>
          <w:rFonts w:ascii="Arial" w:eastAsia="Calibri" w:hAnsi="Arial" w:cs="Arial"/>
          <w:lang w:val="en-US"/>
        </w:rPr>
        <w:t xml:space="preserve">sales initiatives </w:t>
      </w:r>
      <w:r w:rsidR="00912104">
        <w:rPr>
          <w:rFonts w:ascii="Arial" w:eastAsia="Calibri" w:hAnsi="Arial" w:cs="Arial"/>
          <w:lang w:val="en-US"/>
        </w:rPr>
        <w:t>coming in</w:t>
      </w:r>
      <w:r w:rsidR="00090850" w:rsidRPr="00912104">
        <w:rPr>
          <w:rFonts w:ascii="Arial" w:eastAsia="Calibri" w:hAnsi="Arial" w:cs="Arial"/>
          <w:lang w:val="en-US"/>
        </w:rPr>
        <w:t xml:space="preserve"> the form of managing </w:t>
      </w:r>
      <w:r w:rsidR="00E8529D" w:rsidRPr="00912104">
        <w:rPr>
          <w:rFonts w:ascii="Arial" w:eastAsia="Calibri" w:hAnsi="Arial" w:cs="Arial"/>
          <w:lang w:val="en-US"/>
        </w:rPr>
        <w:t xml:space="preserve">Star’s own road shows in various regions of the world </w:t>
      </w:r>
      <w:r w:rsidR="00912104" w:rsidRPr="00912104">
        <w:rPr>
          <w:rFonts w:ascii="Arial" w:eastAsia="Calibri" w:hAnsi="Arial" w:cs="Arial"/>
          <w:lang w:val="en-US"/>
        </w:rPr>
        <w:t xml:space="preserve">which </w:t>
      </w:r>
      <w:r w:rsidR="000B5C80" w:rsidRPr="00912104">
        <w:rPr>
          <w:rFonts w:ascii="Arial" w:eastAsia="Calibri" w:hAnsi="Arial" w:cs="Arial"/>
          <w:lang w:val="en-US"/>
        </w:rPr>
        <w:t xml:space="preserve">will </w:t>
      </w:r>
      <w:r w:rsidR="00912104" w:rsidRPr="00912104">
        <w:rPr>
          <w:rFonts w:ascii="Arial" w:eastAsia="Calibri" w:hAnsi="Arial" w:cs="Arial"/>
          <w:lang w:val="en-US"/>
        </w:rPr>
        <w:t xml:space="preserve">help </w:t>
      </w:r>
      <w:r w:rsidR="000B5C80" w:rsidRPr="00912104">
        <w:rPr>
          <w:rFonts w:ascii="Arial" w:eastAsia="Calibri" w:hAnsi="Arial" w:cs="Arial"/>
          <w:lang w:val="en-US"/>
        </w:rPr>
        <w:t xml:space="preserve">develop </w:t>
      </w:r>
      <w:r w:rsidR="009F6951" w:rsidRPr="00912104">
        <w:rPr>
          <w:rFonts w:ascii="Arial" w:eastAsia="Calibri" w:hAnsi="Arial" w:cs="Arial"/>
          <w:lang w:val="en-US"/>
        </w:rPr>
        <w:t xml:space="preserve">sales for </w:t>
      </w:r>
      <w:r w:rsidR="00912104" w:rsidRPr="00912104">
        <w:rPr>
          <w:rFonts w:ascii="Arial" w:eastAsia="Calibri" w:hAnsi="Arial" w:cs="Arial"/>
          <w:lang w:val="en-US"/>
        </w:rPr>
        <w:t xml:space="preserve">Star on </w:t>
      </w:r>
      <w:r w:rsidR="009F6951" w:rsidRPr="00912104">
        <w:rPr>
          <w:rFonts w:ascii="Arial" w:eastAsia="Calibri" w:hAnsi="Arial" w:cs="Arial"/>
          <w:lang w:val="en-US"/>
        </w:rPr>
        <w:t xml:space="preserve">an accelerated </w:t>
      </w:r>
      <w:r w:rsidR="00912104" w:rsidRPr="00912104">
        <w:rPr>
          <w:rFonts w:ascii="Arial" w:eastAsia="Calibri" w:hAnsi="Arial" w:cs="Arial"/>
          <w:lang w:val="en-US"/>
        </w:rPr>
        <w:t>timeline</w:t>
      </w:r>
      <w:r w:rsidR="00912104">
        <w:rPr>
          <w:rFonts w:ascii="Arial" w:eastAsia="Calibri" w:hAnsi="Arial" w:cs="Arial"/>
          <w:lang w:val="en-US"/>
        </w:rPr>
        <w:t xml:space="preserve"> as well enhancing brand awareness”.</w:t>
      </w:r>
    </w:p>
    <w:p w14:paraId="2EDE7C6A" w14:textId="77777777" w:rsidR="006D1A47" w:rsidRPr="005E22A8" w:rsidRDefault="006D1A47" w:rsidP="006D1A47">
      <w:pPr>
        <w:spacing w:after="0" w:line="240" w:lineRule="auto"/>
        <w:jc w:val="both"/>
        <w:rPr>
          <w:rFonts w:ascii="Arial" w:eastAsia="Calibri" w:hAnsi="Arial" w:cs="Arial"/>
          <w:lang w:val="en-US"/>
        </w:rPr>
      </w:pPr>
    </w:p>
    <w:p w14:paraId="3CD4E124" w14:textId="07560C3B" w:rsidR="006F1375" w:rsidRPr="005E22A8" w:rsidRDefault="006F1375" w:rsidP="00232800">
      <w:pPr>
        <w:spacing w:after="0" w:line="240" w:lineRule="auto"/>
        <w:jc w:val="both"/>
        <w:rPr>
          <w:rFonts w:ascii="Arial" w:eastAsia="Calibri" w:hAnsi="Arial" w:cs="Arial"/>
          <w:lang w:val="en-US"/>
        </w:rPr>
      </w:pPr>
      <w:r w:rsidRPr="00CF051E">
        <w:rPr>
          <w:rFonts w:ascii="Arial" w:eastAsia="Calibri" w:hAnsi="Arial" w:cs="Arial"/>
          <w:lang w:val="en-US"/>
        </w:rPr>
        <w:t xml:space="preserve">“Star and FPI have come </w:t>
      </w:r>
      <w:r w:rsidR="00EE6D85" w:rsidRPr="00CF051E">
        <w:rPr>
          <w:rFonts w:ascii="Arial" w:eastAsia="Calibri" w:hAnsi="Arial" w:cs="Arial"/>
          <w:lang w:val="en-US"/>
        </w:rPr>
        <w:t>together,</w:t>
      </w:r>
      <w:r w:rsidRPr="00CF051E">
        <w:rPr>
          <w:rFonts w:ascii="Arial" w:eastAsia="Calibri" w:hAnsi="Arial" w:cs="Arial"/>
          <w:lang w:val="en-US"/>
        </w:rPr>
        <w:t xml:space="preserve"> and we can now provide a remarkable service that will bring operating costs down for airlines, as well as develop an even higher standard of safety to our customer’s operations”, says Andrew Lucas, CEO at FPI. “In addition to the Quality Training that our customers have come to know with FPI, the addition of Star’s products and services adds new dimensions for Flight Following, Technical Readiness, Environmental Optimization, reduced “Unexpected” Aircraft on Ground downtime, Improved Efficiency and Standardization and Safety in Flight Operations. These attributes provide real and substantial cost savings as well as environmental benefits.”</w:t>
      </w:r>
    </w:p>
    <w:p w14:paraId="10B819E8" w14:textId="47908DAE" w:rsidR="006D1A47" w:rsidRDefault="006D1A47" w:rsidP="006D1A47">
      <w:pPr>
        <w:spacing w:after="0" w:line="240" w:lineRule="auto"/>
        <w:jc w:val="both"/>
        <w:rPr>
          <w:rFonts w:ascii="Arial" w:eastAsia="Calibri" w:hAnsi="Arial" w:cs="Arial"/>
          <w:lang w:val="en-US"/>
        </w:rPr>
      </w:pPr>
    </w:p>
    <w:p w14:paraId="0F98303E" w14:textId="4816F295" w:rsidR="00F16279" w:rsidRDefault="00F16279" w:rsidP="006D1A47">
      <w:pPr>
        <w:spacing w:after="0" w:line="240" w:lineRule="auto"/>
        <w:jc w:val="both"/>
        <w:rPr>
          <w:rFonts w:ascii="Arial" w:eastAsia="Calibri" w:hAnsi="Arial" w:cs="Arial"/>
          <w:lang w:val="en-US"/>
        </w:rPr>
      </w:pPr>
      <w:r w:rsidRPr="004F216D">
        <w:rPr>
          <w:rFonts w:ascii="Arial" w:eastAsia="Calibri" w:hAnsi="Arial" w:cs="Arial"/>
          <w:lang w:val="en-US"/>
        </w:rPr>
        <w:t xml:space="preserve">Star </w:t>
      </w:r>
      <w:r w:rsidR="00737FC7" w:rsidRPr="004F216D">
        <w:rPr>
          <w:rFonts w:ascii="Arial" w:eastAsia="Calibri" w:hAnsi="Arial" w:cs="Arial"/>
          <w:lang w:val="en-US"/>
        </w:rPr>
        <w:t>i</w:t>
      </w:r>
      <w:r w:rsidRPr="004F216D">
        <w:rPr>
          <w:rFonts w:ascii="Arial" w:eastAsia="Calibri" w:hAnsi="Arial" w:cs="Arial"/>
          <w:lang w:val="en-US"/>
        </w:rPr>
        <w:t xml:space="preserve">s </w:t>
      </w:r>
      <w:r w:rsidR="009F6951" w:rsidRPr="004F216D">
        <w:rPr>
          <w:rFonts w:ascii="Arial" w:eastAsia="Calibri" w:hAnsi="Arial" w:cs="Arial"/>
          <w:lang w:val="en-US"/>
        </w:rPr>
        <w:t>co</w:t>
      </w:r>
      <w:r w:rsidR="00737FC7" w:rsidRPr="004F216D">
        <w:rPr>
          <w:rFonts w:ascii="Arial" w:eastAsia="Calibri" w:hAnsi="Arial" w:cs="Arial"/>
          <w:lang w:val="en-US"/>
        </w:rPr>
        <w:t xml:space="preserve">mpensating </w:t>
      </w:r>
      <w:r w:rsidRPr="004F216D">
        <w:rPr>
          <w:rFonts w:ascii="Arial" w:eastAsia="Calibri" w:hAnsi="Arial" w:cs="Arial"/>
          <w:lang w:val="en-US"/>
        </w:rPr>
        <w:t>FPI for its strategic</w:t>
      </w:r>
      <w:r w:rsidR="00E266A1" w:rsidRPr="004F216D">
        <w:rPr>
          <w:rFonts w:ascii="Arial" w:eastAsia="Calibri" w:hAnsi="Arial" w:cs="Arial"/>
          <w:lang w:val="en-US"/>
        </w:rPr>
        <w:t xml:space="preserve">, </w:t>
      </w:r>
      <w:proofErr w:type="gramStart"/>
      <w:r w:rsidR="00E266A1" w:rsidRPr="004F216D">
        <w:rPr>
          <w:rFonts w:ascii="Arial" w:eastAsia="Calibri" w:hAnsi="Arial" w:cs="Arial"/>
          <w:lang w:val="en-US"/>
        </w:rPr>
        <w:t>integrated</w:t>
      </w:r>
      <w:proofErr w:type="gramEnd"/>
      <w:r w:rsidR="00E266A1" w:rsidRPr="004F216D">
        <w:rPr>
          <w:rFonts w:ascii="Arial" w:eastAsia="Calibri" w:hAnsi="Arial" w:cs="Arial"/>
          <w:lang w:val="en-US"/>
        </w:rPr>
        <w:t xml:space="preserve"> and accelerated </w:t>
      </w:r>
      <w:r w:rsidR="006F0877" w:rsidRPr="004F216D">
        <w:rPr>
          <w:rFonts w:ascii="Arial" w:eastAsia="Calibri" w:hAnsi="Arial" w:cs="Arial"/>
          <w:lang w:val="en-US"/>
        </w:rPr>
        <w:t xml:space="preserve">alliance in </w:t>
      </w:r>
      <w:r w:rsidRPr="004F216D">
        <w:rPr>
          <w:rFonts w:ascii="Arial" w:eastAsia="Calibri" w:hAnsi="Arial" w:cs="Arial"/>
          <w:lang w:val="en-US"/>
        </w:rPr>
        <w:t>sales initiatives</w:t>
      </w:r>
      <w:r w:rsidR="007254CD" w:rsidRPr="004F216D">
        <w:rPr>
          <w:rFonts w:ascii="Arial" w:eastAsia="Calibri" w:hAnsi="Arial" w:cs="Arial"/>
          <w:lang w:val="en-US"/>
        </w:rPr>
        <w:t>/training</w:t>
      </w:r>
      <w:r w:rsidRPr="004F216D">
        <w:rPr>
          <w:rFonts w:ascii="Arial" w:eastAsia="Calibri" w:hAnsi="Arial" w:cs="Arial"/>
          <w:lang w:val="en-US"/>
        </w:rPr>
        <w:t xml:space="preserve"> and </w:t>
      </w:r>
      <w:r w:rsidR="003E1DDA" w:rsidRPr="004F216D">
        <w:rPr>
          <w:rFonts w:ascii="Arial" w:eastAsia="Calibri" w:hAnsi="Arial" w:cs="Arial"/>
          <w:lang w:val="en-US"/>
        </w:rPr>
        <w:t xml:space="preserve">flight </w:t>
      </w:r>
      <w:r w:rsidRPr="004F216D">
        <w:rPr>
          <w:rFonts w:ascii="Arial" w:eastAsia="Calibri" w:hAnsi="Arial" w:cs="Arial"/>
          <w:lang w:val="en-US"/>
        </w:rPr>
        <w:t xml:space="preserve">safety workshops in untapped markets through </w:t>
      </w:r>
      <w:r w:rsidR="00912104" w:rsidRPr="004F216D">
        <w:rPr>
          <w:rFonts w:ascii="Arial" w:eastAsia="Calibri" w:hAnsi="Arial" w:cs="Arial"/>
          <w:lang w:val="en-US"/>
        </w:rPr>
        <w:t xml:space="preserve">the issuance of two </w:t>
      </w:r>
      <w:r w:rsidRPr="004F216D">
        <w:rPr>
          <w:rFonts w:ascii="Arial" w:eastAsia="Calibri" w:hAnsi="Arial" w:cs="Arial"/>
          <w:lang w:val="en-US"/>
        </w:rPr>
        <w:t xml:space="preserve">million </w:t>
      </w:r>
      <w:r w:rsidR="00232800" w:rsidRPr="004F216D">
        <w:rPr>
          <w:rFonts w:ascii="Arial" w:eastAsia="Calibri" w:hAnsi="Arial" w:cs="Arial"/>
          <w:lang w:val="en-US"/>
        </w:rPr>
        <w:t xml:space="preserve">Company </w:t>
      </w:r>
      <w:r w:rsidRPr="004F216D">
        <w:rPr>
          <w:rFonts w:ascii="Arial" w:eastAsia="Calibri" w:hAnsi="Arial" w:cs="Arial"/>
          <w:lang w:val="en-US"/>
        </w:rPr>
        <w:t xml:space="preserve">Stock Options which will vest equally at </w:t>
      </w:r>
      <w:r w:rsidR="00232800" w:rsidRPr="004F216D">
        <w:rPr>
          <w:rFonts w:ascii="Arial" w:eastAsia="Calibri" w:hAnsi="Arial" w:cs="Arial"/>
          <w:lang w:val="en-US"/>
        </w:rPr>
        <w:t>$0.05</w:t>
      </w:r>
      <w:r w:rsidRPr="004F216D">
        <w:rPr>
          <w:rFonts w:ascii="Arial" w:eastAsia="Calibri" w:hAnsi="Arial" w:cs="Arial"/>
          <w:lang w:val="en-US"/>
        </w:rPr>
        <w:t xml:space="preserve"> cents and </w:t>
      </w:r>
      <w:r w:rsidR="00232800" w:rsidRPr="004F216D">
        <w:rPr>
          <w:rFonts w:ascii="Arial" w:eastAsia="Calibri" w:hAnsi="Arial" w:cs="Arial"/>
          <w:lang w:val="en-US"/>
        </w:rPr>
        <w:t>$0.0</w:t>
      </w:r>
      <w:r w:rsidRPr="004F216D">
        <w:rPr>
          <w:rFonts w:ascii="Arial" w:eastAsia="Calibri" w:hAnsi="Arial" w:cs="Arial"/>
          <w:lang w:val="en-US"/>
        </w:rPr>
        <w:t>8 cents</w:t>
      </w:r>
      <w:r w:rsidR="00E266A1" w:rsidRPr="004F216D">
        <w:rPr>
          <w:rFonts w:ascii="Arial" w:eastAsia="Calibri" w:hAnsi="Arial" w:cs="Arial"/>
          <w:lang w:val="en-US"/>
        </w:rPr>
        <w:t xml:space="preserve"> and CAD</w:t>
      </w:r>
      <w:r w:rsidR="00232800" w:rsidRPr="004F216D">
        <w:rPr>
          <w:rFonts w:ascii="Arial" w:eastAsia="Calibri" w:hAnsi="Arial" w:cs="Arial"/>
          <w:lang w:val="en-US"/>
        </w:rPr>
        <w:t>$</w:t>
      </w:r>
      <w:r w:rsidR="00697FBF" w:rsidRPr="004F216D">
        <w:rPr>
          <w:rFonts w:ascii="Arial" w:eastAsia="Calibri" w:hAnsi="Arial" w:cs="Arial"/>
          <w:lang w:val="en-US"/>
        </w:rPr>
        <w:t>99,000.</w:t>
      </w:r>
      <w:r w:rsidR="00F21474" w:rsidRPr="004F216D">
        <w:rPr>
          <w:rFonts w:ascii="Arial" w:eastAsia="Calibri" w:hAnsi="Arial" w:cs="Arial"/>
          <w:lang w:val="en-US"/>
        </w:rPr>
        <w:t xml:space="preserve"> Th</w:t>
      </w:r>
      <w:r w:rsidR="004F216D" w:rsidRPr="004F216D">
        <w:rPr>
          <w:rFonts w:ascii="Arial" w:eastAsia="Calibri" w:hAnsi="Arial" w:cs="Arial"/>
          <w:lang w:val="en-US"/>
        </w:rPr>
        <w:t xml:space="preserve">ese funds will be utilized in establishing a strong infrastructure with associated resources to support these initiatives. </w:t>
      </w:r>
      <w:r w:rsidR="00697FBF" w:rsidRPr="004F216D">
        <w:rPr>
          <w:rFonts w:ascii="Arial" w:eastAsia="Calibri" w:hAnsi="Arial" w:cs="Arial"/>
          <w:lang w:val="en-US"/>
        </w:rPr>
        <w:t xml:space="preserve">The joint efforts will lead both companies to showcase </w:t>
      </w:r>
      <w:r w:rsidR="00B17C53">
        <w:rPr>
          <w:rFonts w:ascii="Arial" w:eastAsia="Calibri" w:hAnsi="Arial" w:cs="Arial"/>
          <w:lang w:val="en-US"/>
        </w:rPr>
        <w:t xml:space="preserve">their respective products </w:t>
      </w:r>
      <w:r w:rsidR="00697FBF" w:rsidRPr="004F216D">
        <w:rPr>
          <w:rFonts w:ascii="Arial" w:eastAsia="Calibri" w:hAnsi="Arial" w:cs="Arial"/>
          <w:lang w:val="en-US"/>
        </w:rPr>
        <w:t xml:space="preserve">with </w:t>
      </w:r>
      <w:r w:rsidR="00B17C53">
        <w:rPr>
          <w:rFonts w:ascii="Arial" w:eastAsia="Calibri" w:hAnsi="Arial" w:cs="Arial"/>
          <w:lang w:val="en-US"/>
        </w:rPr>
        <w:t xml:space="preserve">increased </w:t>
      </w:r>
      <w:r w:rsidR="00697FBF" w:rsidRPr="004F216D">
        <w:rPr>
          <w:rFonts w:ascii="Arial" w:eastAsia="Calibri" w:hAnsi="Arial" w:cs="Arial"/>
          <w:lang w:val="en-US"/>
        </w:rPr>
        <w:t xml:space="preserve">credibility </w:t>
      </w:r>
      <w:r w:rsidR="00B17C53">
        <w:rPr>
          <w:rFonts w:ascii="Arial" w:eastAsia="Calibri" w:hAnsi="Arial" w:cs="Arial"/>
          <w:lang w:val="en-US"/>
        </w:rPr>
        <w:t xml:space="preserve">on </w:t>
      </w:r>
      <w:r w:rsidR="00930F66" w:rsidRPr="004F216D">
        <w:rPr>
          <w:rFonts w:ascii="Arial" w:eastAsia="Calibri" w:hAnsi="Arial" w:cs="Arial"/>
          <w:lang w:val="en-US"/>
        </w:rPr>
        <w:t xml:space="preserve">upcoming trips that will </w:t>
      </w:r>
      <w:r w:rsidR="00B17C53">
        <w:rPr>
          <w:rFonts w:ascii="Arial" w:eastAsia="Calibri" w:hAnsi="Arial" w:cs="Arial"/>
          <w:lang w:val="en-US"/>
        </w:rPr>
        <w:t xml:space="preserve">bear </w:t>
      </w:r>
      <w:r w:rsidR="00930F66" w:rsidRPr="004F216D">
        <w:rPr>
          <w:rFonts w:ascii="Arial" w:eastAsia="Calibri" w:hAnsi="Arial" w:cs="Arial"/>
          <w:lang w:val="en-US"/>
        </w:rPr>
        <w:t>costs associated in the same range of expenditures.</w:t>
      </w:r>
    </w:p>
    <w:p w14:paraId="5B821E5B" w14:textId="77777777" w:rsidR="006D1A47" w:rsidRPr="005E22A8" w:rsidRDefault="006D1A47" w:rsidP="006D1A47">
      <w:pPr>
        <w:spacing w:after="0" w:line="240" w:lineRule="auto"/>
        <w:jc w:val="both"/>
        <w:rPr>
          <w:rFonts w:ascii="Arial" w:eastAsia="Calibri" w:hAnsi="Arial" w:cs="Arial"/>
          <w:lang w:val="en-US"/>
        </w:rPr>
      </w:pPr>
    </w:p>
    <w:p w14:paraId="2D692485" w14:textId="77777777" w:rsidR="006D1A47" w:rsidRPr="005E22A8" w:rsidRDefault="006D1A47" w:rsidP="006D1A47">
      <w:pPr>
        <w:spacing w:after="0"/>
        <w:jc w:val="both"/>
        <w:rPr>
          <w:rFonts w:ascii="Arial" w:eastAsia="Calibri" w:hAnsi="Arial" w:cs="Arial"/>
        </w:rPr>
      </w:pPr>
      <w:r w:rsidRPr="005E22A8">
        <w:rPr>
          <w:rFonts w:ascii="Arial" w:eastAsia="Calibri" w:hAnsi="Arial" w:cs="Arial"/>
          <w:b/>
          <w:bCs/>
        </w:rPr>
        <w:t>About Star Navigation:</w:t>
      </w:r>
      <w:r w:rsidRPr="005E22A8">
        <w:rPr>
          <w:rFonts w:ascii="Arial" w:eastAsia="Calibri" w:hAnsi="Arial" w:cs="Arial"/>
        </w:rPr>
        <w:t xml:space="preserve"> </w:t>
      </w:r>
    </w:p>
    <w:p w14:paraId="35AADE8E" w14:textId="77777777" w:rsidR="006D1A47" w:rsidRPr="005E22A8" w:rsidRDefault="006D1A47" w:rsidP="006D1A47">
      <w:pPr>
        <w:spacing w:after="0"/>
        <w:jc w:val="both"/>
        <w:rPr>
          <w:rFonts w:ascii="Arial" w:eastAsia="Calibri" w:hAnsi="Arial" w:cs="Arial"/>
        </w:rPr>
      </w:pPr>
    </w:p>
    <w:p w14:paraId="7728B810" w14:textId="77777777" w:rsidR="006D1A47" w:rsidRPr="005E22A8" w:rsidRDefault="006D1A47" w:rsidP="006D1A47">
      <w:pPr>
        <w:spacing w:after="0"/>
        <w:jc w:val="both"/>
        <w:rPr>
          <w:rFonts w:ascii="Arial" w:eastAsia="Calibri" w:hAnsi="Arial" w:cs="Arial"/>
        </w:rPr>
      </w:pPr>
      <w:r w:rsidRPr="005E22A8">
        <w:rPr>
          <w:rFonts w:ascii="Arial" w:eastAsia="Calibri" w:hAnsi="Arial" w:cs="Arial"/>
        </w:rPr>
        <w:t>Star Navigation Systems Group Ltd. manufactures the In-flight Safety Monitoring System, STAR-ISMS®, the heart of the STAR-A.D.S.® System. The STAR-A.D.S.® System has real-time capability of tracking</w:t>
      </w:r>
      <w:r>
        <w:rPr>
          <w:rFonts w:ascii="Arial" w:eastAsia="Calibri" w:hAnsi="Arial" w:cs="Arial"/>
        </w:rPr>
        <w:t>,</w:t>
      </w:r>
      <w:r w:rsidRPr="005E22A8">
        <w:rPr>
          <w:rFonts w:ascii="Arial" w:eastAsia="Calibri" w:hAnsi="Arial" w:cs="Arial"/>
        </w:rPr>
        <w:t xml:space="preserve"> performance trends and predicting incident-occurrence</w:t>
      </w:r>
      <w:r>
        <w:rPr>
          <w:rFonts w:ascii="Arial" w:eastAsia="Calibri" w:hAnsi="Arial" w:cs="Arial"/>
        </w:rPr>
        <w:t>s which</w:t>
      </w:r>
      <w:r w:rsidRPr="005E22A8">
        <w:rPr>
          <w:rFonts w:ascii="Arial" w:eastAsia="Calibri" w:hAnsi="Arial" w:cs="Arial"/>
        </w:rPr>
        <w:t xml:space="preserve"> enhances aviation safety and improves fleet management while reducing costs for the operator. Star’s MMI Division designs and manufactures high performance, mission critical, flight deck flat panel displays for defence and commercial aviation industries worldwide.</w:t>
      </w:r>
    </w:p>
    <w:p w14:paraId="702A2CC7" w14:textId="77777777" w:rsidR="006D1A47" w:rsidRPr="005E22A8" w:rsidRDefault="006D1A47" w:rsidP="006D1A47">
      <w:pPr>
        <w:spacing w:after="0"/>
        <w:jc w:val="both"/>
        <w:rPr>
          <w:rFonts w:ascii="Arial" w:eastAsia="Calibri" w:hAnsi="Arial" w:cs="Arial"/>
        </w:rPr>
      </w:pPr>
    </w:p>
    <w:p w14:paraId="1D04CEF3" w14:textId="77777777" w:rsidR="006D1A47" w:rsidRPr="005E22A8" w:rsidRDefault="006D1A47" w:rsidP="006D1A47">
      <w:pPr>
        <w:spacing w:after="0"/>
        <w:jc w:val="both"/>
        <w:rPr>
          <w:rFonts w:ascii="Arial" w:eastAsia="Calibri" w:hAnsi="Arial" w:cs="Arial"/>
          <w:lang w:val="en-US"/>
        </w:rPr>
      </w:pPr>
      <w:r w:rsidRPr="005E22A8">
        <w:rPr>
          <w:rFonts w:ascii="Arial" w:eastAsia="Calibri" w:hAnsi="Arial" w:cs="Arial"/>
          <w:b/>
          <w:lang w:val="en-US"/>
        </w:rPr>
        <w:t xml:space="preserve">About </w:t>
      </w:r>
      <w:proofErr w:type="spellStart"/>
      <w:r w:rsidRPr="005E22A8">
        <w:rPr>
          <w:rFonts w:ascii="Arial" w:eastAsia="Calibri" w:hAnsi="Arial" w:cs="Arial"/>
          <w:b/>
          <w:lang w:val="en-US"/>
        </w:rPr>
        <w:t>FlightPath</w:t>
      </w:r>
      <w:proofErr w:type="spellEnd"/>
      <w:r w:rsidRPr="005E22A8">
        <w:rPr>
          <w:rFonts w:ascii="Arial" w:eastAsia="Calibri" w:hAnsi="Arial" w:cs="Arial"/>
          <w:b/>
          <w:lang w:val="en-US"/>
        </w:rPr>
        <w:t xml:space="preserve"> International</w:t>
      </w:r>
      <w:r w:rsidRPr="005E22A8">
        <w:rPr>
          <w:rFonts w:ascii="Arial" w:eastAsia="Calibri" w:hAnsi="Arial" w:cs="Arial"/>
          <w:lang w:val="en-US"/>
        </w:rPr>
        <w:t xml:space="preserve">: </w:t>
      </w:r>
    </w:p>
    <w:p w14:paraId="5C83EF1B" w14:textId="77777777" w:rsidR="006D1A47" w:rsidRPr="005E22A8" w:rsidRDefault="006D1A47" w:rsidP="0097572E">
      <w:pPr>
        <w:pBdr>
          <w:top w:val="nil"/>
          <w:left w:val="nil"/>
          <w:bottom w:val="nil"/>
          <w:right w:val="nil"/>
          <w:between w:val="nil"/>
        </w:pBdr>
        <w:spacing w:after="0" w:line="240" w:lineRule="auto"/>
        <w:rPr>
          <w:rFonts w:ascii="Arial" w:eastAsia="Calibri" w:hAnsi="Arial" w:cs="Arial"/>
          <w:lang w:val="en-US"/>
        </w:rPr>
      </w:pPr>
    </w:p>
    <w:p w14:paraId="4C78CCCE" w14:textId="77777777" w:rsidR="006D1A47" w:rsidRPr="005E22A8" w:rsidRDefault="006D1A47" w:rsidP="006D1A47">
      <w:pPr>
        <w:spacing w:after="0"/>
        <w:jc w:val="both"/>
        <w:rPr>
          <w:rFonts w:ascii="Arial" w:eastAsia="Calibri" w:hAnsi="Arial" w:cs="Arial"/>
          <w:lang w:val="en-US"/>
        </w:rPr>
      </w:pPr>
      <w:r w:rsidRPr="005E22A8">
        <w:rPr>
          <w:rFonts w:ascii="Arial" w:eastAsia="Calibri" w:hAnsi="Arial" w:cs="Arial"/>
          <w:lang w:val="en-US"/>
        </w:rPr>
        <w:t xml:space="preserve">Founded in 2003, </w:t>
      </w:r>
      <w:proofErr w:type="spellStart"/>
      <w:r w:rsidRPr="005E22A8">
        <w:rPr>
          <w:rFonts w:ascii="Arial" w:eastAsia="Calibri" w:hAnsi="Arial" w:cs="Arial"/>
          <w:lang w:val="en-US"/>
        </w:rPr>
        <w:t>FlightPath</w:t>
      </w:r>
      <w:proofErr w:type="spellEnd"/>
      <w:r w:rsidRPr="005E22A8">
        <w:rPr>
          <w:rFonts w:ascii="Arial" w:eastAsia="Calibri" w:hAnsi="Arial" w:cs="Arial"/>
          <w:lang w:val="en-US"/>
        </w:rPr>
        <w:t xml:space="preserve"> International, a Canadian based company, is a leading provider of Training and Operational Support services for the commercial airline industry worldwide. </w:t>
      </w:r>
      <w:proofErr w:type="spellStart"/>
      <w:r w:rsidRPr="005E22A8">
        <w:rPr>
          <w:rFonts w:ascii="Arial" w:eastAsia="Calibri" w:hAnsi="Arial" w:cs="Arial"/>
          <w:lang w:val="en-US"/>
        </w:rPr>
        <w:t>FlightPath</w:t>
      </w:r>
      <w:proofErr w:type="spellEnd"/>
      <w:r w:rsidRPr="005E22A8">
        <w:rPr>
          <w:rFonts w:ascii="Arial" w:eastAsia="Calibri" w:hAnsi="Arial" w:cs="Arial"/>
          <w:lang w:val="en-US"/>
        </w:rPr>
        <w:t xml:space="preserve"> offers Technical, Pilot, Multi-Crew Pilot Licensing, Cabin and Dispatcher training, with aircraft types that include Airbus, Boeing, Bombardier, De Havilland, and </w:t>
      </w:r>
      <w:proofErr w:type="gramStart"/>
      <w:r w:rsidRPr="005E22A8">
        <w:rPr>
          <w:rFonts w:ascii="Arial" w:eastAsia="Calibri" w:hAnsi="Arial" w:cs="Arial"/>
          <w:lang w:val="en-US"/>
        </w:rPr>
        <w:t>Embraer;</w:t>
      </w:r>
      <w:proofErr w:type="gramEnd"/>
      <w:r w:rsidRPr="005E22A8">
        <w:rPr>
          <w:rFonts w:ascii="Arial" w:eastAsia="Calibri" w:hAnsi="Arial" w:cs="Arial"/>
          <w:lang w:val="en-US"/>
        </w:rPr>
        <w:t xml:space="preserve"> serving over 160 Operators in over 60 Countries. </w:t>
      </w:r>
    </w:p>
    <w:p w14:paraId="5155C730" w14:textId="77777777" w:rsidR="006D1A47" w:rsidRPr="005E22A8" w:rsidRDefault="006D1A47" w:rsidP="006D1A47">
      <w:pPr>
        <w:spacing w:after="0"/>
        <w:jc w:val="both"/>
        <w:rPr>
          <w:rFonts w:ascii="Arial" w:eastAsia="Calibri" w:hAnsi="Arial" w:cs="Arial"/>
        </w:rPr>
      </w:pPr>
    </w:p>
    <w:p w14:paraId="7D7997AA" w14:textId="277138EA" w:rsidR="0097572E" w:rsidRDefault="0097572E" w:rsidP="0097572E">
      <w:pPr>
        <w:pBdr>
          <w:top w:val="nil"/>
          <w:left w:val="nil"/>
          <w:bottom w:val="nil"/>
          <w:right w:val="nil"/>
          <w:between w:val="nil"/>
        </w:pBdr>
        <w:spacing w:after="0" w:line="240" w:lineRule="auto"/>
        <w:rPr>
          <w:rFonts w:ascii="Arial" w:eastAsia="Calibri" w:hAnsi="Arial" w:cs="Arial"/>
          <w:b/>
          <w:bCs/>
          <w:lang w:val="en-US"/>
        </w:rPr>
      </w:pPr>
      <w:r w:rsidRPr="0097572E">
        <w:rPr>
          <w:rFonts w:ascii="Arial" w:eastAsia="Calibri" w:hAnsi="Arial" w:cs="Arial"/>
          <w:b/>
          <w:bCs/>
          <w:lang w:val="en-US"/>
        </w:rPr>
        <w:t>Forward Looking Information</w:t>
      </w:r>
    </w:p>
    <w:p w14:paraId="3DA13F40" w14:textId="77777777" w:rsidR="0097572E" w:rsidRPr="0097572E" w:rsidRDefault="0097572E" w:rsidP="0097572E">
      <w:pPr>
        <w:pBdr>
          <w:top w:val="nil"/>
          <w:left w:val="nil"/>
          <w:bottom w:val="nil"/>
          <w:right w:val="nil"/>
          <w:between w:val="nil"/>
        </w:pBdr>
        <w:spacing w:after="0" w:line="240" w:lineRule="auto"/>
        <w:rPr>
          <w:rFonts w:ascii="Arial" w:eastAsia="Calibri" w:hAnsi="Arial" w:cs="Arial"/>
          <w:b/>
          <w:bCs/>
          <w:lang w:val="en-US"/>
        </w:rPr>
      </w:pPr>
    </w:p>
    <w:p w14:paraId="3CBC49B9"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r w:rsidRPr="0097572E">
        <w:rPr>
          <w:rFonts w:ascii="Arial" w:eastAsia="Calibri" w:hAnsi="Arial" w:cs="Arial"/>
          <w:lang w:val="en-US"/>
        </w:rPr>
        <w:t xml:space="preserve">Certain statements in this news release may constitute “forward-looking statements”. Forward-looking statements are statements that address or discuss activities, events or developments that Star expects or anticipates may occur in the future. When used in this news release, words such as “estimates”, “expects”, “plans”, “anticipates”, “projects”, “will”, “believes”, “intends” “should”, “could”, “may” and other similar terminology are intended to identify such forward-looking statements. </w:t>
      </w:r>
    </w:p>
    <w:p w14:paraId="1E650684"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p>
    <w:p w14:paraId="24B7B44C"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r w:rsidRPr="0097572E">
        <w:rPr>
          <w:rFonts w:ascii="Arial" w:eastAsia="Calibri" w:hAnsi="Arial" w:cs="Arial"/>
          <w:lang w:val="en-US"/>
        </w:rPr>
        <w:t xml:space="preserve">Forward-looking statements reflect the current expectations and beliefs of Star’s management. Because forward-looking statements involve known and unknown risks, uncertainties and other factors, actual results, performance or achievements of Star or the industry may be materially different from those implied by such forward-looking statements. Examples of such forward-looking information that may be contained in this news release include statements </w:t>
      </w:r>
      <w:proofErr w:type="gramStart"/>
      <w:r w:rsidRPr="0097572E">
        <w:rPr>
          <w:rFonts w:ascii="Arial" w:eastAsia="Calibri" w:hAnsi="Arial" w:cs="Arial"/>
          <w:lang w:val="en-US"/>
        </w:rPr>
        <w:t>regarding:</w:t>
      </w:r>
      <w:proofErr w:type="gramEnd"/>
      <w:r w:rsidRPr="0097572E">
        <w:rPr>
          <w:rFonts w:ascii="Arial" w:eastAsia="Calibri" w:hAnsi="Arial" w:cs="Arial"/>
          <w:lang w:val="en-US"/>
        </w:rPr>
        <w:t xml:space="preserve"> growth and future prospects of our business; our perceptions of the industry and markets in which we operate and anticipated trends in such markets; expectations regarding the operation of our app; and our future revenues. </w:t>
      </w:r>
    </w:p>
    <w:p w14:paraId="368C7FE2"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p>
    <w:p w14:paraId="345BAF05" w14:textId="77777777" w:rsid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r w:rsidRPr="0097572E">
        <w:rPr>
          <w:rFonts w:ascii="Arial" w:eastAsia="Calibri" w:hAnsi="Arial" w:cs="Arial"/>
          <w:lang w:val="en-US"/>
        </w:rPr>
        <w:t xml:space="preserve">Material factors or assumptions that were applied in drawing a conclusion or making an estimate set out in the forward-looking statements may include, but are not limited to, our ability to execute on our business plan, increase visibility amongst consumers and convert users to revenue producing subscribers and the success of the business of our partners. </w:t>
      </w:r>
    </w:p>
    <w:p w14:paraId="4712C463" w14:textId="2D19082F"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r w:rsidRPr="0097572E">
        <w:rPr>
          <w:rFonts w:ascii="Arial" w:eastAsia="Calibri" w:hAnsi="Arial" w:cs="Arial"/>
          <w:lang w:val="en-US"/>
        </w:rPr>
        <w:lastRenderedPageBreak/>
        <w:t xml:space="preserve">Forward-looking statements involve significant uncertainties, should not be read as a guarantee of future performance or results, and will not necessarily be an accurate indication of </w:t>
      </w:r>
      <w:proofErr w:type="gramStart"/>
      <w:r w:rsidRPr="0097572E">
        <w:rPr>
          <w:rFonts w:ascii="Arial" w:eastAsia="Calibri" w:hAnsi="Arial" w:cs="Arial"/>
          <w:lang w:val="en-US"/>
        </w:rPr>
        <w:t>whether or not</w:t>
      </w:r>
      <w:proofErr w:type="gramEnd"/>
      <w:r w:rsidRPr="0097572E">
        <w:rPr>
          <w:rFonts w:ascii="Arial" w:eastAsia="Calibri" w:hAnsi="Arial" w:cs="Arial"/>
          <w:lang w:val="en-US"/>
        </w:rPr>
        <w:t xml:space="preserve"> such results will be achieved. </w:t>
      </w:r>
    </w:p>
    <w:p w14:paraId="3604E827"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p>
    <w:p w14:paraId="6052CA75" w14:textId="77777777" w:rsidR="0097572E" w:rsidRPr="0097572E" w:rsidRDefault="0097572E" w:rsidP="0097572E">
      <w:pPr>
        <w:pBdr>
          <w:top w:val="nil"/>
          <w:left w:val="nil"/>
          <w:bottom w:val="nil"/>
          <w:right w:val="nil"/>
          <w:between w:val="nil"/>
        </w:pBdr>
        <w:spacing w:after="0" w:line="240" w:lineRule="auto"/>
        <w:jc w:val="both"/>
        <w:rPr>
          <w:rFonts w:ascii="Arial" w:eastAsia="Calibri" w:hAnsi="Arial" w:cs="Arial"/>
          <w:lang w:val="en-US"/>
        </w:rPr>
      </w:pPr>
      <w:proofErr w:type="gramStart"/>
      <w:r w:rsidRPr="0097572E">
        <w:rPr>
          <w:rFonts w:ascii="Arial" w:eastAsia="Calibri" w:hAnsi="Arial" w:cs="Arial"/>
          <w:lang w:val="en-US"/>
        </w:rPr>
        <w:t>A number of</w:t>
      </w:r>
      <w:proofErr w:type="gramEnd"/>
      <w:r w:rsidRPr="0097572E">
        <w:rPr>
          <w:rFonts w:ascii="Arial" w:eastAsia="Calibri" w:hAnsi="Arial" w:cs="Arial"/>
          <w:lang w:val="en-US"/>
        </w:rPr>
        <w:t xml:space="preserve"> factors could cause actual results to differ materially from the results discussed in the forward-looking statements, including, without limitation: those relating to potential disruptions to product delivery; failure to meet regulatory requirements; changes in the market; potential downturns in economic conditions; availability of financing (as necessary); and other risk factors described in our Filing Statement which is available on SEDAR at www.sedar.com. These risks, as well as others, could cause actual results and events to vary significantly. Accordingly, readers should exercise caution in relying upon forward-looking statements and Star undertakes no obligation to publicly revise them to reflect subsequent events or circumstances, except as required by law.</w:t>
      </w:r>
    </w:p>
    <w:p w14:paraId="632DD726" w14:textId="77777777" w:rsidR="0097572E" w:rsidRPr="0097572E" w:rsidRDefault="0097572E" w:rsidP="0097572E">
      <w:pPr>
        <w:pBdr>
          <w:top w:val="nil"/>
          <w:left w:val="nil"/>
          <w:bottom w:val="nil"/>
          <w:right w:val="nil"/>
          <w:between w:val="nil"/>
        </w:pBdr>
        <w:spacing w:after="0" w:line="240" w:lineRule="auto"/>
        <w:rPr>
          <w:rFonts w:ascii="Arial" w:eastAsia="Calibri" w:hAnsi="Arial" w:cs="Arial"/>
          <w:lang w:val="en-US"/>
        </w:rPr>
      </w:pPr>
    </w:p>
    <w:p w14:paraId="70A3B52D" w14:textId="77777777" w:rsidR="0097572E" w:rsidRPr="0097572E" w:rsidRDefault="0097572E" w:rsidP="0097572E">
      <w:pPr>
        <w:spacing w:after="0"/>
        <w:jc w:val="both"/>
        <w:rPr>
          <w:rFonts w:ascii="Arial" w:eastAsia="Calibri" w:hAnsi="Arial" w:cs="Arial"/>
          <w:lang w:val="en-US"/>
        </w:rPr>
      </w:pPr>
      <w:r w:rsidRPr="0097572E">
        <w:rPr>
          <w:rFonts w:ascii="Arial" w:eastAsia="Calibri" w:hAnsi="Arial" w:cs="Arial"/>
          <w:lang w:val="en-US"/>
        </w:rPr>
        <w:t xml:space="preserve">The risks posed by the COVID-19 pandemic are real and substantial but cannot be defined or measured in any meaningful way at this time. Many other factors could cause Star's actual performance or achievements to vary from those described herein. Should one or more of these factors or uncertainties materialize, or should assumptions underlying forward-looking statements prove incorrect, actual results may vary materially from those described herein as intended, planned, anticipated, believed, </w:t>
      </w:r>
      <w:proofErr w:type="gramStart"/>
      <w:r w:rsidRPr="0097572E">
        <w:rPr>
          <w:rFonts w:ascii="Arial" w:eastAsia="Calibri" w:hAnsi="Arial" w:cs="Arial"/>
          <w:lang w:val="en-US"/>
        </w:rPr>
        <w:t>estimated</w:t>
      </w:r>
      <w:proofErr w:type="gramEnd"/>
      <w:r w:rsidRPr="0097572E">
        <w:rPr>
          <w:rFonts w:ascii="Arial" w:eastAsia="Calibri" w:hAnsi="Arial" w:cs="Arial"/>
          <w:lang w:val="en-US"/>
        </w:rPr>
        <w:t xml:space="preserve"> or expected. </w:t>
      </w:r>
    </w:p>
    <w:p w14:paraId="536A8086" w14:textId="77777777" w:rsidR="0097572E" w:rsidRPr="0097572E" w:rsidRDefault="0097572E" w:rsidP="0097572E">
      <w:pPr>
        <w:pBdr>
          <w:top w:val="nil"/>
          <w:left w:val="nil"/>
          <w:bottom w:val="nil"/>
          <w:right w:val="nil"/>
          <w:between w:val="nil"/>
        </w:pBdr>
        <w:spacing w:after="0" w:line="240" w:lineRule="auto"/>
        <w:rPr>
          <w:rFonts w:ascii="Arial" w:eastAsia="Calibri" w:hAnsi="Arial" w:cs="Arial"/>
          <w:lang w:val="en-US"/>
        </w:rPr>
      </w:pPr>
    </w:p>
    <w:p w14:paraId="37D17437" w14:textId="77777777" w:rsidR="0097572E" w:rsidRPr="0097572E" w:rsidRDefault="0097572E" w:rsidP="0097572E">
      <w:pPr>
        <w:autoSpaceDE w:val="0"/>
        <w:autoSpaceDN w:val="0"/>
        <w:adjustRightInd w:val="0"/>
        <w:spacing w:after="0" w:line="240" w:lineRule="auto"/>
        <w:jc w:val="both"/>
        <w:rPr>
          <w:rFonts w:ascii="Arial" w:eastAsia="Calibri" w:hAnsi="Arial" w:cs="Arial"/>
          <w:lang w:val="en-US"/>
        </w:rPr>
      </w:pPr>
      <w:r w:rsidRPr="0097572E">
        <w:rPr>
          <w:rFonts w:ascii="Arial" w:eastAsia="Calibri" w:hAnsi="Arial" w:cs="Arial"/>
          <w:lang w:val="en-US"/>
        </w:rPr>
        <w:t>NEITHER CANADIAN SECURITIES EXCHANGE NOR ITS REGULATION SERVICES PROVIDER (AS THAT TERM IS DEFINED IN THE POLICIES OF THE CANADIAN SECURITIES EXCHANGE) ACCEPTS RESPONSIBILITY FOR THE ADEQUACY OR ACCURACY OF THIS RELEASE.</w:t>
      </w:r>
    </w:p>
    <w:p w14:paraId="424AE99E" w14:textId="77777777" w:rsidR="006D1A47" w:rsidRPr="005E22A8" w:rsidRDefault="006D1A47" w:rsidP="006D1A47">
      <w:pPr>
        <w:spacing w:line="276" w:lineRule="auto"/>
        <w:rPr>
          <w:rFonts w:ascii="Arial" w:eastAsia="Calibri" w:hAnsi="Arial" w:cs="Arial"/>
          <w:b/>
        </w:rPr>
      </w:pPr>
    </w:p>
    <w:p w14:paraId="4EF11F93" w14:textId="77777777" w:rsidR="006D1A47" w:rsidRPr="005E22A8" w:rsidRDefault="006D1A47" w:rsidP="006D1A47">
      <w:pPr>
        <w:rPr>
          <w:rFonts w:ascii="Arial" w:hAnsi="Arial" w:cs="Arial"/>
        </w:rPr>
      </w:pPr>
      <w:r w:rsidRPr="005E22A8">
        <w:rPr>
          <w:rFonts w:ascii="Arial" w:hAnsi="Arial" w:cs="Arial"/>
        </w:rPr>
        <w:t>Please visit www.star-navigation.com or contact</w:t>
      </w:r>
    </w:p>
    <w:p w14:paraId="135527B1" w14:textId="77777777" w:rsidR="006D1A47" w:rsidRPr="006366DE" w:rsidRDefault="006D1A47" w:rsidP="006D1A47">
      <w:pPr>
        <w:rPr>
          <w:rFonts w:ascii="Arial" w:hAnsi="Arial" w:cs="Arial"/>
        </w:rPr>
      </w:pPr>
      <w:r w:rsidRPr="005E22A8">
        <w:rPr>
          <w:rFonts w:ascii="Arial" w:hAnsi="Arial" w:cs="Arial"/>
        </w:rPr>
        <w:t xml:space="preserve">Mr. Amir Bhatti, CEO at </w:t>
      </w:r>
      <w:r w:rsidRPr="005E22A8">
        <w:rPr>
          <w:rFonts w:ascii="Arial" w:hAnsi="Arial"/>
        </w:rPr>
        <w:t xml:space="preserve">1-416-252-2889 #230 </w:t>
      </w:r>
      <w:r w:rsidRPr="005E22A8">
        <w:rPr>
          <w:rFonts w:ascii="Arial" w:hAnsi="Arial" w:cs="Arial"/>
        </w:rPr>
        <w:t xml:space="preserve">or </w:t>
      </w:r>
      <w:hyperlink r:id="rId7" w:history="1">
        <w:r w:rsidRPr="005E22A8">
          <w:rPr>
            <w:rStyle w:val="Hyperlink"/>
            <w:rFonts w:ascii="Arial" w:hAnsi="Arial" w:cs="Arial"/>
          </w:rPr>
          <w:t>amir.bhatti@star-navigation.com</w:t>
        </w:r>
      </w:hyperlink>
      <w:r w:rsidRPr="006366DE">
        <w:rPr>
          <w:rFonts w:ascii="Arial" w:hAnsi="Arial" w:cs="Arial"/>
        </w:rPr>
        <w:t xml:space="preserve"> </w:t>
      </w:r>
    </w:p>
    <w:p w14:paraId="51CD22E2" w14:textId="77777777" w:rsidR="006B14E9" w:rsidRDefault="007E7781"/>
    <w:sectPr w:rsidR="006B14E9" w:rsidSect="009C636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FEEF" w14:textId="77777777" w:rsidR="007E7781" w:rsidRDefault="007E7781">
      <w:pPr>
        <w:spacing w:after="0" w:line="240" w:lineRule="auto"/>
      </w:pPr>
      <w:r>
        <w:separator/>
      </w:r>
    </w:p>
  </w:endnote>
  <w:endnote w:type="continuationSeparator" w:id="0">
    <w:p w14:paraId="1FE69EAA" w14:textId="77777777" w:rsidR="007E7781" w:rsidRDefault="007E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41030"/>
      <w:docPartObj>
        <w:docPartGallery w:val="Page Numbers (Bottom of Page)"/>
        <w:docPartUnique/>
      </w:docPartObj>
    </w:sdtPr>
    <w:sdtEndPr>
      <w:rPr>
        <w:noProof/>
      </w:rPr>
    </w:sdtEndPr>
    <w:sdtContent>
      <w:p w14:paraId="73134D2F" w14:textId="77777777" w:rsidR="006F5DEE" w:rsidRDefault="00EB7961">
        <w:pPr>
          <w:pStyle w:val="Footer"/>
          <w:jc w:val="center"/>
        </w:pPr>
        <w:r>
          <w:fldChar w:fldCharType="begin"/>
        </w:r>
        <w:r>
          <w:instrText xml:space="preserve"> PAGE   \* MERGEFORMAT </w:instrText>
        </w:r>
        <w:r>
          <w:fldChar w:fldCharType="separate"/>
        </w:r>
        <w:r w:rsidR="00F11368">
          <w:rPr>
            <w:noProof/>
          </w:rPr>
          <w:t>2</w:t>
        </w:r>
        <w:r>
          <w:rPr>
            <w:noProof/>
          </w:rPr>
          <w:fldChar w:fldCharType="end"/>
        </w:r>
      </w:p>
    </w:sdtContent>
  </w:sdt>
  <w:p w14:paraId="4684FB5C" w14:textId="77777777" w:rsidR="006F5DEE" w:rsidRDefault="007E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8E27" w14:textId="77777777" w:rsidR="007E7781" w:rsidRDefault="007E7781">
      <w:pPr>
        <w:spacing w:after="0" w:line="240" w:lineRule="auto"/>
      </w:pPr>
      <w:r>
        <w:separator/>
      </w:r>
    </w:p>
  </w:footnote>
  <w:footnote w:type="continuationSeparator" w:id="0">
    <w:p w14:paraId="77E8B143" w14:textId="77777777" w:rsidR="007E7781" w:rsidRDefault="007E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ABD"/>
    <w:multiLevelType w:val="hybridMultilevel"/>
    <w:tmpl w:val="17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E0F0A"/>
    <w:multiLevelType w:val="hybridMultilevel"/>
    <w:tmpl w:val="5344B978"/>
    <w:lvl w:ilvl="0" w:tplc="0B9EF8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47"/>
    <w:rsid w:val="00090850"/>
    <w:rsid w:val="000B5C80"/>
    <w:rsid w:val="00180A05"/>
    <w:rsid w:val="00232800"/>
    <w:rsid w:val="002A3151"/>
    <w:rsid w:val="00307249"/>
    <w:rsid w:val="00325BF7"/>
    <w:rsid w:val="003562BB"/>
    <w:rsid w:val="003860D5"/>
    <w:rsid w:val="003C50D7"/>
    <w:rsid w:val="003E1DDA"/>
    <w:rsid w:val="00480B47"/>
    <w:rsid w:val="004955F1"/>
    <w:rsid w:val="004B6BE3"/>
    <w:rsid w:val="004F216D"/>
    <w:rsid w:val="004F689B"/>
    <w:rsid w:val="005F281D"/>
    <w:rsid w:val="006711F0"/>
    <w:rsid w:val="00697FBF"/>
    <w:rsid w:val="006B4670"/>
    <w:rsid w:val="006D1A47"/>
    <w:rsid w:val="006F0877"/>
    <w:rsid w:val="006F1375"/>
    <w:rsid w:val="00701407"/>
    <w:rsid w:val="0071512E"/>
    <w:rsid w:val="007248D3"/>
    <w:rsid w:val="00725196"/>
    <w:rsid w:val="007254CD"/>
    <w:rsid w:val="00737FC7"/>
    <w:rsid w:val="007B1449"/>
    <w:rsid w:val="007E7781"/>
    <w:rsid w:val="00822840"/>
    <w:rsid w:val="00912104"/>
    <w:rsid w:val="00930F66"/>
    <w:rsid w:val="00974431"/>
    <w:rsid w:val="0097572E"/>
    <w:rsid w:val="009B3D2B"/>
    <w:rsid w:val="009F6951"/>
    <w:rsid w:val="00A76180"/>
    <w:rsid w:val="00A80E3B"/>
    <w:rsid w:val="00B17C53"/>
    <w:rsid w:val="00B6708B"/>
    <w:rsid w:val="00BD568C"/>
    <w:rsid w:val="00BF382E"/>
    <w:rsid w:val="00C15F03"/>
    <w:rsid w:val="00C438A2"/>
    <w:rsid w:val="00C6431A"/>
    <w:rsid w:val="00CF051E"/>
    <w:rsid w:val="00D14B7F"/>
    <w:rsid w:val="00D5188C"/>
    <w:rsid w:val="00DF458C"/>
    <w:rsid w:val="00E2510B"/>
    <w:rsid w:val="00E266A1"/>
    <w:rsid w:val="00E8529D"/>
    <w:rsid w:val="00EB7961"/>
    <w:rsid w:val="00EE6D85"/>
    <w:rsid w:val="00F11368"/>
    <w:rsid w:val="00F16279"/>
    <w:rsid w:val="00F21474"/>
    <w:rsid w:val="00F57B56"/>
    <w:rsid w:val="00F72663"/>
    <w:rsid w:val="00F933F2"/>
    <w:rsid w:val="00FA005A"/>
    <w:rsid w:val="00FC0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9696"/>
  <w15:chartTrackingRefBased/>
  <w15:docId w15:val="{1B0783BF-F220-0547-8EEA-FF5F2B1B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A47"/>
    <w:rPr>
      <w:sz w:val="16"/>
      <w:szCs w:val="16"/>
    </w:rPr>
  </w:style>
  <w:style w:type="paragraph" w:styleId="CommentText">
    <w:name w:val="annotation text"/>
    <w:basedOn w:val="Normal"/>
    <w:link w:val="CommentTextChar"/>
    <w:uiPriority w:val="99"/>
    <w:unhideWhenUsed/>
    <w:rsid w:val="006D1A47"/>
    <w:pPr>
      <w:spacing w:line="240" w:lineRule="auto"/>
    </w:pPr>
    <w:rPr>
      <w:sz w:val="20"/>
      <w:szCs w:val="20"/>
    </w:rPr>
  </w:style>
  <w:style w:type="character" w:customStyle="1" w:styleId="CommentTextChar">
    <w:name w:val="Comment Text Char"/>
    <w:basedOn w:val="DefaultParagraphFont"/>
    <w:link w:val="CommentText"/>
    <w:uiPriority w:val="99"/>
    <w:rsid w:val="006D1A47"/>
    <w:rPr>
      <w:sz w:val="20"/>
      <w:szCs w:val="20"/>
    </w:rPr>
  </w:style>
  <w:style w:type="paragraph" w:styleId="Header">
    <w:name w:val="header"/>
    <w:basedOn w:val="Normal"/>
    <w:link w:val="HeaderChar"/>
    <w:uiPriority w:val="99"/>
    <w:unhideWhenUsed/>
    <w:rsid w:val="006D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A47"/>
    <w:rPr>
      <w:sz w:val="22"/>
      <w:szCs w:val="22"/>
    </w:rPr>
  </w:style>
  <w:style w:type="paragraph" w:styleId="Footer">
    <w:name w:val="footer"/>
    <w:basedOn w:val="Normal"/>
    <w:link w:val="FooterChar"/>
    <w:uiPriority w:val="99"/>
    <w:unhideWhenUsed/>
    <w:rsid w:val="006D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A47"/>
    <w:rPr>
      <w:sz w:val="22"/>
      <w:szCs w:val="22"/>
    </w:rPr>
  </w:style>
  <w:style w:type="character" w:styleId="Hyperlink">
    <w:name w:val="Hyperlink"/>
    <w:basedOn w:val="DefaultParagraphFont"/>
    <w:uiPriority w:val="99"/>
    <w:unhideWhenUsed/>
    <w:rsid w:val="006D1A47"/>
    <w:rPr>
      <w:color w:val="0563C1" w:themeColor="hyperlink"/>
      <w:u w:val="single"/>
    </w:rPr>
  </w:style>
  <w:style w:type="paragraph" w:styleId="NormalWeb">
    <w:name w:val="Normal (Web)"/>
    <w:basedOn w:val="Normal"/>
    <w:uiPriority w:val="99"/>
    <w:unhideWhenUsed/>
    <w:rsid w:val="006D1A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A47"/>
    <w:rPr>
      <w:b/>
      <w:bCs/>
    </w:rPr>
  </w:style>
  <w:style w:type="paragraph" w:styleId="CommentSubject">
    <w:name w:val="annotation subject"/>
    <w:basedOn w:val="CommentText"/>
    <w:next w:val="CommentText"/>
    <w:link w:val="CommentSubjectChar"/>
    <w:uiPriority w:val="99"/>
    <w:semiHidden/>
    <w:unhideWhenUsed/>
    <w:rsid w:val="006D1A47"/>
    <w:rPr>
      <w:b/>
      <w:bCs/>
    </w:rPr>
  </w:style>
  <w:style w:type="character" w:customStyle="1" w:styleId="CommentSubjectChar">
    <w:name w:val="Comment Subject Char"/>
    <w:basedOn w:val="CommentTextChar"/>
    <w:link w:val="CommentSubject"/>
    <w:uiPriority w:val="99"/>
    <w:semiHidden/>
    <w:rsid w:val="006D1A47"/>
    <w:rPr>
      <w:b/>
      <w:bCs/>
      <w:sz w:val="20"/>
      <w:szCs w:val="20"/>
    </w:rPr>
  </w:style>
  <w:style w:type="paragraph" w:styleId="ListParagraph">
    <w:name w:val="List Paragraph"/>
    <w:basedOn w:val="Normal"/>
    <w:uiPriority w:val="34"/>
    <w:qFormat/>
    <w:rsid w:val="00C438A2"/>
    <w:pPr>
      <w:ind w:left="720"/>
      <w:contextualSpacing/>
    </w:pPr>
  </w:style>
  <w:style w:type="paragraph" w:styleId="Revision">
    <w:name w:val="Revision"/>
    <w:hidden/>
    <w:uiPriority w:val="99"/>
    <w:semiHidden/>
    <w:rsid w:val="00FC01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ir.bhatti@star-navig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Anoop Brar</dc:creator>
  <cp:keywords/>
  <dc:description/>
  <cp:lastModifiedBy>Randy Koroll</cp:lastModifiedBy>
  <cp:revision>5</cp:revision>
  <dcterms:created xsi:type="dcterms:W3CDTF">2022-03-14T17:20:00Z</dcterms:created>
  <dcterms:modified xsi:type="dcterms:W3CDTF">2022-03-14T17:53:00Z</dcterms:modified>
</cp:coreProperties>
</file>