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7E67" w14:textId="77777777" w:rsidR="00D168BA" w:rsidRDefault="00D168BA">
      <w:pPr>
        <w:pStyle w:val="Title"/>
      </w:pPr>
      <w:r>
        <w:t>FORM 6</w:t>
      </w:r>
    </w:p>
    <w:p w14:paraId="4B2809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9EF9362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56F5ECC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3891710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D467DF5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045ADBE0" w14:textId="77777777" w:rsidR="00D168BA" w:rsidRDefault="00D168BA">
      <w:pPr>
        <w:jc w:val="both"/>
        <w:rPr>
          <w:rFonts w:ascii="Arial" w:hAnsi="Arial"/>
          <w:sz w:val="24"/>
        </w:rPr>
      </w:pPr>
    </w:p>
    <w:p w14:paraId="2CB1D8DF" w14:textId="77777777" w:rsidR="00D168BA" w:rsidRDefault="00D168BA">
      <w:pPr>
        <w:jc w:val="both"/>
        <w:rPr>
          <w:rFonts w:ascii="Arial" w:hAnsi="Arial"/>
          <w:sz w:val="24"/>
        </w:rPr>
      </w:pPr>
    </w:p>
    <w:p w14:paraId="3DD9BB34" w14:textId="1212142F" w:rsidR="00D168BA" w:rsidRDefault="00EA17A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Permex Petroleum Corporation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64EF8BB6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54CFAC71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3E175766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2080B08F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40222E3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1011623" w14:textId="5F569F7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EA17A4">
        <w:rPr>
          <w:rFonts w:ascii="Arial" w:hAnsi="Arial"/>
          <w:sz w:val="24"/>
          <w:u w:val="single"/>
        </w:rPr>
        <w:t>October 4,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1BB14F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120B9F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F8B68A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23B1F1E" w14:textId="0E64E55C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EA17A4">
        <w:rPr>
          <w:rFonts w:ascii="Arial" w:hAnsi="Arial"/>
          <w:sz w:val="24"/>
          <w:u w:val="single"/>
        </w:rPr>
        <w:t xml:space="preserve"> </w:t>
      </w:r>
      <w:r w:rsidR="00EA17A4" w:rsidRPr="00EA17A4">
        <w:rPr>
          <w:rFonts w:ascii="Arial" w:hAnsi="Arial"/>
          <w:i/>
          <w:iCs/>
          <w:sz w:val="24"/>
          <w:u w:val="single"/>
        </w:rPr>
        <w:t>/s/ “Mehran Ehsan”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1256EB5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0414E11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00ADBF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BA61CBA" w14:textId="0B8325AD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A17A4">
        <w:rPr>
          <w:rFonts w:ascii="Arial" w:hAnsi="Arial"/>
          <w:sz w:val="24"/>
          <w:u w:val="single"/>
        </w:rPr>
        <w:t>Mehran Ehsan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EA8DEAB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F730A75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B64F72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3B6A8C67" w14:textId="41490F86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A17A4">
        <w:rPr>
          <w:rFonts w:ascii="Arial" w:hAnsi="Arial"/>
          <w:sz w:val="24"/>
          <w:u w:val="single"/>
        </w:rPr>
        <w:t>Chief Executive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1992137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6A9BEDA1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4D8" w14:textId="77777777" w:rsidR="00FD3401" w:rsidRDefault="00FD3401">
      <w:r>
        <w:separator/>
      </w:r>
    </w:p>
  </w:endnote>
  <w:endnote w:type="continuationSeparator" w:id="0">
    <w:p w14:paraId="6AAAFF61" w14:textId="77777777" w:rsidR="00FD3401" w:rsidRDefault="00FD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8BF7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DC958BF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7321F6" wp14:editId="44EADC25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449D4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E854F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12F1" w14:textId="77777777" w:rsidR="00FD3401" w:rsidRDefault="00FD3401">
      <w:r>
        <w:separator/>
      </w:r>
    </w:p>
  </w:footnote>
  <w:footnote w:type="continuationSeparator" w:id="0">
    <w:p w14:paraId="64B28AED" w14:textId="77777777" w:rsidR="00FD3401" w:rsidRDefault="00FD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1624F"/>
    <w:rsid w:val="00840E8E"/>
    <w:rsid w:val="00A136F6"/>
    <w:rsid w:val="00AC37D1"/>
    <w:rsid w:val="00C34594"/>
    <w:rsid w:val="00D168BA"/>
    <w:rsid w:val="00D645C6"/>
    <w:rsid w:val="00DA1B02"/>
    <w:rsid w:val="00EA17A4"/>
    <w:rsid w:val="00F47AFC"/>
    <w:rsid w:val="00F81A43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CA336"/>
  <w15:docId w15:val="{E09E3E87-C340-47B0-BBB7-7311993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Mehran Ehsan</cp:lastModifiedBy>
  <cp:revision>2</cp:revision>
  <cp:lastPrinted>2002-08-07T18:02:00Z</cp:lastPrinted>
  <dcterms:created xsi:type="dcterms:W3CDTF">2021-10-04T14:55:00Z</dcterms:created>
  <dcterms:modified xsi:type="dcterms:W3CDTF">2021-10-04T14:55:00Z</dcterms:modified>
</cp:coreProperties>
</file>