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BD172" w14:textId="77777777" w:rsidR="00C21103" w:rsidRPr="004A1E08" w:rsidRDefault="00C21103" w:rsidP="004A1E08">
      <w:pPr>
        <w:jc w:val="center"/>
        <w:rPr>
          <w:sz w:val="24"/>
        </w:rPr>
      </w:pPr>
      <w:r>
        <w:rPr>
          <w:noProof/>
          <w:sz w:val="24"/>
          <w:lang w:val="en-CA" w:eastAsia="en-CA"/>
        </w:rPr>
        <w:drawing>
          <wp:inline distT="0" distB="0" distL="0" distR="0" wp14:anchorId="54FBD789" wp14:editId="5C88946F">
            <wp:extent cx="3363786" cy="1171575"/>
            <wp:effectExtent l="19050" t="0" r="8064" b="0"/>
            <wp:docPr id="3" name="Picture 2" descr="parcelp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elpal_logo.JPG"/>
                    <pic:cNvPicPr/>
                  </pic:nvPicPr>
                  <pic:blipFill>
                    <a:blip r:embed="rId6" cstate="print"/>
                    <a:stretch>
                      <a:fillRect/>
                    </a:stretch>
                  </pic:blipFill>
                  <pic:spPr>
                    <a:xfrm>
                      <a:off x="0" y="0"/>
                      <a:ext cx="3368953" cy="1173375"/>
                    </a:xfrm>
                    <a:prstGeom prst="rect">
                      <a:avLst/>
                    </a:prstGeom>
                  </pic:spPr>
                </pic:pic>
              </a:graphicData>
            </a:graphic>
          </wp:inline>
        </w:drawing>
      </w:r>
    </w:p>
    <w:p w14:paraId="397EC6C0" w14:textId="6C84F022" w:rsidR="00D06FF0" w:rsidRPr="006745AA" w:rsidRDefault="009D2998" w:rsidP="00C21103">
      <w:pPr>
        <w:spacing w:after="0" w:line="240" w:lineRule="auto"/>
        <w:jc w:val="center"/>
        <w:rPr>
          <w:rFonts w:eastAsia="Times New Roman" w:cs="Arial"/>
          <w:b/>
          <w:sz w:val="28"/>
          <w:szCs w:val="24"/>
        </w:rPr>
      </w:pPr>
      <w:r>
        <w:rPr>
          <w:rFonts w:eastAsia="Times New Roman" w:cs="Arial"/>
          <w:b/>
          <w:sz w:val="28"/>
          <w:szCs w:val="24"/>
        </w:rPr>
        <w:t xml:space="preserve">ParcelPal </w:t>
      </w:r>
      <w:r w:rsidR="008B4A69">
        <w:rPr>
          <w:rFonts w:eastAsia="Times New Roman" w:cs="Arial"/>
          <w:b/>
          <w:sz w:val="28"/>
          <w:szCs w:val="24"/>
        </w:rPr>
        <w:t>Elaborates on Milestones, Innovation, Expansion and Breakout Strategy for 2018</w:t>
      </w:r>
    </w:p>
    <w:p w14:paraId="4F9B8067" w14:textId="77777777" w:rsidR="00C21103" w:rsidRPr="009C7E42" w:rsidRDefault="00C21103" w:rsidP="00C21103">
      <w:pPr>
        <w:spacing w:after="0" w:line="240" w:lineRule="auto"/>
        <w:rPr>
          <w:rFonts w:eastAsia="Times New Roman" w:cs="Arial"/>
          <w:sz w:val="24"/>
          <w:szCs w:val="24"/>
        </w:rPr>
      </w:pPr>
    </w:p>
    <w:p w14:paraId="5CA71BA3" w14:textId="50A0E331" w:rsidR="003A19DC" w:rsidRDefault="008D27B8" w:rsidP="00E01439">
      <w:pPr>
        <w:spacing w:after="0" w:line="240" w:lineRule="auto"/>
        <w:jc w:val="both"/>
        <w:rPr>
          <w:sz w:val="24"/>
          <w:szCs w:val="24"/>
        </w:rPr>
      </w:pPr>
      <w:r w:rsidRPr="004A1E08">
        <w:rPr>
          <w:rFonts w:eastAsia="Times New Roman" w:cs="Arial"/>
          <w:b/>
          <w:sz w:val="24"/>
          <w:szCs w:val="24"/>
        </w:rPr>
        <w:t>Vancouver, British Columbia</w:t>
      </w:r>
      <w:r>
        <w:rPr>
          <w:rFonts w:eastAsia="Times New Roman" w:cs="Arial"/>
          <w:b/>
          <w:sz w:val="24"/>
          <w:szCs w:val="24"/>
        </w:rPr>
        <w:t>, Canada</w:t>
      </w:r>
      <w:r w:rsidRPr="004A1E08">
        <w:rPr>
          <w:rFonts w:eastAsia="Times New Roman" w:cs="Arial"/>
          <w:b/>
          <w:sz w:val="24"/>
          <w:szCs w:val="24"/>
        </w:rPr>
        <w:t xml:space="preserve"> – </w:t>
      </w:r>
      <w:r w:rsidR="00BD743D">
        <w:rPr>
          <w:rFonts w:eastAsia="Times New Roman" w:cs="Arial"/>
          <w:b/>
          <w:sz w:val="24"/>
          <w:szCs w:val="24"/>
        </w:rPr>
        <w:t>February 5, 2018</w:t>
      </w:r>
      <w:r w:rsidRPr="009C7E42">
        <w:rPr>
          <w:rFonts w:eastAsia="Times New Roman" w:cs="Arial"/>
          <w:sz w:val="24"/>
          <w:szCs w:val="24"/>
        </w:rPr>
        <w:t xml:space="preserve"> – </w:t>
      </w:r>
      <w:r>
        <w:rPr>
          <w:rFonts w:eastAsia="Times New Roman" w:cs="Arial"/>
          <w:sz w:val="24"/>
          <w:szCs w:val="24"/>
        </w:rPr>
        <w:t>ParcelPal</w:t>
      </w:r>
      <w:r w:rsidRPr="009C7E42">
        <w:rPr>
          <w:rFonts w:eastAsia="Times New Roman" w:cs="Arial"/>
          <w:sz w:val="24"/>
          <w:szCs w:val="24"/>
        </w:rPr>
        <w:t xml:space="preserve"> </w:t>
      </w:r>
      <w:r>
        <w:rPr>
          <w:rFonts w:eastAsia="Times New Roman" w:cs="Arial"/>
          <w:sz w:val="24"/>
          <w:szCs w:val="24"/>
        </w:rPr>
        <w:t xml:space="preserve">Technology Inc. </w:t>
      </w:r>
      <w:r w:rsidRPr="009C7E42">
        <w:rPr>
          <w:rFonts w:eastAsia="Times New Roman" w:cs="Arial"/>
          <w:sz w:val="24"/>
          <w:szCs w:val="24"/>
        </w:rPr>
        <w:t>(“P</w:t>
      </w:r>
      <w:r>
        <w:rPr>
          <w:rFonts w:eastAsia="Times New Roman" w:cs="Arial"/>
          <w:sz w:val="24"/>
          <w:szCs w:val="24"/>
        </w:rPr>
        <w:t>arcelPal</w:t>
      </w:r>
      <w:r w:rsidRPr="009C7E42">
        <w:rPr>
          <w:rFonts w:eastAsia="Times New Roman" w:cs="Arial"/>
          <w:sz w:val="24"/>
          <w:szCs w:val="24"/>
        </w:rPr>
        <w:t xml:space="preserve">” or </w:t>
      </w:r>
      <w:r>
        <w:rPr>
          <w:rFonts w:eastAsia="Times New Roman" w:cs="Arial"/>
          <w:sz w:val="24"/>
          <w:szCs w:val="24"/>
        </w:rPr>
        <w:t>the “Company”), (PKG</w:t>
      </w:r>
      <w:proofErr w:type="gramStart"/>
      <w:r>
        <w:rPr>
          <w:rFonts w:eastAsia="Times New Roman" w:cs="Arial"/>
          <w:sz w:val="24"/>
          <w:szCs w:val="24"/>
        </w:rPr>
        <w:t>:CSE</w:t>
      </w:r>
      <w:proofErr w:type="gramEnd"/>
      <w:r w:rsidRPr="009C7E42">
        <w:rPr>
          <w:rFonts w:eastAsia="Times New Roman" w:cs="Arial"/>
          <w:sz w:val="24"/>
          <w:szCs w:val="24"/>
        </w:rPr>
        <w:t>)</w:t>
      </w:r>
      <w:r>
        <w:rPr>
          <w:rFonts w:eastAsia="Times New Roman" w:cs="Arial"/>
          <w:sz w:val="24"/>
          <w:szCs w:val="24"/>
        </w:rPr>
        <w:t xml:space="preserve"> (FSE:PT0) (OTC:PTNYF)</w:t>
      </w:r>
      <w:r w:rsidR="009D2998">
        <w:rPr>
          <w:rFonts w:eastAsia="Times New Roman" w:cs="Arial"/>
          <w:sz w:val="24"/>
          <w:szCs w:val="24"/>
        </w:rPr>
        <w:t xml:space="preserve"> – President and CEO Kelly Abbott gives a corporate update. </w:t>
      </w:r>
    </w:p>
    <w:p w14:paraId="78DBB9F0" w14:textId="77777777" w:rsidR="00E01439" w:rsidRDefault="00E01439" w:rsidP="00E01439">
      <w:pPr>
        <w:spacing w:after="0" w:line="240" w:lineRule="auto"/>
        <w:jc w:val="both"/>
        <w:rPr>
          <w:sz w:val="24"/>
          <w:szCs w:val="24"/>
        </w:rPr>
      </w:pPr>
    </w:p>
    <w:p w14:paraId="7B1B9B49" w14:textId="30AE625D" w:rsidR="00E01439" w:rsidRDefault="00E01439" w:rsidP="00E01439">
      <w:pPr>
        <w:spacing w:after="0" w:line="240" w:lineRule="auto"/>
        <w:jc w:val="both"/>
        <w:rPr>
          <w:sz w:val="24"/>
          <w:szCs w:val="24"/>
        </w:rPr>
      </w:pPr>
      <w:r>
        <w:rPr>
          <w:sz w:val="24"/>
          <w:szCs w:val="24"/>
        </w:rPr>
        <w:t>Dear sharehold</w:t>
      </w:r>
      <w:r w:rsidR="009D2998">
        <w:rPr>
          <w:sz w:val="24"/>
          <w:szCs w:val="24"/>
        </w:rPr>
        <w:t>ers,</w:t>
      </w:r>
    </w:p>
    <w:p w14:paraId="29D0C17B" w14:textId="77777777" w:rsidR="00E01439" w:rsidRDefault="00E01439" w:rsidP="00E01439">
      <w:pPr>
        <w:spacing w:after="0" w:line="240" w:lineRule="auto"/>
        <w:jc w:val="both"/>
        <w:rPr>
          <w:sz w:val="24"/>
          <w:szCs w:val="24"/>
        </w:rPr>
      </w:pPr>
    </w:p>
    <w:p w14:paraId="0A9E6DDC" w14:textId="0169EABA" w:rsidR="00E01439" w:rsidRDefault="00DB04C2" w:rsidP="00E01439">
      <w:pPr>
        <w:spacing w:after="0" w:line="240" w:lineRule="auto"/>
        <w:jc w:val="both"/>
        <w:rPr>
          <w:sz w:val="24"/>
          <w:szCs w:val="24"/>
        </w:rPr>
      </w:pPr>
      <w:r>
        <w:rPr>
          <w:sz w:val="24"/>
          <w:szCs w:val="24"/>
        </w:rPr>
        <w:t>We have come a long way since our launch. 2018 is proving to be a breakout year for ParcelPal</w:t>
      </w:r>
      <w:r w:rsidR="009B7743">
        <w:rPr>
          <w:sz w:val="24"/>
          <w:szCs w:val="24"/>
        </w:rPr>
        <w:t>,</w:t>
      </w:r>
      <w:r w:rsidR="000B1809">
        <w:rPr>
          <w:sz w:val="24"/>
          <w:szCs w:val="24"/>
        </w:rPr>
        <w:t xml:space="preserve"> as 2017 was a</w:t>
      </w:r>
      <w:r w:rsidR="009B7743">
        <w:rPr>
          <w:sz w:val="24"/>
          <w:szCs w:val="24"/>
        </w:rPr>
        <w:t xml:space="preserve"> year about growth and seizing</w:t>
      </w:r>
      <w:r w:rsidR="000B1809">
        <w:rPr>
          <w:sz w:val="24"/>
          <w:szCs w:val="24"/>
        </w:rPr>
        <w:t xml:space="preserve"> opportunity</w:t>
      </w:r>
      <w:r w:rsidR="00125BD4">
        <w:rPr>
          <w:sz w:val="24"/>
          <w:szCs w:val="24"/>
        </w:rPr>
        <w:t xml:space="preserve"> in front of us</w:t>
      </w:r>
      <w:r w:rsidR="000B1809">
        <w:rPr>
          <w:sz w:val="24"/>
          <w:szCs w:val="24"/>
        </w:rPr>
        <w:t>.</w:t>
      </w:r>
      <w:r>
        <w:rPr>
          <w:sz w:val="24"/>
          <w:szCs w:val="24"/>
        </w:rPr>
        <w:t xml:space="preserve"> </w:t>
      </w:r>
      <w:r w:rsidR="000B1809">
        <w:rPr>
          <w:sz w:val="24"/>
          <w:szCs w:val="24"/>
        </w:rPr>
        <w:t>W</w:t>
      </w:r>
      <w:r>
        <w:rPr>
          <w:sz w:val="24"/>
          <w:szCs w:val="24"/>
        </w:rPr>
        <w:t>e will be filing our year end statements and w</w:t>
      </w:r>
      <w:r w:rsidR="00675DB8">
        <w:rPr>
          <w:sz w:val="24"/>
          <w:szCs w:val="24"/>
        </w:rPr>
        <w:t>e will be recording a record quarter</w:t>
      </w:r>
      <w:r>
        <w:rPr>
          <w:sz w:val="24"/>
          <w:szCs w:val="24"/>
        </w:rPr>
        <w:t xml:space="preserve"> for the company</w:t>
      </w:r>
      <w:r w:rsidR="005D0094">
        <w:rPr>
          <w:sz w:val="24"/>
          <w:szCs w:val="24"/>
        </w:rPr>
        <w:t xml:space="preserve"> in terms of growth and revenue</w:t>
      </w:r>
      <w:r>
        <w:rPr>
          <w:sz w:val="24"/>
          <w:szCs w:val="24"/>
        </w:rPr>
        <w:t>.</w:t>
      </w:r>
      <w:r w:rsidR="0063754B">
        <w:rPr>
          <w:sz w:val="24"/>
          <w:szCs w:val="24"/>
        </w:rPr>
        <w:t xml:space="preserve"> </w:t>
      </w:r>
      <w:r>
        <w:rPr>
          <w:sz w:val="24"/>
          <w:szCs w:val="24"/>
        </w:rPr>
        <w:t>As we move forward</w:t>
      </w:r>
      <w:r w:rsidR="00F915AE">
        <w:rPr>
          <w:sz w:val="24"/>
          <w:szCs w:val="24"/>
        </w:rPr>
        <w:t xml:space="preserve"> I </w:t>
      </w:r>
      <w:r>
        <w:rPr>
          <w:sz w:val="24"/>
          <w:szCs w:val="24"/>
        </w:rPr>
        <w:t>wanted to share some news, developments and plans for how 2018 is going to be a</w:t>
      </w:r>
      <w:r w:rsidR="002D65BB">
        <w:rPr>
          <w:sz w:val="24"/>
          <w:szCs w:val="24"/>
        </w:rPr>
        <w:t>n exceptional</w:t>
      </w:r>
      <w:r>
        <w:rPr>
          <w:sz w:val="24"/>
          <w:szCs w:val="24"/>
        </w:rPr>
        <w:t xml:space="preserve"> year for ParcelPal and our shareholders</w:t>
      </w:r>
      <w:r w:rsidR="002D65BB">
        <w:rPr>
          <w:sz w:val="24"/>
          <w:szCs w:val="24"/>
        </w:rPr>
        <w:t>.</w:t>
      </w:r>
      <w:r w:rsidR="0063754B">
        <w:rPr>
          <w:sz w:val="24"/>
          <w:szCs w:val="24"/>
        </w:rPr>
        <w:t xml:space="preserve"> </w:t>
      </w:r>
      <w:r w:rsidR="005D0094">
        <w:rPr>
          <w:sz w:val="24"/>
          <w:szCs w:val="24"/>
        </w:rPr>
        <w:t>With these developments in motion I</w:t>
      </w:r>
      <w:r w:rsidR="0063754B">
        <w:rPr>
          <w:sz w:val="24"/>
          <w:szCs w:val="24"/>
        </w:rPr>
        <w:t xml:space="preserve"> </w:t>
      </w:r>
      <w:r w:rsidR="002E1479">
        <w:rPr>
          <w:sz w:val="24"/>
          <w:szCs w:val="24"/>
        </w:rPr>
        <w:t>am pleased to</w:t>
      </w:r>
      <w:r w:rsidR="0063754B">
        <w:rPr>
          <w:sz w:val="24"/>
          <w:szCs w:val="24"/>
        </w:rPr>
        <w:t xml:space="preserve"> provide some </w:t>
      </w:r>
      <w:r w:rsidR="002E1479">
        <w:rPr>
          <w:sz w:val="24"/>
          <w:szCs w:val="24"/>
        </w:rPr>
        <w:t xml:space="preserve">further </w:t>
      </w:r>
      <w:r w:rsidR="0063754B">
        <w:rPr>
          <w:sz w:val="24"/>
          <w:szCs w:val="24"/>
        </w:rPr>
        <w:t>insight into the bright future immediately ahead of ParcelPal.</w:t>
      </w:r>
    </w:p>
    <w:p w14:paraId="6F1A643E" w14:textId="77777777" w:rsidR="00FB15BF" w:rsidRDefault="00FB15BF" w:rsidP="00E01439">
      <w:pPr>
        <w:spacing w:after="0" w:line="240" w:lineRule="auto"/>
        <w:jc w:val="both"/>
        <w:rPr>
          <w:sz w:val="24"/>
          <w:szCs w:val="24"/>
        </w:rPr>
      </w:pPr>
    </w:p>
    <w:p w14:paraId="159ECDC0" w14:textId="77777777" w:rsidR="00FB15BF" w:rsidRPr="00FB15BF" w:rsidRDefault="00FB15BF" w:rsidP="00FB15BF">
      <w:pPr>
        <w:spacing w:after="0" w:line="240" w:lineRule="auto"/>
        <w:jc w:val="both"/>
        <w:rPr>
          <w:b/>
          <w:sz w:val="24"/>
          <w:szCs w:val="24"/>
        </w:rPr>
      </w:pPr>
      <w:r w:rsidRPr="00FB15BF">
        <w:rPr>
          <w:b/>
          <w:sz w:val="24"/>
          <w:szCs w:val="24"/>
        </w:rPr>
        <w:t>Building Shareholder Value</w:t>
      </w:r>
    </w:p>
    <w:p w14:paraId="0847FAB2" w14:textId="77777777" w:rsidR="00FB15BF" w:rsidRDefault="00FB15BF" w:rsidP="00FB15BF">
      <w:pPr>
        <w:spacing w:after="0" w:line="240" w:lineRule="auto"/>
        <w:jc w:val="both"/>
        <w:rPr>
          <w:sz w:val="24"/>
          <w:szCs w:val="24"/>
        </w:rPr>
      </w:pPr>
    </w:p>
    <w:p w14:paraId="3B1400BB" w14:textId="575E835D" w:rsidR="00FB15BF" w:rsidRDefault="00FB15BF" w:rsidP="00FB15BF">
      <w:pPr>
        <w:spacing w:after="0" w:line="240" w:lineRule="auto"/>
        <w:jc w:val="both"/>
        <w:rPr>
          <w:sz w:val="24"/>
          <w:szCs w:val="24"/>
          <w:lang w:val="en-CA"/>
        </w:rPr>
      </w:pPr>
      <w:r w:rsidRPr="00163EA2">
        <w:rPr>
          <w:sz w:val="24"/>
          <w:szCs w:val="24"/>
          <w:lang w:val="en-CA"/>
        </w:rPr>
        <w:t xml:space="preserve">The Board of Directors, the management team and I take our fiduciary responsibility to our shareholders very seriously. The management of </w:t>
      </w:r>
      <w:r>
        <w:rPr>
          <w:sz w:val="24"/>
          <w:szCs w:val="24"/>
          <w:lang w:val="en-CA"/>
        </w:rPr>
        <w:t>ParcelPal</w:t>
      </w:r>
      <w:r w:rsidRPr="00163EA2">
        <w:rPr>
          <w:sz w:val="24"/>
          <w:szCs w:val="24"/>
          <w:lang w:val="en-CA"/>
        </w:rPr>
        <w:t xml:space="preserve"> is committed to building a company that is diversified to m</w:t>
      </w:r>
      <w:r>
        <w:rPr>
          <w:sz w:val="24"/>
          <w:szCs w:val="24"/>
          <w:lang w:val="en-CA"/>
        </w:rPr>
        <w:t>aximiz</w:t>
      </w:r>
      <w:r w:rsidRPr="00163EA2">
        <w:rPr>
          <w:sz w:val="24"/>
          <w:szCs w:val="24"/>
          <w:lang w:val="en-CA"/>
        </w:rPr>
        <w:t xml:space="preserve">e </w:t>
      </w:r>
      <w:r w:rsidR="002D65BB">
        <w:rPr>
          <w:sz w:val="24"/>
          <w:szCs w:val="24"/>
          <w:lang w:val="en-CA"/>
        </w:rPr>
        <w:t xml:space="preserve">delivery </w:t>
      </w:r>
      <w:r>
        <w:rPr>
          <w:sz w:val="24"/>
          <w:szCs w:val="24"/>
          <w:lang w:val="en-CA"/>
        </w:rPr>
        <w:t>volume</w:t>
      </w:r>
      <w:r w:rsidRPr="00163EA2">
        <w:rPr>
          <w:sz w:val="24"/>
          <w:szCs w:val="24"/>
          <w:lang w:val="en-CA"/>
        </w:rPr>
        <w:t xml:space="preserve"> </w:t>
      </w:r>
      <w:r w:rsidR="00C90E97">
        <w:rPr>
          <w:sz w:val="24"/>
          <w:szCs w:val="24"/>
          <w:lang w:val="en-CA"/>
        </w:rPr>
        <w:t>and revenue</w:t>
      </w:r>
      <w:r w:rsidRPr="00163EA2">
        <w:rPr>
          <w:sz w:val="24"/>
          <w:szCs w:val="24"/>
          <w:lang w:val="en-CA"/>
        </w:rPr>
        <w:t xml:space="preserve"> by </w:t>
      </w:r>
      <w:r>
        <w:rPr>
          <w:sz w:val="24"/>
          <w:szCs w:val="24"/>
          <w:lang w:val="en-CA"/>
        </w:rPr>
        <w:t>developing</w:t>
      </w:r>
      <w:r w:rsidRPr="00163EA2">
        <w:rPr>
          <w:sz w:val="24"/>
          <w:szCs w:val="24"/>
          <w:lang w:val="en-CA"/>
        </w:rPr>
        <w:t xml:space="preserve"> advanced technology solutions that bring value to the </w:t>
      </w:r>
      <w:r>
        <w:rPr>
          <w:sz w:val="24"/>
          <w:szCs w:val="24"/>
          <w:lang w:val="en-CA"/>
        </w:rPr>
        <w:t>logistics industry as a whole</w:t>
      </w:r>
      <w:r w:rsidR="00C90E97">
        <w:rPr>
          <w:sz w:val="24"/>
          <w:szCs w:val="24"/>
          <w:lang w:val="en-CA"/>
        </w:rPr>
        <w:t>. This is</w:t>
      </w:r>
      <w:r>
        <w:rPr>
          <w:sz w:val="24"/>
          <w:szCs w:val="24"/>
          <w:lang w:val="en-CA"/>
        </w:rPr>
        <w:t xml:space="preserve"> evidenced by our launch of the ParcelPal Application</w:t>
      </w:r>
      <w:r w:rsidR="000B1809">
        <w:rPr>
          <w:sz w:val="24"/>
          <w:szCs w:val="24"/>
          <w:lang w:val="en-CA"/>
        </w:rPr>
        <w:t xml:space="preserve"> last Jul</w:t>
      </w:r>
      <w:r w:rsidR="000B1809" w:rsidRPr="00C90E97">
        <w:rPr>
          <w:sz w:val="24"/>
          <w:szCs w:val="24"/>
          <w:lang w:val="en-CA"/>
        </w:rPr>
        <w:t>y</w:t>
      </w:r>
      <w:r w:rsidR="00C90E97">
        <w:rPr>
          <w:sz w:val="24"/>
          <w:szCs w:val="24"/>
          <w:lang w:val="en-CA"/>
        </w:rPr>
        <w:t xml:space="preserve"> and our recent contract with Amazon.com</w:t>
      </w:r>
      <w:r w:rsidR="00D14147">
        <w:rPr>
          <w:sz w:val="24"/>
          <w:szCs w:val="24"/>
          <w:lang w:val="en-CA"/>
        </w:rPr>
        <w:t xml:space="preserve"> </w:t>
      </w:r>
      <w:r w:rsidR="002A1D99">
        <w:rPr>
          <w:sz w:val="24"/>
          <w:szCs w:val="24"/>
          <w:lang w:val="en-CA"/>
        </w:rPr>
        <w:t>Inc.</w:t>
      </w:r>
      <w:r w:rsidR="002D65BB">
        <w:rPr>
          <w:sz w:val="24"/>
          <w:szCs w:val="24"/>
          <w:lang w:val="en-CA"/>
        </w:rPr>
        <w:t xml:space="preserve"> </w:t>
      </w:r>
      <w:r>
        <w:rPr>
          <w:sz w:val="24"/>
          <w:szCs w:val="24"/>
          <w:lang w:val="en-CA"/>
        </w:rPr>
        <w:t>This particular piece of technology is the building blocks for what</w:t>
      </w:r>
      <w:r w:rsidR="002E1479">
        <w:rPr>
          <w:sz w:val="24"/>
          <w:szCs w:val="24"/>
          <w:lang w:val="en-CA"/>
        </w:rPr>
        <w:t xml:space="preserve"> we believe</w:t>
      </w:r>
      <w:r>
        <w:rPr>
          <w:sz w:val="24"/>
          <w:szCs w:val="24"/>
          <w:lang w:val="en-CA"/>
        </w:rPr>
        <w:t xml:space="preserve"> will shape </w:t>
      </w:r>
      <w:r w:rsidR="00D14147">
        <w:rPr>
          <w:sz w:val="24"/>
          <w:szCs w:val="24"/>
          <w:lang w:val="en-CA"/>
        </w:rPr>
        <w:t xml:space="preserve">future </w:t>
      </w:r>
      <w:r>
        <w:rPr>
          <w:sz w:val="24"/>
          <w:szCs w:val="24"/>
          <w:lang w:val="en-CA"/>
        </w:rPr>
        <w:t xml:space="preserve">consumer purchasing and delivery. To this end, ParcelPal has entered into a rapidly changing landscape where </w:t>
      </w:r>
      <w:r w:rsidR="00C90E97">
        <w:rPr>
          <w:sz w:val="24"/>
          <w:szCs w:val="24"/>
          <w:lang w:val="en-CA"/>
        </w:rPr>
        <w:t>we</w:t>
      </w:r>
      <w:r>
        <w:rPr>
          <w:sz w:val="24"/>
          <w:szCs w:val="24"/>
          <w:lang w:val="en-CA"/>
        </w:rPr>
        <w:t xml:space="preserve"> are at the forefront of </w:t>
      </w:r>
      <w:r w:rsidR="00C90E97">
        <w:rPr>
          <w:sz w:val="24"/>
          <w:szCs w:val="24"/>
          <w:lang w:val="en-CA"/>
        </w:rPr>
        <w:t>logistics</w:t>
      </w:r>
      <w:r>
        <w:rPr>
          <w:sz w:val="24"/>
          <w:szCs w:val="24"/>
          <w:lang w:val="en-CA"/>
        </w:rPr>
        <w:t xml:space="preserve"> technology by keeping true to our business model and</w:t>
      </w:r>
      <w:r w:rsidR="000C5ABD">
        <w:rPr>
          <w:sz w:val="24"/>
          <w:szCs w:val="24"/>
          <w:lang w:val="en-CA"/>
        </w:rPr>
        <w:t xml:space="preserve"> letting our passion for</w:t>
      </w:r>
      <w:r>
        <w:rPr>
          <w:sz w:val="24"/>
          <w:szCs w:val="24"/>
          <w:lang w:val="en-CA"/>
        </w:rPr>
        <w:t xml:space="preserve"> innovation</w:t>
      </w:r>
      <w:r w:rsidR="000C5ABD">
        <w:rPr>
          <w:sz w:val="24"/>
          <w:szCs w:val="24"/>
          <w:lang w:val="en-CA"/>
        </w:rPr>
        <w:t xml:space="preserve"> show</w:t>
      </w:r>
      <w:r>
        <w:rPr>
          <w:sz w:val="24"/>
          <w:szCs w:val="24"/>
          <w:lang w:val="en-CA"/>
        </w:rPr>
        <w:t>. We believe in minimizing general expenses and developing strategic partnerships with companies that share the vision of ParcelPal</w:t>
      </w:r>
      <w:r w:rsidR="000C5ABD">
        <w:rPr>
          <w:sz w:val="24"/>
          <w:szCs w:val="24"/>
          <w:lang w:val="en-CA"/>
        </w:rPr>
        <w:t>,</w:t>
      </w:r>
      <w:r>
        <w:rPr>
          <w:sz w:val="24"/>
          <w:szCs w:val="24"/>
          <w:lang w:val="en-CA"/>
        </w:rPr>
        <w:t xml:space="preserve"> </w:t>
      </w:r>
      <w:r w:rsidR="00125BD4">
        <w:rPr>
          <w:sz w:val="24"/>
          <w:szCs w:val="24"/>
          <w:lang w:val="en-CA"/>
        </w:rPr>
        <w:t xml:space="preserve">having an </w:t>
      </w:r>
      <w:r>
        <w:rPr>
          <w:sz w:val="24"/>
          <w:szCs w:val="24"/>
          <w:lang w:val="en-CA"/>
        </w:rPr>
        <w:t xml:space="preserve">efficient and effective </w:t>
      </w:r>
      <w:r w:rsidR="00125BD4">
        <w:rPr>
          <w:sz w:val="24"/>
          <w:szCs w:val="24"/>
          <w:lang w:val="en-CA"/>
        </w:rPr>
        <w:t xml:space="preserve">worldwide </w:t>
      </w:r>
      <w:r>
        <w:rPr>
          <w:sz w:val="24"/>
          <w:szCs w:val="24"/>
          <w:lang w:val="en-CA"/>
        </w:rPr>
        <w:t xml:space="preserve">delivery network.  </w:t>
      </w:r>
      <w:r w:rsidR="00D14147">
        <w:rPr>
          <w:sz w:val="24"/>
          <w:szCs w:val="24"/>
          <w:lang w:val="en-CA"/>
        </w:rPr>
        <w:t>Management and I see 2018 being th</w:t>
      </w:r>
      <w:r w:rsidR="002D65BB">
        <w:rPr>
          <w:sz w:val="24"/>
          <w:szCs w:val="24"/>
          <w:lang w:val="en-CA"/>
        </w:rPr>
        <w:t>e break out year for the company through</w:t>
      </w:r>
      <w:r w:rsidR="000C5ABD">
        <w:rPr>
          <w:sz w:val="24"/>
          <w:szCs w:val="24"/>
          <w:lang w:val="en-CA"/>
        </w:rPr>
        <w:t xml:space="preserve"> further</w:t>
      </w:r>
      <w:r w:rsidR="002D65BB">
        <w:rPr>
          <w:sz w:val="24"/>
          <w:szCs w:val="24"/>
          <w:lang w:val="en-CA"/>
        </w:rPr>
        <w:t xml:space="preserve"> technological advances and expansion of operations</w:t>
      </w:r>
      <w:r w:rsidR="00D14147">
        <w:rPr>
          <w:sz w:val="24"/>
          <w:szCs w:val="24"/>
          <w:lang w:val="en-CA"/>
        </w:rPr>
        <w:t xml:space="preserve">. </w:t>
      </w:r>
    </w:p>
    <w:p w14:paraId="3E3B83E3" w14:textId="77777777" w:rsidR="006C3518" w:rsidRDefault="006C3518" w:rsidP="00FB15BF">
      <w:pPr>
        <w:spacing w:after="0" w:line="240" w:lineRule="auto"/>
        <w:jc w:val="both"/>
        <w:rPr>
          <w:sz w:val="24"/>
          <w:szCs w:val="24"/>
          <w:lang w:val="en-CA"/>
        </w:rPr>
      </w:pPr>
    </w:p>
    <w:p w14:paraId="2B34123F" w14:textId="77777777" w:rsidR="00675DB8" w:rsidRDefault="00675DB8" w:rsidP="00FB15BF">
      <w:pPr>
        <w:spacing w:after="0" w:line="240" w:lineRule="auto"/>
        <w:jc w:val="both"/>
        <w:rPr>
          <w:sz w:val="24"/>
          <w:szCs w:val="24"/>
          <w:lang w:val="en-CA"/>
        </w:rPr>
      </w:pPr>
    </w:p>
    <w:p w14:paraId="07ACC24C" w14:textId="77777777" w:rsidR="00675DB8" w:rsidRDefault="00675DB8" w:rsidP="00FB15BF">
      <w:pPr>
        <w:spacing w:after="0" w:line="240" w:lineRule="auto"/>
        <w:jc w:val="both"/>
        <w:rPr>
          <w:sz w:val="24"/>
          <w:szCs w:val="24"/>
          <w:lang w:val="en-CA"/>
        </w:rPr>
      </w:pPr>
    </w:p>
    <w:p w14:paraId="0C3F7695" w14:textId="77777777" w:rsidR="006C3518" w:rsidRDefault="006C3518" w:rsidP="00FB15BF">
      <w:pPr>
        <w:spacing w:after="0" w:line="240" w:lineRule="auto"/>
        <w:jc w:val="both"/>
        <w:rPr>
          <w:sz w:val="24"/>
          <w:szCs w:val="24"/>
          <w:lang w:val="en-CA"/>
        </w:rPr>
      </w:pPr>
    </w:p>
    <w:p w14:paraId="18719A3B" w14:textId="77777777" w:rsidR="00F915AE" w:rsidRDefault="00F915AE" w:rsidP="00E01439">
      <w:pPr>
        <w:spacing w:after="0" w:line="240" w:lineRule="auto"/>
        <w:jc w:val="both"/>
        <w:rPr>
          <w:sz w:val="24"/>
          <w:szCs w:val="24"/>
        </w:rPr>
      </w:pPr>
    </w:p>
    <w:p w14:paraId="1AD8A304" w14:textId="0D178C78" w:rsidR="00F915AE" w:rsidRDefault="00F915AE" w:rsidP="00E01439">
      <w:pPr>
        <w:spacing w:after="0" w:line="240" w:lineRule="auto"/>
        <w:jc w:val="both"/>
        <w:rPr>
          <w:b/>
          <w:sz w:val="24"/>
          <w:szCs w:val="24"/>
        </w:rPr>
      </w:pPr>
      <w:r w:rsidRPr="00035822">
        <w:rPr>
          <w:b/>
          <w:sz w:val="24"/>
          <w:szCs w:val="24"/>
        </w:rPr>
        <w:lastRenderedPageBreak/>
        <w:t>Successful Launch</w:t>
      </w:r>
    </w:p>
    <w:p w14:paraId="03F29A56" w14:textId="77777777" w:rsidR="00F915AE" w:rsidRDefault="00F915AE" w:rsidP="00E01439">
      <w:pPr>
        <w:spacing w:after="0" w:line="240" w:lineRule="auto"/>
        <w:jc w:val="both"/>
        <w:rPr>
          <w:sz w:val="24"/>
          <w:szCs w:val="24"/>
        </w:rPr>
      </w:pPr>
    </w:p>
    <w:p w14:paraId="0CB68E0C" w14:textId="5FE25D8D" w:rsidR="004E5C59" w:rsidRPr="00B673B4" w:rsidRDefault="00F915AE" w:rsidP="00E01439">
      <w:pPr>
        <w:spacing w:after="0" w:line="240" w:lineRule="auto"/>
        <w:jc w:val="both"/>
        <w:rPr>
          <w:sz w:val="24"/>
          <w:szCs w:val="24"/>
        </w:rPr>
      </w:pPr>
      <w:r>
        <w:rPr>
          <w:sz w:val="24"/>
          <w:szCs w:val="24"/>
        </w:rPr>
        <w:t xml:space="preserve">When we launched our </w:t>
      </w:r>
      <w:r w:rsidR="004E7E7D">
        <w:rPr>
          <w:sz w:val="24"/>
          <w:szCs w:val="24"/>
        </w:rPr>
        <w:t>consumer app</w:t>
      </w:r>
      <w:r w:rsidR="00151E7C">
        <w:rPr>
          <w:sz w:val="24"/>
          <w:szCs w:val="24"/>
        </w:rPr>
        <w:t xml:space="preserve"> last July</w:t>
      </w:r>
      <w:r>
        <w:rPr>
          <w:sz w:val="24"/>
          <w:szCs w:val="24"/>
        </w:rPr>
        <w:t>, we brought the market a completely new technology</w:t>
      </w:r>
      <w:r w:rsidR="00151E7C">
        <w:rPr>
          <w:sz w:val="24"/>
          <w:szCs w:val="24"/>
        </w:rPr>
        <w:t>.</w:t>
      </w:r>
      <w:r w:rsidR="004E7E7D">
        <w:rPr>
          <w:sz w:val="24"/>
          <w:szCs w:val="24"/>
        </w:rPr>
        <w:t xml:space="preserve"> This</w:t>
      </w:r>
      <w:r w:rsidR="00151E7C">
        <w:rPr>
          <w:sz w:val="24"/>
          <w:szCs w:val="24"/>
        </w:rPr>
        <w:t xml:space="preserve"> </w:t>
      </w:r>
      <w:r w:rsidR="004E7E7D">
        <w:rPr>
          <w:sz w:val="24"/>
          <w:szCs w:val="24"/>
        </w:rPr>
        <w:t>t</w:t>
      </w:r>
      <w:r w:rsidR="00151E7C">
        <w:rPr>
          <w:sz w:val="24"/>
          <w:szCs w:val="24"/>
        </w:rPr>
        <w:t>echnology that enables customers to shop</w:t>
      </w:r>
      <w:r w:rsidR="004E7E7D">
        <w:rPr>
          <w:sz w:val="24"/>
          <w:szCs w:val="24"/>
        </w:rPr>
        <w:t xml:space="preserve"> locally</w:t>
      </w:r>
      <w:r w:rsidR="00151E7C">
        <w:rPr>
          <w:sz w:val="24"/>
          <w:szCs w:val="24"/>
        </w:rPr>
        <w:t>, purchase and have their item delivered right to them in an hour or less</w:t>
      </w:r>
      <w:r w:rsidR="004E7E7D">
        <w:rPr>
          <w:sz w:val="24"/>
          <w:szCs w:val="24"/>
        </w:rPr>
        <w:t>. All of this is driven by the power of our technology</w:t>
      </w:r>
      <w:r w:rsidR="00151E7C">
        <w:rPr>
          <w:sz w:val="24"/>
          <w:szCs w:val="24"/>
        </w:rPr>
        <w:t xml:space="preserve">. We have grown to over 100 restaurants and </w:t>
      </w:r>
      <w:r w:rsidR="004E7E7D">
        <w:rPr>
          <w:sz w:val="24"/>
          <w:szCs w:val="24"/>
        </w:rPr>
        <w:t>thousands</w:t>
      </w:r>
      <w:r w:rsidR="002E1479">
        <w:rPr>
          <w:sz w:val="24"/>
          <w:szCs w:val="24"/>
        </w:rPr>
        <w:t xml:space="preserve"> of</w:t>
      </w:r>
      <w:r w:rsidR="00151E7C">
        <w:rPr>
          <w:sz w:val="24"/>
          <w:szCs w:val="24"/>
        </w:rPr>
        <w:t xml:space="preserve"> ParcelPal users using the app to have their food or alcohol delivered. </w:t>
      </w:r>
    </w:p>
    <w:p w14:paraId="512314FF" w14:textId="77777777" w:rsidR="00FD705A" w:rsidRDefault="00FD705A" w:rsidP="00E01439">
      <w:pPr>
        <w:spacing w:after="0" w:line="240" w:lineRule="auto"/>
        <w:jc w:val="both"/>
        <w:rPr>
          <w:sz w:val="24"/>
          <w:szCs w:val="24"/>
        </w:rPr>
      </w:pPr>
    </w:p>
    <w:p w14:paraId="15D28FB0" w14:textId="5EC3F0FB" w:rsidR="002E1479" w:rsidRDefault="002A1D99" w:rsidP="00E01439">
      <w:pPr>
        <w:spacing w:after="0" w:line="240" w:lineRule="auto"/>
        <w:jc w:val="both"/>
        <w:rPr>
          <w:sz w:val="24"/>
          <w:szCs w:val="24"/>
        </w:rPr>
      </w:pPr>
      <w:r>
        <w:rPr>
          <w:sz w:val="24"/>
          <w:szCs w:val="24"/>
        </w:rPr>
        <w:t>O</w:t>
      </w:r>
      <w:r w:rsidR="002D65BB">
        <w:rPr>
          <w:sz w:val="24"/>
          <w:szCs w:val="24"/>
        </w:rPr>
        <w:t xml:space="preserve">n </w:t>
      </w:r>
      <w:r w:rsidRPr="002A1D99">
        <w:rPr>
          <w:sz w:val="24"/>
          <w:szCs w:val="24"/>
        </w:rPr>
        <w:t>January 23rd</w:t>
      </w:r>
      <w:r w:rsidR="002D65BB" w:rsidRPr="002A1D99">
        <w:rPr>
          <w:sz w:val="24"/>
          <w:szCs w:val="24"/>
        </w:rPr>
        <w:t xml:space="preserve"> </w:t>
      </w:r>
      <w:r w:rsidR="002D65BB">
        <w:rPr>
          <w:sz w:val="24"/>
          <w:szCs w:val="24"/>
        </w:rPr>
        <w:t>we were happy to announce that we</w:t>
      </w:r>
      <w:r w:rsidR="00C90E97">
        <w:rPr>
          <w:sz w:val="24"/>
          <w:szCs w:val="24"/>
        </w:rPr>
        <w:t xml:space="preserve"> sign</w:t>
      </w:r>
      <w:r w:rsidR="002D65BB">
        <w:rPr>
          <w:sz w:val="24"/>
          <w:szCs w:val="24"/>
        </w:rPr>
        <w:t>ed</w:t>
      </w:r>
      <w:r w:rsidR="00C90E97">
        <w:rPr>
          <w:sz w:val="24"/>
          <w:szCs w:val="24"/>
        </w:rPr>
        <w:t xml:space="preserve"> a contract with the largest online retailer in the world </w:t>
      </w:r>
      <w:r w:rsidR="004E5C59">
        <w:rPr>
          <w:sz w:val="24"/>
          <w:szCs w:val="24"/>
        </w:rPr>
        <w:t>Amazon.c</w:t>
      </w:r>
      <w:r w:rsidR="00C90E97">
        <w:rPr>
          <w:sz w:val="24"/>
          <w:szCs w:val="24"/>
        </w:rPr>
        <w:t xml:space="preserve">om </w:t>
      </w:r>
      <w:r>
        <w:rPr>
          <w:sz w:val="24"/>
          <w:szCs w:val="24"/>
        </w:rPr>
        <w:t>Inc.</w:t>
      </w:r>
      <w:r w:rsidR="002D65BB">
        <w:rPr>
          <w:sz w:val="24"/>
          <w:szCs w:val="24"/>
        </w:rPr>
        <w:t xml:space="preserve"> (NASDAQ:AMZN)</w:t>
      </w:r>
      <w:r>
        <w:rPr>
          <w:sz w:val="24"/>
          <w:szCs w:val="24"/>
        </w:rPr>
        <w:t xml:space="preserve">. </w:t>
      </w:r>
      <w:r w:rsidR="002E1479">
        <w:rPr>
          <w:sz w:val="24"/>
          <w:szCs w:val="24"/>
        </w:rPr>
        <w:t>Our organization has seen steady growth and revenue from</w:t>
      </w:r>
      <w:r w:rsidR="00DF7DC6">
        <w:rPr>
          <w:sz w:val="24"/>
          <w:szCs w:val="24"/>
        </w:rPr>
        <w:t xml:space="preserve"> both</w:t>
      </w:r>
      <w:r w:rsidR="002E1479">
        <w:rPr>
          <w:sz w:val="24"/>
          <w:szCs w:val="24"/>
        </w:rPr>
        <w:t xml:space="preserve"> our app and the Amazon contract. Starting in mid-November, we began delivering only a couple hundred packages daily. Operating out of one warehouse, in a mere month we quickly accommodated for demand and scaled from 12 employees to over 100 employees to deliver thousands of packages</w:t>
      </w:r>
      <w:r w:rsidR="002E1479">
        <w:rPr>
          <w:sz w:val="24"/>
          <w:szCs w:val="24"/>
        </w:rPr>
        <w:t xml:space="preserve"> </w:t>
      </w:r>
      <w:r w:rsidR="0047342A">
        <w:rPr>
          <w:sz w:val="24"/>
          <w:szCs w:val="24"/>
        </w:rPr>
        <w:t>7 days a week</w:t>
      </w:r>
      <w:r w:rsidR="002C29F5">
        <w:rPr>
          <w:sz w:val="24"/>
          <w:szCs w:val="24"/>
        </w:rPr>
        <w:t xml:space="preserve"> (excluding holidays)</w:t>
      </w:r>
      <w:r w:rsidR="002E1479">
        <w:rPr>
          <w:sz w:val="24"/>
          <w:szCs w:val="24"/>
        </w:rPr>
        <w:t>.</w:t>
      </w:r>
    </w:p>
    <w:p w14:paraId="0B64E96D" w14:textId="77777777" w:rsidR="002E1479" w:rsidRDefault="002E1479" w:rsidP="00E01439">
      <w:pPr>
        <w:spacing w:after="0" w:line="240" w:lineRule="auto"/>
        <w:jc w:val="both"/>
        <w:rPr>
          <w:sz w:val="24"/>
          <w:szCs w:val="24"/>
        </w:rPr>
      </w:pPr>
    </w:p>
    <w:p w14:paraId="0CD92E32" w14:textId="1E00BEED" w:rsidR="002A0423" w:rsidRDefault="00A633EE" w:rsidP="002A0423">
      <w:pPr>
        <w:spacing w:after="0" w:line="240" w:lineRule="auto"/>
        <w:jc w:val="both"/>
        <w:rPr>
          <w:sz w:val="24"/>
          <w:szCs w:val="24"/>
        </w:rPr>
      </w:pPr>
      <w:r>
        <w:rPr>
          <w:sz w:val="24"/>
          <w:szCs w:val="24"/>
        </w:rPr>
        <w:t>We have built a strong relationship with Amazon as they are pleased with our performance, growth</w:t>
      </w:r>
      <w:r w:rsidR="002A0423">
        <w:rPr>
          <w:sz w:val="24"/>
          <w:szCs w:val="24"/>
        </w:rPr>
        <w:t xml:space="preserve"> and</w:t>
      </w:r>
      <w:r>
        <w:rPr>
          <w:sz w:val="24"/>
          <w:szCs w:val="24"/>
        </w:rPr>
        <w:t xml:space="preserve"> </w:t>
      </w:r>
      <w:r w:rsidR="00125BD4">
        <w:rPr>
          <w:sz w:val="24"/>
          <w:szCs w:val="24"/>
        </w:rPr>
        <w:t>key</w:t>
      </w:r>
      <w:r>
        <w:rPr>
          <w:sz w:val="24"/>
          <w:szCs w:val="24"/>
        </w:rPr>
        <w:t xml:space="preserve"> metrics. </w:t>
      </w:r>
      <w:r w:rsidR="004E5C59">
        <w:rPr>
          <w:sz w:val="24"/>
          <w:szCs w:val="24"/>
        </w:rPr>
        <w:t>This is a very robust and fruitfu</w:t>
      </w:r>
      <w:r w:rsidR="00ED4C3B">
        <w:rPr>
          <w:sz w:val="24"/>
          <w:szCs w:val="24"/>
        </w:rPr>
        <w:t>l long term contract that brought in nearly $40</w:t>
      </w:r>
      <w:r w:rsidR="004E5C59">
        <w:rPr>
          <w:sz w:val="24"/>
          <w:szCs w:val="24"/>
        </w:rPr>
        <w:t xml:space="preserve">0,000 of revenue for </w:t>
      </w:r>
      <w:r w:rsidR="00ED4C3B">
        <w:rPr>
          <w:sz w:val="24"/>
          <w:szCs w:val="24"/>
        </w:rPr>
        <w:t>the last quarter</w:t>
      </w:r>
      <w:r w:rsidR="00327886">
        <w:rPr>
          <w:sz w:val="24"/>
          <w:szCs w:val="24"/>
        </w:rPr>
        <w:t xml:space="preserve"> – Q4</w:t>
      </w:r>
      <w:r w:rsidR="00752AD6">
        <w:rPr>
          <w:sz w:val="24"/>
          <w:szCs w:val="24"/>
        </w:rPr>
        <w:t>.</w:t>
      </w:r>
      <w:r w:rsidR="004E5C59">
        <w:rPr>
          <w:sz w:val="24"/>
          <w:szCs w:val="24"/>
        </w:rPr>
        <w:t xml:space="preserve"> </w:t>
      </w:r>
    </w:p>
    <w:p w14:paraId="3FD6F777" w14:textId="77777777" w:rsidR="004E5C59" w:rsidRDefault="004E5C59" w:rsidP="00E01439">
      <w:pPr>
        <w:spacing w:after="0" w:line="240" w:lineRule="auto"/>
        <w:jc w:val="both"/>
        <w:rPr>
          <w:sz w:val="24"/>
          <w:szCs w:val="24"/>
        </w:rPr>
      </w:pPr>
    </w:p>
    <w:p w14:paraId="7907E4AD" w14:textId="619E0926" w:rsidR="002A0423" w:rsidRDefault="004E7E7D" w:rsidP="00E01439">
      <w:pPr>
        <w:spacing w:after="0" w:line="240" w:lineRule="auto"/>
        <w:jc w:val="both"/>
        <w:rPr>
          <w:sz w:val="24"/>
          <w:szCs w:val="24"/>
        </w:rPr>
      </w:pPr>
      <w:r>
        <w:rPr>
          <w:sz w:val="24"/>
          <w:szCs w:val="24"/>
        </w:rPr>
        <w:t>The contract signed involves</w:t>
      </w:r>
      <w:r w:rsidR="002A0423">
        <w:rPr>
          <w:sz w:val="24"/>
          <w:szCs w:val="24"/>
        </w:rPr>
        <w:t xml:space="preserve"> delivering for Amazon ‘Core’ services. This entails </w:t>
      </w:r>
      <w:r w:rsidR="0076098D">
        <w:rPr>
          <w:sz w:val="24"/>
          <w:szCs w:val="24"/>
        </w:rPr>
        <w:t>deliv</w:t>
      </w:r>
      <w:r>
        <w:rPr>
          <w:sz w:val="24"/>
          <w:szCs w:val="24"/>
        </w:rPr>
        <w:t>ering</w:t>
      </w:r>
      <w:r w:rsidR="0076098D">
        <w:rPr>
          <w:sz w:val="24"/>
          <w:szCs w:val="24"/>
        </w:rPr>
        <w:t xml:space="preserve"> Amazon </w:t>
      </w:r>
      <w:r>
        <w:rPr>
          <w:sz w:val="24"/>
          <w:szCs w:val="24"/>
        </w:rPr>
        <w:t>merchandise</w:t>
      </w:r>
      <w:r w:rsidR="0076098D">
        <w:rPr>
          <w:sz w:val="24"/>
          <w:szCs w:val="24"/>
        </w:rPr>
        <w:t xml:space="preserve"> to G</w:t>
      </w:r>
      <w:r w:rsidR="002A0423">
        <w:rPr>
          <w:sz w:val="24"/>
          <w:szCs w:val="24"/>
        </w:rPr>
        <w:t xml:space="preserve">reater Vancouver residents. </w:t>
      </w:r>
      <w:r w:rsidR="0076098D">
        <w:rPr>
          <w:sz w:val="24"/>
          <w:szCs w:val="24"/>
        </w:rPr>
        <w:t xml:space="preserve">We are aiming to expand on both the existing </w:t>
      </w:r>
      <w:r w:rsidR="002C29F5">
        <w:rPr>
          <w:sz w:val="24"/>
          <w:szCs w:val="24"/>
        </w:rPr>
        <w:t xml:space="preserve">‘Core’ </w:t>
      </w:r>
      <w:r w:rsidR="0076098D">
        <w:rPr>
          <w:sz w:val="24"/>
          <w:szCs w:val="24"/>
        </w:rPr>
        <w:t>business and Amazon ‘Prime’ services. This services gives users access to two-day</w:t>
      </w:r>
      <w:r w:rsidR="00327886">
        <w:rPr>
          <w:sz w:val="24"/>
          <w:szCs w:val="24"/>
        </w:rPr>
        <w:t xml:space="preserve"> and same day</w:t>
      </w:r>
      <w:r w:rsidR="0076098D">
        <w:rPr>
          <w:sz w:val="24"/>
          <w:szCs w:val="24"/>
        </w:rPr>
        <w:t xml:space="preserve"> delivery on purchases. </w:t>
      </w:r>
      <w:bookmarkStart w:id="0" w:name="_GoBack"/>
      <w:bookmarkEnd w:id="0"/>
    </w:p>
    <w:p w14:paraId="79086E1B" w14:textId="77777777" w:rsidR="00327886" w:rsidRDefault="00327886" w:rsidP="00E01439">
      <w:pPr>
        <w:spacing w:after="0" w:line="240" w:lineRule="auto"/>
        <w:jc w:val="both"/>
        <w:rPr>
          <w:sz w:val="24"/>
          <w:szCs w:val="24"/>
        </w:rPr>
      </w:pPr>
    </w:p>
    <w:p w14:paraId="49E96E7A" w14:textId="6650BBE6" w:rsidR="00FD705A" w:rsidRPr="00035822" w:rsidRDefault="00FD705A" w:rsidP="00E01439">
      <w:pPr>
        <w:spacing w:after="0" w:line="240" w:lineRule="auto"/>
        <w:jc w:val="both"/>
        <w:rPr>
          <w:b/>
          <w:sz w:val="24"/>
          <w:szCs w:val="24"/>
        </w:rPr>
      </w:pPr>
      <w:r w:rsidRPr="00035822">
        <w:rPr>
          <w:b/>
          <w:sz w:val="24"/>
          <w:szCs w:val="24"/>
        </w:rPr>
        <w:t>Innovation</w:t>
      </w:r>
    </w:p>
    <w:p w14:paraId="5567A997" w14:textId="77777777" w:rsidR="005074EA" w:rsidRDefault="005074EA" w:rsidP="00E01439">
      <w:pPr>
        <w:spacing w:after="0" w:line="240" w:lineRule="auto"/>
        <w:jc w:val="both"/>
        <w:rPr>
          <w:sz w:val="24"/>
          <w:szCs w:val="24"/>
        </w:rPr>
      </w:pPr>
    </w:p>
    <w:p w14:paraId="04E1EF82" w14:textId="30868C56" w:rsidR="005074EA" w:rsidRDefault="00327886" w:rsidP="00E01439">
      <w:pPr>
        <w:spacing w:after="0" w:line="240" w:lineRule="auto"/>
        <w:jc w:val="both"/>
        <w:rPr>
          <w:sz w:val="24"/>
          <w:szCs w:val="24"/>
        </w:rPr>
      </w:pPr>
      <w:r>
        <w:rPr>
          <w:sz w:val="24"/>
          <w:szCs w:val="24"/>
        </w:rPr>
        <w:t>We</w:t>
      </w:r>
      <w:r w:rsidR="005074EA">
        <w:rPr>
          <w:sz w:val="24"/>
          <w:szCs w:val="24"/>
        </w:rPr>
        <w:t xml:space="preserve"> have proven the potential and usability</w:t>
      </w:r>
      <w:r w:rsidR="008C1338">
        <w:rPr>
          <w:sz w:val="24"/>
          <w:szCs w:val="24"/>
        </w:rPr>
        <w:t xml:space="preserve"> of our initial products and the team and I </w:t>
      </w:r>
      <w:r w:rsidR="005074EA">
        <w:rPr>
          <w:sz w:val="24"/>
          <w:szCs w:val="24"/>
        </w:rPr>
        <w:t xml:space="preserve">are very excited for future prospects. However, it is important to note that these first products within our technology platform are just the beginning of our roadmap for technology and revenue </w:t>
      </w:r>
      <w:r w:rsidR="00B20890">
        <w:rPr>
          <w:sz w:val="24"/>
          <w:szCs w:val="24"/>
        </w:rPr>
        <w:t>diversification</w:t>
      </w:r>
      <w:r w:rsidR="005074EA">
        <w:rPr>
          <w:sz w:val="24"/>
          <w:szCs w:val="24"/>
        </w:rPr>
        <w:t xml:space="preserve">. Because our platform connects users with merchants, the innovation possibilities and solutions we can provide are unmatched in the current marketplace. </w:t>
      </w:r>
    </w:p>
    <w:p w14:paraId="6AAE060C" w14:textId="77777777" w:rsidR="005074EA" w:rsidRDefault="005074EA" w:rsidP="00E01439">
      <w:pPr>
        <w:spacing w:after="0" w:line="240" w:lineRule="auto"/>
        <w:jc w:val="both"/>
        <w:rPr>
          <w:sz w:val="24"/>
          <w:szCs w:val="24"/>
        </w:rPr>
      </w:pPr>
    </w:p>
    <w:p w14:paraId="6339D6C2" w14:textId="49DB3313" w:rsidR="00ED4C3B" w:rsidRDefault="007137C4" w:rsidP="00E01439">
      <w:pPr>
        <w:spacing w:after="0" w:line="240" w:lineRule="auto"/>
        <w:jc w:val="both"/>
        <w:rPr>
          <w:sz w:val="24"/>
          <w:szCs w:val="24"/>
        </w:rPr>
      </w:pPr>
      <w:r>
        <w:rPr>
          <w:sz w:val="24"/>
          <w:szCs w:val="24"/>
        </w:rPr>
        <w:t>While the delivery space itself is a competitive industry, we have differentiated ourselves from local and regional players with our technology and platform unlike any other. When businesses integrate with our technology platform,</w:t>
      </w:r>
      <w:r w:rsidR="004B3CDB">
        <w:rPr>
          <w:sz w:val="24"/>
          <w:szCs w:val="24"/>
        </w:rPr>
        <w:t xml:space="preserve"> we allow </w:t>
      </w:r>
      <w:r w:rsidR="00397A7A">
        <w:rPr>
          <w:sz w:val="24"/>
          <w:szCs w:val="24"/>
        </w:rPr>
        <w:t>them</w:t>
      </w:r>
      <w:r>
        <w:rPr>
          <w:sz w:val="24"/>
          <w:szCs w:val="24"/>
        </w:rPr>
        <w:t xml:space="preserve"> an inexpensive route to the online marketplace that facilitates order taking, payment and delivery – all in a single place. </w:t>
      </w:r>
    </w:p>
    <w:p w14:paraId="7C298466" w14:textId="77777777" w:rsidR="00ED4C3B" w:rsidRDefault="00ED4C3B" w:rsidP="00E01439">
      <w:pPr>
        <w:spacing w:after="0" w:line="240" w:lineRule="auto"/>
        <w:jc w:val="both"/>
        <w:rPr>
          <w:sz w:val="24"/>
          <w:szCs w:val="24"/>
        </w:rPr>
      </w:pPr>
    </w:p>
    <w:p w14:paraId="6680681F" w14:textId="22364944" w:rsidR="00021B3A" w:rsidRDefault="00021B3A" w:rsidP="00021B3A">
      <w:pPr>
        <w:spacing w:after="0" w:line="240" w:lineRule="auto"/>
        <w:jc w:val="both"/>
        <w:rPr>
          <w:sz w:val="24"/>
          <w:szCs w:val="24"/>
        </w:rPr>
      </w:pPr>
      <w:r>
        <w:rPr>
          <w:sz w:val="24"/>
          <w:szCs w:val="24"/>
        </w:rPr>
        <w:t>Our technology platform will allow us to bypass traditional integrations with POS systems and expensive implementati</w:t>
      </w:r>
      <w:r w:rsidR="00397A7A">
        <w:rPr>
          <w:sz w:val="24"/>
          <w:szCs w:val="24"/>
        </w:rPr>
        <w:t>ons enables even the smallest or</w:t>
      </w:r>
      <w:r>
        <w:rPr>
          <w:sz w:val="24"/>
          <w:szCs w:val="24"/>
        </w:rPr>
        <w:t xml:space="preserve"> largest merchant to compete in the</w:t>
      </w:r>
      <w:r w:rsidR="00B20890">
        <w:rPr>
          <w:sz w:val="24"/>
          <w:szCs w:val="24"/>
        </w:rPr>
        <w:t xml:space="preserve"> ambiguous</w:t>
      </w:r>
      <w:r>
        <w:rPr>
          <w:sz w:val="24"/>
          <w:szCs w:val="24"/>
        </w:rPr>
        <w:t xml:space="preserve"> online</w:t>
      </w:r>
      <w:r w:rsidR="00B20890">
        <w:rPr>
          <w:sz w:val="24"/>
          <w:szCs w:val="24"/>
        </w:rPr>
        <w:t xml:space="preserve"> world of eCommerce</w:t>
      </w:r>
      <w:r>
        <w:rPr>
          <w:sz w:val="24"/>
          <w:szCs w:val="24"/>
        </w:rPr>
        <w:t>. This</w:t>
      </w:r>
      <w:r w:rsidR="00B20890">
        <w:rPr>
          <w:sz w:val="24"/>
          <w:szCs w:val="24"/>
        </w:rPr>
        <w:t xml:space="preserve"> technology</w:t>
      </w:r>
      <w:r>
        <w:rPr>
          <w:sz w:val="24"/>
          <w:szCs w:val="24"/>
        </w:rPr>
        <w:t xml:space="preserve"> increase</w:t>
      </w:r>
      <w:r w:rsidR="00B20890">
        <w:rPr>
          <w:sz w:val="24"/>
          <w:szCs w:val="24"/>
        </w:rPr>
        <w:t>s</w:t>
      </w:r>
      <w:r>
        <w:rPr>
          <w:sz w:val="24"/>
          <w:szCs w:val="24"/>
        </w:rPr>
        <w:t xml:space="preserve"> the value of our systems for merchants and improve</w:t>
      </w:r>
      <w:r w:rsidR="00B20890">
        <w:rPr>
          <w:sz w:val="24"/>
          <w:szCs w:val="24"/>
        </w:rPr>
        <w:t>s</w:t>
      </w:r>
      <w:r>
        <w:rPr>
          <w:sz w:val="24"/>
          <w:szCs w:val="24"/>
        </w:rPr>
        <w:t xml:space="preserve"> our merchant adoption rate. Additionally, this will open up further revenue opportunities from real-time targeted advertising and big data analytics. This complementary addition to our platform will enable businesses to not only have delivery </w:t>
      </w:r>
      <w:r>
        <w:rPr>
          <w:sz w:val="24"/>
          <w:szCs w:val="24"/>
        </w:rPr>
        <w:lastRenderedPageBreak/>
        <w:t>logistics, but a full suite solution fo</w:t>
      </w:r>
      <w:r w:rsidR="00B20890">
        <w:rPr>
          <w:sz w:val="24"/>
          <w:szCs w:val="24"/>
        </w:rPr>
        <w:t>r marketing and an efficient, yet</w:t>
      </w:r>
      <w:r>
        <w:rPr>
          <w:sz w:val="24"/>
          <w:szCs w:val="24"/>
        </w:rPr>
        <w:t xml:space="preserve"> simple experience for the customer. </w:t>
      </w:r>
    </w:p>
    <w:p w14:paraId="2427FB36" w14:textId="77777777" w:rsidR="00ED4C3B" w:rsidRDefault="00ED4C3B" w:rsidP="00E01439">
      <w:pPr>
        <w:spacing w:after="0" w:line="240" w:lineRule="auto"/>
        <w:jc w:val="both"/>
        <w:rPr>
          <w:sz w:val="24"/>
          <w:szCs w:val="24"/>
        </w:rPr>
      </w:pPr>
    </w:p>
    <w:p w14:paraId="47AE0A76" w14:textId="3629F101" w:rsidR="007A530F" w:rsidRDefault="007137C4" w:rsidP="007A530F">
      <w:pPr>
        <w:spacing w:after="0" w:line="240" w:lineRule="auto"/>
        <w:jc w:val="both"/>
        <w:rPr>
          <w:sz w:val="24"/>
          <w:szCs w:val="24"/>
        </w:rPr>
      </w:pPr>
      <w:r>
        <w:rPr>
          <w:sz w:val="24"/>
          <w:szCs w:val="24"/>
        </w:rPr>
        <w:t xml:space="preserve">In essence, we are not competing for delivery business, but rather we are creating </w:t>
      </w:r>
      <w:r w:rsidR="002D579F">
        <w:rPr>
          <w:sz w:val="24"/>
          <w:szCs w:val="24"/>
        </w:rPr>
        <w:t>demand</w:t>
      </w:r>
      <w:r>
        <w:rPr>
          <w:sz w:val="24"/>
          <w:szCs w:val="24"/>
        </w:rPr>
        <w:t xml:space="preserve"> by enabling any business to participate in the on demand economy. </w:t>
      </w:r>
    </w:p>
    <w:p w14:paraId="090989D6" w14:textId="77777777" w:rsidR="007A530F" w:rsidRDefault="007A530F" w:rsidP="00E01439">
      <w:pPr>
        <w:spacing w:after="0" w:line="240" w:lineRule="auto"/>
        <w:jc w:val="both"/>
        <w:rPr>
          <w:sz w:val="24"/>
          <w:szCs w:val="24"/>
        </w:rPr>
      </w:pPr>
    </w:p>
    <w:p w14:paraId="64CE7530" w14:textId="77777777" w:rsidR="00E01439" w:rsidRDefault="00E01439" w:rsidP="00E01439">
      <w:pPr>
        <w:spacing w:after="0" w:line="240" w:lineRule="auto"/>
        <w:jc w:val="both"/>
        <w:rPr>
          <w:sz w:val="24"/>
          <w:szCs w:val="24"/>
        </w:rPr>
      </w:pPr>
    </w:p>
    <w:p w14:paraId="4A7EDA51" w14:textId="1F131E53" w:rsidR="00E01439" w:rsidRPr="009B7743" w:rsidRDefault="006C3518" w:rsidP="00E01439">
      <w:pPr>
        <w:spacing w:after="0" w:line="240" w:lineRule="auto"/>
        <w:jc w:val="both"/>
        <w:rPr>
          <w:b/>
          <w:sz w:val="24"/>
          <w:szCs w:val="24"/>
        </w:rPr>
      </w:pPr>
      <w:r w:rsidRPr="006C3518">
        <w:rPr>
          <w:b/>
          <w:sz w:val="24"/>
          <w:szCs w:val="24"/>
        </w:rPr>
        <w:t>2018</w:t>
      </w:r>
      <w:r w:rsidR="00B9196F">
        <w:rPr>
          <w:b/>
          <w:sz w:val="24"/>
          <w:szCs w:val="24"/>
        </w:rPr>
        <w:t xml:space="preserve"> Breakout Strategy</w:t>
      </w:r>
    </w:p>
    <w:p w14:paraId="7F8A260C" w14:textId="77777777" w:rsidR="00E01439" w:rsidRDefault="00E01439" w:rsidP="00E01439">
      <w:pPr>
        <w:spacing w:after="0" w:line="240" w:lineRule="auto"/>
        <w:jc w:val="both"/>
        <w:rPr>
          <w:sz w:val="24"/>
          <w:szCs w:val="24"/>
        </w:rPr>
      </w:pPr>
    </w:p>
    <w:p w14:paraId="41E0DDAB" w14:textId="45249D4E" w:rsidR="00872AC0" w:rsidRDefault="009B7743" w:rsidP="008D27B8">
      <w:pPr>
        <w:spacing w:after="0" w:line="240" w:lineRule="auto"/>
        <w:jc w:val="both"/>
        <w:rPr>
          <w:sz w:val="24"/>
          <w:szCs w:val="24"/>
        </w:rPr>
      </w:pPr>
      <w:r>
        <w:rPr>
          <w:sz w:val="24"/>
          <w:szCs w:val="24"/>
        </w:rPr>
        <w:t>We have an aggressive expansion plan for 2018. Since our software has launched live in Vancouver, we plan on adding as many verticals as possible to diversify our revenue and take advantage of growth opportunities in various sectors</w:t>
      </w:r>
      <w:r w:rsidR="00397A7A">
        <w:rPr>
          <w:sz w:val="24"/>
          <w:szCs w:val="24"/>
        </w:rPr>
        <w:t xml:space="preserve"> that are available to us</w:t>
      </w:r>
      <w:r>
        <w:rPr>
          <w:sz w:val="24"/>
          <w:szCs w:val="24"/>
        </w:rPr>
        <w:t xml:space="preserve">. </w:t>
      </w:r>
    </w:p>
    <w:p w14:paraId="4C790587" w14:textId="77777777" w:rsidR="009B7743" w:rsidRDefault="009B7743" w:rsidP="008D27B8">
      <w:pPr>
        <w:spacing w:after="0" w:line="240" w:lineRule="auto"/>
        <w:jc w:val="both"/>
        <w:rPr>
          <w:sz w:val="24"/>
          <w:szCs w:val="24"/>
        </w:rPr>
      </w:pPr>
    </w:p>
    <w:p w14:paraId="59D5DA6B" w14:textId="6E9232BF" w:rsidR="009B7743" w:rsidRDefault="009B7743" w:rsidP="008D27B8">
      <w:pPr>
        <w:spacing w:after="0" w:line="240" w:lineRule="auto"/>
        <w:jc w:val="both"/>
        <w:rPr>
          <w:sz w:val="24"/>
          <w:szCs w:val="24"/>
        </w:rPr>
      </w:pPr>
      <w:r w:rsidRPr="009B7743">
        <w:rPr>
          <w:sz w:val="24"/>
          <w:szCs w:val="24"/>
        </w:rPr>
        <w:t>As part of our strategic plan, ParcelPal will begin further marketing efforts in Vancouver and expand our reach into other Canadian cities. We will simultaneously ramp up recruitment of drivers in these select cities to accommodate anticipated demand. As strategic growth and expansion are the key priorities for ParcelPal, we intend to reinvest heavily into the company’s on-demand operations and advancement into our technology</w:t>
      </w:r>
      <w:r>
        <w:rPr>
          <w:sz w:val="24"/>
          <w:szCs w:val="24"/>
        </w:rPr>
        <w:t xml:space="preserve"> and various verticals.</w:t>
      </w:r>
    </w:p>
    <w:p w14:paraId="3FD8DCAC" w14:textId="77777777" w:rsidR="009B7743" w:rsidRDefault="009B7743" w:rsidP="008D27B8">
      <w:pPr>
        <w:spacing w:after="0" w:line="240" w:lineRule="auto"/>
        <w:jc w:val="both"/>
        <w:rPr>
          <w:sz w:val="24"/>
          <w:szCs w:val="24"/>
        </w:rPr>
      </w:pPr>
    </w:p>
    <w:p w14:paraId="6D33110D" w14:textId="28B3A383" w:rsidR="002D65BB" w:rsidRDefault="002D65BB" w:rsidP="002D65BB">
      <w:pPr>
        <w:spacing w:after="0" w:line="240" w:lineRule="auto"/>
        <w:jc w:val="both"/>
        <w:rPr>
          <w:sz w:val="24"/>
          <w:szCs w:val="24"/>
        </w:rPr>
      </w:pPr>
      <w:r>
        <w:rPr>
          <w:sz w:val="24"/>
          <w:szCs w:val="24"/>
        </w:rPr>
        <w:t xml:space="preserve">As we are on the progressive front of technology and innovation, we have identified four verticals </w:t>
      </w:r>
      <w:r w:rsidR="002D579F">
        <w:rPr>
          <w:sz w:val="24"/>
          <w:szCs w:val="24"/>
        </w:rPr>
        <w:t xml:space="preserve">we see </w:t>
      </w:r>
      <w:r>
        <w:rPr>
          <w:sz w:val="24"/>
          <w:szCs w:val="24"/>
        </w:rPr>
        <w:t xml:space="preserve">as the largest opportunity in the near future: Federally regulated medical marijuana (and soon recreational), casual and fast food, grocery and retail. We have aimed our sites on the B2B and B2C markets, focusing on </w:t>
      </w:r>
      <w:r w:rsidR="0008221C">
        <w:rPr>
          <w:sz w:val="24"/>
          <w:szCs w:val="24"/>
        </w:rPr>
        <w:t>Omni</w:t>
      </w:r>
      <w:r>
        <w:rPr>
          <w:sz w:val="24"/>
          <w:szCs w:val="24"/>
        </w:rPr>
        <w:t xml:space="preserve"> channel sales via eCommerce by brick and mortar storefronts of all kinds. Pushing the boundaries of local commerce is the just the start for ParcelPal. </w:t>
      </w:r>
      <w:r w:rsidR="00021B3A">
        <w:rPr>
          <w:sz w:val="24"/>
          <w:szCs w:val="24"/>
        </w:rPr>
        <w:t>Additionally, we are looking forward to capitalizing on our relationship with Amazon.com Inc. and expanding the business exponentially in this area</w:t>
      </w:r>
      <w:r w:rsidR="00397A7A">
        <w:rPr>
          <w:sz w:val="24"/>
          <w:szCs w:val="24"/>
        </w:rPr>
        <w:t xml:space="preserve"> where operations are best suited</w:t>
      </w:r>
      <w:r w:rsidR="00021B3A">
        <w:rPr>
          <w:sz w:val="24"/>
          <w:szCs w:val="24"/>
        </w:rPr>
        <w:t>.</w:t>
      </w:r>
    </w:p>
    <w:p w14:paraId="6991BA19" w14:textId="77777777" w:rsidR="00021B3A" w:rsidRDefault="00021B3A" w:rsidP="002D65BB">
      <w:pPr>
        <w:spacing w:after="0" w:line="240" w:lineRule="auto"/>
        <w:jc w:val="both"/>
        <w:rPr>
          <w:sz w:val="24"/>
          <w:szCs w:val="24"/>
        </w:rPr>
      </w:pPr>
    </w:p>
    <w:p w14:paraId="169D3783" w14:textId="0E393423" w:rsidR="00021B3A" w:rsidRDefault="00021B3A" w:rsidP="002D65BB">
      <w:pPr>
        <w:spacing w:after="0" w:line="240" w:lineRule="auto"/>
        <w:jc w:val="both"/>
        <w:rPr>
          <w:sz w:val="24"/>
          <w:szCs w:val="24"/>
        </w:rPr>
      </w:pPr>
      <w:r>
        <w:rPr>
          <w:sz w:val="24"/>
          <w:szCs w:val="24"/>
        </w:rPr>
        <w:t>We intend</w:t>
      </w:r>
      <w:r w:rsidRPr="00FD705A">
        <w:rPr>
          <w:sz w:val="24"/>
          <w:szCs w:val="24"/>
        </w:rPr>
        <w:t xml:space="preserve"> to pursue rapid commercialization of </w:t>
      </w:r>
      <w:r>
        <w:rPr>
          <w:sz w:val="24"/>
          <w:szCs w:val="24"/>
        </w:rPr>
        <w:t xml:space="preserve">our </w:t>
      </w:r>
      <w:r w:rsidRPr="00FD705A">
        <w:rPr>
          <w:sz w:val="24"/>
          <w:szCs w:val="24"/>
        </w:rPr>
        <w:t xml:space="preserve">platform in </w:t>
      </w:r>
      <w:r>
        <w:rPr>
          <w:sz w:val="24"/>
          <w:szCs w:val="24"/>
        </w:rPr>
        <w:t>the aforementioned verticals</w:t>
      </w:r>
      <w:r w:rsidRPr="00FD705A">
        <w:rPr>
          <w:sz w:val="24"/>
          <w:szCs w:val="24"/>
        </w:rPr>
        <w:t xml:space="preserve"> and take full advantage of the current opportunities developed by current industry part</w:t>
      </w:r>
      <w:r>
        <w:rPr>
          <w:sz w:val="24"/>
          <w:szCs w:val="24"/>
        </w:rPr>
        <w:t>ners</w:t>
      </w:r>
      <w:r w:rsidRPr="00FD705A">
        <w:rPr>
          <w:sz w:val="24"/>
          <w:szCs w:val="24"/>
        </w:rPr>
        <w:t>.</w:t>
      </w:r>
      <w:r>
        <w:rPr>
          <w:sz w:val="24"/>
          <w:szCs w:val="24"/>
        </w:rPr>
        <w:t xml:space="preserve"> ParcelPal plans to expand to every major city, Canada wide and enter the US market. </w:t>
      </w:r>
    </w:p>
    <w:p w14:paraId="5B221B6E" w14:textId="77777777" w:rsidR="002D65BB" w:rsidRDefault="002D65BB" w:rsidP="002D65BB">
      <w:pPr>
        <w:spacing w:after="0" w:line="240" w:lineRule="auto"/>
        <w:jc w:val="both"/>
        <w:rPr>
          <w:sz w:val="24"/>
          <w:szCs w:val="24"/>
        </w:rPr>
      </w:pPr>
    </w:p>
    <w:p w14:paraId="6D478E82" w14:textId="632CDD22" w:rsidR="002D65BB" w:rsidRDefault="002A1D99" w:rsidP="008D27B8">
      <w:pPr>
        <w:spacing w:after="0" w:line="240" w:lineRule="auto"/>
        <w:jc w:val="both"/>
        <w:rPr>
          <w:sz w:val="24"/>
          <w:szCs w:val="24"/>
        </w:rPr>
      </w:pPr>
      <w:r>
        <w:rPr>
          <w:sz w:val="24"/>
          <w:szCs w:val="24"/>
        </w:rPr>
        <w:t>On behalf of the Board of Di</w:t>
      </w:r>
      <w:r w:rsidR="002D579F">
        <w:rPr>
          <w:sz w:val="24"/>
          <w:szCs w:val="24"/>
        </w:rPr>
        <w:t>rectors, the leadership team,</w:t>
      </w:r>
      <w:r>
        <w:rPr>
          <w:sz w:val="24"/>
          <w:szCs w:val="24"/>
        </w:rPr>
        <w:t xml:space="preserve"> the wider organization</w:t>
      </w:r>
      <w:r w:rsidR="002D579F">
        <w:rPr>
          <w:sz w:val="24"/>
          <w:szCs w:val="24"/>
        </w:rPr>
        <w:t xml:space="preserve"> and myself</w:t>
      </w:r>
      <w:r>
        <w:rPr>
          <w:sz w:val="24"/>
          <w:szCs w:val="24"/>
        </w:rPr>
        <w:t>, thank you for your continued support as we continue to elevate ParcelPal through the year ahead.</w:t>
      </w:r>
    </w:p>
    <w:p w14:paraId="14F3ADEC" w14:textId="77777777" w:rsidR="009B7743" w:rsidRDefault="009B7743" w:rsidP="008D27B8">
      <w:pPr>
        <w:spacing w:after="0" w:line="240" w:lineRule="auto"/>
        <w:jc w:val="both"/>
        <w:rPr>
          <w:sz w:val="24"/>
          <w:szCs w:val="24"/>
        </w:rPr>
      </w:pPr>
    </w:p>
    <w:p w14:paraId="338143C3" w14:textId="77777777" w:rsidR="009B7743" w:rsidRPr="00872AC0" w:rsidRDefault="009B7743" w:rsidP="008D27B8">
      <w:pPr>
        <w:spacing w:after="0" w:line="240" w:lineRule="auto"/>
        <w:jc w:val="both"/>
        <w:rPr>
          <w:sz w:val="24"/>
          <w:szCs w:val="24"/>
        </w:rPr>
      </w:pPr>
    </w:p>
    <w:p w14:paraId="2E30AC8B" w14:textId="77777777" w:rsidR="00C21103" w:rsidRPr="00C5763A" w:rsidRDefault="00C21103" w:rsidP="00C21103">
      <w:pPr>
        <w:spacing w:after="0" w:line="240" w:lineRule="auto"/>
        <w:jc w:val="both"/>
        <w:rPr>
          <w:b/>
          <w:sz w:val="24"/>
          <w:szCs w:val="24"/>
        </w:rPr>
      </w:pPr>
      <w:r w:rsidRPr="00C5763A">
        <w:rPr>
          <w:b/>
          <w:sz w:val="24"/>
          <w:szCs w:val="24"/>
        </w:rPr>
        <w:t>About ParcelPal Technology Inc.</w:t>
      </w:r>
    </w:p>
    <w:p w14:paraId="1C582159" w14:textId="77777777" w:rsidR="00C21103" w:rsidRPr="00C5763A" w:rsidRDefault="00C21103" w:rsidP="00C21103">
      <w:pPr>
        <w:spacing w:after="0" w:line="240" w:lineRule="auto"/>
        <w:jc w:val="both"/>
        <w:rPr>
          <w:sz w:val="24"/>
          <w:szCs w:val="24"/>
        </w:rPr>
      </w:pPr>
    </w:p>
    <w:p w14:paraId="7C04066E" w14:textId="77777777" w:rsidR="00CC20C3" w:rsidRPr="00D1140C" w:rsidRDefault="00CC20C3" w:rsidP="00CC20C3">
      <w:pPr>
        <w:spacing w:after="0" w:line="240" w:lineRule="auto"/>
        <w:jc w:val="both"/>
        <w:rPr>
          <w:rFonts w:eastAsia="Times New Roman" w:cs="Arial"/>
          <w:sz w:val="24"/>
          <w:szCs w:val="24"/>
        </w:rPr>
      </w:pPr>
      <w:r w:rsidRPr="00D1140C">
        <w:rPr>
          <w:rFonts w:eastAsia="Times New Roman" w:cs="Arial"/>
          <w:sz w:val="24"/>
          <w:szCs w:val="24"/>
        </w:rPr>
        <w:t xml:space="preserve">ParcelPal is a technology driven </w:t>
      </w:r>
      <w:proofErr w:type="gramStart"/>
      <w:r>
        <w:rPr>
          <w:rFonts w:eastAsia="Times New Roman" w:cs="Arial"/>
          <w:sz w:val="24"/>
          <w:szCs w:val="24"/>
        </w:rPr>
        <w:t>logistics c</w:t>
      </w:r>
      <w:r w:rsidRPr="00D1140C">
        <w:rPr>
          <w:rFonts w:eastAsia="Times New Roman" w:cs="Arial"/>
          <w:sz w:val="24"/>
          <w:szCs w:val="24"/>
        </w:rPr>
        <w:t>ompany</w:t>
      </w:r>
      <w:proofErr w:type="gramEnd"/>
      <w:r>
        <w:rPr>
          <w:rFonts w:eastAsia="Times New Roman" w:cs="Arial"/>
          <w:sz w:val="24"/>
          <w:szCs w:val="24"/>
        </w:rPr>
        <w:t xml:space="preserve"> that connects consumers to</w:t>
      </w:r>
      <w:r w:rsidRPr="00D1140C">
        <w:rPr>
          <w:rFonts w:eastAsia="Times New Roman" w:cs="Arial"/>
          <w:sz w:val="24"/>
          <w:szCs w:val="24"/>
        </w:rPr>
        <w:t xml:space="preserve"> the goods th</w:t>
      </w:r>
      <w:r>
        <w:rPr>
          <w:rFonts w:eastAsia="Times New Roman" w:cs="Arial"/>
          <w:sz w:val="24"/>
          <w:szCs w:val="24"/>
        </w:rPr>
        <w:t xml:space="preserve">ey love. Customers can shop at partner businesses and through the ParcelPal technology receive their purchased goods within an hour.  </w:t>
      </w:r>
      <w:r>
        <w:rPr>
          <w:sz w:val="24"/>
          <w:szCs w:val="24"/>
        </w:rPr>
        <w:t>The Company offers on-demand delivery of merchandise from leading retailers, restaurants, medical marijuana dispensaries and liquor stores in Vancouver and soon in major cities Canada-wide.</w:t>
      </w:r>
    </w:p>
    <w:p w14:paraId="4177A585" w14:textId="77777777" w:rsidR="00C21103" w:rsidRDefault="00C21103" w:rsidP="00AD473F">
      <w:pPr>
        <w:spacing w:after="0" w:line="240" w:lineRule="auto"/>
        <w:jc w:val="both"/>
        <w:rPr>
          <w:rFonts w:eastAsia="Times New Roman" w:cs="Arial"/>
          <w:sz w:val="24"/>
          <w:szCs w:val="24"/>
        </w:rPr>
      </w:pPr>
    </w:p>
    <w:p w14:paraId="2615A706" w14:textId="77777777" w:rsidR="00C21103" w:rsidRDefault="00C21103" w:rsidP="00AD473F">
      <w:pPr>
        <w:spacing w:after="0" w:line="240" w:lineRule="auto"/>
        <w:jc w:val="both"/>
        <w:rPr>
          <w:color w:val="222222"/>
          <w:sz w:val="24"/>
        </w:rPr>
      </w:pPr>
      <w:r>
        <w:rPr>
          <w:color w:val="222222"/>
          <w:sz w:val="24"/>
        </w:rPr>
        <w:lastRenderedPageBreak/>
        <w:t>ParcelPal</w:t>
      </w:r>
      <w:r w:rsidR="00E56052">
        <w:rPr>
          <w:color w:val="222222"/>
          <w:sz w:val="24"/>
        </w:rPr>
        <w:t xml:space="preserve"> Website</w:t>
      </w:r>
      <w:r>
        <w:rPr>
          <w:color w:val="222222"/>
          <w:sz w:val="24"/>
        </w:rPr>
        <w:t xml:space="preserve">: </w:t>
      </w:r>
      <w:hyperlink r:id="rId7" w:history="1">
        <w:r w:rsidRPr="005E094E">
          <w:rPr>
            <w:rStyle w:val="Hyperlink"/>
            <w:sz w:val="24"/>
          </w:rPr>
          <w:t>www.parcelpal.com</w:t>
        </w:r>
      </w:hyperlink>
    </w:p>
    <w:p w14:paraId="27B56480" w14:textId="77777777" w:rsidR="00C21103" w:rsidRDefault="00C21103" w:rsidP="00AD473F">
      <w:pPr>
        <w:spacing w:after="0" w:line="240" w:lineRule="auto"/>
        <w:jc w:val="both"/>
        <w:rPr>
          <w:color w:val="222222"/>
          <w:sz w:val="24"/>
          <w:szCs w:val="13"/>
          <w:shd w:val="clear" w:color="auto" w:fill="FFFFFF"/>
        </w:rPr>
      </w:pPr>
    </w:p>
    <w:p w14:paraId="74DD5BBD" w14:textId="77777777" w:rsidR="00C21103" w:rsidRPr="009C7E42" w:rsidRDefault="00C21103" w:rsidP="00AD473F">
      <w:pPr>
        <w:spacing w:after="0" w:line="240" w:lineRule="auto"/>
        <w:jc w:val="both"/>
        <w:rPr>
          <w:rFonts w:eastAsia="Times New Roman" w:cs="Arial"/>
          <w:sz w:val="24"/>
          <w:szCs w:val="24"/>
        </w:rPr>
      </w:pPr>
      <w:r w:rsidRPr="009C7E42">
        <w:rPr>
          <w:rFonts w:eastAsia="Times New Roman" w:cs="Arial"/>
          <w:sz w:val="24"/>
          <w:szCs w:val="24"/>
        </w:rPr>
        <w:t>The Canadian Securities Exchange (“CSE”) or any other securities regulatory authority has not reviewed and does not accept responsibility for the adequacy or accuracy of this news release that has been prepared by management.</w:t>
      </w:r>
    </w:p>
    <w:p w14:paraId="6B15484F" w14:textId="77777777" w:rsidR="00C21103" w:rsidRPr="009C7E42" w:rsidRDefault="00C21103" w:rsidP="00C21103">
      <w:pPr>
        <w:spacing w:after="0" w:line="240" w:lineRule="auto"/>
        <w:rPr>
          <w:rFonts w:eastAsia="Times New Roman" w:cs="Arial"/>
          <w:sz w:val="24"/>
          <w:szCs w:val="24"/>
        </w:rPr>
      </w:pPr>
    </w:p>
    <w:p w14:paraId="2A83F935" w14:textId="77777777" w:rsidR="008078DB" w:rsidRDefault="008078DB" w:rsidP="008078DB">
      <w:pPr>
        <w:spacing w:after="0" w:line="240" w:lineRule="auto"/>
        <w:rPr>
          <w:rFonts w:eastAsia="Times New Roman" w:cs="Arial"/>
          <w:sz w:val="24"/>
          <w:szCs w:val="24"/>
        </w:rPr>
      </w:pPr>
      <w:r w:rsidRPr="009C7E42">
        <w:rPr>
          <w:rFonts w:eastAsia="Times New Roman" w:cs="Arial"/>
          <w:sz w:val="24"/>
          <w:szCs w:val="24"/>
        </w:rPr>
        <w:t xml:space="preserve">CSE </w:t>
      </w:r>
      <w:r>
        <w:rPr>
          <w:rFonts w:eastAsia="Times New Roman" w:cs="Arial"/>
          <w:sz w:val="24"/>
          <w:szCs w:val="24"/>
        </w:rPr>
        <w:t xml:space="preserve">– Symbol: </w:t>
      </w:r>
      <w:r w:rsidRPr="00903703">
        <w:rPr>
          <w:rFonts w:eastAsia="Times New Roman" w:cs="Arial"/>
          <w:b/>
          <w:sz w:val="24"/>
          <w:szCs w:val="24"/>
        </w:rPr>
        <w:t>PKG</w:t>
      </w:r>
    </w:p>
    <w:p w14:paraId="23FC3F7F" w14:textId="77777777" w:rsidR="008078DB" w:rsidRPr="00804EA7" w:rsidRDefault="008078DB" w:rsidP="008078DB">
      <w:pPr>
        <w:spacing w:after="0" w:line="240" w:lineRule="auto"/>
        <w:rPr>
          <w:rFonts w:eastAsia="Times New Roman" w:cs="Arial"/>
          <w:b/>
          <w:sz w:val="24"/>
          <w:szCs w:val="24"/>
        </w:rPr>
      </w:pPr>
      <w:r>
        <w:rPr>
          <w:rFonts w:eastAsia="Times New Roman" w:cs="Arial"/>
          <w:sz w:val="24"/>
          <w:szCs w:val="24"/>
        </w:rPr>
        <w:t xml:space="preserve">FSE – Symbol: </w:t>
      </w:r>
      <w:r w:rsidRPr="00903703">
        <w:rPr>
          <w:rFonts w:eastAsia="Times New Roman" w:cs="Arial"/>
          <w:b/>
          <w:sz w:val="24"/>
          <w:szCs w:val="24"/>
        </w:rPr>
        <w:t>PT0</w:t>
      </w:r>
    </w:p>
    <w:p w14:paraId="1F1CAB6D" w14:textId="77777777" w:rsidR="008078DB" w:rsidRPr="009C7E42" w:rsidRDefault="008078DB" w:rsidP="008078DB">
      <w:pPr>
        <w:spacing w:after="0" w:line="240" w:lineRule="auto"/>
        <w:rPr>
          <w:rFonts w:eastAsia="Times New Roman" w:cs="Arial"/>
          <w:sz w:val="24"/>
          <w:szCs w:val="24"/>
        </w:rPr>
      </w:pPr>
      <w:r>
        <w:rPr>
          <w:rFonts w:eastAsia="Times New Roman" w:cs="Arial"/>
          <w:sz w:val="24"/>
          <w:szCs w:val="24"/>
        </w:rPr>
        <w:t xml:space="preserve">OTC – Symbol: </w:t>
      </w:r>
      <w:r w:rsidRPr="00903703">
        <w:rPr>
          <w:rFonts w:eastAsia="Times New Roman" w:cs="Arial"/>
          <w:b/>
          <w:sz w:val="24"/>
          <w:szCs w:val="24"/>
        </w:rPr>
        <w:t>PTNYF</w:t>
      </w:r>
    </w:p>
    <w:p w14:paraId="7592BA72" w14:textId="77777777" w:rsidR="008078DB" w:rsidRDefault="008078DB" w:rsidP="008078DB">
      <w:pPr>
        <w:spacing w:after="0" w:line="240" w:lineRule="auto"/>
        <w:rPr>
          <w:rFonts w:eastAsia="Times New Roman" w:cs="Arial"/>
          <w:sz w:val="24"/>
          <w:szCs w:val="24"/>
        </w:rPr>
      </w:pPr>
    </w:p>
    <w:p w14:paraId="19078F58" w14:textId="13E4CD60" w:rsidR="008078DB" w:rsidRPr="009C7E42" w:rsidRDefault="008078DB" w:rsidP="008078DB">
      <w:pPr>
        <w:spacing w:after="0" w:line="240" w:lineRule="auto"/>
        <w:rPr>
          <w:rFonts w:eastAsia="Times New Roman" w:cs="Arial"/>
          <w:sz w:val="24"/>
          <w:szCs w:val="24"/>
        </w:rPr>
      </w:pPr>
      <w:r w:rsidRPr="009C7E42">
        <w:rPr>
          <w:rFonts w:eastAsia="Times New Roman" w:cs="Arial"/>
          <w:sz w:val="24"/>
          <w:szCs w:val="24"/>
        </w:rPr>
        <w:t xml:space="preserve">Contact: </w:t>
      </w:r>
      <w:r w:rsidR="004B3CDB">
        <w:rPr>
          <w:rFonts w:eastAsia="Times New Roman" w:cs="Arial"/>
          <w:sz w:val="24"/>
          <w:szCs w:val="24"/>
        </w:rPr>
        <w:t xml:space="preserve">Peter </w:t>
      </w:r>
      <w:proofErr w:type="spellStart"/>
      <w:r w:rsidR="004B3CDB">
        <w:rPr>
          <w:rFonts w:eastAsia="Times New Roman" w:cs="Arial"/>
          <w:sz w:val="24"/>
          <w:szCs w:val="24"/>
        </w:rPr>
        <w:t>Hinam</w:t>
      </w:r>
      <w:proofErr w:type="spellEnd"/>
      <w:r w:rsidR="004B3CDB">
        <w:rPr>
          <w:rFonts w:eastAsia="Times New Roman" w:cs="Arial"/>
          <w:sz w:val="24"/>
          <w:szCs w:val="24"/>
        </w:rPr>
        <w:t xml:space="preserve">, Investor Relations – </w:t>
      </w:r>
      <w:r w:rsidR="002E1479">
        <w:rPr>
          <w:rFonts w:eastAsia="Times New Roman" w:cs="Arial"/>
          <w:sz w:val="24"/>
          <w:szCs w:val="24"/>
        </w:rPr>
        <w:t>peter</w:t>
      </w:r>
      <w:r w:rsidR="004B3CDB">
        <w:rPr>
          <w:rFonts w:eastAsia="Times New Roman" w:cs="Arial"/>
          <w:sz w:val="24"/>
          <w:szCs w:val="24"/>
        </w:rPr>
        <w:t>@parcelpal.com</w:t>
      </w:r>
    </w:p>
    <w:p w14:paraId="5212D40C" w14:textId="77777777" w:rsidR="00C21103" w:rsidRPr="009C7E42" w:rsidRDefault="00C21103" w:rsidP="00C21103">
      <w:pPr>
        <w:spacing w:after="0" w:line="240" w:lineRule="auto"/>
        <w:rPr>
          <w:rFonts w:eastAsia="Times New Roman" w:cs="Arial"/>
          <w:sz w:val="24"/>
          <w:szCs w:val="24"/>
        </w:rPr>
      </w:pPr>
    </w:p>
    <w:p w14:paraId="375DA93A" w14:textId="77777777" w:rsidR="00C21103" w:rsidRPr="006F57B1" w:rsidRDefault="00C21103" w:rsidP="00C21103">
      <w:pPr>
        <w:spacing w:after="0" w:line="240" w:lineRule="auto"/>
        <w:rPr>
          <w:rFonts w:eastAsia="Times New Roman" w:cs="Arial"/>
          <w:sz w:val="20"/>
          <w:szCs w:val="20"/>
        </w:rPr>
      </w:pPr>
      <w:r w:rsidRPr="006F57B1">
        <w:rPr>
          <w:rFonts w:eastAsia="Times New Roman" w:cs="Arial"/>
          <w:sz w:val="20"/>
          <w:szCs w:val="20"/>
        </w:rPr>
        <w:t>Forward Looking Information</w:t>
      </w:r>
    </w:p>
    <w:p w14:paraId="1F31D9E2" w14:textId="77777777" w:rsidR="00C21103" w:rsidRPr="006F57B1" w:rsidRDefault="00C21103" w:rsidP="00C21103">
      <w:pPr>
        <w:spacing w:after="0" w:line="240" w:lineRule="auto"/>
        <w:rPr>
          <w:rFonts w:eastAsia="Times New Roman" w:cs="Arial"/>
          <w:sz w:val="20"/>
          <w:szCs w:val="20"/>
        </w:rPr>
      </w:pPr>
    </w:p>
    <w:p w14:paraId="56807556" w14:textId="77777777" w:rsidR="00C21103" w:rsidRPr="006F57B1" w:rsidRDefault="00C21103" w:rsidP="00C21103">
      <w:pPr>
        <w:jc w:val="both"/>
        <w:rPr>
          <w:sz w:val="20"/>
          <w:szCs w:val="20"/>
        </w:rPr>
      </w:pPr>
      <w:r w:rsidRPr="006F57B1">
        <w:rPr>
          <w:sz w:val="20"/>
          <w:szCs w:val="20"/>
        </w:rPr>
        <w:t xml:space="preserve">This news release contains forward looking statements relating to the Proposed Transaction, and the future potential of ParcelPal.  Forward looking statements are often identified by terms such as "will", "may", "should", “intends”, "anticipates", "expects", “plans” and similar expressions.  All statements other than statements of historical fact, included in this release are forward looking statements that involve risks and uncertainties.  These risks and uncertainties include, without limitation, the risk that the Proposed Transaction will not be completed due to, among other things, failure to execute definitive documentation, failure to complete satisfactory due diligence, failure to receive the approval of the CSE and the risk that ParcelPal will not be successful due to, among other things, general risks relating to the mobile application industry, failure of ParcelPal to gain market acceptance and potential challenges to the intellectual property utilized in ParcelPal.  There can be no assurance that any forward looking statements will prove to be accurate and actual results and future events could differ materially from those anticipated in such statements.  </w:t>
      </w:r>
    </w:p>
    <w:p w14:paraId="5F6F3380" w14:textId="48B4C3EB" w:rsidR="00151E7C" w:rsidRPr="003B25F1" w:rsidRDefault="00C21103" w:rsidP="003B25F1">
      <w:pPr>
        <w:jc w:val="both"/>
        <w:rPr>
          <w:sz w:val="20"/>
          <w:szCs w:val="20"/>
        </w:rPr>
      </w:pPr>
      <w:r w:rsidRPr="006F57B1">
        <w:rPr>
          <w:sz w:val="20"/>
          <w:szCs w:val="20"/>
        </w:rPr>
        <w:t>The Company cannot guarantee that any forward looking statement will materialize and the reader is cautioned not to place undue reliance on any forward looking information.  Such information, although considered reasonable by management at the time of preparation, may prove to be incorrect and actual results may differ materially from those anticipated.  Forward looking statements contained in this news release are expressly qualified by this cautionary statement.  The forward looking statements contained in this news release are made as of the date of this news release and the Company will only update or revise publicly any of the included forward looking statements as expressly required by Canadian securities laws.</w:t>
      </w:r>
    </w:p>
    <w:sectPr w:rsidR="00151E7C" w:rsidRPr="003B25F1" w:rsidSect="00BE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97F5D"/>
    <w:multiLevelType w:val="hybridMultilevel"/>
    <w:tmpl w:val="B76E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03"/>
    <w:rsid w:val="0000033E"/>
    <w:rsid w:val="00010D73"/>
    <w:rsid w:val="00021B3A"/>
    <w:rsid w:val="00035822"/>
    <w:rsid w:val="00035B24"/>
    <w:rsid w:val="000469FC"/>
    <w:rsid w:val="000507FC"/>
    <w:rsid w:val="00057CE2"/>
    <w:rsid w:val="00065E89"/>
    <w:rsid w:val="00065ED5"/>
    <w:rsid w:val="00066345"/>
    <w:rsid w:val="00066D2D"/>
    <w:rsid w:val="00076F1C"/>
    <w:rsid w:val="0008221C"/>
    <w:rsid w:val="0009103D"/>
    <w:rsid w:val="000B1809"/>
    <w:rsid w:val="000B40DB"/>
    <w:rsid w:val="000B5A68"/>
    <w:rsid w:val="000C2DAB"/>
    <w:rsid w:val="000C5ABD"/>
    <w:rsid w:val="000C6AEA"/>
    <w:rsid w:val="000D5599"/>
    <w:rsid w:val="00116A9C"/>
    <w:rsid w:val="00125BD4"/>
    <w:rsid w:val="001274F5"/>
    <w:rsid w:val="00151E7C"/>
    <w:rsid w:val="0016044D"/>
    <w:rsid w:val="00163EA2"/>
    <w:rsid w:val="0017298B"/>
    <w:rsid w:val="00183670"/>
    <w:rsid w:val="001A4234"/>
    <w:rsid w:val="001A448F"/>
    <w:rsid w:val="001C0E9A"/>
    <w:rsid w:val="001D0148"/>
    <w:rsid w:val="001D0A32"/>
    <w:rsid w:val="001D3FD6"/>
    <w:rsid w:val="001E1491"/>
    <w:rsid w:val="00205621"/>
    <w:rsid w:val="00210177"/>
    <w:rsid w:val="002412E9"/>
    <w:rsid w:val="00246511"/>
    <w:rsid w:val="00267F67"/>
    <w:rsid w:val="002700C5"/>
    <w:rsid w:val="00270746"/>
    <w:rsid w:val="002752EA"/>
    <w:rsid w:val="00285802"/>
    <w:rsid w:val="0029507D"/>
    <w:rsid w:val="002A0423"/>
    <w:rsid w:val="002A1D99"/>
    <w:rsid w:val="002A7DDA"/>
    <w:rsid w:val="002C126F"/>
    <w:rsid w:val="002C29F5"/>
    <w:rsid w:val="002C493F"/>
    <w:rsid w:val="002D00A7"/>
    <w:rsid w:val="002D2972"/>
    <w:rsid w:val="002D579F"/>
    <w:rsid w:val="002D65BB"/>
    <w:rsid w:val="002E1479"/>
    <w:rsid w:val="002E3422"/>
    <w:rsid w:val="002F25F0"/>
    <w:rsid w:val="002F4F46"/>
    <w:rsid w:val="00327886"/>
    <w:rsid w:val="00330C8F"/>
    <w:rsid w:val="00332C31"/>
    <w:rsid w:val="0034148B"/>
    <w:rsid w:val="00352CAA"/>
    <w:rsid w:val="00353E86"/>
    <w:rsid w:val="00355570"/>
    <w:rsid w:val="00364557"/>
    <w:rsid w:val="00377967"/>
    <w:rsid w:val="003856FF"/>
    <w:rsid w:val="00385E0F"/>
    <w:rsid w:val="00387E9E"/>
    <w:rsid w:val="00397A7A"/>
    <w:rsid w:val="003A19DC"/>
    <w:rsid w:val="003B25F1"/>
    <w:rsid w:val="003B7448"/>
    <w:rsid w:val="003C3473"/>
    <w:rsid w:val="003C350B"/>
    <w:rsid w:val="003D3C94"/>
    <w:rsid w:val="003E03D5"/>
    <w:rsid w:val="003E142C"/>
    <w:rsid w:val="003E24EA"/>
    <w:rsid w:val="003E5839"/>
    <w:rsid w:val="003F04D8"/>
    <w:rsid w:val="00401C29"/>
    <w:rsid w:val="00404D0C"/>
    <w:rsid w:val="004177A4"/>
    <w:rsid w:val="00417A73"/>
    <w:rsid w:val="00417B0B"/>
    <w:rsid w:val="00430A01"/>
    <w:rsid w:val="0043143F"/>
    <w:rsid w:val="00436D02"/>
    <w:rsid w:val="004466D2"/>
    <w:rsid w:val="00446A65"/>
    <w:rsid w:val="0047342A"/>
    <w:rsid w:val="004767EA"/>
    <w:rsid w:val="00476B41"/>
    <w:rsid w:val="00495E15"/>
    <w:rsid w:val="004A1E08"/>
    <w:rsid w:val="004B0F3B"/>
    <w:rsid w:val="004B1D12"/>
    <w:rsid w:val="004B3CDB"/>
    <w:rsid w:val="004D3A87"/>
    <w:rsid w:val="004E026A"/>
    <w:rsid w:val="004E0CA0"/>
    <w:rsid w:val="004E5C59"/>
    <w:rsid w:val="004E70D9"/>
    <w:rsid w:val="004E7E7D"/>
    <w:rsid w:val="004F0972"/>
    <w:rsid w:val="004F151E"/>
    <w:rsid w:val="004F3198"/>
    <w:rsid w:val="005074EA"/>
    <w:rsid w:val="00560146"/>
    <w:rsid w:val="00566671"/>
    <w:rsid w:val="00577F85"/>
    <w:rsid w:val="00590E23"/>
    <w:rsid w:val="00592BD7"/>
    <w:rsid w:val="005A17E4"/>
    <w:rsid w:val="005A2D02"/>
    <w:rsid w:val="005D0094"/>
    <w:rsid w:val="005E527D"/>
    <w:rsid w:val="00607021"/>
    <w:rsid w:val="00621A37"/>
    <w:rsid w:val="00621BD1"/>
    <w:rsid w:val="006265BD"/>
    <w:rsid w:val="0063754B"/>
    <w:rsid w:val="0064690A"/>
    <w:rsid w:val="00661080"/>
    <w:rsid w:val="0066456E"/>
    <w:rsid w:val="006707EF"/>
    <w:rsid w:val="0067256C"/>
    <w:rsid w:val="006745AA"/>
    <w:rsid w:val="00675DB8"/>
    <w:rsid w:val="00682FA3"/>
    <w:rsid w:val="0069758C"/>
    <w:rsid w:val="006A3660"/>
    <w:rsid w:val="006B7A74"/>
    <w:rsid w:val="006C2067"/>
    <w:rsid w:val="006C3518"/>
    <w:rsid w:val="006D05F7"/>
    <w:rsid w:val="006F05B7"/>
    <w:rsid w:val="006F2641"/>
    <w:rsid w:val="007137C4"/>
    <w:rsid w:val="00713CBD"/>
    <w:rsid w:val="00713E0A"/>
    <w:rsid w:val="007156DA"/>
    <w:rsid w:val="00721977"/>
    <w:rsid w:val="00741D46"/>
    <w:rsid w:val="0074462C"/>
    <w:rsid w:val="00750C10"/>
    <w:rsid w:val="00752AD6"/>
    <w:rsid w:val="007572C2"/>
    <w:rsid w:val="0076098D"/>
    <w:rsid w:val="007670DD"/>
    <w:rsid w:val="007A0ABD"/>
    <w:rsid w:val="007A407A"/>
    <w:rsid w:val="007A425B"/>
    <w:rsid w:val="007A530F"/>
    <w:rsid w:val="007A7040"/>
    <w:rsid w:val="007B4262"/>
    <w:rsid w:val="007B6BEE"/>
    <w:rsid w:val="007D2AEC"/>
    <w:rsid w:val="007F13A8"/>
    <w:rsid w:val="00803B60"/>
    <w:rsid w:val="008046E5"/>
    <w:rsid w:val="008078DB"/>
    <w:rsid w:val="008107E2"/>
    <w:rsid w:val="0081789B"/>
    <w:rsid w:val="00817BF7"/>
    <w:rsid w:val="00825423"/>
    <w:rsid w:val="00834961"/>
    <w:rsid w:val="0083627E"/>
    <w:rsid w:val="00837E13"/>
    <w:rsid w:val="00842A71"/>
    <w:rsid w:val="00862CEC"/>
    <w:rsid w:val="008638DE"/>
    <w:rsid w:val="00872AC0"/>
    <w:rsid w:val="008A47D3"/>
    <w:rsid w:val="008B0C24"/>
    <w:rsid w:val="008B474A"/>
    <w:rsid w:val="008B4A69"/>
    <w:rsid w:val="008C1338"/>
    <w:rsid w:val="008C1959"/>
    <w:rsid w:val="008D27B8"/>
    <w:rsid w:val="008D2F52"/>
    <w:rsid w:val="008E0E84"/>
    <w:rsid w:val="008E1FDC"/>
    <w:rsid w:val="008F3D7F"/>
    <w:rsid w:val="008F498E"/>
    <w:rsid w:val="00912410"/>
    <w:rsid w:val="00912570"/>
    <w:rsid w:val="00914F4A"/>
    <w:rsid w:val="00927A54"/>
    <w:rsid w:val="00931909"/>
    <w:rsid w:val="00935898"/>
    <w:rsid w:val="009374CC"/>
    <w:rsid w:val="0094698F"/>
    <w:rsid w:val="00954083"/>
    <w:rsid w:val="009716E6"/>
    <w:rsid w:val="009778FC"/>
    <w:rsid w:val="009B6548"/>
    <w:rsid w:val="009B7743"/>
    <w:rsid w:val="009C0341"/>
    <w:rsid w:val="009C0494"/>
    <w:rsid w:val="009D2998"/>
    <w:rsid w:val="009D3D47"/>
    <w:rsid w:val="009D6D82"/>
    <w:rsid w:val="00A026E5"/>
    <w:rsid w:val="00A11BDB"/>
    <w:rsid w:val="00A20EDB"/>
    <w:rsid w:val="00A263F4"/>
    <w:rsid w:val="00A41EE7"/>
    <w:rsid w:val="00A42364"/>
    <w:rsid w:val="00A5228E"/>
    <w:rsid w:val="00A555FB"/>
    <w:rsid w:val="00A57AA5"/>
    <w:rsid w:val="00A633EE"/>
    <w:rsid w:val="00A7736F"/>
    <w:rsid w:val="00A846AB"/>
    <w:rsid w:val="00A848A7"/>
    <w:rsid w:val="00A85C23"/>
    <w:rsid w:val="00A951A6"/>
    <w:rsid w:val="00AA6C8E"/>
    <w:rsid w:val="00AB2015"/>
    <w:rsid w:val="00AB6FEE"/>
    <w:rsid w:val="00AC7BCD"/>
    <w:rsid w:val="00AD34CD"/>
    <w:rsid w:val="00AD473F"/>
    <w:rsid w:val="00AE36B4"/>
    <w:rsid w:val="00AE435B"/>
    <w:rsid w:val="00AE46CB"/>
    <w:rsid w:val="00AF04AE"/>
    <w:rsid w:val="00AF1F8D"/>
    <w:rsid w:val="00AF610B"/>
    <w:rsid w:val="00B20890"/>
    <w:rsid w:val="00B6350F"/>
    <w:rsid w:val="00B65A20"/>
    <w:rsid w:val="00B673B4"/>
    <w:rsid w:val="00B731D5"/>
    <w:rsid w:val="00B83325"/>
    <w:rsid w:val="00B845E1"/>
    <w:rsid w:val="00B9196F"/>
    <w:rsid w:val="00BB245D"/>
    <w:rsid w:val="00BC3CC0"/>
    <w:rsid w:val="00BC6D18"/>
    <w:rsid w:val="00BD743D"/>
    <w:rsid w:val="00BE169A"/>
    <w:rsid w:val="00BE205F"/>
    <w:rsid w:val="00BF2199"/>
    <w:rsid w:val="00BF68A5"/>
    <w:rsid w:val="00C00D94"/>
    <w:rsid w:val="00C05931"/>
    <w:rsid w:val="00C21103"/>
    <w:rsid w:val="00C24361"/>
    <w:rsid w:val="00C34EFB"/>
    <w:rsid w:val="00C5763A"/>
    <w:rsid w:val="00C65AA6"/>
    <w:rsid w:val="00C8479B"/>
    <w:rsid w:val="00C90E97"/>
    <w:rsid w:val="00CA35F6"/>
    <w:rsid w:val="00CA4777"/>
    <w:rsid w:val="00CB70BF"/>
    <w:rsid w:val="00CC20C3"/>
    <w:rsid w:val="00CC748A"/>
    <w:rsid w:val="00CC7F67"/>
    <w:rsid w:val="00CD2243"/>
    <w:rsid w:val="00CE335F"/>
    <w:rsid w:val="00CE3D56"/>
    <w:rsid w:val="00CF2CC7"/>
    <w:rsid w:val="00CF2F70"/>
    <w:rsid w:val="00CF3800"/>
    <w:rsid w:val="00CF464B"/>
    <w:rsid w:val="00D06FF0"/>
    <w:rsid w:val="00D14147"/>
    <w:rsid w:val="00D16D50"/>
    <w:rsid w:val="00D23C98"/>
    <w:rsid w:val="00D34430"/>
    <w:rsid w:val="00D37ED7"/>
    <w:rsid w:val="00D44B55"/>
    <w:rsid w:val="00D50935"/>
    <w:rsid w:val="00D62740"/>
    <w:rsid w:val="00D674BD"/>
    <w:rsid w:val="00D746D8"/>
    <w:rsid w:val="00D77D42"/>
    <w:rsid w:val="00D851E3"/>
    <w:rsid w:val="00D87328"/>
    <w:rsid w:val="00DB04C2"/>
    <w:rsid w:val="00DD045A"/>
    <w:rsid w:val="00DE5063"/>
    <w:rsid w:val="00DF2C4C"/>
    <w:rsid w:val="00DF41B5"/>
    <w:rsid w:val="00DF7DC6"/>
    <w:rsid w:val="00E01439"/>
    <w:rsid w:val="00E3365D"/>
    <w:rsid w:val="00E36271"/>
    <w:rsid w:val="00E422BF"/>
    <w:rsid w:val="00E51DF9"/>
    <w:rsid w:val="00E52E72"/>
    <w:rsid w:val="00E5471B"/>
    <w:rsid w:val="00E56052"/>
    <w:rsid w:val="00E61997"/>
    <w:rsid w:val="00E736B1"/>
    <w:rsid w:val="00E921AF"/>
    <w:rsid w:val="00EA0F1F"/>
    <w:rsid w:val="00EA1EEF"/>
    <w:rsid w:val="00EB2D93"/>
    <w:rsid w:val="00EB3995"/>
    <w:rsid w:val="00EB6381"/>
    <w:rsid w:val="00ED4C3B"/>
    <w:rsid w:val="00EF20F0"/>
    <w:rsid w:val="00F1013D"/>
    <w:rsid w:val="00F13AEF"/>
    <w:rsid w:val="00F202D1"/>
    <w:rsid w:val="00F32866"/>
    <w:rsid w:val="00F3344D"/>
    <w:rsid w:val="00F42412"/>
    <w:rsid w:val="00F50A2F"/>
    <w:rsid w:val="00F51343"/>
    <w:rsid w:val="00F63C38"/>
    <w:rsid w:val="00F801BE"/>
    <w:rsid w:val="00F915AE"/>
    <w:rsid w:val="00F95D14"/>
    <w:rsid w:val="00FA6C1F"/>
    <w:rsid w:val="00FB15BF"/>
    <w:rsid w:val="00FB19E0"/>
    <w:rsid w:val="00FB609C"/>
    <w:rsid w:val="00FC19D1"/>
    <w:rsid w:val="00FD705A"/>
    <w:rsid w:val="00FD7FDF"/>
    <w:rsid w:val="00FE5D8D"/>
    <w:rsid w:val="00FE7FF0"/>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1897"/>
  <w15:docId w15:val="{5F0F351F-802E-4AED-8C74-C36999A0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1103"/>
    <w:rPr>
      <w:color w:val="0000FF" w:themeColor="hyperlink"/>
      <w:u w:val="single"/>
    </w:rPr>
  </w:style>
  <w:style w:type="paragraph" w:styleId="BalloonText">
    <w:name w:val="Balloon Text"/>
    <w:basedOn w:val="Normal"/>
    <w:link w:val="BalloonTextChar"/>
    <w:uiPriority w:val="99"/>
    <w:semiHidden/>
    <w:unhideWhenUsed/>
    <w:rsid w:val="00C2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03"/>
    <w:rPr>
      <w:rFonts w:ascii="Tahoma" w:hAnsi="Tahoma" w:cs="Tahoma"/>
      <w:sz w:val="16"/>
      <w:szCs w:val="16"/>
    </w:rPr>
  </w:style>
  <w:style w:type="paragraph" w:styleId="ListParagraph">
    <w:name w:val="List Paragraph"/>
    <w:basedOn w:val="Normal"/>
    <w:uiPriority w:val="34"/>
    <w:qFormat/>
    <w:rsid w:val="000C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celp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B7944-AA48-4FA9-A120-E93682F2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5330</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Kelly Abbott</cp:lastModifiedBy>
  <cp:revision>51</cp:revision>
  <dcterms:created xsi:type="dcterms:W3CDTF">2017-09-13T22:34:00Z</dcterms:created>
  <dcterms:modified xsi:type="dcterms:W3CDTF">2018-02-05T01:47:00Z</dcterms:modified>
</cp:coreProperties>
</file>