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A8" w:rsidRDefault="00E01A9D" w:rsidP="009359A8">
      <w:pPr>
        <w:pStyle w:val="Header"/>
      </w:pPr>
      <w:r>
        <w:rPr>
          <w:noProof/>
          <w:lang w:val="en-CA" w:eastAsia="en-CA"/>
        </w:rPr>
        <w:drawing>
          <wp:anchor distT="0" distB="0" distL="114300" distR="114300" simplePos="0" relativeHeight="251661824" behindDoc="0" locked="0" layoutInCell="1" allowOverlap="1">
            <wp:simplePos x="0" y="0"/>
            <wp:positionH relativeFrom="column">
              <wp:posOffset>-276225</wp:posOffset>
            </wp:positionH>
            <wp:positionV relativeFrom="paragraph">
              <wp:posOffset>-408305</wp:posOffset>
            </wp:positionV>
            <wp:extent cx="4301210" cy="990600"/>
            <wp:effectExtent l="0" t="0" r="0" b="0"/>
            <wp:wrapNone/>
            <wp:docPr id="9" name="Picture 9" descr="C:\Users\Tina.Whyte2\AppData\Local\Microsoft\Windows\Temporary Internet Files\Content.Outlook\KPUO8JB4\namastevapes_hor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Whyte2\AppData\Local\Microsoft\Windows\Temporary Internet Files\Content.Outlook\KPUO8JB4\namastevapes_horz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210" cy="990600"/>
                    </a:xfrm>
                    <a:prstGeom prst="rect">
                      <a:avLst/>
                    </a:prstGeom>
                    <a:noFill/>
                    <a:ln>
                      <a:noFill/>
                    </a:ln>
                  </pic:spPr>
                </pic:pic>
              </a:graphicData>
            </a:graphic>
          </wp:anchor>
        </w:drawing>
      </w:r>
      <w:r w:rsidR="001545AB">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3390900</wp:posOffset>
                </wp:positionH>
                <wp:positionV relativeFrom="paragraph">
                  <wp:posOffset>-541655</wp:posOffset>
                </wp:positionV>
                <wp:extent cx="3048000" cy="12287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8725"/>
                        </a:xfrm>
                        <a:prstGeom prst="rect">
                          <a:avLst/>
                        </a:prstGeom>
                        <a:solidFill>
                          <a:srgbClr val="FFFFFF"/>
                        </a:solidFill>
                        <a:ln>
                          <a:noFill/>
                        </a:ln>
                        <a:extLst>
                          <a:ext uri="{91240B29-F687-4f45-9708-019B960494DF}"/>
                        </a:extLst>
                      </wps:spPr>
                      <wps:txbx>
                        <w:txbxContent>
                          <w:p w:rsidR="00A04BCB" w:rsidRPr="00E01A9D" w:rsidRDefault="00312262" w:rsidP="00E66D12">
                            <w:pPr>
                              <w:jc w:val="right"/>
                              <w:rPr>
                                <w:rFonts w:ascii="Calibri" w:hAnsi="Calibri"/>
                                <w:b/>
                                <w:sz w:val="20"/>
                                <w:szCs w:val="20"/>
                              </w:rPr>
                            </w:pPr>
                            <w:r w:rsidRPr="00E01A9D">
                              <w:rPr>
                                <w:rFonts w:ascii="Calibri" w:hAnsi="Calibri"/>
                                <w:b/>
                                <w:sz w:val="20"/>
                                <w:szCs w:val="20"/>
                              </w:rPr>
                              <w:t>Suite 1600 – 100 King Street West</w:t>
                            </w:r>
                            <w:r w:rsidRPr="00E01A9D">
                              <w:rPr>
                                <w:rFonts w:ascii="Calibri" w:hAnsi="Calibri"/>
                                <w:b/>
                                <w:sz w:val="20"/>
                                <w:szCs w:val="20"/>
                              </w:rPr>
                              <w:br/>
                              <w:t>Toronto, ON, M5X 1G5</w:t>
                            </w:r>
                            <w:r w:rsidR="00F17AC3" w:rsidRPr="00E01A9D">
                              <w:rPr>
                                <w:rFonts w:ascii="Calibri" w:hAnsi="Calibri"/>
                                <w:b/>
                                <w:sz w:val="20"/>
                                <w:szCs w:val="20"/>
                              </w:rPr>
                              <w:br/>
                            </w:r>
                            <w:r w:rsidR="00A04BCB" w:rsidRPr="00E01A9D">
                              <w:rPr>
                                <w:rFonts w:ascii="Calibri" w:hAnsi="Calibri"/>
                                <w:b/>
                                <w:sz w:val="20"/>
                                <w:szCs w:val="20"/>
                              </w:rPr>
                              <w:t>Main: + 1 (</w:t>
                            </w:r>
                            <w:r w:rsidR="0068528D">
                              <w:rPr>
                                <w:rFonts w:ascii="Calibri" w:hAnsi="Calibri"/>
                                <w:b/>
                                <w:sz w:val="20"/>
                                <w:szCs w:val="20"/>
                              </w:rPr>
                              <w:t>786</w:t>
                            </w:r>
                            <w:r w:rsidR="00A04BCB" w:rsidRPr="00E01A9D">
                              <w:rPr>
                                <w:rFonts w:ascii="Calibri" w:hAnsi="Calibri"/>
                                <w:b/>
                                <w:sz w:val="20"/>
                                <w:szCs w:val="20"/>
                              </w:rPr>
                              <w:t xml:space="preserve">) </w:t>
                            </w:r>
                            <w:r w:rsidR="0068528D">
                              <w:rPr>
                                <w:rFonts w:ascii="Calibri" w:hAnsi="Calibri"/>
                                <w:b/>
                                <w:sz w:val="20"/>
                                <w:szCs w:val="20"/>
                              </w:rPr>
                              <w:t>389-9771</w:t>
                            </w:r>
                          </w:p>
                          <w:p w:rsidR="00A04BCB" w:rsidRPr="00E01A9D" w:rsidRDefault="00A04BCB" w:rsidP="00E66D12">
                            <w:pPr>
                              <w:jc w:val="right"/>
                              <w:rPr>
                                <w:rFonts w:ascii="Calibri" w:hAnsi="Calibri"/>
                                <w:b/>
                                <w:sz w:val="20"/>
                                <w:szCs w:val="20"/>
                              </w:rPr>
                            </w:pPr>
                            <w:r w:rsidRPr="00E01A9D">
                              <w:rPr>
                                <w:rFonts w:ascii="Calibri" w:hAnsi="Calibri"/>
                                <w:b/>
                                <w:sz w:val="20"/>
                                <w:szCs w:val="20"/>
                              </w:rPr>
                              <w:t>Fax: + 1 (604) 685. 8045</w:t>
                            </w:r>
                          </w:p>
                          <w:p w:rsidR="00E66D12" w:rsidRPr="00E01A9D" w:rsidRDefault="009B1A23" w:rsidP="00E01A9D">
                            <w:pPr>
                              <w:jc w:val="right"/>
                              <w:rPr>
                                <w:rFonts w:asciiTheme="minorHAnsi" w:hAnsiTheme="minorHAnsi"/>
                                <w:b/>
                                <w:sz w:val="20"/>
                                <w:szCs w:val="20"/>
                              </w:rPr>
                            </w:pPr>
                            <w:hyperlink r:id="rId9" w:history="1">
                              <w:r w:rsidR="00D21296" w:rsidRPr="00F838B6">
                                <w:rPr>
                                  <w:rStyle w:val="Hyperlink"/>
                                  <w:rFonts w:asciiTheme="minorHAnsi" w:hAnsiTheme="minorHAnsi"/>
                                  <w:b/>
                                  <w:sz w:val="20"/>
                                  <w:szCs w:val="20"/>
                                </w:rPr>
                                <w:t>www.namastetechnologies.com</w:t>
                              </w:r>
                            </w:hyperlink>
                          </w:p>
                          <w:p w:rsidR="00E66D12" w:rsidRPr="00E01A9D" w:rsidRDefault="009B1A23" w:rsidP="009359A8">
                            <w:pPr>
                              <w:jc w:val="right"/>
                              <w:rPr>
                                <w:rFonts w:ascii="Calibri" w:hAnsi="Calibri"/>
                                <w:b/>
                                <w:sz w:val="20"/>
                                <w:szCs w:val="20"/>
                              </w:rPr>
                            </w:pPr>
                            <w:hyperlink r:id="rId10" w:history="1">
                              <w:r w:rsidR="00E01A9D" w:rsidRPr="00E01A9D">
                                <w:rPr>
                                  <w:rStyle w:val="Hyperlink"/>
                                  <w:rFonts w:ascii="Calibri" w:hAnsi="Calibri"/>
                                  <w:b/>
                                  <w:sz w:val="20"/>
                                  <w:szCs w:val="20"/>
                                </w:rPr>
                                <w:t>info@namastevapes.com</w:t>
                              </w:r>
                            </w:hyperlink>
                            <w:r w:rsidR="00E01A9D" w:rsidRPr="00E01A9D">
                              <w:rPr>
                                <w:rFonts w:ascii="Calibri" w:hAnsi="Calibri"/>
                                <w:b/>
                                <w:sz w:val="20"/>
                                <w:szCs w:val="20"/>
                              </w:rPr>
                              <w:t xml:space="preserve"> </w:t>
                            </w:r>
                          </w:p>
                          <w:p w:rsidR="00A04BCB" w:rsidRPr="00E01A9D" w:rsidRDefault="00A04BCB" w:rsidP="009359A8">
                            <w:pPr>
                              <w:jc w:val="right"/>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7pt;margin-top:-42.65pt;width:240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" stroked="f">
                <v:textbox>
                  <w:txbxContent>
                    <w:p w:rsidR="00A04BCB" w:rsidRPr="00E01A9D" w:rsidRDefault="00312262" w:rsidP="00E66D12">
                      <w:pPr>
                        <w:jc w:val="right"/>
                        <w:rPr>
                          <w:rFonts w:ascii="Calibri" w:hAnsi="Calibri"/>
                          <w:b/>
                          <w:sz w:val="20"/>
                          <w:szCs w:val="20"/>
                        </w:rPr>
                      </w:pPr>
                      <w:r w:rsidRPr="00E01A9D">
                        <w:rPr>
                          <w:rFonts w:ascii="Calibri" w:hAnsi="Calibri"/>
                          <w:b/>
                          <w:sz w:val="20"/>
                          <w:szCs w:val="20"/>
                        </w:rPr>
                        <w:t>Suite 1600 – 100 King Street West</w:t>
                      </w:r>
                      <w:r w:rsidRPr="00E01A9D">
                        <w:rPr>
                          <w:rFonts w:ascii="Calibri" w:hAnsi="Calibri"/>
                          <w:b/>
                          <w:sz w:val="20"/>
                          <w:szCs w:val="20"/>
                        </w:rPr>
                        <w:br/>
                        <w:t>Toronto, ON, M5X 1G5</w:t>
                      </w:r>
                      <w:r w:rsidR="00F17AC3" w:rsidRPr="00E01A9D">
                        <w:rPr>
                          <w:rFonts w:ascii="Calibri" w:hAnsi="Calibri"/>
                          <w:b/>
                          <w:sz w:val="20"/>
                          <w:szCs w:val="20"/>
                        </w:rPr>
                        <w:br/>
                      </w:r>
                      <w:r w:rsidR="00A04BCB" w:rsidRPr="00E01A9D">
                        <w:rPr>
                          <w:rFonts w:ascii="Calibri" w:hAnsi="Calibri"/>
                          <w:b/>
                          <w:sz w:val="20"/>
                          <w:szCs w:val="20"/>
                        </w:rPr>
                        <w:t>Main: + 1 (</w:t>
                      </w:r>
                      <w:r w:rsidR="0068528D">
                        <w:rPr>
                          <w:rFonts w:ascii="Calibri" w:hAnsi="Calibri"/>
                          <w:b/>
                          <w:sz w:val="20"/>
                          <w:szCs w:val="20"/>
                        </w:rPr>
                        <w:t>786</w:t>
                      </w:r>
                      <w:r w:rsidR="00A04BCB" w:rsidRPr="00E01A9D">
                        <w:rPr>
                          <w:rFonts w:ascii="Calibri" w:hAnsi="Calibri"/>
                          <w:b/>
                          <w:sz w:val="20"/>
                          <w:szCs w:val="20"/>
                        </w:rPr>
                        <w:t xml:space="preserve">) </w:t>
                      </w:r>
                      <w:r w:rsidR="0068528D">
                        <w:rPr>
                          <w:rFonts w:ascii="Calibri" w:hAnsi="Calibri"/>
                          <w:b/>
                          <w:sz w:val="20"/>
                          <w:szCs w:val="20"/>
                        </w:rPr>
                        <w:t>389-9771</w:t>
                      </w:r>
                    </w:p>
                    <w:p w:rsidR="00A04BCB" w:rsidRPr="00E01A9D" w:rsidRDefault="00A04BCB" w:rsidP="00E66D12">
                      <w:pPr>
                        <w:jc w:val="right"/>
                        <w:rPr>
                          <w:rFonts w:ascii="Calibri" w:hAnsi="Calibri"/>
                          <w:b/>
                          <w:sz w:val="20"/>
                          <w:szCs w:val="20"/>
                        </w:rPr>
                      </w:pPr>
                      <w:r w:rsidRPr="00E01A9D">
                        <w:rPr>
                          <w:rFonts w:ascii="Calibri" w:hAnsi="Calibri"/>
                          <w:b/>
                          <w:sz w:val="20"/>
                          <w:szCs w:val="20"/>
                        </w:rPr>
                        <w:t>Fax: + 1 (604) 685. 8045</w:t>
                      </w:r>
                    </w:p>
                    <w:p w:rsidR="00E66D12" w:rsidRPr="00E01A9D" w:rsidRDefault="009B1A23" w:rsidP="00E01A9D">
                      <w:pPr>
                        <w:jc w:val="right"/>
                        <w:rPr>
                          <w:rFonts w:asciiTheme="minorHAnsi" w:hAnsiTheme="minorHAnsi"/>
                          <w:b/>
                          <w:sz w:val="20"/>
                          <w:szCs w:val="20"/>
                        </w:rPr>
                      </w:pPr>
                      <w:hyperlink r:id="rId11" w:history="1">
                        <w:r w:rsidR="00D21296" w:rsidRPr="00F838B6">
                          <w:rPr>
                            <w:rStyle w:val="Hyperlink"/>
                            <w:rFonts w:asciiTheme="minorHAnsi" w:hAnsiTheme="minorHAnsi"/>
                            <w:b/>
                            <w:sz w:val="20"/>
                            <w:szCs w:val="20"/>
                          </w:rPr>
                          <w:t>www.namastetechnologies.com</w:t>
                        </w:r>
                      </w:hyperlink>
                    </w:p>
                    <w:p w:rsidR="00E66D12" w:rsidRPr="00E01A9D" w:rsidRDefault="009B1A23" w:rsidP="009359A8">
                      <w:pPr>
                        <w:jc w:val="right"/>
                        <w:rPr>
                          <w:rFonts w:ascii="Calibri" w:hAnsi="Calibri"/>
                          <w:b/>
                          <w:sz w:val="20"/>
                          <w:szCs w:val="20"/>
                        </w:rPr>
                      </w:pPr>
                      <w:hyperlink r:id="rId12" w:history="1">
                        <w:r w:rsidR="00E01A9D" w:rsidRPr="00E01A9D">
                          <w:rPr>
                            <w:rStyle w:val="Hyperlink"/>
                            <w:rFonts w:ascii="Calibri" w:hAnsi="Calibri"/>
                            <w:b/>
                            <w:sz w:val="20"/>
                            <w:szCs w:val="20"/>
                          </w:rPr>
                          <w:t>info@namastevapes.com</w:t>
                        </w:r>
                      </w:hyperlink>
                      <w:r w:rsidR="00E01A9D" w:rsidRPr="00E01A9D">
                        <w:rPr>
                          <w:rFonts w:ascii="Calibri" w:hAnsi="Calibri"/>
                          <w:b/>
                          <w:sz w:val="20"/>
                          <w:szCs w:val="20"/>
                        </w:rPr>
                        <w:t xml:space="preserve"> </w:t>
                      </w:r>
                    </w:p>
                    <w:p w:rsidR="00A04BCB" w:rsidRPr="00E01A9D" w:rsidRDefault="00A04BCB" w:rsidP="009359A8">
                      <w:pPr>
                        <w:jc w:val="right"/>
                        <w:rPr>
                          <w:rFonts w:ascii="Calibri" w:hAnsi="Calibri"/>
                          <w:b/>
                          <w:sz w:val="20"/>
                          <w:szCs w:val="20"/>
                        </w:rPr>
                      </w:pPr>
                    </w:p>
                  </w:txbxContent>
                </v:textbox>
              </v:shape>
            </w:pict>
          </mc:Fallback>
        </mc:AlternateContent>
      </w:r>
    </w:p>
    <w:p w:rsidR="009359A8" w:rsidRDefault="009359A8" w:rsidP="00187FA8">
      <w:pPr>
        <w:jc w:val="center"/>
        <w:rPr>
          <w:b/>
          <w:sz w:val="36"/>
          <w:lang w:val="en-CA"/>
        </w:rPr>
      </w:pPr>
    </w:p>
    <w:p w:rsidR="009359A8" w:rsidRPr="00377161" w:rsidRDefault="009359A8" w:rsidP="00187FA8">
      <w:pPr>
        <w:jc w:val="center"/>
        <w:rPr>
          <w:b/>
          <w:sz w:val="12"/>
          <w:lang w:val="en-CA"/>
        </w:rPr>
      </w:pPr>
    </w:p>
    <w:p w:rsidR="009359A8" w:rsidRDefault="001545AB" w:rsidP="00232B4F">
      <w:pPr>
        <w:spacing w:line="276" w:lineRule="auto"/>
        <w:jc w:val="center"/>
        <w:rPr>
          <w:b/>
          <w:sz w:val="36"/>
          <w:lang w:val="en-CA"/>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78105</wp:posOffset>
                </wp:positionV>
                <wp:extent cx="6282690"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33375"/>
                        </a:xfrm>
                        <a:prstGeom prst="rect">
                          <a:avLst/>
                        </a:prstGeom>
                        <a:solidFill>
                          <a:srgbClr val="FFFFFF"/>
                        </a:solidFill>
                        <a:ln>
                          <a:noFill/>
                        </a:ln>
                        <a:extLst>
                          <a:ext uri="{91240B29-F687-4f45-9708-019B960494DF}"/>
                        </a:extLst>
                      </wps:spPr>
                      <wps:txbx>
                        <w:txbxContent>
                          <w:p w:rsidR="00A04BCB" w:rsidRPr="001D6980" w:rsidRDefault="00A04BCB" w:rsidP="009359A8">
                            <w:pPr>
                              <w:widowControl w:val="0"/>
                              <w:spacing w:line="240" w:lineRule="exact"/>
                              <w:jc w:val="center"/>
                              <w:rPr>
                                <w:rFonts w:ascii="Calibri" w:hAnsi="Calibri" w:cs="Arial"/>
                                <w:b/>
                                <w:spacing w:val="4"/>
                                <w:sz w:val="20"/>
                                <w:szCs w:val="20"/>
                              </w:rPr>
                            </w:pPr>
                            <w:r w:rsidRPr="001D6980">
                              <w:rPr>
                                <w:rFonts w:ascii="Calibri" w:hAnsi="Calibri" w:cs="Arial"/>
                                <w:b/>
                                <w:spacing w:val="4"/>
                                <w:sz w:val="20"/>
                                <w:szCs w:val="20"/>
                              </w:rPr>
                              <w:t xml:space="preserve">Listed on the Canadian Securities Exchange CSE: N     OTC Pink: NXTTF     </w:t>
                            </w:r>
                            <w:r w:rsidR="007E25A4">
                              <w:rPr>
                                <w:rFonts w:ascii="Calibri" w:hAnsi="Calibri" w:cs="Arial"/>
                                <w:b/>
                                <w:spacing w:val="4"/>
                                <w:sz w:val="20"/>
                                <w:szCs w:val="20"/>
                              </w:rPr>
                              <w:t>Germany FSE: M5BQ</w:t>
                            </w:r>
                          </w:p>
                          <w:p w:rsidR="00A04BCB" w:rsidRPr="001D6980" w:rsidRDefault="00A04BCB" w:rsidP="009359A8">
                            <w:pPr>
                              <w:jc w:val="cente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pt;margin-top:6.15pt;width:494.7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" stroked="f">
                <v:textbox>
                  <w:txbxContent>
                    <w:p w:rsidR="00A04BCB" w:rsidRPr="001D6980" w:rsidRDefault="00A04BCB" w:rsidP="009359A8">
                      <w:pPr>
                        <w:widowControl w:val="0"/>
                        <w:spacing w:line="240" w:lineRule="exact"/>
                        <w:jc w:val="center"/>
                        <w:rPr>
                          <w:rFonts w:ascii="Calibri" w:hAnsi="Calibri" w:cs="Arial"/>
                          <w:b/>
                          <w:spacing w:val="4"/>
                          <w:sz w:val="20"/>
                          <w:szCs w:val="20"/>
                        </w:rPr>
                      </w:pPr>
                      <w:r w:rsidRPr="001D6980">
                        <w:rPr>
                          <w:rFonts w:ascii="Calibri" w:hAnsi="Calibri" w:cs="Arial"/>
                          <w:b/>
                          <w:spacing w:val="4"/>
                          <w:sz w:val="20"/>
                          <w:szCs w:val="20"/>
                        </w:rPr>
                        <w:t xml:space="preserve">Listed on the Canadian Securities Exchange CSE: N     OTC Pink: NXTTF     </w:t>
                      </w:r>
                      <w:r w:rsidR="007E25A4">
                        <w:rPr>
                          <w:rFonts w:ascii="Calibri" w:hAnsi="Calibri" w:cs="Arial"/>
                          <w:b/>
                          <w:spacing w:val="4"/>
                          <w:sz w:val="20"/>
                          <w:szCs w:val="20"/>
                        </w:rPr>
                        <w:t>Germany FSE: M5BQ</w:t>
                      </w:r>
                    </w:p>
                    <w:p w:rsidR="00A04BCB" w:rsidRPr="001D6980" w:rsidRDefault="00A04BCB" w:rsidP="009359A8">
                      <w:pPr>
                        <w:jc w:val="center"/>
                        <w:rPr>
                          <w:rFonts w:ascii="Calibri" w:hAnsi="Calibri"/>
                        </w:rPr>
                      </w:pPr>
                      <w:r>
                        <w:rPr>
                          <w:rFonts w:ascii="Calibri" w:hAnsi="Calibri"/>
                        </w:rPr>
                        <w:t xml:space="preserve">      </w:t>
                      </w:r>
                    </w:p>
                  </w:txbxContent>
                </v:textbox>
              </v:shape>
            </w:pict>
          </mc:Fallback>
        </mc:AlternateContent>
      </w:r>
    </w:p>
    <w:p w:rsidR="009359A8" w:rsidRPr="00876F82" w:rsidRDefault="001545AB" w:rsidP="00232B4F">
      <w:pPr>
        <w:spacing w:line="276" w:lineRule="auto"/>
        <w:jc w:val="center"/>
        <w:rPr>
          <w:b/>
          <w:sz w:val="36"/>
          <w:szCs w:val="36"/>
          <w:lang w:val="en-CA"/>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-266065</wp:posOffset>
                </wp:positionH>
                <wp:positionV relativeFrom="paragraph">
                  <wp:posOffset>112395</wp:posOffset>
                </wp:positionV>
                <wp:extent cx="3048000" cy="2622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2255"/>
                        </a:xfrm>
                        <a:prstGeom prst="rect">
                          <a:avLst/>
                        </a:prstGeom>
                        <a:solidFill>
                          <a:srgbClr val="FFFFFF"/>
                        </a:solidFill>
                        <a:ln>
                          <a:noFill/>
                        </a:ln>
                        <a:extLst>
                          <a:ext uri="{91240B29-F687-4f45-9708-019B960494DF}"/>
                        </a:extLst>
                      </wps:spPr>
                      <wps:txbx>
                        <w:txbxContent>
                          <w:p w:rsidR="00A04BCB" w:rsidRPr="004703AA" w:rsidRDefault="00A04BCB">
                            <w:pPr>
                              <w:rPr>
                                <w:rFonts w:ascii="Calibri" w:hAnsi="Calibri"/>
                                <w:b/>
                                <w:sz w:val="22"/>
                                <w:szCs w:val="22"/>
                              </w:rPr>
                            </w:pPr>
                            <w:r w:rsidRPr="004703AA">
                              <w:rPr>
                                <w:rFonts w:ascii="Calibri" w:hAnsi="Calibri"/>
                                <w:b/>
                                <w:sz w:val="22"/>
                                <w:szCs w:val="22"/>
                              </w:rPr>
                              <w:t>F</w:t>
                            </w:r>
                            <w:r w:rsidR="001567EB">
                              <w:rPr>
                                <w:rFonts w:ascii="Calibri" w:hAnsi="Calibri"/>
                                <w:b/>
                                <w:sz w:val="22"/>
                                <w:szCs w:val="22"/>
                              </w:rPr>
                              <w:t xml:space="preserve">OR IMMEDIATE RELEASE – </w:t>
                            </w:r>
                            <w:r w:rsidR="00CE7E35">
                              <w:rPr>
                                <w:rFonts w:ascii="Calibri" w:hAnsi="Calibri"/>
                                <w:b/>
                                <w:sz w:val="22"/>
                                <w:szCs w:val="22"/>
                              </w:rPr>
                              <w:t>May 30</w:t>
                            </w:r>
                            <w:r w:rsidR="00CA0B65">
                              <w:rPr>
                                <w:rFonts w:ascii="Calibri" w:hAnsi="Calibri"/>
                                <w:b/>
                                <w:sz w:val="22"/>
                                <w:szCs w:val="22"/>
                              </w:rPr>
                              <w:t>,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95pt;margin-top:8.85pt;width:240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" stroked="f">
                <v:textbox style="mso-fit-shape-to-text:t">
                  <w:txbxContent>
                    <w:p w:rsidR="00A04BCB" w:rsidRPr="004703AA" w:rsidRDefault="00A04BCB">
                      <w:pPr>
                        <w:rPr>
                          <w:rFonts w:ascii="Calibri" w:hAnsi="Calibri"/>
                          <w:b/>
                          <w:sz w:val="22"/>
                          <w:szCs w:val="22"/>
                        </w:rPr>
                      </w:pPr>
                      <w:r w:rsidRPr="004703AA">
                        <w:rPr>
                          <w:rFonts w:ascii="Calibri" w:hAnsi="Calibri"/>
                          <w:b/>
                          <w:sz w:val="22"/>
                          <w:szCs w:val="22"/>
                        </w:rPr>
                        <w:t>F</w:t>
                      </w:r>
                      <w:r w:rsidR="001567EB">
                        <w:rPr>
                          <w:rFonts w:ascii="Calibri" w:hAnsi="Calibri"/>
                          <w:b/>
                          <w:sz w:val="22"/>
                          <w:szCs w:val="22"/>
                        </w:rPr>
                        <w:t xml:space="preserve">OR IMMEDIATE RELEASE – </w:t>
                      </w:r>
                      <w:r w:rsidR="00CE7E35">
                        <w:rPr>
                          <w:rFonts w:ascii="Calibri" w:hAnsi="Calibri"/>
                          <w:b/>
                          <w:sz w:val="22"/>
                          <w:szCs w:val="22"/>
                        </w:rPr>
                        <w:t>May 30</w:t>
                      </w:r>
                      <w:r w:rsidR="00CA0B65">
                        <w:rPr>
                          <w:rFonts w:ascii="Calibri" w:hAnsi="Calibri"/>
                          <w:b/>
                          <w:sz w:val="22"/>
                          <w:szCs w:val="22"/>
                        </w:rPr>
                        <w:t>, 2016</w:t>
                      </w:r>
                    </w:p>
                  </w:txbxContent>
                </v:textbox>
              </v:shape>
            </w:pict>
          </mc:Fallback>
        </mc:AlternateContent>
      </w:r>
      <w:r>
        <w:rPr>
          <w:rFonts w:ascii="Arial" w:hAnsi="Arial" w:cs="Arial"/>
          <w:b/>
          <w:noProof/>
          <w:spacing w:val="4"/>
          <w:sz w:val="20"/>
          <w:szCs w:val="20"/>
          <w:lang w:val="en-CA" w:eastAsia="en-CA"/>
        </w:rPr>
        <mc:AlternateContent>
          <mc:Choice Requires="wps">
            <w:drawing>
              <wp:anchor distT="4294967291" distB="4294967291" distL="114300" distR="114300" simplePos="0" relativeHeight="251657728" behindDoc="0" locked="0" layoutInCell="1" allowOverlap="1">
                <wp:simplePos x="0" y="0"/>
                <wp:positionH relativeFrom="column">
                  <wp:posOffset>-304800</wp:posOffset>
                </wp:positionH>
                <wp:positionV relativeFrom="paragraph">
                  <wp:posOffset>53339</wp:posOffset>
                </wp:positionV>
                <wp:extent cx="6534150" cy="0"/>
                <wp:effectExtent l="19050" t="1905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0" cy="0"/>
                        </a:xfrm>
                        <a:prstGeom prst="straightConnector1">
                          <a:avLst/>
                        </a:prstGeom>
                        <a:noFill/>
                        <a:ln w="28575">
                          <a:solidFill>
                            <a:srgbClr val="40404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B8EC850" id="_x0000_t32" coordsize="21600,21600" o:spt="32" o:oned="t" path="m,l21600,21600e" filled="f">
                <v:path arrowok="t" fillok="f" o:connecttype="none"/>
                <o:lock v:ext="edit" shapetype="t"/>
              </v:shapetype>
              <v:shape id="AutoShape 9" o:spid="_x0000_s1026" type="#_x0000_t32" style="position:absolute;margin-left:-24pt;margin-top:4.2pt;width:514.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" strokecolor="#404040" strokeweight="2.25pt"/>
            </w:pict>
          </mc:Fallback>
        </mc:AlternateContent>
      </w:r>
    </w:p>
    <w:p w:rsidR="009A53A8" w:rsidRPr="00AA2081" w:rsidRDefault="009A53A8" w:rsidP="00232B4F">
      <w:pPr>
        <w:spacing w:line="276" w:lineRule="auto"/>
        <w:jc w:val="center"/>
        <w:rPr>
          <w:rFonts w:ascii="Calibri" w:hAnsi="Calibri"/>
          <w:b/>
          <w:bCs/>
          <w:color w:val="000000"/>
          <w:sz w:val="16"/>
          <w:szCs w:val="22"/>
        </w:rPr>
      </w:pPr>
    </w:p>
    <w:p w:rsidR="003D261B" w:rsidRPr="003D261B" w:rsidRDefault="009821BE" w:rsidP="00CB7291">
      <w:pPr>
        <w:jc w:val="center"/>
        <w:rPr>
          <w:rFonts w:asciiTheme="minorHAnsi" w:hAnsiTheme="minorHAnsi"/>
          <w:b/>
          <w:bCs/>
          <w:color w:val="000000"/>
          <w:sz w:val="36"/>
          <w:szCs w:val="22"/>
        </w:rPr>
      </w:pPr>
      <w:r w:rsidRPr="003D261B">
        <w:rPr>
          <w:rFonts w:asciiTheme="minorHAnsi" w:hAnsiTheme="minorHAnsi"/>
          <w:b/>
          <w:bCs/>
          <w:color w:val="000000"/>
          <w:sz w:val="36"/>
          <w:szCs w:val="22"/>
        </w:rPr>
        <w:t>Namaste Announces Commercialization</w:t>
      </w:r>
      <w:r w:rsidR="003D261B" w:rsidRPr="003D261B">
        <w:rPr>
          <w:rFonts w:asciiTheme="minorHAnsi" w:hAnsiTheme="minorHAnsi"/>
          <w:b/>
          <w:bCs/>
          <w:color w:val="000000"/>
          <w:sz w:val="36"/>
          <w:szCs w:val="22"/>
        </w:rPr>
        <w:t xml:space="preserve"> </w:t>
      </w:r>
      <w:r w:rsidRPr="003D261B">
        <w:rPr>
          <w:rFonts w:asciiTheme="minorHAnsi" w:hAnsiTheme="minorHAnsi"/>
          <w:b/>
          <w:bCs/>
          <w:color w:val="000000"/>
          <w:sz w:val="36"/>
          <w:szCs w:val="22"/>
        </w:rPr>
        <w:t>of</w:t>
      </w:r>
      <w:r w:rsidR="003D261B" w:rsidRPr="003D261B">
        <w:rPr>
          <w:rFonts w:asciiTheme="minorHAnsi" w:hAnsiTheme="minorHAnsi"/>
          <w:b/>
          <w:bCs/>
          <w:color w:val="000000"/>
          <w:sz w:val="36"/>
          <w:szCs w:val="22"/>
        </w:rPr>
        <w:t xml:space="preserve"> </w:t>
      </w:r>
    </w:p>
    <w:p w:rsidR="003E2043" w:rsidRPr="003D261B" w:rsidRDefault="009F4B00" w:rsidP="00CB7291">
      <w:pPr>
        <w:jc w:val="center"/>
        <w:rPr>
          <w:rFonts w:asciiTheme="minorHAnsi" w:hAnsiTheme="minorHAnsi"/>
          <w:b/>
          <w:bCs/>
          <w:color w:val="000000"/>
          <w:sz w:val="36"/>
          <w:szCs w:val="22"/>
        </w:rPr>
      </w:pPr>
      <w:r>
        <w:rPr>
          <w:rFonts w:asciiTheme="minorHAnsi" w:hAnsiTheme="minorHAnsi"/>
          <w:b/>
          <w:bCs/>
          <w:color w:val="000000"/>
          <w:sz w:val="36"/>
          <w:szCs w:val="22"/>
        </w:rPr>
        <w:t xml:space="preserve">GRIZZLY GURU </w:t>
      </w:r>
      <w:r w:rsidR="009821BE" w:rsidRPr="003D261B">
        <w:rPr>
          <w:rFonts w:asciiTheme="minorHAnsi" w:hAnsiTheme="minorHAnsi"/>
          <w:b/>
          <w:bCs/>
          <w:color w:val="000000"/>
          <w:sz w:val="36"/>
          <w:szCs w:val="22"/>
        </w:rPr>
        <w:t>Vaporizer</w:t>
      </w:r>
      <w:r w:rsidR="002F5F27">
        <w:rPr>
          <w:rFonts w:asciiTheme="minorHAnsi" w:hAnsiTheme="minorHAnsi"/>
          <w:b/>
          <w:bCs/>
          <w:color w:val="000000"/>
          <w:sz w:val="36"/>
          <w:szCs w:val="22"/>
        </w:rPr>
        <w:t xml:space="preserve"> </w:t>
      </w:r>
    </w:p>
    <w:p w:rsidR="00CB7291" w:rsidRPr="00AA2081" w:rsidRDefault="00CB7291" w:rsidP="00AA2081">
      <w:pPr>
        <w:pStyle w:val="NormalWeb"/>
        <w:spacing w:before="0" w:beforeAutospacing="0" w:after="0" w:afterAutospacing="0"/>
        <w:jc w:val="both"/>
        <w:rPr>
          <w:rFonts w:asciiTheme="minorHAnsi" w:hAnsiTheme="minorHAnsi"/>
          <w:b/>
          <w:color w:val="000000"/>
          <w:sz w:val="20"/>
          <w:szCs w:val="22"/>
        </w:rPr>
      </w:pPr>
    </w:p>
    <w:p w:rsidR="002F5F27" w:rsidRDefault="00312262" w:rsidP="00AA2081">
      <w:pPr>
        <w:pStyle w:val="NormalWeb"/>
        <w:spacing w:before="0" w:beforeAutospacing="0" w:after="0" w:afterAutospacing="0"/>
        <w:jc w:val="both"/>
        <w:rPr>
          <w:rFonts w:asciiTheme="minorHAnsi" w:hAnsiTheme="minorHAnsi"/>
          <w:sz w:val="22"/>
          <w:szCs w:val="22"/>
        </w:rPr>
      </w:pPr>
      <w:r w:rsidRPr="003D261B">
        <w:rPr>
          <w:rFonts w:asciiTheme="minorHAnsi" w:hAnsiTheme="minorHAnsi"/>
          <w:b/>
          <w:color w:val="000000"/>
          <w:sz w:val="22"/>
          <w:szCs w:val="22"/>
        </w:rPr>
        <w:t>Toronto, Ontario,</w:t>
      </w:r>
      <w:r w:rsidR="005C1954" w:rsidRPr="003D261B">
        <w:rPr>
          <w:rFonts w:asciiTheme="minorHAnsi" w:hAnsiTheme="minorHAnsi"/>
          <w:b/>
          <w:color w:val="000000"/>
          <w:sz w:val="22"/>
          <w:szCs w:val="22"/>
        </w:rPr>
        <w:t xml:space="preserve"> Canada</w:t>
      </w:r>
      <w:r w:rsidR="00491A6B" w:rsidRPr="003D261B">
        <w:rPr>
          <w:rFonts w:asciiTheme="minorHAnsi" w:hAnsiTheme="minorHAnsi"/>
          <w:b/>
          <w:color w:val="000000"/>
          <w:sz w:val="22"/>
          <w:szCs w:val="22"/>
        </w:rPr>
        <w:t xml:space="preserve"> - </w:t>
      </w:r>
      <w:r w:rsidR="005C1954" w:rsidRPr="003D261B">
        <w:rPr>
          <w:rFonts w:asciiTheme="minorHAnsi" w:hAnsiTheme="minorHAnsi"/>
          <w:color w:val="000000"/>
          <w:sz w:val="22"/>
          <w:szCs w:val="22"/>
        </w:rPr>
        <w:t>(</w:t>
      </w:r>
      <w:r w:rsidR="00CE7E35">
        <w:rPr>
          <w:rFonts w:asciiTheme="minorHAnsi" w:hAnsiTheme="minorHAnsi"/>
          <w:color w:val="000000"/>
          <w:sz w:val="22"/>
          <w:szCs w:val="22"/>
        </w:rPr>
        <w:t>May 30</w:t>
      </w:r>
      <w:r w:rsidR="00EC3E78" w:rsidRPr="003D261B">
        <w:rPr>
          <w:rFonts w:asciiTheme="minorHAnsi" w:hAnsiTheme="minorHAnsi"/>
          <w:color w:val="000000"/>
          <w:sz w:val="22"/>
          <w:szCs w:val="22"/>
        </w:rPr>
        <w:t>, 2016</w:t>
      </w:r>
      <w:r w:rsidR="005C1954" w:rsidRPr="003D261B">
        <w:rPr>
          <w:rFonts w:asciiTheme="minorHAnsi" w:hAnsiTheme="minorHAnsi"/>
          <w:color w:val="000000"/>
          <w:sz w:val="22"/>
          <w:szCs w:val="22"/>
        </w:rPr>
        <w:t xml:space="preserve">) </w:t>
      </w:r>
      <w:r w:rsidR="00491A6B" w:rsidRPr="003D261B">
        <w:rPr>
          <w:rFonts w:asciiTheme="minorHAnsi" w:hAnsiTheme="minorHAnsi"/>
          <w:color w:val="000000"/>
          <w:sz w:val="22"/>
          <w:szCs w:val="22"/>
        </w:rPr>
        <w:t xml:space="preserve">- </w:t>
      </w:r>
      <w:r w:rsidR="00412AE2" w:rsidRPr="003D261B">
        <w:rPr>
          <w:rFonts w:asciiTheme="minorHAnsi" w:hAnsiTheme="minorHAnsi"/>
          <w:color w:val="000000"/>
          <w:sz w:val="22"/>
          <w:szCs w:val="22"/>
        </w:rPr>
        <w:t xml:space="preserve">Namaste Technologies Inc. </w:t>
      </w:r>
      <w:r w:rsidR="005C1954" w:rsidRPr="003D261B">
        <w:rPr>
          <w:rFonts w:asciiTheme="minorHAnsi" w:hAnsiTheme="minorHAnsi"/>
          <w:color w:val="000000"/>
          <w:sz w:val="22"/>
          <w:szCs w:val="22"/>
        </w:rPr>
        <w:t>(</w:t>
      </w:r>
      <w:r w:rsidR="003E2043" w:rsidRPr="003D261B">
        <w:rPr>
          <w:rFonts w:asciiTheme="minorHAnsi" w:hAnsiTheme="minorHAnsi"/>
          <w:color w:val="000000"/>
          <w:sz w:val="22"/>
          <w:szCs w:val="22"/>
        </w:rPr>
        <w:t xml:space="preserve">“Namaste” or </w:t>
      </w:r>
      <w:r w:rsidR="005C1954" w:rsidRPr="003D261B">
        <w:rPr>
          <w:rFonts w:asciiTheme="minorHAnsi" w:hAnsiTheme="minorHAnsi"/>
          <w:color w:val="000000"/>
          <w:sz w:val="22"/>
          <w:szCs w:val="22"/>
        </w:rPr>
        <w:t>the “Company”) (CS</w:t>
      </w:r>
      <w:r w:rsidR="000403EA" w:rsidRPr="003D261B">
        <w:rPr>
          <w:rFonts w:asciiTheme="minorHAnsi" w:hAnsiTheme="minorHAnsi"/>
          <w:color w:val="000000"/>
          <w:sz w:val="22"/>
          <w:szCs w:val="22"/>
        </w:rPr>
        <w:t>E:</w:t>
      </w:r>
      <w:r w:rsidR="00215ECC" w:rsidRPr="003D261B">
        <w:rPr>
          <w:rFonts w:asciiTheme="minorHAnsi" w:hAnsiTheme="minorHAnsi"/>
          <w:color w:val="000000"/>
          <w:sz w:val="22"/>
          <w:szCs w:val="22"/>
        </w:rPr>
        <w:t xml:space="preserve"> N, </w:t>
      </w:r>
      <w:r w:rsidR="00215ECC" w:rsidRPr="009F4B00">
        <w:rPr>
          <w:rFonts w:asciiTheme="minorHAnsi" w:hAnsiTheme="minorHAnsi"/>
          <w:color w:val="000000"/>
          <w:sz w:val="22"/>
          <w:szCs w:val="22"/>
        </w:rPr>
        <w:t>OTC Pink: NXTTF, FSE: M5BQ)</w:t>
      </w:r>
      <w:r w:rsidR="004252D8" w:rsidRPr="009F4B00">
        <w:rPr>
          <w:rFonts w:asciiTheme="minorHAnsi" w:hAnsiTheme="minorHAnsi"/>
          <w:color w:val="000000"/>
          <w:sz w:val="22"/>
          <w:szCs w:val="22"/>
        </w:rPr>
        <w:t xml:space="preserve"> </w:t>
      </w:r>
      <w:r w:rsidR="002666FB" w:rsidRPr="009F4B00">
        <w:rPr>
          <w:rFonts w:asciiTheme="minorHAnsi" w:hAnsiTheme="minorHAnsi"/>
          <w:sz w:val="22"/>
          <w:szCs w:val="22"/>
        </w:rPr>
        <w:t xml:space="preserve">reports the </w:t>
      </w:r>
      <w:r w:rsidR="00BE6A87">
        <w:rPr>
          <w:rFonts w:asciiTheme="minorHAnsi" w:hAnsiTheme="minorHAnsi"/>
          <w:sz w:val="22"/>
          <w:szCs w:val="22"/>
        </w:rPr>
        <w:t xml:space="preserve">launching of </w:t>
      </w:r>
      <w:r w:rsidR="002666FB" w:rsidRPr="009F4B00">
        <w:rPr>
          <w:rFonts w:asciiTheme="minorHAnsi" w:hAnsiTheme="minorHAnsi"/>
          <w:sz w:val="22"/>
          <w:szCs w:val="22"/>
        </w:rPr>
        <w:t>the Guru</w:t>
      </w:r>
      <w:r w:rsidR="002666FB" w:rsidRPr="009F4B00">
        <w:rPr>
          <w:rFonts w:asciiTheme="minorHAnsi" w:hAnsiTheme="minorHAnsi"/>
          <w:sz w:val="22"/>
          <w:szCs w:val="22"/>
          <w:vertAlign w:val="superscript"/>
        </w:rPr>
        <w:t>tm</w:t>
      </w:r>
      <w:r w:rsidR="002666FB" w:rsidRPr="009F4B00">
        <w:rPr>
          <w:rFonts w:asciiTheme="minorHAnsi" w:hAnsiTheme="minorHAnsi"/>
          <w:sz w:val="22"/>
          <w:szCs w:val="22"/>
        </w:rPr>
        <w:t xml:space="preserve"> vaporizer, a </w:t>
      </w:r>
      <w:r w:rsidR="00F76EE9">
        <w:rPr>
          <w:rFonts w:asciiTheme="minorHAnsi" w:hAnsiTheme="minorHAnsi"/>
          <w:sz w:val="22"/>
          <w:szCs w:val="22"/>
        </w:rPr>
        <w:t xml:space="preserve">handheld </w:t>
      </w:r>
      <w:r w:rsidR="007D44D8">
        <w:rPr>
          <w:rFonts w:asciiTheme="minorHAnsi" w:hAnsiTheme="minorHAnsi"/>
          <w:sz w:val="22"/>
          <w:szCs w:val="22"/>
        </w:rPr>
        <w:t xml:space="preserve">portable vaporizer that provides a </w:t>
      </w:r>
      <w:r w:rsidR="009A3F96" w:rsidRPr="009F4B00">
        <w:rPr>
          <w:rFonts w:asciiTheme="minorHAnsi" w:hAnsiTheme="minorHAnsi"/>
          <w:sz w:val="22"/>
          <w:szCs w:val="22"/>
        </w:rPr>
        <w:t>seamless</w:t>
      </w:r>
      <w:r w:rsidR="007D44D8">
        <w:rPr>
          <w:rFonts w:asciiTheme="minorHAnsi" w:hAnsiTheme="minorHAnsi"/>
          <w:sz w:val="22"/>
          <w:szCs w:val="22"/>
        </w:rPr>
        <w:t xml:space="preserve"> solution for vaporizing </w:t>
      </w:r>
      <w:r w:rsidR="002666FB" w:rsidRPr="009F4B00">
        <w:rPr>
          <w:rFonts w:asciiTheme="minorHAnsi" w:hAnsiTheme="minorHAnsi"/>
          <w:sz w:val="22"/>
          <w:szCs w:val="22"/>
        </w:rPr>
        <w:t>dry her</w:t>
      </w:r>
      <w:r w:rsidR="009A3F96" w:rsidRPr="009F4B00">
        <w:rPr>
          <w:rFonts w:asciiTheme="minorHAnsi" w:hAnsiTheme="minorHAnsi"/>
          <w:sz w:val="22"/>
          <w:szCs w:val="22"/>
        </w:rPr>
        <w:t>bs, concentrates and liquids.</w:t>
      </w:r>
      <w:r w:rsidR="00FA11E0">
        <w:rPr>
          <w:rFonts w:asciiTheme="minorHAnsi" w:hAnsiTheme="minorHAnsi"/>
          <w:sz w:val="22"/>
          <w:szCs w:val="22"/>
        </w:rPr>
        <w:t xml:space="preserve"> The Guru</w:t>
      </w:r>
      <w:r w:rsidR="00FA11E0" w:rsidRPr="00FA11E0">
        <w:rPr>
          <w:rFonts w:asciiTheme="minorHAnsi" w:hAnsiTheme="minorHAnsi"/>
          <w:sz w:val="22"/>
          <w:szCs w:val="22"/>
          <w:vertAlign w:val="superscript"/>
        </w:rPr>
        <w:t>tm</w:t>
      </w:r>
      <w:r w:rsidR="00FA11E0">
        <w:rPr>
          <w:rFonts w:asciiTheme="minorHAnsi" w:hAnsiTheme="minorHAnsi"/>
          <w:sz w:val="22"/>
          <w:szCs w:val="22"/>
        </w:rPr>
        <w:t xml:space="preserve"> </w:t>
      </w:r>
      <w:r w:rsidR="00BE6A87">
        <w:rPr>
          <w:rFonts w:asciiTheme="minorHAnsi" w:hAnsiTheme="minorHAnsi"/>
          <w:sz w:val="22"/>
          <w:szCs w:val="22"/>
        </w:rPr>
        <w:t xml:space="preserve">will be manufactured </w:t>
      </w:r>
      <w:r w:rsidR="00FA11E0">
        <w:rPr>
          <w:rFonts w:asciiTheme="minorHAnsi" w:hAnsiTheme="minorHAnsi"/>
          <w:sz w:val="22"/>
          <w:szCs w:val="22"/>
        </w:rPr>
        <w:t xml:space="preserve">by </w:t>
      </w:r>
      <w:r w:rsidR="00734A2B">
        <w:rPr>
          <w:rFonts w:asciiTheme="minorHAnsi" w:hAnsiTheme="minorHAnsi"/>
          <w:sz w:val="22"/>
          <w:szCs w:val="22"/>
        </w:rPr>
        <w:t>Grizzly</w:t>
      </w:r>
      <w:r w:rsidR="00FA11E0">
        <w:rPr>
          <w:rFonts w:asciiTheme="minorHAnsi" w:hAnsiTheme="minorHAnsi"/>
          <w:sz w:val="22"/>
          <w:szCs w:val="22"/>
        </w:rPr>
        <w:t xml:space="preserve"> </w:t>
      </w:r>
      <w:r w:rsidR="00734A2B">
        <w:rPr>
          <w:rFonts w:asciiTheme="minorHAnsi" w:hAnsiTheme="minorHAnsi"/>
          <w:sz w:val="22"/>
          <w:szCs w:val="22"/>
        </w:rPr>
        <w:t>Originals</w:t>
      </w:r>
      <w:r w:rsidR="00FA11E0">
        <w:rPr>
          <w:rFonts w:asciiTheme="minorHAnsi" w:hAnsiTheme="minorHAnsi"/>
          <w:sz w:val="22"/>
          <w:szCs w:val="22"/>
        </w:rPr>
        <w:t xml:space="preserve">, the </w:t>
      </w:r>
      <w:r w:rsidR="003B3312">
        <w:rPr>
          <w:rFonts w:asciiTheme="minorHAnsi" w:hAnsiTheme="minorHAnsi"/>
          <w:sz w:val="22"/>
          <w:szCs w:val="22"/>
        </w:rPr>
        <w:t>wholly</w:t>
      </w:r>
      <w:r w:rsidR="00BE6A87">
        <w:rPr>
          <w:rFonts w:asciiTheme="minorHAnsi" w:hAnsiTheme="minorHAnsi"/>
          <w:sz w:val="22"/>
          <w:szCs w:val="22"/>
        </w:rPr>
        <w:t xml:space="preserve"> owned </w:t>
      </w:r>
      <w:r w:rsidR="00FA11E0">
        <w:rPr>
          <w:rFonts w:asciiTheme="minorHAnsi" w:hAnsiTheme="minorHAnsi"/>
          <w:sz w:val="22"/>
          <w:szCs w:val="22"/>
        </w:rPr>
        <w:t>manufacturing division of the Company</w:t>
      </w:r>
      <w:r w:rsidR="00BE6A87">
        <w:rPr>
          <w:rFonts w:asciiTheme="minorHAnsi" w:hAnsiTheme="minorHAnsi"/>
          <w:sz w:val="22"/>
          <w:szCs w:val="22"/>
        </w:rPr>
        <w:t>.  The Gur</w:t>
      </w:r>
      <w:r w:rsidR="00242E9D">
        <w:rPr>
          <w:rFonts w:asciiTheme="minorHAnsi" w:hAnsiTheme="minorHAnsi"/>
          <w:sz w:val="22"/>
          <w:szCs w:val="22"/>
        </w:rPr>
        <w:t>u</w:t>
      </w:r>
      <w:r w:rsidR="00BE6A87">
        <w:rPr>
          <w:rFonts w:asciiTheme="minorHAnsi" w:hAnsiTheme="minorHAnsi"/>
          <w:sz w:val="22"/>
          <w:szCs w:val="22"/>
          <w:vertAlign w:val="superscript"/>
        </w:rPr>
        <w:t>tm</w:t>
      </w:r>
      <w:r w:rsidR="00FA11E0">
        <w:rPr>
          <w:rFonts w:asciiTheme="minorHAnsi" w:hAnsiTheme="minorHAnsi"/>
          <w:sz w:val="22"/>
          <w:szCs w:val="22"/>
        </w:rPr>
        <w:t xml:space="preserve"> will be</w:t>
      </w:r>
      <w:r w:rsidR="003A63C5">
        <w:rPr>
          <w:rFonts w:asciiTheme="minorHAnsi" w:hAnsiTheme="minorHAnsi"/>
          <w:sz w:val="22"/>
          <w:szCs w:val="22"/>
        </w:rPr>
        <w:t xml:space="preserve"> </w:t>
      </w:r>
      <w:r w:rsidR="00FA11E0">
        <w:rPr>
          <w:rFonts w:asciiTheme="minorHAnsi" w:hAnsiTheme="minorHAnsi"/>
          <w:sz w:val="22"/>
          <w:szCs w:val="22"/>
        </w:rPr>
        <w:t xml:space="preserve">distributed </w:t>
      </w:r>
      <w:r w:rsidR="003A63C5">
        <w:rPr>
          <w:rFonts w:asciiTheme="minorHAnsi" w:hAnsiTheme="minorHAnsi"/>
          <w:sz w:val="22"/>
          <w:szCs w:val="22"/>
        </w:rPr>
        <w:t xml:space="preserve">through </w:t>
      </w:r>
      <w:r w:rsidR="00FA11E0">
        <w:rPr>
          <w:rFonts w:asciiTheme="minorHAnsi" w:hAnsiTheme="minorHAnsi"/>
          <w:sz w:val="22"/>
          <w:szCs w:val="22"/>
        </w:rPr>
        <w:t>the Company’s sales divisions including NamasteVapes for e-commerce retail sales</w:t>
      </w:r>
      <w:r w:rsidR="00DE0EF8">
        <w:rPr>
          <w:rFonts w:asciiTheme="minorHAnsi" w:hAnsiTheme="minorHAnsi"/>
          <w:sz w:val="22"/>
          <w:szCs w:val="22"/>
        </w:rPr>
        <w:t xml:space="preserve"> and its </w:t>
      </w:r>
      <w:r w:rsidR="00BE6A87">
        <w:rPr>
          <w:rFonts w:asciiTheme="minorHAnsi" w:hAnsiTheme="minorHAnsi"/>
          <w:sz w:val="22"/>
          <w:szCs w:val="22"/>
        </w:rPr>
        <w:t xml:space="preserve">recently established </w:t>
      </w:r>
      <w:r w:rsidR="00FA11E0">
        <w:rPr>
          <w:rFonts w:asciiTheme="minorHAnsi" w:hAnsiTheme="minorHAnsi"/>
          <w:sz w:val="22"/>
          <w:szCs w:val="22"/>
        </w:rPr>
        <w:t xml:space="preserve">wholesale </w:t>
      </w:r>
      <w:r w:rsidR="00BE6A87">
        <w:rPr>
          <w:rFonts w:asciiTheme="minorHAnsi" w:hAnsiTheme="minorHAnsi"/>
          <w:sz w:val="22"/>
          <w:szCs w:val="22"/>
        </w:rPr>
        <w:t xml:space="preserve">division will </w:t>
      </w:r>
      <w:r w:rsidR="00F76EE9">
        <w:rPr>
          <w:rFonts w:asciiTheme="minorHAnsi" w:hAnsiTheme="minorHAnsi"/>
          <w:sz w:val="22"/>
          <w:szCs w:val="22"/>
        </w:rPr>
        <w:t xml:space="preserve">manage sales </w:t>
      </w:r>
      <w:r w:rsidR="00BE6A87">
        <w:rPr>
          <w:rFonts w:asciiTheme="minorHAnsi" w:hAnsiTheme="minorHAnsi"/>
          <w:sz w:val="22"/>
          <w:szCs w:val="22"/>
        </w:rPr>
        <w:t>to physical retai</w:t>
      </w:r>
      <w:r w:rsidR="00242E9D">
        <w:rPr>
          <w:rFonts w:asciiTheme="minorHAnsi" w:hAnsiTheme="minorHAnsi"/>
          <w:sz w:val="22"/>
          <w:szCs w:val="22"/>
        </w:rPr>
        <w:t xml:space="preserve">l </w:t>
      </w:r>
      <w:r w:rsidR="003B3312">
        <w:rPr>
          <w:rFonts w:asciiTheme="minorHAnsi" w:hAnsiTheme="minorHAnsi"/>
          <w:sz w:val="22"/>
          <w:szCs w:val="22"/>
        </w:rPr>
        <w:t>outlets</w:t>
      </w:r>
      <w:r w:rsidR="00BE6A87">
        <w:rPr>
          <w:rFonts w:asciiTheme="minorHAnsi" w:hAnsiTheme="minorHAnsi"/>
          <w:sz w:val="22"/>
          <w:szCs w:val="22"/>
        </w:rPr>
        <w:t>.</w:t>
      </w:r>
      <w:r w:rsidR="00BE6A87">
        <w:rPr>
          <w:rFonts w:asciiTheme="minorHAnsi" w:hAnsiTheme="minorHAnsi"/>
          <w:sz w:val="22"/>
          <w:szCs w:val="22"/>
          <w:vertAlign w:val="superscript"/>
        </w:rPr>
        <w:t xml:space="preserve"> </w:t>
      </w:r>
      <w:r w:rsidR="00FA11E0">
        <w:rPr>
          <w:rFonts w:asciiTheme="minorHAnsi" w:hAnsiTheme="minorHAnsi"/>
          <w:sz w:val="22"/>
          <w:szCs w:val="22"/>
        </w:rPr>
        <w:t xml:space="preserve">  </w:t>
      </w:r>
    </w:p>
    <w:p w:rsidR="00CB7291" w:rsidRPr="00AA2081" w:rsidRDefault="00CB7291" w:rsidP="00AA2081">
      <w:pPr>
        <w:pStyle w:val="NormalWeb"/>
        <w:spacing w:before="0" w:beforeAutospacing="0" w:after="0" w:afterAutospacing="0"/>
        <w:jc w:val="both"/>
        <w:rPr>
          <w:rFonts w:asciiTheme="minorHAnsi" w:hAnsiTheme="minorHAnsi"/>
          <w:sz w:val="20"/>
          <w:szCs w:val="22"/>
        </w:rPr>
      </w:pPr>
    </w:p>
    <w:p w:rsidR="00A001D6" w:rsidRDefault="00CB7291" w:rsidP="00AA2081">
      <w:pPr>
        <w:pStyle w:val="NormalWeb"/>
        <w:spacing w:before="0" w:beforeAutospacing="0" w:after="0" w:afterAutospacing="0"/>
        <w:jc w:val="both"/>
        <w:rPr>
          <w:rFonts w:asciiTheme="minorHAnsi" w:hAnsiTheme="minorHAnsi"/>
          <w:sz w:val="22"/>
          <w:szCs w:val="22"/>
        </w:rPr>
      </w:pPr>
      <w:r w:rsidRPr="00FA11E0">
        <w:rPr>
          <w:noProof/>
        </w:rPr>
        <w:drawing>
          <wp:anchor distT="0" distB="0" distL="114300" distR="114300" simplePos="0" relativeHeight="251664896" behindDoc="0" locked="0" layoutInCell="1" allowOverlap="1">
            <wp:simplePos x="0" y="0"/>
            <wp:positionH relativeFrom="margin">
              <wp:posOffset>3997960</wp:posOffset>
            </wp:positionH>
            <wp:positionV relativeFrom="paragraph">
              <wp:posOffset>43180</wp:posOffset>
            </wp:positionV>
            <wp:extent cx="1794510" cy="21050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4510" cy="2105025"/>
                    </a:xfrm>
                    <a:prstGeom prst="rect">
                      <a:avLst/>
                    </a:prstGeom>
                    <a:noFill/>
                    <a:ln>
                      <a:noFill/>
                    </a:ln>
                  </pic:spPr>
                </pic:pic>
              </a:graphicData>
            </a:graphic>
          </wp:anchor>
        </w:drawing>
      </w:r>
      <w:r w:rsidR="00BE6A87">
        <w:rPr>
          <w:rFonts w:asciiTheme="minorHAnsi" w:hAnsiTheme="minorHAnsi"/>
          <w:sz w:val="22"/>
          <w:szCs w:val="22"/>
        </w:rPr>
        <w:t xml:space="preserve">The value enhancing </w:t>
      </w:r>
      <w:r w:rsidR="00A001D6" w:rsidRPr="009F4B00">
        <w:rPr>
          <w:rFonts w:asciiTheme="minorHAnsi" w:hAnsiTheme="minorHAnsi"/>
          <w:sz w:val="22"/>
          <w:szCs w:val="22"/>
        </w:rPr>
        <w:t>attributes of the Guru</w:t>
      </w:r>
      <w:r w:rsidR="00A001D6" w:rsidRPr="009F4B00">
        <w:rPr>
          <w:rFonts w:asciiTheme="minorHAnsi" w:hAnsiTheme="minorHAnsi"/>
          <w:sz w:val="22"/>
          <w:szCs w:val="22"/>
          <w:vertAlign w:val="superscript"/>
        </w:rPr>
        <w:t>tm</w:t>
      </w:r>
      <w:r w:rsidR="00A001D6" w:rsidRPr="009F4B00">
        <w:rPr>
          <w:rFonts w:asciiTheme="minorHAnsi" w:hAnsiTheme="minorHAnsi"/>
          <w:sz w:val="22"/>
          <w:szCs w:val="22"/>
        </w:rPr>
        <w:t xml:space="preserve"> include:</w:t>
      </w:r>
    </w:p>
    <w:p w:rsidR="00CB7291" w:rsidRPr="00AA2081" w:rsidRDefault="00CB7291" w:rsidP="00AA2081">
      <w:pPr>
        <w:pStyle w:val="NormalWeb"/>
        <w:spacing w:before="0" w:beforeAutospacing="0" w:after="0" w:afterAutospacing="0"/>
        <w:jc w:val="both"/>
        <w:rPr>
          <w:rFonts w:asciiTheme="minorHAnsi" w:hAnsiTheme="minorHAnsi"/>
          <w:sz w:val="20"/>
          <w:szCs w:val="22"/>
        </w:rPr>
      </w:pPr>
    </w:p>
    <w:p w:rsidR="009F4B00" w:rsidRPr="009F4B00" w:rsidRDefault="009F4B00" w:rsidP="00AA2081">
      <w:pPr>
        <w:pStyle w:val="NormalWeb1"/>
        <w:numPr>
          <w:ilvl w:val="0"/>
          <w:numId w:val="46"/>
        </w:numPr>
        <w:spacing w:before="0" w:after="120"/>
        <w:ind w:left="714" w:right="4389" w:hanging="357"/>
        <w:jc w:val="both"/>
        <w:rPr>
          <w:rFonts w:asciiTheme="minorHAnsi" w:hAnsiTheme="minorHAnsi"/>
          <w:sz w:val="22"/>
          <w:szCs w:val="22"/>
        </w:rPr>
      </w:pPr>
      <w:r w:rsidRPr="009F4B00">
        <w:rPr>
          <w:rFonts w:asciiTheme="minorHAnsi" w:hAnsiTheme="minorHAnsi"/>
          <w:sz w:val="22"/>
          <w:szCs w:val="22"/>
        </w:rPr>
        <w:t xml:space="preserve">Unique </w:t>
      </w:r>
      <w:r w:rsidR="003A63C5">
        <w:rPr>
          <w:rFonts w:asciiTheme="minorHAnsi" w:hAnsiTheme="minorHAnsi"/>
          <w:sz w:val="22"/>
          <w:szCs w:val="22"/>
        </w:rPr>
        <w:t xml:space="preserve">modular </w:t>
      </w:r>
      <w:r w:rsidRPr="009F4B00">
        <w:rPr>
          <w:rFonts w:asciiTheme="minorHAnsi" w:hAnsiTheme="minorHAnsi"/>
          <w:sz w:val="22"/>
          <w:szCs w:val="22"/>
        </w:rPr>
        <w:t>design with attachments that</w:t>
      </w:r>
      <w:r w:rsidR="003A63C5">
        <w:rPr>
          <w:rFonts w:asciiTheme="minorHAnsi" w:hAnsiTheme="minorHAnsi"/>
          <w:sz w:val="22"/>
          <w:szCs w:val="22"/>
        </w:rPr>
        <w:t xml:space="preserve"> </w:t>
      </w:r>
      <w:r w:rsidRPr="009F4B00">
        <w:rPr>
          <w:rFonts w:asciiTheme="minorHAnsi" w:hAnsiTheme="minorHAnsi"/>
          <w:sz w:val="22"/>
          <w:szCs w:val="22"/>
        </w:rPr>
        <w:t>co</w:t>
      </w:r>
      <w:r w:rsidR="007D0CE8">
        <w:rPr>
          <w:rFonts w:asciiTheme="minorHAnsi" w:hAnsiTheme="minorHAnsi"/>
          <w:sz w:val="22"/>
          <w:szCs w:val="22"/>
        </w:rPr>
        <w:t>n</w:t>
      </w:r>
      <w:r w:rsidRPr="009F4B00">
        <w:rPr>
          <w:rFonts w:asciiTheme="minorHAnsi" w:hAnsiTheme="minorHAnsi"/>
          <w:sz w:val="22"/>
          <w:szCs w:val="22"/>
        </w:rPr>
        <w:t>vert</w:t>
      </w:r>
      <w:r w:rsidR="007D0CE8">
        <w:rPr>
          <w:rFonts w:asciiTheme="minorHAnsi" w:hAnsiTheme="minorHAnsi"/>
          <w:sz w:val="22"/>
          <w:szCs w:val="22"/>
        </w:rPr>
        <w:t xml:space="preserve"> </w:t>
      </w:r>
      <w:r w:rsidRPr="009F4B00">
        <w:rPr>
          <w:rFonts w:asciiTheme="minorHAnsi" w:hAnsiTheme="minorHAnsi"/>
          <w:sz w:val="22"/>
          <w:szCs w:val="22"/>
        </w:rPr>
        <w:t xml:space="preserve">between </w:t>
      </w:r>
      <w:r w:rsidR="007D0CE8">
        <w:rPr>
          <w:rFonts w:asciiTheme="minorHAnsi" w:hAnsiTheme="minorHAnsi"/>
          <w:sz w:val="22"/>
          <w:szCs w:val="22"/>
        </w:rPr>
        <w:t xml:space="preserve">a ceramic </w:t>
      </w:r>
      <w:r w:rsidR="003A63C5">
        <w:rPr>
          <w:rFonts w:asciiTheme="minorHAnsi" w:hAnsiTheme="minorHAnsi"/>
          <w:sz w:val="22"/>
          <w:szCs w:val="22"/>
        </w:rPr>
        <w:t>chamber</w:t>
      </w:r>
      <w:r w:rsidR="007D0CE8">
        <w:rPr>
          <w:rFonts w:asciiTheme="minorHAnsi" w:hAnsiTheme="minorHAnsi"/>
          <w:sz w:val="22"/>
          <w:szCs w:val="22"/>
        </w:rPr>
        <w:t xml:space="preserve"> for dry herbs</w:t>
      </w:r>
      <w:r w:rsidR="003A63C5">
        <w:rPr>
          <w:rFonts w:asciiTheme="minorHAnsi" w:hAnsiTheme="minorHAnsi"/>
          <w:sz w:val="22"/>
          <w:szCs w:val="22"/>
        </w:rPr>
        <w:t xml:space="preserve"> </w:t>
      </w:r>
      <w:r w:rsidRPr="009F4B00">
        <w:rPr>
          <w:rFonts w:asciiTheme="minorHAnsi" w:hAnsiTheme="minorHAnsi"/>
          <w:sz w:val="22"/>
          <w:szCs w:val="22"/>
        </w:rPr>
        <w:t>and atomizer</w:t>
      </w:r>
      <w:r w:rsidR="003A63C5">
        <w:rPr>
          <w:rFonts w:asciiTheme="minorHAnsi" w:hAnsiTheme="minorHAnsi"/>
          <w:sz w:val="22"/>
          <w:szCs w:val="22"/>
        </w:rPr>
        <w:t xml:space="preserve"> tanks for concentrates and liquids</w:t>
      </w:r>
    </w:p>
    <w:p w:rsidR="009F4B00" w:rsidRPr="009F4B00" w:rsidRDefault="00242E9D" w:rsidP="00AA2081">
      <w:pPr>
        <w:pStyle w:val="NormalWeb1"/>
        <w:numPr>
          <w:ilvl w:val="0"/>
          <w:numId w:val="46"/>
        </w:numPr>
        <w:spacing w:before="0" w:after="120"/>
        <w:ind w:left="714" w:right="4389" w:hanging="357"/>
        <w:jc w:val="both"/>
        <w:rPr>
          <w:rFonts w:asciiTheme="minorHAnsi" w:hAnsiTheme="minorHAnsi"/>
          <w:sz w:val="22"/>
          <w:szCs w:val="22"/>
        </w:rPr>
      </w:pPr>
      <w:r>
        <w:rPr>
          <w:rFonts w:asciiTheme="minorHAnsi" w:hAnsiTheme="minorHAnsi"/>
          <w:sz w:val="22"/>
          <w:szCs w:val="22"/>
        </w:rPr>
        <w:t>W</w:t>
      </w:r>
      <w:r w:rsidR="009F4B00" w:rsidRPr="009F4B00">
        <w:rPr>
          <w:rFonts w:asciiTheme="minorHAnsi" w:hAnsiTheme="minorHAnsi"/>
          <w:sz w:val="22"/>
          <w:szCs w:val="22"/>
        </w:rPr>
        <w:t>ork</w:t>
      </w:r>
      <w:r w:rsidR="00F76EE9">
        <w:rPr>
          <w:rFonts w:asciiTheme="minorHAnsi" w:hAnsiTheme="minorHAnsi"/>
          <w:sz w:val="22"/>
          <w:szCs w:val="22"/>
        </w:rPr>
        <w:t>s</w:t>
      </w:r>
      <w:r>
        <w:rPr>
          <w:rFonts w:asciiTheme="minorHAnsi" w:hAnsiTheme="minorHAnsi"/>
          <w:sz w:val="22"/>
          <w:szCs w:val="22"/>
        </w:rPr>
        <w:t xml:space="preserve"> </w:t>
      </w:r>
      <w:r w:rsidR="009F4B00" w:rsidRPr="009F4B00">
        <w:rPr>
          <w:rFonts w:asciiTheme="minorHAnsi" w:hAnsiTheme="minorHAnsi"/>
          <w:sz w:val="22"/>
          <w:szCs w:val="22"/>
        </w:rPr>
        <w:t>with all forms of herbal</w:t>
      </w:r>
      <w:r>
        <w:rPr>
          <w:rFonts w:asciiTheme="minorHAnsi" w:hAnsiTheme="minorHAnsi"/>
          <w:sz w:val="22"/>
          <w:szCs w:val="22"/>
        </w:rPr>
        <w:t xml:space="preserve"> </w:t>
      </w:r>
      <w:r w:rsidR="009F4B00" w:rsidRPr="009F4B00">
        <w:rPr>
          <w:rFonts w:asciiTheme="minorHAnsi" w:hAnsiTheme="minorHAnsi"/>
          <w:sz w:val="22"/>
          <w:szCs w:val="22"/>
        </w:rPr>
        <w:t>consumable</w:t>
      </w:r>
      <w:r w:rsidR="003A63C5">
        <w:rPr>
          <w:rFonts w:asciiTheme="minorHAnsi" w:hAnsiTheme="minorHAnsi"/>
          <w:sz w:val="22"/>
          <w:szCs w:val="22"/>
        </w:rPr>
        <w:t>s</w:t>
      </w:r>
      <w:r w:rsidR="009F4B00" w:rsidRPr="009F4B00">
        <w:rPr>
          <w:rFonts w:asciiTheme="minorHAnsi" w:hAnsiTheme="minorHAnsi"/>
          <w:sz w:val="22"/>
          <w:szCs w:val="22"/>
        </w:rPr>
        <w:t xml:space="preserve"> </w:t>
      </w:r>
    </w:p>
    <w:p w:rsidR="009F4B00" w:rsidRPr="009F4B00" w:rsidRDefault="00FA11E0" w:rsidP="00AA2081">
      <w:pPr>
        <w:pStyle w:val="NormalWeb1"/>
        <w:numPr>
          <w:ilvl w:val="0"/>
          <w:numId w:val="46"/>
        </w:numPr>
        <w:spacing w:before="0" w:after="120"/>
        <w:ind w:left="714" w:right="4389" w:hanging="357"/>
        <w:jc w:val="both"/>
        <w:rPr>
          <w:rFonts w:asciiTheme="minorHAnsi" w:hAnsiTheme="minorHAnsi"/>
          <w:sz w:val="22"/>
          <w:szCs w:val="22"/>
        </w:rPr>
      </w:pPr>
      <w:r>
        <w:rPr>
          <w:rFonts w:asciiTheme="minorHAnsi" w:hAnsiTheme="minorHAnsi"/>
          <w:sz w:val="22"/>
          <w:szCs w:val="22"/>
        </w:rPr>
        <w:t xml:space="preserve">Highly attractive </w:t>
      </w:r>
      <w:r w:rsidR="007D44D8">
        <w:rPr>
          <w:rFonts w:asciiTheme="minorHAnsi" w:hAnsiTheme="minorHAnsi"/>
          <w:sz w:val="22"/>
          <w:szCs w:val="22"/>
        </w:rPr>
        <w:t xml:space="preserve">and </w:t>
      </w:r>
      <w:r w:rsidR="00BE6A87">
        <w:rPr>
          <w:rFonts w:asciiTheme="minorHAnsi" w:hAnsiTheme="minorHAnsi"/>
          <w:sz w:val="22"/>
          <w:szCs w:val="22"/>
        </w:rPr>
        <w:t xml:space="preserve">competitive </w:t>
      </w:r>
      <w:r>
        <w:rPr>
          <w:rFonts w:asciiTheme="minorHAnsi" w:hAnsiTheme="minorHAnsi"/>
          <w:sz w:val="22"/>
          <w:szCs w:val="22"/>
        </w:rPr>
        <w:t>pric</w:t>
      </w:r>
      <w:r w:rsidR="00BE6A87">
        <w:rPr>
          <w:rFonts w:asciiTheme="minorHAnsi" w:hAnsiTheme="minorHAnsi"/>
          <w:sz w:val="22"/>
          <w:szCs w:val="22"/>
        </w:rPr>
        <w:t>ing</w:t>
      </w:r>
      <w:r>
        <w:rPr>
          <w:rFonts w:asciiTheme="minorHAnsi" w:hAnsiTheme="minorHAnsi"/>
          <w:sz w:val="22"/>
          <w:szCs w:val="22"/>
        </w:rPr>
        <w:t xml:space="preserve"> </w:t>
      </w:r>
    </w:p>
    <w:p w:rsidR="00A001D6" w:rsidRPr="009F4B00" w:rsidRDefault="00BE6A87" w:rsidP="00AA2081">
      <w:pPr>
        <w:pStyle w:val="NormalWeb"/>
        <w:numPr>
          <w:ilvl w:val="0"/>
          <w:numId w:val="46"/>
        </w:numPr>
        <w:spacing w:before="0" w:beforeAutospacing="0" w:after="120" w:afterAutospacing="0"/>
        <w:ind w:left="714" w:right="4389" w:hanging="357"/>
        <w:jc w:val="both"/>
        <w:rPr>
          <w:rFonts w:asciiTheme="minorHAnsi" w:hAnsiTheme="minorHAnsi"/>
          <w:sz w:val="22"/>
          <w:szCs w:val="22"/>
        </w:rPr>
      </w:pPr>
      <w:r>
        <w:rPr>
          <w:rFonts w:asciiTheme="minorHAnsi" w:hAnsiTheme="minorHAnsi"/>
          <w:sz w:val="22"/>
          <w:szCs w:val="22"/>
        </w:rPr>
        <w:t>G</w:t>
      </w:r>
      <w:r w:rsidR="00A001D6" w:rsidRPr="009F4B00">
        <w:rPr>
          <w:rFonts w:asciiTheme="minorHAnsi" w:hAnsiTheme="minorHAnsi"/>
          <w:sz w:val="22"/>
          <w:szCs w:val="22"/>
        </w:rPr>
        <w:t>lass and ceramic vapor path</w:t>
      </w:r>
      <w:r>
        <w:rPr>
          <w:rFonts w:asciiTheme="minorHAnsi" w:hAnsiTheme="minorHAnsi"/>
          <w:sz w:val="22"/>
          <w:szCs w:val="22"/>
        </w:rPr>
        <w:t>s</w:t>
      </w:r>
    </w:p>
    <w:p w:rsidR="00A001D6" w:rsidRPr="009F4B00" w:rsidRDefault="00A001D6" w:rsidP="00AA2081">
      <w:pPr>
        <w:pStyle w:val="NormalWeb"/>
        <w:numPr>
          <w:ilvl w:val="0"/>
          <w:numId w:val="46"/>
        </w:numPr>
        <w:spacing w:before="0" w:beforeAutospacing="0" w:after="120" w:afterAutospacing="0"/>
        <w:ind w:left="714" w:right="4389" w:hanging="357"/>
        <w:jc w:val="both"/>
        <w:rPr>
          <w:rFonts w:asciiTheme="minorHAnsi" w:hAnsiTheme="minorHAnsi"/>
          <w:sz w:val="22"/>
          <w:szCs w:val="22"/>
        </w:rPr>
      </w:pPr>
      <w:r w:rsidRPr="009F4B00">
        <w:rPr>
          <w:rFonts w:asciiTheme="minorHAnsi" w:hAnsiTheme="minorHAnsi"/>
          <w:sz w:val="22"/>
          <w:szCs w:val="22"/>
        </w:rPr>
        <w:t>Full</w:t>
      </w:r>
      <w:r w:rsidR="00BE6A87">
        <w:rPr>
          <w:rFonts w:asciiTheme="minorHAnsi" w:hAnsiTheme="minorHAnsi"/>
          <w:sz w:val="22"/>
          <w:szCs w:val="22"/>
        </w:rPr>
        <w:t>y</w:t>
      </w:r>
      <w:r w:rsidRPr="009F4B00">
        <w:rPr>
          <w:rFonts w:asciiTheme="minorHAnsi" w:hAnsiTheme="minorHAnsi"/>
          <w:sz w:val="22"/>
          <w:szCs w:val="22"/>
        </w:rPr>
        <w:t xml:space="preserve"> digital temperature control</w:t>
      </w:r>
    </w:p>
    <w:p w:rsidR="00A001D6" w:rsidRPr="009F4B00" w:rsidRDefault="001545AB" w:rsidP="00AA2081">
      <w:pPr>
        <w:pStyle w:val="NormalWeb"/>
        <w:numPr>
          <w:ilvl w:val="0"/>
          <w:numId w:val="46"/>
        </w:numPr>
        <w:spacing w:before="0" w:beforeAutospacing="0" w:after="120" w:afterAutospacing="0"/>
        <w:ind w:left="714" w:right="4389" w:hanging="357"/>
        <w:jc w:val="both"/>
        <w:rPr>
          <w:rFonts w:asciiTheme="minorHAnsi" w:hAnsiTheme="minorHAnsi"/>
          <w:sz w:val="22"/>
          <w:szCs w:val="22"/>
        </w:rPr>
      </w:pPr>
      <w:r>
        <w:rPr>
          <w:rFonts w:asciiTheme="minorHAnsi" w:hAnsiTheme="minorHAnsi"/>
          <w:b/>
          <w:noProof/>
          <w:color w:val="000000"/>
          <w:sz w:val="22"/>
          <w:szCs w:val="22"/>
        </w:rPr>
        <mc:AlternateContent>
          <mc:Choice Requires="wps">
            <w:drawing>
              <wp:anchor distT="45720" distB="45720" distL="114300" distR="114300" simplePos="0" relativeHeight="251668992" behindDoc="0" locked="0" layoutInCell="1" allowOverlap="1">
                <wp:simplePos x="0" y="0"/>
                <wp:positionH relativeFrom="margin">
                  <wp:posOffset>3754120</wp:posOffset>
                </wp:positionH>
                <wp:positionV relativeFrom="paragraph">
                  <wp:posOffset>198755</wp:posOffset>
                </wp:positionV>
                <wp:extent cx="2219325" cy="2882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8290"/>
                        </a:xfrm>
                        <a:prstGeom prst="rect">
                          <a:avLst/>
                        </a:prstGeom>
                        <a:solidFill>
                          <a:srgbClr val="FFFFFF"/>
                        </a:solidFill>
                        <a:ln w="9525">
                          <a:noFill/>
                          <a:miter lim="800000"/>
                          <a:headEnd/>
                          <a:tailEnd/>
                        </a:ln>
                      </wps:spPr>
                      <wps:txbx>
                        <w:txbxContent>
                          <w:p w:rsidR="00F46DB8" w:rsidRPr="00F46DB8" w:rsidRDefault="00F46DB8" w:rsidP="00F46DB8">
                            <w:pPr>
                              <w:jc w:val="center"/>
                              <w:rPr>
                                <w:rFonts w:asciiTheme="minorHAnsi" w:hAnsiTheme="minorHAnsi"/>
                                <w:b/>
                                <w:sz w:val="22"/>
                                <w:szCs w:val="22"/>
                              </w:rPr>
                            </w:pPr>
                            <w:r w:rsidRPr="00F46DB8">
                              <w:rPr>
                                <w:rFonts w:asciiTheme="minorHAnsi" w:hAnsiTheme="minorHAnsi"/>
                                <w:b/>
                                <w:sz w:val="22"/>
                                <w:szCs w:val="22"/>
                              </w:rPr>
                              <w:t>F</w:t>
                            </w:r>
                            <w:r>
                              <w:rPr>
                                <w:rFonts w:asciiTheme="minorHAnsi" w:hAnsiTheme="minorHAnsi"/>
                                <w:b/>
                                <w:sz w:val="22"/>
                                <w:szCs w:val="22"/>
                              </w:rPr>
                              <w:t xml:space="preserve">ig </w:t>
                            </w:r>
                            <w:r w:rsidRPr="00F46DB8">
                              <w:rPr>
                                <w:rFonts w:asciiTheme="minorHAnsi" w:hAnsiTheme="minorHAnsi"/>
                                <w:b/>
                                <w:sz w:val="22"/>
                                <w:szCs w:val="22"/>
                              </w:rPr>
                              <w:t>1.0</w:t>
                            </w:r>
                            <w:r w:rsidR="00242E9D">
                              <w:rPr>
                                <w:rFonts w:asciiTheme="minorHAnsi" w:hAnsiTheme="minorHAnsi"/>
                                <w:b/>
                                <w:sz w:val="22"/>
                                <w:szCs w:val="22"/>
                              </w:rPr>
                              <w:t xml:space="preserve"> </w:t>
                            </w:r>
                            <w:r w:rsidRPr="00F46DB8">
                              <w:rPr>
                                <w:rFonts w:asciiTheme="minorHAnsi" w:hAnsiTheme="minorHAnsi"/>
                                <w:b/>
                                <w:sz w:val="22"/>
                                <w:szCs w:val="22"/>
                              </w:rPr>
                              <w:t>The Guru</w:t>
                            </w:r>
                            <w:r w:rsidR="00A62DD0" w:rsidRPr="00A62DD0">
                              <w:rPr>
                                <w:rFonts w:asciiTheme="minorHAnsi" w:hAnsiTheme="minorHAnsi"/>
                                <w:b/>
                                <w:sz w:val="22"/>
                                <w:szCs w:val="22"/>
                                <w:vertAlign w:val="superscript"/>
                              </w:rPr>
                              <w:t>tm</w:t>
                            </w:r>
                            <w:r w:rsidR="00734A2B">
                              <w:rPr>
                                <w:rFonts w:asciiTheme="minorHAnsi" w:hAnsiTheme="minorHAnsi"/>
                                <w:b/>
                                <w:sz w:val="22"/>
                                <w:szCs w:val="22"/>
                              </w:rPr>
                              <w:t xml:space="preserve"> &amp;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5.6pt;margin-top:15.65pt;width:174.75pt;height:22.7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" stroked="f">
                <v:textbox>
                  <w:txbxContent>
                    <w:p w:rsidR="00F46DB8" w:rsidRPr="00F46DB8" w:rsidRDefault="00F46DB8" w:rsidP="00F46DB8">
                      <w:pPr>
                        <w:jc w:val="center"/>
                        <w:rPr>
                          <w:rFonts w:asciiTheme="minorHAnsi" w:hAnsiTheme="minorHAnsi"/>
                          <w:b/>
                          <w:sz w:val="22"/>
                          <w:szCs w:val="22"/>
                        </w:rPr>
                      </w:pPr>
                      <w:r w:rsidRPr="00F46DB8">
                        <w:rPr>
                          <w:rFonts w:asciiTheme="minorHAnsi" w:hAnsiTheme="minorHAnsi"/>
                          <w:b/>
                          <w:sz w:val="22"/>
                          <w:szCs w:val="22"/>
                        </w:rPr>
                        <w:t>F</w:t>
                      </w:r>
                      <w:r>
                        <w:rPr>
                          <w:rFonts w:asciiTheme="minorHAnsi" w:hAnsiTheme="minorHAnsi"/>
                          <w:b/>
                          <w:sz w:val="22"/>
                          <w:szCs w:val="22"/>
                        </w:rPr>
                        <w:t xml:space="preserve">ig </w:t>
                      </w:r>
                      <w:r w:rsidRPr="00F46DB8">
                        <w:rPr>
                          <w:rFonts w:asciiTheme="minorHAnsi" w:hAnsiTheme="minorHAnsi"/>
                          <w:b/>
                          <w:sz w:val="22"/>
                          <w:szCs w:val="22"/>
                        </w:rPr>
                        <w:t>1.0</w:t>
                      </w:r>
                      <w:r w:rsidR="00242E9D">
                        <w:rPr>
                          <w:rFonts w:asciiTheme="minorHAnsi" w:hAnsiTheme="minorHAnsi"/>
                          <w:b/>
                          <w:sz w:val="22"/>
                          <w:szCs w:val="22"/>
                        </w:rPr>
                        <w:t xml:space="preserve"> </w:t>
                      </w:r>
                      <w:r w:rsidRPr="00F46DB8">
                        <w:rPr>
                          <w:rFonts w:asciiTheme="minorHAnsi" w:hAnsiTheme="minorHAnsi"/>
                          <w:b/>
                          <w:sz w:val="22"/>
                          <w:szCs w:val="22"/>
                        </w:rPr>
                        <w:t>The Guru</w:t>
                      </w:r>
                      <w:r w:rsidR="00A62DD0" w:rsidRPr="00A62DD0">
                        <w:rPr>
                          <w:rFonts w:asciiTheme="minorHAnsi" w:hAnsiTheme="minorHAnsi"/>
                          <w:b/>
                          <w:sz w:val="22"/>
                          <w:szCs w:val="22"/>
                          <w:vertAlign w:val="superscript"/>
                        </w:rPr>
                        <w:t>tm</w:t>
                      </w:r>
                      <w:r w:rsidR="00734A2B">
                        <w:rPr>
                          <w:rFonts w:asciiTheme="minorHAnsi" w:hAnsiTheme="minorHAnsi"/>
                          <w:b/>
                          <w:sz w:val="22"/>
                          <w:szCs w:val="22"/>
                        </w:rPr>
                        <w:t xml:space="preserve"> &amp; Applications</w:t>
                      </w:r>
                    </w:p>
                  </w:txbxContent>
                </v:textbox>
                <w10:wrap anchorx="margin"/>
              </v:shape>
            </w:pict>
          </mc:Fallback>
        </mc:AlternateContent>
      </w:r>
      <w:r>
        <w:rPr>
          <w:rFonts w:asciiTheme="minorHAnsi" w:hAnsiTheme="minorHAnsi"/>
          <w:noProof/>
          <w:sz w:val="22"/>
          <w:szCs w:val="22"/>
        </w:rPr>
        <mc:AlternateContent>
          <mc:Choice Requires="wps">
            <w:drawing>
              <wp:anchor distT="0" distB="0" distL="114300" distR="114300" simplePos="0" relativeHeight="251663872" behindDoc="0" locked="0" layoutInCell="1" allowOverlap="1">
                <wp:simplePos x="0" y="0"/>
                <wp:positionH relativeFrom="column">
                  <wp:posOffset>5067300</wp:posOffset>
                </wp:positionH>
                <wp:positionV relativeFrom="paragraph">
                  <wp:posOffset>133350</wp:posOffset>
                </wp:positionV>
                <wp:extent cx="762000" cy="2762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E7BB4" id="Rectangle 7" o:spid="_x0000_s1026" style="position:absolute;margin-left:399pt;margin-top:10.5pt;width:60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" fillcolor="white [3212]" stroked="f" strokeweight="2pt">
                <v:path arrowok="t"/>
              </v:rect>
            </w:pict>
          </mc:Fallback>
        </mc:AlternateContent>
      </w:r>
      <w:r w:rsidR="00A001D6" w:rsidRPr="009F4B00">
        <w:rPr>
          <w:rFonts w:asciiTheme="minorHAnsi" w:hAnsiTheme="minorHAnsi"/>
          <w:sz w:val="22"/>
          <w:szCs w:val="22"/>
        </w:rPr>
        <w:t>Lithium</w:t>
      </w:r>
      <w:r w:rsidR="00135863">
        <w:rPr>
          <w:rFonts w:asciiTheme="minorHAnsi" w:hAnsiTheme="minorHAnsi"/>
          <w:sz w:val="22"/>
          <w:szCs w:val="22"/>
        </w:rPr>
        <w:t>-</w:t>
      </w:r>
      <w:r w:rsidR="00FA11E0">
        <w:rPr>
          <w:rFonts w:asciiTheme="minorHAnsi" w:hAnsiTheme="minorHAnsi"/>
          <w:sz w:val="22"/>
          <w:szCs w:val="22"/>
        </w:rPr>
        <w:t xml:space="preserve">ion </w:t>
      </w:r>
      <w:r w:rsidR="00BE6A87">
        <w:rPr>
          <w:rFonts w:asciiTheme="minorHAnsi" w:hAnsiTheme="minorHAnsi"/>
          <w:sz w:val="22"/>
          <w:szCs w:val="22"/>
        </w:rPr>
        <w:t>extended life battery</w:t>
      </w:r>
      <w:r w:rsidR="00FA11E0">
        <w:rPr>
          <w:rFonts w:asciiTheme="minorHAnsi" w:hAnsiTheme="minorHAnsi"/>
          <w:sz w:val="22"/>
          <w:szCs w:val="22"/>
        </w:rPr>
        <w:t xml:space="preserve"> </w:t>
      </w:r>
    </w:p>
    <w:p w:rsidR="00A001D6" w:rsidRDefault="00A001D6" w:rsidP="00AA2081">
      <w:pPr>
        <w:pStyle w:val="NormalWeb"/>
        <w:numPr>
          <w:ilvl w:val="0"/>
          <w:numId w:val="46"/>
        </w:numPr>
        <w:spacing w:before="0" w:beforeAutospacing="0" w:after="120" w:afterAutospacing="0"/>
        <w:ind w:left="714" w:right="4389" w:hanging="357"/>
        <w:jc w:val="both"/>
        <w:rPr>
          <w:rFonts w:asciiTheme="minorHAnsi" w:hAnsiTheme="minorHAnsi"/>
          <w:sz w:val="22"/>
          <w:szCs w:val="22"/>
        </w:rPr>
      </w:pPr>
      <w:r w:rsidRPr="009F4B00">
        <w:rPr>
          <w:rFonts w:asciiTheme="minorHAnsi" w:hAnsiTheme="minorHAnsi"/>
          <w:sz w:val="22"/>
          <w:szCs w:val="22"/>
        </w:rPr>
        <w:t>Ful</w:t>
      </w:r>
      <w:r w:rsidR="00BE6A87">
        <w:rPr>
          <w:rFonts w:asciiTheme="minorHAnsi" w:hAnsiTheme="minorHAnsi"/>
          <w:sz w:val="22"/>
          <w:szCs w:val="22"/>
        </w:rPr>
        <w:t>l</w:t>
      </w:r>
      <w:r w:rsidR="00E67D16">
        <w:rPr>
          <w:rFonts w:asciiTheme="minorHAnsi" w:hAnsiTheme="minorHAnsi"/>
          <w:sz w:val="22"/>
          <w:szCs w:val="22"/>
        </w:rPr>
        <w:t xml:space="preserve"> </w:t>
      </w:r>
      <w:r w:rsidR="00734A2B">
        <w:rPr>
          <w:rFonts w:asciiTheme="minorHAnsi" w:hAnsiTheme="minorHAnsi"/>
          <w:sz w:val="22"/>
          <w:szCs w:val="22"/>
        </w:rPr>
        <w:t>compatib</w:t>
      </w:r>
      <w:r w:rsidR="00BE6A87">
        <w:rPr>
          <w:rFonts w:asciiTheme="minorHAnsi" w:hAnsiTheme="minorHAnsi"/>
          <w:sz w:val="22"/>
          <w:szCs w:val="22"/>
        </w:rPr>
        <w:t>ility</w:t>
      </w:r>
      <w:r w:rsidR="00CB7291">
        <w:rPr>
          <w:rFonts w:asciiTheme="minorHAnsi" w:hAnsiTheme="minorHAnsi"/>
          <w:sz w:val="22"/>
          <w:szCs w:val="22"/>
        </w:rPr>
        <w:t xml:space="preserve"> </w:t>
      </w:r>
      <w:r w:rsidRPr="009F4B00">
        <w:rPr>
          <w:rFonts w:asciiTheme="minorHAnsi" w:hAnsiTheme="minorHAnsi"/>
          <w:sz w:val="22"/>
          <w:szCs w:val="22"/>
        </w:rPr>
        <w:t xml:space="preserve">with </w:t>
      </w:r>
      <w:r w:rsidR="009F4B00">
        <w:rPr>
          <w:rFonts w:asciiTheme="minorHAnsi" w:hAnsiTheme="minorHAnsi"/>
          <w:sz w:val="22"/>
          <w:szCs w:val="22"/>
        </w:rPr>
        <w:t>accessories</w:t>
      </w:r>
    </w:p>
    <w:p w:rsidR="00CB7291" w:rsidRDefault="00CB7291" w:rsidP="00AA2081">
      <w:pPr>
        <w:pStyle w:val="NormalWeb"/>
        <w:spacing w:before="0" w:beforeAutospacing="0" w:after="0" w:afterAutospacing="0"/>
        <w:ind w:right="-7"/>
        <w:jc w:val="both"/>
        <w:rPr>
          <w:rFonts w:asciiTheme="minorHAnsi" w:hAnsiTheme="minorHAnsi"/>
          <w:sz w:val="22"/>
          <w:szCs w:val="22"/>
        </w:rPr>
      </w:pPr>
    </w:p>
    <w:p w:rsidR="00E67D16" w:rsidRDefault="00E67D16" w:rsidP="00AA2081">
      <w:pPr>
        <w:pStyle w:val="NormalWeb"/>
        <w:spacing w:before="0" w:beforeAutospacing="0" w:after="0" w:afterAutospacing="0"/>
        <w:ind w:right="-7"/>
        <w:jc w:val="both"/>
        <w:rPr>
          <w:rFonts w:asciiTheme="minorHAnsi" w:hAnsiTheme="minorHAnsi"/>
          <w:sz w:val="22"/>
          <w:szCs w:val="22"/>
        </w:rPr>
      </w:pPr>
      <w:r>
        <w:rPr>
          <w:rFonts w:asciiTheme="minorHAnsi" w:hAnsiTheme="minorHAnsi"/>
          <w:sz w:val="22"/>
          <w:szCs w:val="22"/>
        </w:rPr>
        <w:t>The Guru</w:t>
      </w:r>
      <w:r w:rsidRPr="00FA11E0">
        <w:rPr>
          <w:rFonts w:asciiTheme="minorHAnsi" w:hAnsiTheme="minorHAnsi"/>
          <w:sz w:val="22"/>
          <w:szCs w:val="22"/>
          <w:vertAlign w:val="superscript"/>
        </w:rPr>
        <w:t>tm</w:t>
      </w:r>
      <w:r>
        <w:rPr>
          <w:rFonts w:asciiTheme="minorHAnsi" w:hAnsiTheme="minorHAnsi"/>
          <w:sz w:val="22"/>
          <w:szCs w:val="22"/>
        </w:rPr>
        <w:t xml:space="preserve"> has been</w:t>
      </w:r>
      <w:r w:rsidR="00805AD8">
        <w:rPr>
          <w:rFonts w:asciiTheme="minorHAnsi" w:hAnsiTheme="minorHAnsi"/>
          <w:sz w:val="22"/>
          <w:szCs w:val="22"/>
        </w:rPr>
        <w:t xml:space="preserve"> </w:t>
      </w:r>
      <w:r w:rsidR="00734A2B">
        <w:rPr>
          <w:rFonts w:asciiTheme="minorHAnsi" w:hAnsiTheme="minorHAnsi"/>
          <w:sz w:val="22"/>
          <w:szCs w:val="22"/>
        </w:rPr>
        <w:t xml:space="preserve">designed </w:t>
      </w:r>
      <w:r w:rsidR="00805AD8">
        <w:rPr>
          <w:rFonts w:asciiTheme="minorHAnsi" w:hAnsiTheme="minorHAnsi"/>
          <w:sz w:val="22"/>
          <w:szCs w:val="22"/>
        </w:rPr>
        <w:t>to address significant gap</w:t>
      </w:r>
      <w:r w:rsidR="00BE6A87">
        <w:rPr>
          <w:rFonts w:asciiTheme="minorHAnsi" w:hAnsiTheme="minorHAnsi"/>
          <w:sz w:val="22"/>
          <w:szCs w:val="22"/>
        </w:rPr>
        <w:t>s</w:t>
      </w:r>
      <w:r w:rsidR="00805AD8">
        <w:rPr>
          <w:rFonts w:asciiTheme="minorHAnsi" w:hAnsiTheme="minorHAnsi"/>
          <w:sz w:val="22"/>
          <w:szCs w:val="22"/>
        </w:rPr>
        <w:t xml:space="preserve"> in the </w:t>
      </w:r>
      <w:r w:rsidR="003B3312">
        <w:rPr>
          <w:rFonts w:asciiTheme="minorHAnsi" w:hAnsiTheme="minorHAnsi"/>
          <w:sz w:val="22"/>
          <w:szCs w:val="22"/>
        </w:rPr>
        <w:t>market.</w:t>
      </w:r>
      <w:r w:rsidR="00DE0EF8">
        <w:rPr>
          <w:rFonts w:asciiTheme="minorHAnsi" w:hAnsiTheme="minorHAnsi"/>
          <w:sz w:val="22"/>
          <w:szCs w:val="22"/>
        </w:rPr>
        <w:t xml:space="preserve"> </w:t>
      </w:r>
      <w:r w:rsidR="00BE6A87">
        <w:rPr>
          <w:rFonts w:asciiTheme="minorHAnsi" w:hAnsiTheme="minorHAnsi"/>
          <w:sz w:val="22"/>
          <w:szCs w:val="22"/>
        </w:rPr>
        <w:t>This product</w:t>
      </w:r>
      <w:r w:rsidR="00DE0EF8">
        <w:rPr>
          <w:rFonts w:asciiTheme="minorHAnsi" w:hAnsiTheme="minorHAnsi"/>
          <w:sz w:val="22"/>
          <w:szCs w:val="22"/>
        </w:rPr>
        <w:t xml:space="preserve"> </w:t>
      </w:r>
      <w:r w:rsidR="00BE6A87">
        <w:rPr>
          <w:rFonts w:asciiTheme="minorHAnsi" w:hAnsiTheme="minorHAnsi"/>
          <w:sz w:val="22"/>
          <w:szCs w:val="22"/>
        </w:rPr>
        <w:t xml:space="preserve">is </w:t>
      </w:r>
      <w:r w:rsidR="00805AD8">
        <w:rPr>
          <w:rFonts w:asciiTheme="minorHAnsi" w:hAnsiTheme="minorHAnsi"/>
          <w:sz w:val="22"/>
          <w:szCs w:val="22"/>
        </w:rPr>
        <w:t xml:space="preserve">the first </w:t>
      </w:r>
      <w:r w:rsidR="00BE6A87">
        <w:rPr>
          <w:rFonts w:asciiTheme="minorHAnsi" w:hAnsiTheme="minorHAnsi"/>
          <w:sz w:val="22"/>
          <w:szCs w:val="22"/>
        </w:rPr>
        <w:t xml:space="preserve">fully </w:t>
      </w:r>
      <w:r w:rsidR="00805AD8">
        <w:rPr>
          <w:rFonts w:asciiTheme="minorHAnsi" w:hAnsiTheme="minorHAnsi"/>
          <w:sz w:val="22"/>
          <w:szCs w:val="22"/>
        </w:rPr>
        <w:t>effective</w:t>
      </w:r>
      <w:r w:rsidR="00DE0EF8">
        <w:rPr>
          <w:rFonts w:asciiTheme="minorHAnsi" w:hAnsiTheme="minorHAnsi"/>
          <w:sz w:val="22"/>
          <w:szCs w:val="22"/>
        </w:rPr>
        <w:t xml:space="preserve"> and</w:t>
      </w:r>
      <w:r w:rsidR="00805AD8">
        <w:rPr>
          <w:rFonts w:asciiTheme="minorHAnsi" w:hAnsiTheme="minorHAnsi"/>
          <w:sz w:val="22"/>
          <w:szCs w:val="22"/>
        </w:rPr>
        <w:t xml:space="preserve"> </w:t>
      </w:r>
      <w:r w:rsidR="00BE6A87">
        <w:rPr>
          <w:rFonts w:asciiTheme="minorHAnsi" w:hAnsiTheme="minorHAnsi"/>
          <w:sz w:val="22"/>
          <w:szCs w:val="22"/>
        </w:rPr>
        <w:t xml:space="preserve">easily operable device </w:t>
      </w:r>
      <w:r w:rsidR="00805AD8">
        <w:rPr>
          <w:rFonts w:asciiTheme="minorHAnsi" w:hAnsiTheme="minorHAnsi"/>
          <w:sz w:val="22"/>
          <w:szCs w:val="22"/>
        </w:rPr>
        <w:t>for</w:t>
      </w:r>
      <w:r w:rsidR="00BE6A87">
        <w:rPr>
          <w:rFonts w:asciiTheme="minorHAnsi" w:hAnsiTheme="minorHAnsi"/>
          <w:sz w:val="22"/>
          <w:szCs w:val="22"/>
        </w:rPr>
        <w:t xml:space="preserve"> the vaporization of all</w:t>
      </w:r>
      <w:r w:rsidR="007800CE">
        <w:rPr>
          <w:rFonts w:asciiTheme="minorHAnsi" w:hAnsiTheme="minorHAnsi"/>
          <w:sz w:val="22"/>
          <w:szCs w:val="22"/>
        </w:rPr>
        <w:t xml:space="preserve"> types</w:t>
      </w:r>
      <w:r w:rsidR="00BE6A87">
        <w:rPr>
          <w:rFonts w:asciiTheme="minorHAnsi" w:hAnsiTheme="minorHAnsi"/>
          <w:sz w:val="22"/>
          <w:szCs w:val="22"/>
        </w:rPr>
        <w:t xml:space="preserve"> of </w:t>
      </w:r>
      <w:r w:rsidR="007738EB">
        <w:rPr>
          <w:rFonts w:asciiTheme="minorHAnsi" w:hAnsiTheme="minorHAnsi"/>
          <w:sz w:val="22"/>
          <w:szCs w:val="22"/>
        </w:rPr>
        <w:t xml:space="preserve">dry herbs, </w:t>
      </w:r>
      <w:r w:rsidR="00805AD8">
        <w:rPr>
          <w:rFonts w:asciiTheme="minorHAnsi" w:hAnsiTheme="minorHAnsi"/>
          <w:sz w:val="22"/>
          <w:szCs w:val="22"/>
        </w:rPr>
        <w:t>concentrates</w:t>
      </w:r>
      <w:r w:rsidR="00BB141E">
        <w:rPr>
          <w:rFonts w:asciiTheme="minorHAnsi" w:hAnsiTheme="minorHAnsi"/>
          <w:sz w:val="22"/>
          <w:szCs w:val="22"/>
        </w:rPr>
        <w:t>,</w:t>
      </w:r>
      <w:r w:rsidR="00805AD8">
        <w:rPr>
          <w:rFonts w:asciiTheme="minorHAnsi" w:hAnsiTheme="minorHAnsi"/>
          <w:sz w:val="22"/>
          <w:szCs w:val="22"/>
        </w:rPr>
        <w:t xml:space="preserve"> and liquids. </w:t>
      </w:r>
      <w:r w:rsidR="003B3312">
        <w:rPr>
          <w:rFonts w:asciiTheme="minorHAnsi" w:hAnsiTheme="minorHAnsi"/>
          <w:sz w:val="22"/>
          <w:szCs w:val="22"/>
        </w:rPr>
        <w:t>T</w:t>
      </w:r>
      <w:r w:rsidR="00E74F97">
        <w:rPr>
          <w:rFonts w:asciiTheme="minorHAnsi" w:hAnsiTheme="minorHAnsi"/>
          <w:sz w:val="22"/>
          <w:szCs w:val="22"/>
        </w:rPr>
        <w:t>he Guru</w:t>
      </w:r>
      <w:r w:rsidR="00E74F97" w:rsidRPr="00FA11E0">
        <w:rPr>
          <w:rFonts w:asciiTheme="minorHAnsi" w:hAnsiTheme="minorHAnsi"/>
          <w:sz w:val="22"/>
          <w:szCs w:val="22"/>
          <w:vertAlign w:val="superscript"/>
        </w:rPr>
        <w:t>tm</w:t>
      </w:r>
      <w:r w:rsidR="00E74F97">
        <w:rPr>
          <w:rFonts w:asciiTheme="minorHAnsi" w:hAnsiTheme="minorHAnsi"/>
          <w:sz w:val="22"/>
          <w:szCs w:val="22"/>
        </w:rPr>
        <w:t xml:space="preserve"> will be produced at a cost that provides attractive gross margins for the Company as well as wholesale distributors, brick-and-</w:t>
      </w:r>
      <w:r w:rsidR="00734A2B">
        <w:rPr>
          <w:rFonts w:asciiTheme="minorHAnsi" w:hAnsiTheme="minorHAnsi"/>
          <w:sz w:val="22"/>
          <w:szCs w:val="22"/>
        </w:rPr>
        <w:t>mortar</w:t>
      </w:r>
      <w:r w:rsidR="00E74F97">
        <w:rPr>
          <w:rFonts w:asciiTheme="minorHAnsi" w:hAnsiTheme="minorHAnsi"/>
          <w:sz w:val="22"/>
          <w:szCs w:val="22"/>
        </w:rPr>
        <w:t xml:space="preserve"> retail locations and e-commerce companies.</w:t>
      </w:r>
      <w:r w:rsidR="007738EB">
        <w:rPr>
          <w:rFonts w:asciiTheme="minorHAnsi" w:hAnsiTheme="minorHAnsi"/>
          <w:sz w:val="22"/>
          <w:szCs w:val="22"/>
        </w:rPr>
        <w:t xml:space="preserve"> </w:t>
      </w:r>
    </w:p>
    <w:p w:rsidR="00CB7291" w:rsidRPr="00AA2081" w:rsidRDefault="00CB7291" w:rsidP="00AA2081">
      <w:pPr>
        <w:pStyle w:val="NormalWeb"/>
        <w:spacing w:before="0" w:beforeAutospacing="0" w:after="0" w:afterAutospacing="0"/>
        <w:jc w:val="both"/>
        <w:rPr>
          <w:rFonts w:asciiTheme="minorHAnsi" w:hAnsiTheme="minorHAnsi"/>
          <w:sz w:val="20"/>
          <w:szCs w:val="22"/>
        </w:rPr>
      </w:pPr>
    </w:p>
    <w:p w:rsidR="00CB7291" w:rsidRDefault="002F5F27" w:rsidP="00AA2081">
      <w:pPr>
        <w:pStyle w:val="NormalWeb"/>
        <w:spacing w:before="0" w:beforeAutospacing="0" w:after="0" w:afterAutospacing="0"/>
        <w:jc w:val="both"/>
        <w:rPr>
          <w:rFonts w:asciiTheme="minorHAnsi" w:hAnsiTheme="minorHAnsi"/>
          <w:sz w:val="22"/>
          <w:szCs w:val="22"/>
        </w:rPr>
      </w:pPr>
      <w:r w:rsidRPr="003D261B">
        <w:rPr>
          <w:rFonts w:asciiTheme="minorHAnsi" w:hAnsiTheme="minorHAnsi"/>
          <w:b/>
          <w:sz w:val="22"/>
          <w:szCs w:val="22"/>
        </w:rPr>
        <w:t>Management Commentary</w:t>
      </w:r>
    </w:p>
    <w:p w:rsidR="00CB7291" w:rsidRPr="00AA2081" w:rsidRDefault="00CB7291" w:rsidP="00AA2081">
      <w:pPr>
        <w:pStyle w:val="NormalWeb"/>
        <w:spacing w:before="0" w:beforeAutospacing="0" w:after="0" w:afterAutospacing="0"/>
        <w:jc w:val="both"/>
        <w:rPr>
          <w:rFonts w:asciiTheme="minorHAnsi" w:hAnsiTheme="minorHAnsi"/>
          <w:sz w:val="20"/>
          <w:szCs w:val="22"/>
        </w:rPr>
      </w:pPr>
    </w:p>
    <w:p w:rsidR="00BB141E" w:rsidRDefault="002F5F27" w:rsidP="00AA2081">
      <w:pPr>
        <w:pStyle w:val="NormalWeb"/>
        <w:spacing w:before="0" w:beforeAutospacing="0" w:after="0" w:afterAutospacing="0"/>
        <w:jc w:val="both"/>
        <w:rPr>
          <w:rFonts w:asciiTheme="minorHAnsi" w:hAnsiTheme="minorHAnsi"/>
          <w:sz w:val="22"/>
          <w:szCs w:val="22"/>
        </w:rPr>
      </w:pPr>
      <w:r w:rsidRPr="003D261B">
        <w:rPr>
          <w:rFonts w:asciiTheme="minorHAnsi" w:hAnsiTheme="minorHAnsi"/>
          <w:sz w:val="22"/>
          <w:szCs w:val="22"/>
        </w:rPr>
        <w:t xml:space="preserve">Mr. </w:t>
      </w:r>
      <w:r w:rsidR="00F46DB8">
        <w:rPr>
          <w:rFonts w:asciiTheme="minorHAnsi" w:hAnsiTheme="minorHAnsi"/>
          <w:sz w:val="22"/>
          <w:szCs w:val="22"/>
        </w:rPr>
        <w:t xml:space="preserve">Sean Dollinger, CEO </w:t>
      </w:r>
      <w:r w:rsidRPr="003D261B">
        <w:rPr>
          <w:rFonts w:asciiTheme="minorHAnsi" w:hAnsiTheme="minorHAnsi"/>
          <w:sz w:val="22"/>
          <w:szCs w:val="22"/>
        </w:rPr>
        <w:t>of Namaste, comments: “</w:t>
      </w:r>
      <w:r w:rsidR="00CE7E35">
        <w:rPr>
          <w:rFonts w:asciiTheme="minorHAnsi" w:hAnsiTheme="minorHAnsi"/>
          <w:sz w:val="22"/>
          <w:szCs w:val="22"/>
        </w:rPr>
        <w:t>The commercialization of the Guru</w:t>
      </w:r>
      <w:r w:rsidR="00CE7E35" w:rsidRPr="00CE7E35">
        <w:rPr>
          <w:rFonts w:asciiTheme="minorHAnsi" w:hAnsiTheme="minorHAnsi"/>
          <w:sz w:val="22"/>
          <w:szCs w:val="22"/>
          <w:vertAlign w:val="superscript"/>
        </w:rPr>
        <w:t>tm</w:t>
      </w:r>
      <w:r w:rsidR="00CE7E35">
        <w:rPr>
          <w:rFonts w:asciiTheme="minorHAnsi" w:hAnsiTheme="minorHAnsi"/>
          <w:sz w:val="22"/>
          <w:szCs w:val="22"/>
        </w:rPr>
        <w:t xml:space="preserve"> </w:t>
      </w:r>
      <w:r w:rsidR="00734A2B">
        <w:rPr>
          <w:rFonts w:asciiTheme="minorHAnsi" w:hAnsiTheme="minorHAnsi"/>
          <w:sz w:val="22"/>
          <w:szCs w:val="22"/>
        </w:rPr>
        <w:t>demonstrates the vision of management to design, develop and commercialize products that address unserved market need</w:t>
      </w:r>
      <w:r w:rsidR="003B3312">
        <w:rPr>
          <w:rFonts w:asciiTheme="minorHAnsi" w:hAnsiTheme="minorHAnsi"/>
          <w:sz w:val="22"/>
          <w:szCs w:val="22"/>
        </w:rPr>
        <w:t>s</w:t>
      </w:r>
      <w:r w:rsidR="00734A2B">
        <w:rPr>
          <w:rFonts w:asciiTheme="minorHAnsi" w:hAnsiTheme="minorHAnsi"/>
          <w:sz w:val="22"/>
          <w:szCs w:val="22"/>
        </w:rPr>
        <w:t xml:space="preserve"> and generate strong gross margins</w:t>
      </w:r>
      <w:r w:rsidR="003B3312">
        <w:rPr>
          <w:rFonts w:asciiTheme="minorHAnsi" w:hAnsiTheme="minorHAnsi"/>
          <w:sz w:val="22"/>
          <w:szCs w:val="22"/>
        </w:rPr>
        <w:t>.</w:t>
      </w:r>
      <w:r w:rsidR="00BB141E">
        <w:rPr>
          <w:rFonts w:asciiTheme="minorHAnsi" w:hAnsiTheme="minorHAnsi"/>
          <w:sz w:val="22"/>
          <w:szCs w:val="22"/>
        </w:rPr>
        <w:t xml:space="preserve"> Th</w:t>
      </w:r>
      <w:r w:rsidR="007D44D8">
        <w:rPr>
          <w:rFonts w:asciiTheme="minorHAnsi" w:hAnsiTheme="minorHAnsi"/>
          <w:sz w:val="22"/>
          <w:szCs w:val="22"/>
        </w:rPr>
        <w:t xml:space="preserve">is aligns with the </w:t>
      </w:r>
      <w:r w:rsidR="00BB141E">
        <w:rPr>
          <w:rFonts w:asciiTheme="minorHAnsi" w:hAnsiTheme="minorHAnsi"/>
          <w:sz w:val="22"/>
          <w:szCs w:val="22"/>
        </w:rPr>
        <w:t xml:space="preserve">integration of our business model </w:t>
      </w:r>
      <w:r w:rsidR="007D44D8">
        <w:rPr>
          <w:rFonts w:asciiTheme="minorHAnsi" w:hAnsiTheme="minorHAnsi"/>
          <w:sz w:val="22"/>
          <w:szCs w:val="22"/>
        </w:rPr>
        <w:t xml:space="preserve">that </w:t>
      </w:r>
      <w:r w:rsidR="00BB141E">
        <w:rPr>
          <w:rFonts w:asciiTheme="minorHAnsi" w:hAnsiTheme="minorHAnsi"/>
          <w:sz w:val="22"/>
          <w:szCs w:val="22"/>
        </w:rPr>
        <w:t>allows Namaste immediate access to global sales channel</w:t>
      </w:r>
      <w:r w:rsidR="003B3312">
        <w:rPr>
          <w:rFonts w:asciiTheme="minorHAnsi" w:hAnsiTheme="minorHAnsi"/>
          <w:sz w:val="22"/>
          <w:szCs w:val="22"/>
        </w:rPr>
        <w:t>s.</w:t>
      </w:r>
      <w:r w:rsidR="00242E9D">
        <w:rPr>
          <w:rFonts w:asciiTheme="minorHAnsi" w:hAnsiTheme="minorHAnsi"/>
          <w:sz w:val="22"/>
          <w:szCs w:val="22"/>
        </w:rPr>
        <w:t xml:space="preserve"> </w:t>
      </w:r>
      <w:r w:rsidR="00BB141E">
        <w:rPr>
          <w:rFonts w:asciiTheme="minorHAnsi" w:hAnsiTheme="minorHAnsi"/>
          <w:sz w:val="22"/>
          <w:szCs w:val="22"/>
        </w:rPr>
        <w:t xml:space="preserve">I am proud to say that the </w:t>
      </w:r>
      <w:r w:rsidR="003B3312">
        <w:rPr>
          <w:rFonts w:asciiTheme="minorHAnsi" w:hAnsiTheme="minorHAnsi"/>
          <w:sz w:val="22"/>
          <w:szCs w:val="22"/>
        </w:rPr>
        <w:t xml:space="preserve">introduction of the </w:t>
      </w:r>
      <w:r w:rsidR="00BB141E">
        <w:rPr>
          <w:rFonts w:asciiTheme="minorHAnsi" w:hAnsiTheme="minorHAnsi"/>
          <w:sz w:val="22"/>
          <w:szCs w:val="22"/>
        </w:rPr>
        <w:t>Guru</w:t>
      </w:r>
      <w:r w:rsidR="00BB141E" w:rsidRPr="007738EB">
        <w:rPr>
          <w:rFonts w:asciiTheme="minorHAnsi" w:hAnsiTheme="minorHAnsi"/>
          <w:sz w:val="22"/>
          <w:szCs w:val="22"/>
          <w:vertAlign w:val="superscript"/>
        </w:rPr>
        <w:t>tm</w:t>
      </w:r>
      <w:r w:rsidR="00BB141E">
        <w:rPr>
          <w:rFonts w:asciiTheme="minorHAnsi" w:hAnsiTheme="minorHAnsi"/>
          <w:sz w:val="22"/>
          <w:szCs w:val="22"/>
        </w:rPr>
        <w:t xml:space="preserve"> </w:t>
      </w:r>
      <w:r w:rsidR="003B3312">
        <w:rPr>
          <w:rFonts w:asciiTheme="minorHAnsi" w:hAnsiTheme="minorHAnsi"/>
          <w:sz w:val="22"/>
          <w:szCs w:val="22"/>
        </w:rPr>
        <w:t xml:space="preserve">to the market </w:t>
      </w:r>
      <w:r w:rsidR="00BB141E">
        <w:rPr>
          <w:rFonts w:asciiTheme="minorHAnsi" w:hAnsiTheme="minorHAnsi"/>
          <w:sz w:val="22"/>
          <w:szCs w:val="22"/>
        </w:rPr>
        <w:t xml:space="preserve">represents a </w:t>
      </w:r>
      <w:r w:rsidR="007D0CE8">
        <w:rPr>
          <w:rFonts w:asciiTheme="minorHAnsi" w:hAnsiTheme="minorHAnsi"/>
          <w:sz w:val="22"/>
          <w:szCs w:val="22"/>
        </w:rPr>
        <w:t>significant</w:t>
      </w:r>
      <w:r w:rsidR="00BB141E">
        <w:rPr>
          <w:rFonts w:asciiTheme="minorHAnsi" w:hAnsiTheme="minorHAnsi"/>
          <w:sz w:val="22"/>
          <w:szCs w:val="22"/>
        </w:rPr>
        <w:t xml:space="preserve"> step towards the realization </w:t>
      </w:r>
      <w:r w:rsidR="00E91AF8">
        <w:rPr>
          <w:rFonts w:asciiTheme="minorHAnsi" w:hAnsiTheme="minorHAnsi"/>
          <w:sz w:val="22"/>
          <w:szCs w:val="22"/>
        </w:rPr>
        <w:t>of our vision</w:t>
      </w:r>
      <w:r w:rsidR="003B3312">
        <w:rPr>
          <w:rFonts w:asciiTheme="minorHAnsi" w:hAnsiTheme="minorHAnsi"/>
          <w:sz w:val="22"/>
          <w:szCs w:val="22"/>
        </w:rPr>
        <w:t>.</w:t>
      </w:r>
      <w:r w:rsidR="00242E9D">
        <w:rPr>
          <w:rFonts w:asciiTheme="minorHAnsi" w:hAnsiTheme="minorHAnsi"/>
          <w:sz w:val="22"/>
          <w:szCs w:val="22"/>
        </w:rPr>
        <w:t xml:space="preserve"> </w:t>
      </w:r>
      <w:r w:rsidR="003B3312">
        <w:rPr>
          <w:rFonts w:asciiTheme="minorHAnsi" w:hAnsiTheme="minorHAnsi"/>
          <w:sz w:val="22"/>
          <w:szCs w:val="22"/>
        </w:rPr>
        <w:t xml:space="preserve">I </w:t>
      </w:r>
      <w:r w:rsidR="00F76EE9">
        <w:rPr>
          <w:rFonts w:asciiTheme="minorHAnsi" w:hAnsiTheme="minorHAnsi"/>
          <w:sz w:val="22"/>
          <w:szCs w:val="22"/>
        </w:rPr>
        <w:t>would also</w:t>
      </w:r>
      <w:r w:rsidR="007D44D8">
        <w:rPr>
          <w:rFonts w:asciiTheme="minorHAnsi" w:hAnsiTheme="minorHAnsi"/>
          <w:sz w:val="22"/>
          <w:szCs w:val="22"/>
        </w:rPr>
        <w:t xml:space="preserve"> like to</w:t>
      </w:r>
      <w:r w:rsidR="00F76EE9">
        <w:rPr>
          <w:rFonts w:asciiTheme="minorHAnsi" w:hAnsiTheme="minorHAnsi"/>
          <w:sz w:val="22"/>
          <w:szCs w:val="22"/>
        </w:rPr>
        <w:t xml:space="preserve"> </w:t>
      </w:r>
      <w:r w:rsidR="00BB141E">
        <w:rPr>
          <w:rFonts w:asciiTheme="minorHAnsi" w:hAnsiTheme="minorHAnsi"/>
          <w:sz w:val="22"/>
          <w:szCs w:val="22"/>
        </w:rPr>
        <w:t xml:space="preserve">thank </w:t>
      </w:r>
      <w:r w:rsidR="00F76EE9">
        <w:rPr>
          <w:rFonts w:asciiTheme="minorHAnsi" w:hAnsiTheme="minorHAnsi"/>
          <w:sz w:val="22"/>
          <w:szCs w:val="22"/>
        </w:rPr>
        <w:t>our product development team led by my long-time business partner and Co-founder of Namaste</w:t>
      </w:r>
      <w:r w:rsidR="00BB141E">
        <w:rPr>
          <w:rFonts w:asciiTheme="minorHAnsi" w:hAnsiTheme="minorHAnsi"/>
          <w:sz w:val="22"/>
          <w:szCs w:val="22"/>
        </w:rPr>
        <w:t xml:space="preserve">, Kory Zelickson, for </w:t>
      </w:r>
      <w:r w:rsidR="007D44D8">
        <w:rPr>
          <w:rFonts w:asciiTheme="minorHAnsi" w:hAnsiTheme="minorHAnsi"/>
          <w:sz w:val="22"/>
          <w:szCs w:val="22"/>
        </w:rPr>
        <w:t xml:space="preserve">their </w:t>
      </w:r>
      <w:r w:rsidR="00F76EE9">
        <w:rPr>
          <w:rFonts w:asciiTheme="minorHAnsi" w:hAnsiTheme="minorHAnsi"/>
          <w:sz w:val="22"/>
          <w:szCs w:val="22"/>
        </w:rPr>
        <w:t>commitment to excellence and market leading innovation.</w:t>
      </w:r>
      <w:r w:rsidR="007800CE">
        <w:rPr>
          <w:rFonts w:asciiTheme="minorHAnsi" w:hAnsiTheme="minorHAnsi"/>
          <w:sz w:val="22"/>
          <w:szCs w:val="22"/>
        </w:rPr>
        <w:t>”</w:t>
      </w:r>
      <w:r w:rsidR="00BB141E">
        <w:rPr>
          <w:rFonts w:asciiTheme="minorHAnsi" w:hAnsiTheme="minorHAnsi"/>
          <w:sz w:val="22"/>
          <w:szCs w:val="22"/>
        </w:rPr>
        <w:t xml:space="preserve"> </w:t>
      </w:r>
    </w:p>
    <w:p w:rsidR="00CB7291" w:rsidRDefault="00CB7291" w:rsidP="00AA2081">
      <w:pPr>
        <w:pStyle w:val="NormalWeb"/>
        <w:spacing w:before="0" w:beforeAutospacing="0" w:after="0" w:afterAutospacing="0"/>
        <w:jc w:val="both"/>
        <w:rPr>
          <w:rFonts w:asciiTheme="minorHAnsi" w:hAnsiTheme="minorHAnsi"/>
          <w:sz w:val="22"/>
          <w:szCs w:val="22"/>
        </w:rPr>
      </w:pPr>
    </w:p>
    <w:p w:rsidR="00672054" w:rsidRDefault="00F46DB8" w:rsidP="00AA2081">
      <w:pPr>
        <w:pStyle w:val="NormalWeb"/>
        <w:spacing w:before="0" w:beforeAutospacing="0" w:after="0" w:afterAutospacing="0"/>
        <w:jc w:val="center"/>
        <w:rPr>
          <w:rFonts w:asciiTheme="minorHAnsi" w:hAnsiTheme="minorHAnsi"/>
          <w:b/>
          <w:sz w:val="22"/>
          <w:szCs w:val="22"/>
        </w:rPr>
      </w:pPr>
      <w:r w:rsidRPr="00F46DB8">
        <w:rPr>
          <w:rFonts w:asciiTheme="minorHAnsi" w:hAnsiTheme="minorHAnsi"/>
          <w:b/>
          <w:sz w:val="22"/>
          <w:szCs w:val="22"/>
        </w:rPr>
        <w:t>Fig 2.0 The Guru</w:t>
      </w:r>
      <w:r w:rsidRPr="00F46DB8">
        <w:rPr>
          <w:rFonts w:asciiTheme="minorHAnsi" w:hAnsiTheme="minorHAnsi"/>
          <w:b/>
          <w:sz w:val="22"/>
          <w:szCs w:val="22"/>
          <w:vertAlign w:val="superscript"/>
        </w:rPr>
        <w:t>tm</w:t>
      </w:r>
      <w:r w:rsidRPr="00F46DB8">
        <w:rPr>
          <w:rFonts w:asciiTheme="minorHAnsi" w:hAnsiTheme="minorHAnsi"/>
          <w:b/>
          <w:sz w:val="22"/>
          <w:szCs w:val="22"/>
        </w:rPr>
        <w:t xml:space="preserve"> &amp; Attachments</w:t>
      </w:r>
    </w:p>
    <w:p w:rsidR="00CA0B65" w:rsidRPr="00F46DB8" w:rsidRDefault="00CA0B65" w:rsidP="003D261B">
      <w:pPr>
        <w:jc w:val="both"/>
        <w:rPr>
          <w:rFonts w:asciiTheme="minorHAnsi" w:hAnsiTheme="minorHAnsi"/>
          <w:b/>
          <w:color w:val="000000" w:themeColor="text1"/>
          <w:sz w:val="22"/>
          <w:szCs w:val="22"/>
          <w:lang w:eastAsia="en-CA"/>
        </w:rPr>
      </w:pPr>
      <w:r w:rsidRPr="00F46DB8">
        <w:rPr>
          <w:rFonts w:asciiTheme="minorHAnsi" w:hAnsiTheme="minorHAnsi"/>
          <w:b/>
          <w:color w:val="000000" w:themeColor="text1"/>
          <w:sz w:val="22"/>
          <w:szCs w:val="22"/>
          <w:lang w:eastAsia="en-CA"/>
        </w:rPr>
        <w:t>About Namaste</w:t>
      </w:r>
      <w:r w:rsidR="0005746F" w:rsidRPr="00F46DB8">
        <w:rPr>
          <w:rFonts w:asciiTheme="minorHAnsi" w:hAnsiTheme="minorHAnsi"/>
          <w:b/>
          <w:color w:val="000000" w:themeColor="text1"/>
          <w:sz w:val="22"/>
          <w:szCs w:val="22"/>
          <w:lang w:eastAsia="en-CA"/>
        </w:rPr>
        <w:t xml:space="preserve"> Technologies Inc.</w:t>
      </w:r>
      <w:r w:rsidR="00445D56" w:rsidRPr="00F46DB8">
        <w:rPr>
          <w:rFonts w:asciiTheme="minorHAnsi" w:hAnsiTheme="minorHAnsi"/>
          <w:b/>
          <w:color w:val="000000" w:themeColor="text1"/>
          <w:sz w:val="22"/>
          <w:szCs w:val="22"/>
          <w:lang w:eastAsia="en-CA"/>
        </w:rPr>
        <w:t xml:space="preserve"> </w:t>
      </w:r>
    </w:p>
    <w:p w:rsidR="00CA0B65" w:rsidRPr="00F46DB8" w:rsidRDefault="00CA0B65" w:rsidP="003D261B">
      <w:pPr>
        <w:jc w:val="both"/>
        <w:rPr>
          <w:rFonts w:asciiTheme="minorHAnsi" w:hAnsiTheme="minorHAnsi"/>
          <w:b/>
          <w:color w:val="000000" w:themeColor="text1"/>
          <w:sz w:val="22"/>
          <w:szCs w:val="22"/>
          <w:lang w:eastAsia="en-CA"/>
        </w:rPr>
      </w:pPr>
    </w:p>
    <w:p w:rsidR="00190D08" w:rsidRPr="00F46DB8" w:rsidRDefault="00DE0EF8" w:rsidP="003D261B">
      <w:pPr>
        <w:jc w:val="both"/>
        <w:rPr>
          <w:rFonts w:asciiTheme="minorHAnsi" w:hAnsiTheme="minorHAnsi"/>
          <w:sz w:val="22"/>
          <w:szCs w:val="22"/>
        </w:rPr>
      </w:pPr>
      <w:r>
        <w:rPr>
          <w:rFonts w:asciiTheme="minorHAnsi" w:hAnsiTheme="minorHAnsi"/>
          <w:noProof/>
          <w:sz w:val="22"/>
          <w:szCs w:val="22"/>
          <w:lang w:val="en-CA" w:eastAsia="en-CA"/>
        </w:rPr>
        <w:drawing>
          <wp:anchor distT="152400" distB="152400" distL="152400" distR="152400" simplePos="0" relativeHeight="251666944" behindDoc="0" locked="0" layoutInCell="1" allowOverlap="1">
            <wp:simplePos x="0" y="0"/>
            <wp:positionH relativeFrom="page">
              <wp:align>center</wp:align>
            </wp:positionH>
            <wp:positionV relativeFrom="page">
              <wp:posOffset>1071880</wp:posOffset>
            </wp:positionV>
            <wp:extent cx="6113780" cy="3304540"/>
            <wp:effectExtent l="0" t="0" r="1270" b="0"/>
            <wp:wrapThrough wrapText="bothSides">
              <wp:wrapPolygon edited="0">
                <wp:start x="0" y="0"/>
                <wp:lineTo x="0" y="21417"/>
                <wp:lineTo x="21537" y="21417"/>
                <wp:lineTo x="2153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3780" cy="3304540"/>
                    </a:xfrm>
                    <a:prstGeom prst="rect">
                      <a:avLst/>
                    </a:prstGeom>
                    <a:noFill/>
                    <a:ln>
                      <a:noFill/>
                    </a:ln>
                  </pic:spPr>
                </pic:pic>
              </a:graphicData>
            </a:graphic>
          </wp:anchor>
        </w:drawing>
      </w:r>
      <w:r w:rsidR="00CA0B65" w:rsidRPr="00F46DB8">
        <w:rPr>
          <w:rFonts w:asciiTheme="minorHAnsi" w:hAnsiTheme="minorHAnsi"/>
          <w:color w:val="000000" w:themeColor="text1"/>
          <w:sz w:val="22"/>
          <w:szCs w:val="22"/>
        </w:rPr>
        <w:t>Namaste</w:t>
      </w:r>
      <w:r w:rsidR="0005746F" w:rsidRPr="00F46DB8">
        <w:rPr>
          <w:rFonts w:asciiTheme="minorHAnsi" w:hAnsiTheme="minorHAnsi"/>
          <w:color w:val="000000" w:themeColor="text1"/>
          <w:sz w:val="22"/>
          <w:szCs w:val="22"/>
        </w:rPr>
        <w:t xml:space="preserve"> Technologies Inc. </w:t>
      </w:r>
      <w:r w:rsidR="00A52A8B" w:rsidRPr="00F46DB8">
        <w:rPr>
          <w:rFonts w:asciiTheme="minorHAnsi" w:hAnsiTheme="minorHAnsi"/>
          <w:color w:val="000000" w:themeColor="text1"/>
          <w:sz w:val="22"/>
          <w:szCs w:val="22"/>
        </w:rPr>
        <w:t>is an emerging leader in vaporizer and accessories space</w:t>
      </w:r>
      <w:r w:rsidR="00CA0B65" w:rsidRPr="00F46DB8">
        <w:rPr>
          <w:rFonts w:asciiTheme="minorHAnsi" w:hAnsiTheme="minorHAnsi"/>
          <w:color w:val="000000" w:themeColor="text1"/>
          <w:sz w:val="22"/>
          <w:szCs w:val="22"/>
        </w:rPr>
        <w:t>. Namaste has over 30 e-commerce re</w:t>
      </w:r>
      <w:r w:rsidR="00377582" w:rsidRPr="00F46DB8">
        <w:rPr>
          <w:rFonts w:asciiTheme="minorHAnsi" w:hAnsiTheme="minorHAnsi"/>
          <w:color w:val="000000" w:themeColor="text1"/>
          <w:sz w:val="22"/>
          <w:szCs w:val="22"/>
        </w:rPr>
        <w:t xml:space="preserve">tail stores in 20 countries, </w:t>
      </w:r>
      <w:r w:rsidR="00CA0B65" w:rsidRPr="00F46DB8">
        <w:rPr>
          <w:rFonts w:asciiTheme="minorHAnsi" w:hAnsiTheme="minorHAnsi"/>
          <w:color w:val="000000" w:themeColor="text1"/>
          <w:sz w:val="22"/>
          <w:szCs w:val="22"/>
        </w:rPr>
        <w:t>offer</w:t>
      </w:r>
      <w:r w:rsidR="00377582" w:rsidRPr="00F46DB8">
        <w:rPr>
          <w:rFonts w:asciiTheme="minorHAnsi" w:hAnsiTheme="minorHAnsi"/>
          <w:color w:val="000000" w:themeColor="text1"/>
          <w:sz w:val="22"/>
          <w:szCs w:val="22"/>
        </w:rPr>
        <w:t>s</w:t>
      </w:r>
      <w:r w:rsidR="00CA0B65" w:rsidRPr="00F46DB8">
        <w:rPr>
          <w:rFonts w:asciiTheme="minorHAnsi" w:hAnsiTheme="minorHAnsi"/>
          <w:color w:val="000000" w:themeColor="text1"/>
          <w:sz w:val="22"/>
          <w:szCs w:val="22"/>
        </w:rPr>
        <w:t xml:space="preserve"> the largest range of brand name v</w:t>
      </w:r>
      <w:r w:rsidR="00377582" w:rsidRPr="00F46DB8">
        <w:rPr>
          <w:rFonts w:asciiTheme="minorHAnsi" w:hAnsiTheme="minorHAnsi"/>
          <w:color w:val="000000" w:themeColor="text1"/>
          <w:sz w:val="22"/>
          <w:szCs w:val="22"/>
        </w:rPr>
        <w:t xml:space="preserve">aporizers products on the market and </w:t>
      </w:r>
      <w:r w:rsidR="00CA0B65" w:rsidRPr="00F46DB8">
        <w:rPr>
          <w:rFonts w:asciiTheme="minorHAnsi" w:hAnsiTheme="minorHAnsi"/>
          <w:color w:val="000000" w:themeColor="text1"/>
          <w:sz w:val="22"/>
          <w:szCs w:val="22"/>
        </w:rPr>
        <w:t xml:space="preserve">is </w:t>
      </w:r>
      <w:r w:rsidR="00CA0B65" w:rsidRPr="00F46DB8">
        <w:rPr>
          <w:rFonts w:asciiTheme="minorHAnsi" w:hAnsiTheme="minorHAnsi"/>
          <w:sz w:val="22"/>
          <w:szCs w:val="22"/>
        </w:rPr>
        <w:t>actively manufacturing and launching multiple unique proprietary products for retail and wholesale distribution.</w:t>
      </w:r>
      <w:r w:rsidR="00906D5F" w:rsidRPr="00F46DB8">
        <w:rPr>
          <w:rFonts w:asciiTheme="minorHAnsi" w:hAnsiTheme="minorHAnsi"/>
          <w:sz w:val="22"/>
          <w:szCs w:val="22"/>
        </w:rPr>
        <w:t xml:space="preserve"> </w:t>
      </w:r>
      <w:r w:rsidR="00462C79" w:rsidRPr="00F46DB8">
        <w:rPr>
          <w:rFonts w:asciiTheme="minorHAnsi" w:hAnsiTheme="minorHAnsi"/>
          <w:sz w:val="22"/>
          <w:szCs w:val="22"/>
        </w:rPr>
        <w:t xml:space="preserve">The Company is currently focused on expanding its product offering, </w:t>
      </w:r>
      <w:r w:rsidR="00036DCE" w:rsidRPr="00F46DB8">
        <w:rPr>
          <w:rFonts w:asciiTheme="minorHAnsi" w:hAnsiTheme="minorHAnsi"/>
          <w:sz w:val="22"/>
          <w:szCs w:val="22"/>
        </w:rPr>
        <w:t xml:space="preserve">acquisitions and </w:t>
      </w:r>
      <w:r w:rsidR="00462C79" w:rsidRPr="00F46DB8">
        <w:rPr>
          <w:rFonts w:asciiTheme="minorHAnsi" w:hAnsiTheme="minorHAnsi"/>
          <w:sz w:val="22"/>
          <w:szCs w:val="22"/>
        </w:rPr>
        <w:t>strategic partnerships, and entering new markets globally.</w:t>
      </w:r>
      <w:r w:rsidR="00377582" w:rsidRPr="00F46DB8">
        <w:rPr>
          <w:rFonts w:asciiTheme="minorHAnsi" w:hAnsiTheme="minorHAnsi"/>
          <w:sz w:val="22"/>
          <w:szCs w:val="22"/>
        </w:rPr>
        <w:t xml:space="preserve">  </w:t>
      </w:r>
    </w:p>
    <w:p w:rsidR="00190D08" w:rsidRPr="00F46DB8" w:rsidRDefault="00190D08" w:rsidP="003D261B">
      <w:pPr>
        <w:jc w:val="both"/>
        <w:rPr>
          <w:rFonts w:asciiTheme="minorHAnsi" w:hAnsiTheme="minorHAnsi"/>
          <w:sz w:val="22"/>
          <w:szCs w:val="22"/>
        </w:rPr>
      </w:pPr>
    </w:p>
    <w:p w:rsidR="00190D08" w:rsidRPr="00F46DB8" w:rsidRDefault="00190D08" w:rsidP="00625CE5">
      <w:pPr>
        <w:jc w:val="both"/>
        <w:rPr>
          <w:rFonts w:asciiTheme="minorHAnsi" w:hAnsiTheme="minorHAnsi"/>
          <w:color w:val="000000"/>
          <w:sz w:val="22"/>
          <w:szCs w:val="22"/>
          <w:lang w:val="en-CA"/>
        </w:rPr>
      </w:pPr>
      <w:r w:rsidRPr="00F46DB8">
        <w:rPr>
          <w:rFonts w:asciiTheme="minorHAnsi" w:hAnsiTheme="minorHAnsi"/>
          <w:color w:val="000000"/>
          <w:sz w:val="22"/>
          <w:szCs w:val="22"/>
          <w:lang w:val="en-CA"/>
        </w:rPr>
        <w:t>On behalf of the Board of Directors</w:t>
      </w:r>
    </w:p>
    <w:p w:rsidR="00190D08" w:rsidRPr="00F46DB8" w:rsidRDefault="00190D08" w:rsidP="00625CE5">
      <w:pPr>
        <w:jc w:val="both"/>
        <w:rPr>
          <w:rFonts w:asciiTheme="minorHAnsi" w:hAnsiTheme="minorHAnsi"/>
          <w:color w:val="000000"/>
          <w:sz w:val="22"/>
          <w:szCs w:val="22"/>
          <w:lang w:val="en-CA"/>
        </w:rPr>
      </w:pPr>
      <w:r w:rsidRPr="00F46DB8">
        <w:rPr>
          <w:rFonts w:asciiTheme="minorHAnsi" w:hAnsiTheme="minorHAnsi"/>
          <w:color w:val="000000"/>
          <w:sz w:val="22"/>
          <w:szCs w:val="22"/>
          <w:lang w:val="en-CA"/>
        </w:rPr>
        <w:t>“Sean Dollinger”</w:t>
      </w:r>
    </w:p>
    <w:p w:rsidR="00190D08" w:rsidRPr="00F46DB8" w:rsidRDefault="00190D08" w:rsidP="00625CE5">
      <w:pPr>
        <w:jc w:val="both"/>
        <w:rPr>
          <w:rFonts w:asciiTheme="minorHAnsi" w:hAnsiTheme="minorHAnsi"/>
          <w:color w:val="000000"/>
          <w:sz w:val="22"/>
          <w:szCs w:val="22"/>
          <w:lang w:val="en-CA"/>
        </w:rPr>
      </w:pPr>
      <w:r w:rsidRPr="00F46DB8">
        <w:rPr>
          <w:rFonts w:asciiTheme="minorHAnsi" w:hAnsiTheme="minorHAnsi"/>
          <w:color w:val="000000"/>
          <w:sz w:val="22"/>
          <w:szCs w:val="22"/>
          <w:lang w:val="en-CA"/>
        </w:rPr>
        <w:t>Sean Dollinger</w:t>
      </w:r>
    </w:p>
    <w:p w:rsidR="00CA0B65" w:rsidRPr="00F46DB8" w:rsidRDefault="00190D08" w:rsidP="00625CE5">
      <w:pPr>
        <w:jc w:val="both"/>
        <w:rPr>
          <w:rFonts w:asciiTheme="minorHAnsi" w:hAnsiTheme="minorHAnsi"/>
          <w:sz w:val="22"/>
          <w:szCs w:val="22"/>
        </w:rPr>
      </w:pPr>
      <w:r w:rsidRPr="00F46DB8">
        <w:rPr>
          <w:rFonts w:asciiTheme="minorHAnsi" w:hAnsiTheme="minorHAnsi"/>
          <w:color w:val="000000"/>
          <w:sz w:val="22"/>
          <w:szCs w:val="22"/>
          <w:lang w:val="en-CA"/>
        </w:rPr>
        <w:t>Chief Executive Officer</w:t>
      </w:r>
    </w:p>
    <w:p w:rsidR="00462C79" w:rsidRPr="00F46DB8" w:rsidRDefault="00462C79" w:rsidP="00625CE5">
      <w:pPr>
        <w:rPr>
          <w:rFonts w:asciiTheme="minorHAnsi" w:hAnsiTheme="minorHAnsi"/>
          <w:sz w:val="22"/>
          <w:szCs w:val="22"/>
        </w:rPr>
      </w:pPr>
    </w:p>
    <w:p w:rsidR="00CA0B65" w:rsidRPr="00F46DB8" w:rsidRDefault="00CA0B65" w:rsidP="00625CE5">
      <w:pPr>
        <w:rPr>
          <w:rFonts w:asciiTheme="minorHAnsi" w:hAnsiTheme="minorHAnsi"/>
          <w:sz w:val="22"/>
          <w:szCs w:val="22"/>
        </w:rPr>
      </w:pPr>
      <w:r w:rsidRPr="00F46DB8">
        <w:rPr>
          <w:rFonts w:asciiTheme="minorHAnsi" w:hAnsiTheme="minorHAnsi"/>
          <w:sz w:val="22"/>
          <w:szCs w:val="22"/>
        </w:rPr>
        <w:t>Further info</w:t>
      </w:r>
      <w:r w:rsidR="00F46DB8">
        <w:rPr>
          <w:rFonts w:asciiTheme="minorHAnsi" w:hAnsiTheme="minorHAnsi"/>
          <w:sz w:val="22"/>
          <w:szCs w:val="22"/>
        </w:rPr>
        <w:t>rmation on the C</w:t>
      </w:r>
      <w:r w:rsidR="00F46DB8" w:rsidRPr="00F46DB8">
        <w:rPr>
          <w:rFonts w:asciiTheme="minorHAnsi" w:hAnsiTheme="minorHAnsi"/>
          <w:sz w:val="22"/>
          <w:szCs w:val="22"/>
        </w:rPr>
        <w:t>ompany and its divisions and p</w:t>
      </w:r>
      <w:r w:rsidRPr="00F46DB8">
        <w:rPr>
          <w:rFonts w:asciiTheme="minorHAnsi" w:hAnsiTheme="minorHAnsi"/>
          <w:sz w:val="22"/>
          <w:szCs w:val="22"/>
        </w:rPr>
        <w:t>roducts can be accessed through the link</w:t>
      </w:r>
      <w:r w:rsidR="00F46DB8" w:rsidRPr="00F46DB8">
        <w:rPr>
          <w:rFonts w:asciiTheme="minorHAnsi" w:hAnsiTheme="minorHAnsi"/>
          <w:sz w:val="22"/>
          <w:szCs w:val="22"/>
        </w:rPr>
        <w:t>s</w:t>
      </w:r>
      <w:r w:rsidRPr="00F46DB8">
        <w:rPr>
          <w:rFonts w:asciiTheme="minorHAnsi" w:hAnsiTheme="minorHAnsi"/>
          <w:sz w:val="22"/>
          <w:szCs w:val="22"/>
        </w:rPr>
        <w:t xml:space="preserve"> below:</w:t>
      </w:r>
    </w:p>
    <w:p w:rsidR="00F46DB8" w:rsidRPr="00F46DB8" w:rsidRDefault="00F46DB8" w:rsidP="00F46DB8">
      <w:pPr>
        <w:rPr>
          <w:rFonts w:asciiTheme="minorHAnsi" w:hAnsiTheme="minorHAnsi"/>
          <w:sz w:val="22"/>
          <w:szCs w:val="22"/>
        </w:rPr>
      </w:pPr>
    </w:p>
    <w:p w:rsidR="00F46DB8" w:rsidRPr="00F46DB8" w:rsidRDefault="00F46DB8" w:rsidP="00F46DB8">
      <w:pPr>
        <w:rPr>
          <w:rFonts w:asciiTheme="minorHAnsi" w:hAnsiTheme="minorHAnsi"/>
          <w:color w:val="000000" w:themeColor="text1"/>
          <w:sz w:val="22"/>
          <w:szCs w:val="22"/>
        </w:rPr>
      </w:pPr>
      <w:r w:rsidRPr="00F46DB8">
        <w:rPr>
          <w:rFonts w:asciiTheme="minorHAnsi" w:hAnsiTheme="minorHAnsi"/>
          <w:color w:val="000000" w:themeColor="text1"/>
          <w:sz w:val="22"/>
          <w:szCs w:val="22"/>
        </w:rPr>
        <w:t xml:space="preserve">Parent Company </w:t>
      </w:r>
      <w:r>
        <w:rPr>
          <w:rFonts w:asciiTheme="minorHAnsi" w:hAnsiTheme="minorHAnsi"/>
          <w:color w:val="000000" w:themeColor="text1"/>
          <w:sz w:val="22"/>
          <w:szCs w:val="22"/>
        </w:rPr>
        <w:t>–</w:t>
      </w:r>
      <w:r w:rsidRPr="00F46DB8">
        <w:rPr>
          <w:rFonts w:asciiTheme="minorHAnsi" w:hAnsiTheme="minorHAnsi"/>
          <w:color w:val="000000" w:themeColor="text1"/>
          <w:sz w:val="22"/>
          <w:szCs w:val="22"/>
        </w:rPr>
        <w:t xml:space="preserve"> </w:t>
      </w:r>
      <w:hyperlink r:id="rId15" w:history="1">
        <w:r w:rsidRPr="008B0291">
          <w:rPr>
            <w:rStyle w:val="Hyperlink"/>
            <w:rFonts w:asciiTheme="minorHAnsi" w:hAnsiTheme="minorHAnsi"/>
            <w:sz w:val="22"/>
            <w:szCs w:val="22"/>
          </w:rPr>
          <w:t>www.namastetechnologies.com</w:t>
        </w:r>
      </w:hyperlink>
      <w:r>
        <w:rPr>
          <w:rStyle w:val="Hyperlink1"/>
          <w:rFonts w:asciiTheme="minorHAnsi" w:hAnsiTheme="minorHAnsi"/>
          <w:color w:val="000000" w:themeColor="text1"/>
          <w:sz w:val="22"/>
          <w:szCs w:val="22"/>
        </w:rPr>
        <w:t xml:space="preserve"> </w:t>
      </w:r>
    </w:p>
    <w:p w:rsidR="00F46DB8" w:rsidRPr="00F46DB8" w:rsidRDefault="00F46DB8" w:rsidP="00F46DB8">
      <w:pPr>
        <w:rPr>
          <w:rFonts w:asciiTheme="minorHAnsi" w:hAnsiTheme="minorHAnsi"/>
          <w:color w:val="000000" w:themeColor="text1"/>
          <w:sz w:val="22"/>
          <w:szCs w:val="22"/>
        </w:rPr>
      </w:pPr>
    </w:p>
    <w:p w:rsidR="00F46DB8" w:rsidRPr="00F46DB8" w:rsidRDefault="00F46DB8" w:rsidP="00F46DB8">
      <w:pPr>
        <w:rPr>
          <w:rFonts w:asciiTheme="minorHAnsi" w:hAnsiTheme="minorHAnsi"/>
          <w:color w:val="000000" w:themeColor="text1"/>
          <w:sz w:val="22"/>
          <w:szCs w:val="22"/>
        </w:rPr>
      </w:pPr>
      <w:r w:rsidRPr="00F46DB8">
        <w:rPr>
          <w:rFonts w:asciiTheme="minorHAnsi" w:hAnsiTheme="minorHAnsi"/>
          <w:color w:val="000000" w:themeColor="text1"/>
          <w:sz w:val="22"/>
          <w:szCs w:val="22"/>
        </w:rPr>
        <w:t xml:space="preserve">Manufacturing </w:t>
      </w:r>
      <w:r>
        <w:rPr>
          <w:rFonts w:asciiTheme="minorHAnsi" w:hAnsiTheme="minorHAnsi"/>
          <w:color w:val="000000" w:themeColor="text1"/>
          <w:sz w:val="22"/>
          <w:szCs w:val="22"/>
        </w:rPr>
        <w:t>–</w:t>
      </w:r>
      <w:r w:rsidRPr="00F46DB8">
        <w:rPr>
          <w:rFonts w:asciiTheme="minorHAnsi" w:hAnsiTheme="minorHAnsi"/>
          <w:color w:val="000000" w:themeColor="text1"/>
          <w:sz w:val="22"/>
          <w:szCs w:val="22"/>
        </w:rPr>
        <w:t xml:space="preserve"> </w:t>
      </w:r>
      <w:hyperlink r:id="rId16" w:history="1">
        <w:r w:rsidRPr="008B0291">
          <w:rPr>
            <w:rStyle w:val="Hyperlink"/>
            <w:rFonts w:asciiTheme="minorHAnsi" w:hAnsiTheme="minorHAnsi"/>
            <w:sz w:val="22"/>
            <w:szCs w:val="22"/>
          </w:rPr>
          <w:t>www.grizzlyoriginals.com</w:t>
        </w:r>
      </w:hyperlink>
      <w:r>
        <w:rPr>
          <w:rFonts w:asciiTheme="minorHAnsi" w:hAnsiTheme="minorHAnsi"/>
          <w:color w:val="000000" w:themeColor="text1"/>
          <w:sz w:val="22"/>
          <w:szCs w:val="22"/>
          <w:u w:val="single"/>
        </w:rPr>
        <w:t xml:space="preserve"> </w:t>
      </w:r>
    </w:p>
    <w:p w:rsidR="00F46DB8" w:rsidRPr="00F46DB8" w:rsidRDefault="00F46DB8" w:rsidP="00F46DB8">
      <w:pPr>
        <w:jc w:val="both"/>
        <w:rPr>
          <w:rFonts w:asciiTheme="minorHAnsi" w:hAnsiTheme="minorHAnsi"/>
          <w:color w:val="000000" w:themeColor="text1"/>
          <w:sz w:val="22"/>
          <w:szCs w:val="22"/>
          <w:lang w:val="en-GB"/>
        </w:rPr>
      </w:pPr>
    </w:p>
    <w:p w:rsidR="00F46DB8" w:rsidRPr="00F46DB8" w:rsidRDefault="00F46DB8" w:rsidP="00F46DB8">
      <w:pPr>
        <w:jc w:val="both"/>
        <w:rPr>
          <w:rFonts w:asciiTheme="minorHAnsi" w:hAnsiTheme="minorHAnsi"/>
          <w:color w:val="000000" w:themeColor="text1"/>
          <w:sz w:val="22"/>
          <w:szCs w:val="22"/>
          <w:lang w:val="en-GB"/>
        </w:rPr>
      </w:pPr>
      <w:r w:rsidRPr="00F46DB8">
        <w:rPr>
          <w:rFonts w:asciiTheme="minorHAnsi" w:hAnsiTheme="minorHAnsi"/>
          <w:color w:val="000000" w:themeColor="text1"/>
          <w:sz w:val="22"/>
          <w:szCs w:val="22"/>
          <w:lang w:val="en-GB"/>
        </w:rPr>
        <w:t>E</w:t>
      </w:r>
      <w:r>
        <w:rPr>
          <w:rFonts w:asciiTheme="minorHAnsi" w:hAnsiTheme="minorHAnsi"/>
          <w:color w:val="000000" w:themeColor="text1"/>
          <w:sz w:val="22"/>
          <w:szCs w:val="22"/>
          <w:lang w:val="en-GB"/>
        </w:rPr>
        <w:t>-C</w:t>
      </w:r>
      <w:r w:rsidRPr="00F46DB8">
        <w:rPr>
          <w:rFonts w:asciiTheme="minorHAnsi" w:hAnsiTheme="minorHAnsi"/>
          <w:color w:val="000000" w:themeColor="text1"/>
          <w:sz w:val="22"/>
          <w:szCs w:val="22"/>
          <w:lang w:val="en-GB"/>
        </w:rPr>
        <w:t xml:space="preserve">ommerce </w:t>
      </w:r>
      <w:r>
        <w:rPr>
          <w:rFonts w:asciiTheme="minorHAnsi" w:hAnsiTheme="minorHAnsi"/>
          <w:color w:val="000000" w:themeColor="text1"/>
          <w:sz w:val="22"/>
          <w:szCs w:val="22"/>
          <w:lang w:val="en-GB"/>
        </w:rPr>
        <w:t>–</w:t>
      </w:r>
      <w:r w:rsidRPr="00F46DB8">
        <w:rPr>
          <w:rFonts w:asciiTheme="minorHAnsi" w:hAnsiTheme="minorHAnsi"/>
          <w:color w:val="000000" w:themeColor="text1"/>
          <w:sz w:val="22"/>
          <w:szCs w:val="22"/>
          <w:lang w:val="en-GB"/>
        </w:rPr>
        <w:t xml:space="preserve"> </w:t>
      </w:r>
      <w:hyperlink r:id="rId17" w:history="1">
        <w:r w:rsidRPr="008B0291">
          <w:rPr>
            <w:rStyle w:val="Hyperlink"/>
            <w:rFonts w:asciiTheme="minorHAnsi" w:hAnsiTheme="minorHAnsi"/>
            <w:sz w:val="22"/>
            <w:szCs w:val="22"/>
          </w:rPr>
          <w:t>www.namastevaporizers.co.uk</w:t>
        </w:r>
      </w:hyperlink>
    </w:p>
    <w:p w:rsidR="00F46DB8" w:rsidRPr="00F46DB8" w:rsidRDefault="00F46DB8" w:rsidP="00F46DB8">
      <w:pPr>
        <w:jc w:val="both"/>
        <w:rPr>
          <w:rFonts w:asciiTheme="minorHAnsi" w:hAnsiTheme="minorHAnsi"/>
          <w:color w:val="000000" w:themeColor="text1"/>
          <w:sz w:val="22"/>
          <w:szCs w:val="22"/>
          <w:lang w:val="en-GB"/>
        </w:rPr>
      </w:pPr>
    </w:p>
    <w:p w:rsidR="00F46DB8" w:rsidRPr="00F46DB8" w:rsidRDefault="00F46DB8" w:rsidP="00F46DB8">
      <w:pPr>
        <w:jc w:val="both"/>
        <w:rPr>
          <w:rFonts w:asciiTheme="minorHAnsi" w:hAnsiTheme="minorHAnsi"/>
          <w:color w:val="000000" w:themeColor="text1"/>
          <w:sz w:val="22"/>
          <w:szCs w:val="22"/>
          <w:lang w:val="en-GB"/>
        </w:rPr>
      </w:pPr>
      <w:r w:rsidRPr="00F46DB8">
        <w:rPr>
          <w:rFonts w:asciiTheme="minorHAnsi" w:hAnsiTheme="minorHAnsi"/>
          <w:color w:val="000000" w:themeColor="text1"/>
          <w:sz w:val="22"/>
          <w:szCs w:val="22"/>
          <w:lang w:val="en-GB"/>
        </w:rPr>
        <w:t xml:space="preserve">Wholesale </w:t>
      </w:r>
      <w:r>
        <w:rPr>
          <w:rFonts w:asciiTheme="minorHAnsi" w:hAnsiTheme="minorHAnsi"/>
          <w:color w:val="000000" w:themeColor="text1"/>
          <w:sz w:val="22"/>
          <w:szCs w:val="22"/>
          <w:lang w:val="en-GB"/>
        </w:rPr>
        <w:t>–</w:t>
      </w:r>
      <w:r w:rsidRPr="00F46DB8">
        <w:rPr>
          <w:rFonts w:asciiTheme="minorHAnsi" w:hAnsiTheme="minorHAnsi"/>
          <w:color w:val="000000" w:themeColor="text1"/>
          <w:sz w:val="22"/>
          <w:szCs w:val="22"/>
          <w:lang w:val="en-GB"/>
        </w:rPr>
        <w:t xml:space="preserve"> </w:t>
      </w:r>
      <w:hyperlink r:id="rId18" w:history="1">
        <w:r w:rsidRPr="008B0291">
          <w:rPr>
            <w:rStyle w:val="Hyperlink"/>
            <w:rFonts w:asciiTheme="minorHAnsi" w:hAnsiTheme="minorHAnsi"/>
            <w:sz w:val="22"/>
            <w:szCs w:val="22"/>
            <w:lang w:val="en-GB"/>
          </w:rPr>
          <w:t>www.distributiongoods.com</w:t>
        </w:r>
      </w:hyperlink>
      <w:r w:rsidRPr="00F46DB8">
        <w:rPr>
          <w:rFonts w:asciiTheme="minorHAnsi" w:hAnsiTheme="minorHAnsi"/>
          <w:color w:val="000000" w:themeColor="text1"/>
          <w:sz w:val="22"/>
          <w:szCs w:val="22"/>
          <w:lang w:val="en-GB"/>
        </w:rPr>
        <w:t xml:space="preserve"> </w:t>
      </w:r>
    </w:p>
    <w:p w:rsidR="00232B4F" w:rsidRPr="00CA0B65" w:rsidRDefault="00232B4F" w:rsidP="00625CE5">
      <w:pPr>
        <w:rPr>
          <w:rFonts w:asciiTheme="minorHAnsi" w:hAnsiTheme="minorHAnsi"/>
          <w:b/>
          <w:bCs/>
          <w:color w:val="000000"/>
          <w:sz w:val="20"/>
          <w:szCs w:val="20"/>
        </w:rPr>
      </w:pPr>
    </w:p>
    <w:p w:rsidR="00DE0EF8" w:rsidRDefault="00DE0EF8" w:rsidP="00625CE5">
      <w:pPr>
        <w:rPr>
          <w:rFonts w:asciiTheme="minorHAnsi" w:hAnsiTheme="minorHAnsi"/>
          <w:b/>
          <w:bCs/>
          <w:color w:val="000000"/>
          <w:sz w:val="16"/>
          <w:szCs w:val="16"/>
        </w:rPr>
      </w:pPr>
    </w:p>
    <w:p w:rsidR="00DE0EF8" w:rsidRDefault="00DE0EF8" w:rsidP="00625CE5">
      <w:pPr>
        <w:rPr>
          <w:rFonts w:asciiTheme="minorHAnsi" w:hAnsiTheme="minorHAnsi"/>
          <w:b/>
          <w:bCs/>
          <w:color w:val="000000"/>
          <w:sz w:val="16"/>
          <w:szCs w:val="16"/>
        </w:rPr>
      </w:pPr>
    </w:p>
    <w:p w:rsidR="00857811" w:rsidRPr="00CA0B65" w:rsidRDefault="00857811" w:rsidP="00625CE5">
      <w:pPr>
        <w:rPr>
          <w:rFonts w:asciiTheme="minorHAnsi" w:hAnsiTheme="minorHAnsi"/>
          <w:b/>
          <w:bCs/>
          <w:color w:val="000000"/>
          <w:sz w:val="16"/>
          <w:szCs w:val="16"/>
        </w:rPr>
      </w:pPr>
      <w:r w:rsidRPr="00CA0B65">
        <w:rPr>
          <w:rFonts w:asciiTheme="minorHAnsi" w:hAnsiTheme="minorHAnsi"/>
          <w:b/>
          <w:bCs/>
          <w:color w:val="000000"/>
          <w:sz w:val="16"/>
          <w:szCs w:val="16"/>
        </w:rPr>
        <w:t>FORWARD LOOKING INFORMATION</w:t>
      </w:r>
    </w:p>
    <w:p w:rsidR="00A51630" w:rsidRPr="00CA0B65" w:rsidRDefault="00A51630" w:rsidP="00625CE5">
      <w:pPr>
        <w:jc w:val="both"/>
        <w:rPr>
          <w:rFonts w:asciiTheme="minorHAnsi" w:hAnsiTheme="minorHAnsi"/>
          <w:sz w:val="16"/>
          <w:szCs w:val="16"/>
        </w:rPr>
      </w:pPr>
      <w:r w:rsidRPr="00CA0B65">
        <w:rPr>
          <w:rFonts w:asciiTheme="minorHAnsi" w:hAnsiTheme="minorHAnsi"/>
          <w:sz w:val="16"/>
          <w:szCs w:val="16"/>
        </w:rPr>
        <w:t>This press release contains forward-looking information based on current expectations.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w:t>
      </w:r>
      <w:r w:rsidR="0005746F">
        <w:rPr>
          <w:rFonts w:asciiTheme="minorHAnsi" w:hAnsiTheme="minorHAnsi"/>
          <w:sz w:val="16"/>
          <w:szCs w:val="16"/>
        </w:rPr>
        <w:t xml:space="preserve">. </w:t>
      </w:r>
      <w:r w:rsidR="005B5A9C" w:rsidRPr="00CA0B65">
        <w:rPr>
          <w:rFonts w:asciiTheme="minorHAnsi" w:hAnsiTheme="minorHAnsi"/>
          <w:sz w:val="16"/>
          <w:szCs w:val="16"/>
        </w:rPr>
        <w:t>N</w:t>
      </w:r>
      <w:r w:rsidR="0007141C">
        <w:rPr>
          <w:rFonts w:asciiTheme="minorHAnsi" w:hAnsiTheme="minorHAnsi"/>
          <w:sz w:val="16"/>
          <w:szCs w:val="16"/>
        </w:rPr>
        <w:t>amaste</w:t>
      </w:r>
      <w:r w:rsidR="005B5A9C" w:rsidRPr="00CA0B65">
        <w:rPr>
          <w:rFonts w:asciiTheme="minorHAnsi" w:hAnsiTheme="minorHAnsi"/>
          <w:sz w:val="16"/>
          <w:szCs w:val="16"/>
        </w:rPr>
        <w:t xml:space="preserve"> </w:t>
      </w:r>
      <w:r w:rsidRPr="00CA0B65">
        <w:rPr>
          <w:rFonts w:asciiTheme="minorHAnsi" w:hAnsiTheme="minorHAnsi"/>
          <w:sz w:val="16"/>
          <w:szCs w:val="16"/>
        </w:rPr>
        <w:t>assumes no responsibility to update or revise forward-looking information to reflect new events or circumstances unless required by law.</w:t>
      </w:r>
    </w:p>
    <w:p w:rsidR="00A51630" w:rsidRPr="00CA0B65" w:rsidRDefault="00A51630" w:rsidP="00625CE5">
      <w:pPr>
        <w:jc w:val="both"/>
        <w:rPr>
          <w:rFonts w:asciiTheme="minorHAnsi" w:hAnsiTheme="minorHAnsi"/>
          <w:color w:val="000000"/>
          <w:sz w:val="16"/>
          <w:szCs w:val="16"/>
        </w:rPr>
      </w:pPr>
    </w:p>
    <w:p w:rsidR="007B75C0" w:rsidRPr="00CA0B65" w:rsidRDefault="00857811" w:rsidP="00625CE5">
      <w:pPr>
        <w:jc w:val="both"/>
        <w:rPr>
          <w:rFonts w:asciiTheme="minorHAnsi" w:hAnsiTheme="minorHAnsi"/>
          <w:color w:val="000000"/>
          <w:sz w:val="16"/>
          <w:szCs w:val="16"/>
        </w:rPr>
      </w:pPr>
      <w:r w:rsidRPr="00CA0B65">
        <w:rPr>
          <w:rFonts w:asciiTheme="minorHAnsi" w:hAnsiTheme="minorHAnsi"/>
          <w:color w:val="000000"/>
          <w:sz w:val="16"/>
          <w:szCs w:val="16"/>
        </w:rPr>
        <w:t xml:space="preserve">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w:t>
      </w:r>
      <w:r w:rsidR="0050640C">
        <w:rPr>
          <w:rFonts w:asciiTheme="minorHAnsi" w:hAnsiTheme="minorHAnsi"/>
          <w:color w:val="000000"/>
          <w:sz w:val="16"/>
          <w:szCs w:val="16"/>
        </w:rPr>
        <w:t>press</w:t>
      </w:r>
      <w:r w:rsidRPr="00CA0B65">
        <w:rPr>
          <w:rFonts w:asciiTheme="minorHAnsi" w:hAnsiTheme="minorHAnsi"/>
          <w:color w:val="000000"/>
          <w:sz w:val="16"/>
          <w:szCs w:val="16"/>
        </w:rPr>
        <w:t xml:space="preserve"> </w:t>
      </w:r>
      <w:r w:rsidR="0050640C">
        <w:rPr>
          <w:rFonts w:asciiTheme="minorHAnsi" w:hAnsiTheme="minorHAnsi"/>
          <w:color w:val="000000"/>
          <w:sz w:val="16"/>
          <w:szCs w:val="16"/>
        </w:rPr>
        <w:t>r</w:t>
      </w:r>
      <w:r w:rsidRPr="00CA0B65">
        <w:rPr>
          <w:rFonts w:asciiTheme="minorHAnsi" w:hAnsiTheme="minorHAnsi"/>
          <w:color w:val="000000"/>
          <w:sz w:val="16"/>
          <w:szCs w:val="16"/>
        </w:rPr>
        <w:t xml:space="preserve">elease. Actual results could differ materially from those currently anticipated due to a number of factors and risks including various risk factors discussed in the Company's disclosure documents which can be found under the Company's profile on </w:t>
      </w:r>
      <w:hyperlink r:id="rId19" w:history="1">
        <w:r w:rsidRPr="00CA0B65">
          <w:rPr>
            <w:rStyle w:val="Hyperlink"/>
            <w:rFonts w:asciiTheme="minorHAnsi" w:hAnsiTheme="minorHAnsi"/>
            <w:color w:val="000000"/>
            <w:sz w:val="16"/>
            <w:szCs w:val="16"/>
          </w:rPr>
          <w:t>www.sedar.com</w:t>
        </w:r>
      </w:hyperlink>
      <w:r w:rsidRPr="00CA0B65">
        <w:rPr>
          <w:rFonts w:asciiTheme="minorHAnsi" w:hAnsiTheme="minorHAnsi"/>
          <w:color w:val="000000"/>
          <w:sz w:val="16"/>
          <w:szCs w:val="16"/>
        </w:rPr>
        <w:t xml:space="preserve">. </w:t>
      </w:r>
    </w:p>
    <w:p w:rsidR="007B75C0" w:rsidRPr="00CA0B65" w:rsidRDefault="007B75C0" w:rsidP="00625CE5">
      <w:pPr>
        <w:jc w:val="both"/>
        <w:rPr>
          <w:rFonts w:asciiTheme="minorHAnsi" w:hAnsiTheme="minorHAnsi"/>
          <w:color w:val="000000"/>
          <w:sz w:val="16"/>
          <w:szCs w:val="16"/>
        </w:rPr>
      </w:pPr>
    </w:p>
    <w:p w:rsidR="00081BC0" w:rsidRPr="00CA0B65" w:rsidRDefault="00857811" w:rsidP="00625CE5">
      <w:pPr>
        <w:jc w:val="both"/>
        <w:rPr>
          <w:rFonts w:asciiTheme="minorHAnsi" w:hAnsiTheme="minorHAnsi"/>
          <w:color w:val="000000"/>
          <w:sz w:val="16"/>
          <w:szCs w:val="16"/>
        </w:rPr>
      </w:pPr>
      <w:r w:rsidRPr="00CA0B65">
        <w:rPr>
          <w:rFonts w:asciiTheme="minorHAnsi" w:hAnsiTheme="minorHAnsi"/>
          <w:color w:val="000000"/>
          <w:sz w:val="16"/>
          <w:szCs w:val="16"/>
        </w:rPr>
        <w:t xml:space="preserve">This </w:t>
      </w:r>
      <w:r w:rsidR="0050640C">
        <w:rPr>
          <w:rFonts w:asciiTheme="minorHAnsi" w:hAnsiTheme="minorHAnsi"/>
          <w:color w:val="000000"/>
          <w:sz w:val="16"/>
          <w:szCs w:val="16"/>
        </w:rPr>
        <w:t>press</w:t>
      </w:r>
      <w:r w:rsidRPr="00CA0B65">
        <w:rPr>
          <w:rFonts w:asciiTheme="minorHAnsi" w:hAnsiTheme="minorHAnsi"/>
          <w:color w:val="000000"/>
          <w:sz w:val="16"/>
          <w:szCs w:val="16"/>
        </w:rPr>
        <w:t xml:space="preserve"> </w:t>
      </w:r>
      <w:r w:rsidR="0050640C">
        <w:rPr>
          <w:rFonts w:asciiTheme="minorHAnsi" w:hAnsiTheme="minorHAnsi"/>
          <w:color w:val="000000"/>
          <w:sz w:val="16"/>
          <w:szCs w:val="16"/>
        </w:rPr>
        <w:t>r</w:t>
      </w:r>
      <w:r w:rsidRPr="00CA0B65">
        <w:rPr>
          <w:rFonts w:asciiTheme="minorHAnsi" w:hAnsiTheme="minorHAnsi"/>
          <w:color w:val="000000"/>
          <w:sz w:val="16"/>
          <w:szCs w:val="16"/>
        </w:rPr>
        <w:t xml:space="preserve">elease contains "forward-looking statements" within the meaning of Section 27A of the Securities Act of 1933, as amended, and Section 21E the Securities Exchange Act of 1934, as amended and such forward-looking statements are made pursuant to the safe harbor provisions of the Private Securities Litigation Reform Act of 1995. The CSE has neither reviewed nor approved the contents of this </w:t>
      </w:r>
      <w:r w:rsidR="0050640C">
        <w:rPr>
          <w:rFonts w:asciiTheme="minorHAnsi" w:hAnsiTheme="minorHAnsi"/>
          <w:color w:val="000000"/>
          <w:sz w:val="16"/>
          <w:szCs w:val="16"/>
        </w:rPr>
        <w:t>press</w:t>
      </w:r>
      <w:r w:rsidRPr="00CA0B65">
        <w:rPr>
          <w:rFonts w:asciiTheme="minorHAnsi" w:hAnsiTheme="minorHAnsi"/>
          <w:color w:val="000000"/>
          <w:sz w:val="16"/>
          <w:szCs w:val="16"/>
        </w:rPr>
        <w:t xml:space="preserve"> </w:t>
      </w:r>
      <w:r w:rsidR="0050640C">
        <w:rPr>
          <w:rFonts w:asciiTheme="minorHAnsi" w:hAnsiTheme="minorHAnsi"/>
          <w:color w:val="000000"/>
          <w:sz w:val="16"/>
          <w:szCs w:val="16"/>
        </w:rPr>
        <w:t>r</w:t>
      </w:r>
      <w:r w:rsidRPr="00CA0B65">
        <w:rPr>
          <w:rFonts w:asciiTheme="minorHAnsi" w:hAnsiTheme="minorHAnsi"/>
          <w:color w:val="000000"/>
          <w:sz w:val="16"/>
          <w:szCs w:val="16"/>
        </w:rPr>
        <w:t>elease</w:t>
      </w:r>
    </w:p>
    <w:p w:rsidR="004D5733" w:rsidRDefault="004D5733" w:rsidP="00BE43B4">
      <w:pPr>
        <w:spacing w:line="200" w:lineRule="exact"/>
      </w:pPr>
    </w:p>
    <w:p w:rsidR="009F4B00" w:rsidRPr="00CA0B65" w:rsidRDefault="009F4B00" w:rsidP="004D5733">
      <w:pPr>
        <w:spacing w:line="200" w:lineRule="exact"/>
      </w:pPr>
    </w:p>
    <w:sectPr w:rsidR="009F4B00" w:rsidRPr="00CA0B65" w:rsidSect="00AA2081">
      <w:footerReference w:type="default" r:id="rId20"/>
      <w:headerReference w:type="first" r:id="rId21"/>
      <w:pgSz w:w="12240" w:h="15840"/>
      <w:pgMar w:top="1135" w:right="1168" w:bottom="1276" w:left="144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23" w:rsidRDefault="009B1A23">
      <w:r>
        <w:separator/>
      </w:r>
    </w:p>
  </w:endnote>
  <w:endnote w:type="continuationSeparator" w:id="0">
    <w:p w:rsidR="009B1A23" w:rsidRDefault="009B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Malgun Gothic Semilight"/>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CB" w:rsidRPr="003A79E0" w:rsidRDefault="001545AB">
    <w:pPr>
      <w:pStyle w:val="Footer"/>
      <w:jc w:val="right"/>
      <w:rPr>
        <w:rFonts w:ascii="Calibri" w:hAnsi="Calibri"/>
      </w:rPr>
    </w:pPr>
    <w:r>
      <w:rPr>
        <w:rFonts w:ascii="Calibri" w:hAnsi="Calibri"/>
        <w:noProof/>
        <w:lang w:val="en-CA" w:eastAsia="en-CA"/>
      </w:rPr>
      <mc:AlternateContent>
        <mc:Choice Requires="wps">
          <w:drawing>
            <wp:anchor distT="4294967291" distB="4294967291" distL="114300" distR="114300" simplePos="0" relativeHeight="251664896" behindDoc="0" locked="0" layoutInCell="1" allowOverlap="1">
              <wp:simplePos x="0" y="0"/>
              <wp:positionH relativeFrom="column">
                <wp:posOffset>-285750</wp:posOffset>
              </wp:positionH>
              <wp:positionV relativeFrom="paragraph">
                <wp:posOffset>7619</wp:posOffset>
              </wp:positionV>
              <wp:extent cx="650557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71ACD40" id="_x0000_t32" coordsize="21600,21600" o:spt="32" o:oned="t" path="m,l21600,21600e" filled="f">
              <v:path arrowok="t" fillok="f" o:connecttype="none"/>
              <o:lock v:ext="edit" shapetype="t"/>
            </v:shapetype>
            <v:shape id="AutoShape 3" o:spid="_x0000_s1026" type="#_x0000_t32" style="position:absolute;margin-left:-22.5pt;margin-top:.6pt;width:512.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"/>
          </w:pict>
        </mc:Fallback>
      </mc:AlternateContent>
    </w:r>
    <w:r w:rsidR="00547471" w:rsidRPr="003A79E0">
      <w:rPr>
        <w:rFonts w:ascii="Calibri" w:hAnsi="Calibri"/>
      </w:rPr>
      <w:fldChar w:fldCharType="begin"/>
    </w:r>
    <w:r w:rsidR="00A04BCB" w:rsidRPr="003A79E0">
      <w:rPr>
        <w:rFonts w:ascii="Calibri" w:hAnsi="Calibri"/>
      </w:rPr>
      <w:instrText xml:space="preserve"> PAGE   \* MERGEFORMAT </w:instrText>
    </w:r>
    <w:r w:rsidR="00547471" w:rsidRPr="003A79E0">
      <w:rPr>
        <w:rFonts w:ascii="Calibri" w:hAnsi="Calibri"/>
      </w:rPr>
      <w:fldChar w:fldCharType="separate"/>
    </w:r>
    <w:r w:rsidR="00EB73DD">
      <w:rPr>
        <w:rFonts w:ascii="Calibri" w:hAnsi="Calibri"/>
        <w:noProof/>
      </w:rPr>
      <w:t>1</w:t>
    </w:r>
    <w:r w:rsidR="00547471" w:rsidRPr="003A79E0">
      <w:rPr>
        <w:rFonts w:ascii="Calibri" w:hAnsi="Calibri"/>
        <w:noProof/>
      </w:rPr>
      <w:fldChar w:fldCharType="end"/>
    </w:r>
  </w:p>
  <w:p w:rsidR="00A04BCB" w:rsidRDefault="00A04BCB">
    <w:pPr>
      <w:pStyle w:val="Footer"/>
    </w:pPr>
  </w:p>
  <w:p w:rsidR="00A04BCB" w:rsidRDefault="00A04B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23" w:rsidRDefault="009B1A23">
      <w:r>
        <w:separator/>
      </w:r>
    </w:p>
  </w:footnote>
  <w:footnote w:type="continuationSeparator" w:id="0">
    <w:p w:rsidR="009B1A23" w:rsidRDefault="009B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CB" w:rsidRDefault="001545AB" w:rsidP="000B32CC">
    <w:pPr>
      <w:pStyle w:val="Header"/>
    </w:pP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3409950</wp:posOffset>
              </wp:positionH>
              <wp:positionV relativeFrom="paragraph">
                <wp:posOffset>-161925</wp:posOffset>
              </wp:positionV>
              <wp:extent cx="2876550" cy="1514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14475"/>
                      </a:xfrm>
                      <a:prstGeom prst="rect">
                        <a:avLst/>
                      </a:prstGeom>
                      <a:solidFill>
                        <a:srgbClr val="FFFFFF"/>
                      </a:solidFill>
                      <a:ln>
                        <a:noFill/>
                      </a:ln>
                      <a:extLst>
                        <a:ext uri="{91240B29-F687-4f45-9708-019B960494DF}"/>
                      </a:extLst>
                    </wps:spPr>
                    <wps:txbx>
                      <w:txbxContent>
                        <w:p w:rsidR="00A04BCB" w:rsidRDefault="00A04BCB" w:rsidP="000B32CC">
                          <w:pPr>
                            <w:widowControl w:val="0"/>
                            <w:spacing w:line="240" w:lineRule="exact"/>
                            <w:jc w:val="right"/>
                            <w:rPr>
                              <w:rFonts w:ascii="Arial" w:hAnsi="Arial" w:cs="Arial"/>
                              <w:b/>
                              <w:spacing w:val="4"/>
                              <w:sz w:val="20"/>
                              <w:szCs w:val="18"/>
                            </w:rPr>
                          </w:pPr>
                          <w:r>
                            <w:rPr>
                              <w:rFonts w:ascii="Arial" w:hAnsi="Arial" w:cs="Arial"/>
                              <w:b/>
                              <w:spacing w:val="4"/>
                              <w:sz w:val="20"/>
                              <w:szCs w:val="18"/>
                            </w:rPr>
                            <w:t>Listed on the Canadian Stock Exchange</w:t>
                          </w: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 xml:space="preserve">CSE: N  OTC Pink: NXTTF  </w:t>
                          </w:r>
                          <w:r>
                            <w:rPr>
                              <w:rFonts w:ascii="Arial" w:hAnsi="Arial" w:cs="Arial"/>
                              <w:b/>
                              <w:spacing w:val="4"/>
                              <w:sz w:val="20"/>
                              <w:szCs w:val="18"/>
                            </w:rPr>
                            <w:t xml:space="preserve">FSE: </w:t>
                          </w:r>
                          <w:r w:rsidRPr="004C4A13">
                            <w:rPr>
                              <w:rFonts w:ascii="Arial" w:hAnsi="Arial" w:cs="Arial"/>
                              <w:b/>
                              <w:spacing w:val="4"/>
                              <w:sz w:val="20"/>
                              <w:szCs w:val="18"/>
                            </w:rPr>
                            <w:t>M5BN</w:t>
                          </w:r>
                        </w:p>
                        <w:p w:rsidR="00A04BCB" w:rsidRPr="004C4A13" w:rsidRDefault="00A04BCB" w:rsidP="000B32CC">
                          <w:pPr>
                            <w:widowControl w:val="0"/>
                            <w:spacing w:line="240" w:lineRule="exact"/>
                            <w:jc w:val="right"/>
                            <w:rPr>
                              <w:rFonts w:ascii="Arial" w:hAnsi="Arial" w:cs="Arial"/>
                              <w:b/>
                              <w:spacing w:val="4"/>
                              <w:sz w:val="20"/>
                              <w:szCs w:val="18"/>
                            </w:rPr>
                          </w:pP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650 - 555 West 12th Avenue</w:t>
                          </w:r>
                        </w:p>
                        <w:p w:rsidR="00A04BCB" w:rsidRPr="004C4A13" w:rsidRDefault="00A04BCB" w:rsidP="000B32CC">
                          <w:pPr>
                            <w:jc w:val="right"/>
                            <w:rPr>
                              <w:rFonts w:ascii="Calibri" w:hAnsi="Calibri"/>
                              <w:b/>
                              <w:sz w:val="22"/>
                              <w:szCs w:val="18"/>
                            </w:rPr>
                          </w:pPr>
                          <w:r w:rsidRPr="004C4A13">
                            <w:rPr>
                              <w:rFonts w:ascii="Arial" w:hAnsi="Arial" w:cs="Arial"/>
                              <w:b/>
                              <w:spacing w:val="4"/>
                              <w:sz w:val="20"/>
                              <w:szCs w:val="18"/>
                            </w:rPr>
                            <w:t xml:space="preserve">Vancouver, BC, Canada, V5Z 3X7  </w:t>
                          </w:r>
                        </w:p>
                        <w:p w:rsidR="00A04BCB" w:rsidRPr="004C4A13" w:rsidRDefault="00A04BCB" w:rsidP="000B32CC">
                          <w:pPr>
                            <w:jc w:val="right"/>
                            <w:rPr>
                              <w:rFonts w:ascii="Calibri" w:hAnsi="Calibri"/>
                              <w:b/>
                              <w:sz w:val="22"/>
                              <w:szCs w:val="18"/>
                            </w:rPr>
                          </w:pPr>
                          <w:r w:rsidRPr="004C4A13">
                            <w:rPr>
                              <w:rFonts w:ascii="Calibri" w:hAnsi="Calibri"/>
                              <w:b/>
                              <w:sz w:val="22"/>
                              <w:szCs w:val="18"/>
                            </w:rPr>
                            <w:t>Toll Free: 1.800. 667. 1870</w:t>
                          </w:r>
                        </w:p>
                        <w:p w:rsidR="00A04BCB" w:rsidRPr="004C4A13" w:rsidRDefault="00A04BCB" w:rsidP="000B32CC">
                          <w:pPr>
                            <w:jc w:val="right"/>
                            <w:rPr>
                              <w:rFonts w:ascii="Calibri" w:hAnsi="Calibri"/>
                              <w:b/>
                              <w:sz w:val="22"/>
                              <w:szCs w:val="18"/>
                            </w:rPr>
                          </w:pPr>
                          <w:r w:rsidRPr="004C4A13">
                            <w:rPr>
                              <w:rFonts w:ascii="Calibri" w:hAnsi="Calibri"/>
                              <w:b/>
                              <w:sz w:val="22"/>
                              <w:szCs w:val="18"/>
                            </w:rPr>
                            <w:t>Main: + 1 (604) 685. 1870</w:t>
                          </w:r>
                        </w:p>
                        <w:p w:rsidR="00A04BCB" w:rsidRPr="004C4A13" w:rsidRDefault="00A04BCB" w:rsidP="000B32CC">
                          <w:pPr>
                            <w:jc w:val="right"/>
                            <w:rPr>
                              <w:rFonts w:ascii="Calibri" w:hAnsi="Calibri"/>
                              <w:b/>
                              <w:sz w:val="22"/>
                              <w:szCs w:val="18"/>
                            </w:rPr>
                          </w:pPr>
                          <w:r w:rsidRPr="004C4A13">
                            <w:rPr>
                              <w:rFonts w:ascii="Calibri" w:hAnsi="Calibri"/>
                              <w:b/>
                              <w:sz w:val="22"/>
                              <w:szCs w:val="18"/>
                            </w:rPr>
                            <w:t>Fax: + 1 (604) 685. 8045</w:t>
                          </w:r>
                        </w:p>
                        <w:p w:rsidR="00A04BCB" w:rsidRPr="004C4A13" w:rsidRDefault="00A04BCB" w:rsidP="000B32CC">
                          <w:pPr>
                            <w:jc w:val="right"/>
                            <w:rPr>
                              <w:rFonts w:ascii="Calibri" w:hAnsi="Calibri"/>
                              <w:b/>
                              <w:sz w:val="22"/>
                              <w:szCs w:val="18"/>
                            </w:rPr>
                          </w:pPr>
                          <w:r w:rsidRPr="004C4A13">
                            <w:rPr>
                              <w:rFonts w:ascii="Calibri" w:hAnsi="Calibri"/>
                              <w:b/>
                              <w:sz w:val="22"/>
                              <w:szCs w:val="18"/>
                            </w:rPr>
                            <w:t>www.nextgenmetalsinc.com</w:t>
                          </w:r>
                        </w:p>
                        <w:p w:rsidR="00A04BCB" w:rsidRPr="003F614C" w:rsidRDefault="00A04BCB" w:rsidP="000B32CC">
                          <w:pPr>
                            <w:jc w:val="right"/>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68.5pt;margin-top:-12.75pt;width:226.5pt;height:1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" stroked="f">
              <v:textbox>
                <w:txbxContent>
                  <w:p w:rsidR="00A04BCB" w:rsidRDefault="00A04BCB" w:rsidP="000B32CC">
                    <w:pPr>
                      <w:widowControl w:val="0"/>
                      <w:spacing w:line="240" w:lineRule="exact"/>
                      <w:jc w:val="right"/>
                      <w:rPr>
                        <w:rFonts w:ascii="Arial" w:hAnsi="Arial" w:cs="Arial"/>
                        <w:b/>
                        <w:spacing w:val="4"/>
                        <w:sz w:val="20"/>
                        <w:szCs w:val="18"/>
                      </w:rPr>
                    </w:pPr>
                    <w:r>
                      <w:rPr>
                        <w:rFonts w:ascii="Arial" w:hAnsi="Arial" w:cs="Arial"/>
                        <w:b/>
                        <w:spacing w:val="4"/>
                        <w:sz w:val="20"/>
                        <w:szCs w:val="18"/>
                      </w:rPr>
                      <w:t>Listed on the Canadian Stock Exchange</w:t>
                    </w: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 xml:space="preserve">CSE: N  OTC Pink: NXTTF  </w:t>
                    </w:r>
                    <w:r>
                      <w:rPr>
                        <w:rFonts w:ascii="Arial" w:hAnsi="Arial" w:cs="Arial"/>
                        <w:b/>
                        <w:spacing w:val="4"/>
                        <w:sz w:val="20"/>
                        <w:szCs w:val="18"/>
                      </w:rPr>
                      <w:t xml:space="preserve">FSE: </w:t>
                    </w:r>
                    <w:r w:rsidRPr="004C4A13">
                      <w:rPr>
                        <w:rFonts w:ascii="Arial" w:hAnsi="Arial" w:cs="Arial"/>
                        <w:b/>
                        <w:spacing w:val="4"/>
                        <w:sz w:val="20"/>
                        <w:szCs w:val="18"/>
                      </w:rPr>
                      <w:t>M5BN</w:t>
                    </w:r>
                  </w:p>
                  <w:p w:rsidR="00A04BCB" w:rsidRPr="004C4A13" w:rsidRDefault="00A04BCB" w:rsidP="000B32CC">
                    <w:pPr>
                      <w:widowControl w:val="0"/>
                      <w:spacing w:line="240" w:lineRule="exact"/>
                      <w:jc w:val="right"/>
                      <w:rPr>
                        <w:rFonts w:ascii="Arial" w:hAnsi="Arial" w:cs="Arial"/>
                        <w:b/>
                        <w:spacing w:val="4"/>
                        <w:sz w:val="20"/>
                        <w:szCs w:val="18"/>
                      </w:rPr>
                    </w:pP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650 - 555 West 12th Avenue</w:t>
                    </w:r>
                  </w:p>
                  <w:p w:rsidR="00A04BCB" w:rsidRPr="004C4A13" w:rsidRDefault="00A04BCB" w:rsidP="000B32CC">
                    <w:pPr>
                      <w:jc w:val="right"/>
                      <w:rPr>
                        <w:rFonts w:ascii="Calibri" w:hAnsi="Calibri"/>
                        <w:b/>
                        <w:sz w:val="22"/>
                        <w:szCs w:val="18"/>
                      </w:rPr>
                    </w:pPr>
                    <w:r w:rsidRPr="004C4A13">
                      <w:rPr>
                        <w:rFonts w:ascii="Arial" w:hAnsi="Arial" w:cs="Arial"/>
                        <w:b/>
                        <w:spacing w:val="4"/>
                        <w:sz w:val="20"/>
                        <w:szCs w:val="18"/>
                      </w:rPr>
                      <w:t xml:space="preserve">Vancouver, BC, Canada, V5Z 3X7  </w:t>
                    </w:r>
                  </w:p>
                  <w:p w:rsidR="00A04BCB" w:rsidRPr="004C4A13" w:rsidRDefault="00A04BCB" w:rsidP="000B32CC">
                    <w:pPr>
                      <w:jc w:val="right"/>
                      <w:rPr>
                        <w:rFonts w:ascii="Calibri" w:hAnsi="Calibri"/>
                        <w:b/>
                        <w:sz w:val="22"/>
                        <w:szCs w:val="18"/>
                      </w:rPr>
                    </w:pPr>
                    <w:r w:rsidRPr="004C4A13">
                      <w:rPr>
                        <w:rFonts w:ascii="Calibri" w:hAnsi="Calibri"/>
                        <w:b/>
                        <w:sz w:val="22"/>
                        <w:szCs w:val="18"/>
                      </w:rPr>
                      <w:t>Toll Free: 1.800. 667. 1870</w:t>
                    </w:r>
                  </w:p>
                  <w:p w:rsidR="00A04BCB" w:rsidRPr="004C4A13" w:rsidRDefault="00A04BCB" w:rsidP="000B32CC">
                    <w:pPr>
                      <w:jc w:val="right"/>
                      <w:rPr>
                        <w:rFonts w:ascii="Calibri" w:hAnsi="Calibri"/>
                        <w:b/>
                        <w:sz w:val="22"/>
                        <w:szCs w:val="18"/>
                      </w:rPr>
                    </w:pPr>
                    <w:r w:rsidRPr="004C4A13">
                      <w:rPr>
                        <w:rFonts w:ascii="Calibri" w:hAnsi="Calibri"/>
                        <w:b/>
                        <w:sz w:val="22"/>
                        <w:szCs w:val="18"/>
                      </w:rPr>
                      <w:t>Main: + 1 (604) 685. 1870</w:t>
                    </w:r>
                  </w:p>
                  <w:p w:rsidR="00A04BCB" w:rsidRPr="004C4A13" w:rsidRDefault="00A04BCB" w:rsidP="000B32CC">
                    <w:pPr>
                      <w:jc w:val="right"/>
                      <w:rPr>
                        <w:rFonts w:ascii="Calibri" w:hAnsi="Calibri"/>
                        <w:b/>
                        <w:sz w:val="22"/>
                        <w:szCs w:val="18"/>
                      </w:rPr>
                    </w:pPr>
                    <w:r w:rsidRPr="004C4A13">
                      <w:rPr>
                        <w:rFonts w:ascii="Calibri" w:hAnsi="Calibri"/>
                        <w:b/>
                        <w:sz w:val="22"/>
                        <w:szCs w:val="18"/>
                      </w:rPr>
                      <w:t>Fax: + 1 (604) 685. 8045</w:t>
                    </w:r>
                  </w:p>
                  <w:p w:rsidR="00A04BCB" w:rsidRPr="004C4A13" w:rsidRDefault="00A04BCB" w:rsidP="000B32CC">
                    <w:pPr>
                      <w:jc w:val="right"/>
                      <w:rPr>
                        <w:rFonts w:ascii="Calibri" w:hAnsi="Calibri"/>
                        <w:b/>
                        <w:sz w:val="22"/>
                        <w:szCs w:val="18"/>
                      </w:rPr>
                    </w:pPr>
                    <w:r w:rsidRPr="004C4A13">
                      <w:rPr>
                        <w:rFonts w:ascii="Calibri" w:hAnsi="Calibri"/>
                        <w:b/>
                        <w:sz w:val="22"/>
                        <w:szCs w:val="18"/>
                      </w:rPr>
                      <w:t>www.nextgenmetalsinc.com</w:t>
                    </w:r>
                  </w:p>
                  <w:p w:rsidR="00A04BCB" w:rsidRPr="003F614C" w:rsidRDefault="00A04BCB" w:rsidP="000B32CC">
                    <w:pPr>
                      <w:jc w:val="right"/>
                      <w:rPr>
                        <w:rFonts w:ascii="Calibri" w:hAnsi="Calibri"/>
                        <w:sz w:val="18"/>
                        <w:szCs w:val="18"/>
                      </w:rPr>
                    </w:pPr>
                  </w:p>
                </w:txbxContent>
              </v:textbox>
            </v:shape>
          </w:pict>
        </mc:Fallback>
      </mc:AlternateContent>
    </w: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-161925</wp:posOffset>
              </wp:positionV>
              <wp:extent cx="4648200" cy="1143000"/>
              <wp:effectExtent l="0" t="0" r="0"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43000"/>
                      </a:xfrm>
                      <a:prstGeom prst="rect">
                        <a:avLst/>
                      </a:prstGeom>
                    </wps:spPr>
                    <wps:txbx>
                      <w:txbxContent>
                        <w:p w:rsidR="00A04BCB" w:rsidRPr="00F103BD" w:rsidRDefault="00A04BCB" w:rsidP="000B32CC">
                          <w:pPr>
                            <w:pStyle w:val="NormalWeb"/>
                            <w:spacing w:before="0" w:beforeAutospacing="0" w:after="0" w:afterAutospacing="0"/>
                            <w:rPr>
                              <w:color w:val="33CC33"/>
                            </w:rPr>
                          </w:pPr>
                          <w:r w:rsidRPr="00F103BD">
                            <w:rPr>
                              <w:rFonts w:ascii="Broadway" w:hAnsi="Broadway"/>
                              <w:b/>
                              <w:bCs/>
                              <w:color w:val="33CC33"/>
                              <w:kern w:val="24"/>
                              <w:sz w:val="120"/>
                              <w:szCs w:val="120"/>
                              <w:lang w:val="en-US"/>
                            </w:rPr>
                            <w:t>Next Gen</w:t>
                          </w:r>
                        </w:p>
                      </w:txbxContent>
                    </wps:txbx>
                    <wps:bodyPr vert="horz" lIns="91440" tIns="45720" rIns="91440" bIns="45720" rtlCol="0" anchor="b" anchorCtr="0">
                      <a:noAutofit/>
                    </wps:bodyPr>
                  </wps:wsp>
                </a:graphicData>
              </a:graphic>
              <wp14:sizeRelH relativeFrom="page">
                <wp14:pctWidth>0</wp14:pctWidth>
              </wp14:sizeRelH>
              <wp14:sizeRelV relativeFrom="page">
                <wp14:pctHeight>0</wp14:pctHeight>
              </wp14:sizeRelV>
            </wp:anchor>
          </w:drawing>
        </mc:Choice>
        <mc:Fallback>
          <w:pict>
            <v:shape id="Title 1" o:spid="_x0000_s1031" type="#_x0000_t202" style="position:absolute;margin-left:-31.5pt;margin-top:-12.75pt;width:366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" filled="f" stroked="f">
              <v:path arrowok="t"/>
              <v:textbox>
                <w:txbxContent>
                  <w:p w:rsidR="00A04BCB" w:rsidRPr="00F103BD" w:rsidRDefault="00A04BCB" w:rsidP="000B32CC">
                    <w:pPr>
                      <w:pStyle w:val="NormalWeb"/>
                      <w:spacing w:before="0" w:beforeAutospacing="0" w:after="0" w:afterAutospacing="0"/>
                      <w:rPr>
                        <w:color w:val="33CC33"/>
                      </w:rPr>
                    </w:pPr>
                    <w:r w:rsidRPr="00F103BD">
                      <w:rPr>
                        <w:rFonts w:ascii="Broadway" w:hAnsi="Broadway"/>
                        <w:b/>
                        <w:bCs/>
                        <w:color w:val="33CC33"/>
                        <w:kern w:val="24"/>
                        <w:sz w:val="120"/>
                        <w:szCs w:val="120"/>
                        <w:lang w:val="en-US"/>
                      </w:rPr>
                      <w:t>Next Gen</w:t>
                    </w:r>
                  </w:p>
                </w:txbxContent>
              </v:textbox>
            </v:shape>
          </w:pict>
        </mc:Fallback>
      </mc:AlternateContent>
    </w:r>
    <w:r w:rsidR="00A04BCB">
      <w:tab/>
    </w:r>
  </w:p>
  <w:p w:rsidR="00A04BCB" w:rsidRDefault="00A04BCB" w:rsidP="000B32CC">
    <w:pPr>
      <w:pStyle w:val="Header"/>
    </w:pPr>
    <w:r>
      <w:tab/>
    </w:r>
  </w:p>
  <w:p w:rsidR="00A04BCB" w:rsidRDefault="00A04BCB" w:rsidP="000B32CC">
    <w:pPr>
      <w:pStyle w:val="Header"/>
      <w:tabs>
        <w:tab w:val="left" w:pos="255"/>
      </w:tabs>
    </w:pPr>
    <w:r>
      <w:tab/>
    </w:r>
    <w:r>
      <w:tab/>
    </w:r>
  </w:p>
  <w:p w:rsidR="00A04BCB" w:rsidRDefault="00A04BCB" w:rsidP="000B32CC">
    <w:pPr>
      <w:pStyle w:val="Header"/>
    </w:pPr>
    <w:r>
      <w:tab/>
    </w:r>
  </w:p>
  <w:p w:rsidR="00A04BCB" w:rsidRPr="004C4A13" w:rsidRDefault="00A04BCB" w:rsidP="000B32CC">
    <w:pPr>
      <w:pStyle w:val="Header"/>
      <w:rPr>
        <w:b/>
      </w:rPr>
    </w:pPr>
    <w:r w:rsidRPr="004C4A13">
      <w:rPr>
        <w:b/>
      </w:rPr>
      <w:t>A diversified Canadian public company</w:t>
    </w:r>
    <w:r w:rsidRPr="004C4A13">
      <w:rPr>
        <w:b/>
      </w:rPr>
      <w:tab/>
    </w:r>
  </w:p>
  <w:p w:rsidR="00A04BCB" w:rsidRDefault="00A04BCB" w:rsidP="000B32CC">
    <w:pPr>
      <w:pStyle w:val="Header"/>
    </w:pPr>
    <w:r>
      <w:tab/>
    </w:r>
  </w:p>
  <w:p w:rsidR="00A04BCB" w:rsidRDefault="00A04BCB" w:rsidP="000B32CC">
    <w:pPr>
      <w:pStyle w:val="Header"/>
    </w:pPr>
    <w:r>
      <w:rPr>
        <w:b/>
      </w:rPr>
      <w:t>For Immediate Release</w:t>
    </w:r>
    <w:r>
      <w:tab/>
    </w:r>
  </w:p>
  <w:p w:rsidR="00A04BCB" w:rsidRDefault="00A04BCB" w:rsidP="000B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20C40A6"/>
    <w:multiLevelType w:val="hybridMultilevel"/>
    <w:tmpl w:val="D668E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131E6"/>
    <w:multiLevelType w:val="hybridMultilevel"/>
    <w:tmpl w:val="02E0C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516A7"/>
    <w:multiLevelType w:val="hybridMultilevel"/>
    <w:tmpl w:val="5C72E464"/>
    <w:lvl w:ilvl="0" w:tplc="4F20D9F6">
      <w:start w:val="1"/>
      <w:numFmt w:val="bullet"/>
      <w:lvlText w:val="•"/>
      <w:lvlJc w:val="left"/>
      <w:pPr>
        <w:tabs>
          <w:tab w:val="num" w:pos="720"/>
        </w:tabs>
        <w:ind w:left="720" w:hanging="360"/>
      </w:pPr>
      <w:rPr>
        <w:rFonts w:ascii="Arial" w:hAnsi="Arial" w:hint="default"/>
      </w:rPr>
    </w:lvl>
    <w:lvl w:ilvl="1" w:tplc="3FDA01EE" w:tentative="1">
      <w:start w:val="1"/>
      <w:numFmt w:val="bullet"/>
      <w:lvlText w:val="•"/>
      <w:lvlJc w:val="left"/>
      <w:pPr>
        <w:tabs>
          <w:tab w:val="num" w:pos="1440"/>
        </w:tabs>
        <w:ind w:left="1440" w:hanging="360"/>
      </w:pPr>
      <w:rPr>
        <w:rFonts w:ascii="Arial" w:hAnsi="Arial" w:hint="default"/>
      </w:rPr>
    </w:lvl>
    <w:lvl w:ilvl="2" w:tplc="7E4A4ECC" w:tentative="1">
      <w:start w:val="1"/>
      <w:numFmt w:val="bullet"/>
      <w:lvlText w:val="•"/>
      <w:lvlJc w:val="left"/>
      <w:pPr>
        <w:tabs>
          <w:tab w:val="num" w:pos="2160"/>
        </w:tabs>
        <w:ind w:left="2160" w:hanging="360"/>
      </w:pPr>
      <w:rPr>
        <w:rFonts w:ascii="Arial" w:hAnsi="Arial" w:hint="default"/>
      </w:rPr>
    </w:lvl>
    <w:lvl w:ilvl="3" w:tplc="6C8C8D96" w:tentative="1">
      <w:start w:val="1"/>
      <w:numFmt w:val="bullet"/>
      <w:lvlText w:val="•"/>
      <w:lvlJc w:val="left"/>
      <w:pPr>
        <w:tabs>
          <w:tab w:val="num" w:pos="2880"/>
        </w:tabs>
        <w:ind w:left="2880" w:hanging="360"/>
      </w:pPr>
      <w:rPr>
        <w:rFonts w:ascii="Arial" w:hAnsi="Arial" w:hint="default"/>
      </w:rPr>
    </w:lvl>
    <w:lvl w:ilvl="4" w:tplc="159EBD58" w:tentative="1">
      <w:start w:val="1"/>
      <w:numFmt w:val="bullet"/>
      <w:lvlText w:val="•"/>
      <w:lvlJc w:val="left"/>
      <w:pPr>
        <w:tabs>
          <w:tab w:val="num" w:pos="3600"/>
        </w:tabs>
        <w:ind w:left="3600" w:hanging="360"/>
      </w:pPr>
      <w:rPr>
        <w:rFonts w:ascii="Arial" w:hAnsi="Arial" w:hint="default"/>
      </w:rPr>
    </w:lvl>
    <w:lvl w:ilvl="5" w:tplc="76AC05F4" w:tentative="1">
      <w:start w:val="1"/>
      <w:numFmt w:val="bullet"/>
      <w:lvlText w:val="•"/>
      <w:lvlJc w:val="left"/>
      <w:pPr>
        <w:tabs>
          <w:tab w:val="num" w:pos="4320"/>
        </w:tabs>
        <w:ind w:left="4320" w:hanging="360"/>
      </w:pPr>
      <w:rPr>
        <w:rFonts w:ascii="Arial" w:hAnsi="Arial" w:hint="default"/>
      </w:rPr>
    </w:lvl>
    <w:lvl w:ilvl="6" w:tplc="E1A4EC5A" w:tentative="1">
      <w:start w:val="1"/>
      <w:numFmt w:val="bullet"/>
      <w:lvlText w:val="•"/>
      <w:lvlJc w:val="left"/>
      <w:pPr>
        <w:tabs>
          <w:tab w:val="num" w:pos="5040"/>
        </w:tabs>
        <w:ind w:left="5040" w:hanging="360"/>
      </w:pPr>
      <w:rPr>
        <w:rFonts w:ascii="Arial" w:hAnsi="Arial" w:hint="default"/>
      </w:rPr>
    </w:lvl>
    <w:lvl w:ilvl="7" w:tplc="EC4A9AD8" w:tentative="1">
      <w:start w:val="1"/>
      <w:numFmt w:val="bullet"/>
      <w:lvlText w:val="•"/>
      <w:lvlJc w:val="left"/>
      <w:pPr>
        <w:tabs>
          <w:tab w:val="num" w:pos="5760"/>
        </w:tabs>
        <w:ind w:left="5760" w:hanging="360"/>
      </w:pPr>
      <w:rPr>
        <w:rFonts w:ascii="Arial" w:hAnsi="Arial" w:hint="default"/>
      </w:rPr>
    </w:lvl>
    <w:lvl w:ilvl="8" w:tplc="B9E65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6D261F"/>
    <w:multiLevelType w:val="multilevel"/>
    <w:tmpl w:val="7F5E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478AD"/>
    <w:multiLevelType w:val="hybridMultilevel"/>
    <w:tmpl w:val="8D0450D6"/>
    <w:lvl w:ilvl="0" w:tplc="C46041BA">
      <w:start w:val="1"/>
      <w:numFmt w:val="bullet"/>
      <w:lvlText w:val="&quot;"/>
      <w:lvlJc w:val="left"/>
      <w:pPr>
        <w:ind w:left="720" w:hanging="360"/>
      </w:pPr>
      <w:rPr>
        <w:rFonts w:ascii="Arial" w:eastAsia="Arial" w:hAnsi="Arial" w:hint="default"/>
        <w:w w:val="230"/>
        <w:sz w:val="21"/>
        <w:szCs w:val="2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4F1B59"/>
    <w:multiLevelType w:val="hybridMultilevel"/>
    <w:tmpl w:val="BDCCA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01450C"/>
    <w:multiLevelType w:val="hybridMultilevel"/>
    <w:tmpl w:val="CD76A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B60153"/>
    <w:multiLevelType w:val="multilevel"/>
    <w:tmpl w:val="FF6A517C"/>
    <w:lvl w:ilvl="0">
      <w:start w:val="1"/>
      <w:numFmt w:val="decimal"/>
      <w:lvlRestart w:val="0"/>
      <w:pStyle w:val="Heading1"/>
      <w:lvlText w:val="%1."/>
      <w:lvlJc w:val="left"/>
      <w:pPr>
        <w:tabs>
          <w:tab w:val="num" w:pos="0"/>
        </w:tabs>
        <w:ind w:left="720" w:hanging="720"/>
      </w:pPr>
      <w:rPr>
        <w:rFonts w:ascii="Times New Roman" w:hAnsi="Times New Roman" w:cs="Times New Roman" w:hint="default"/>
        <w:b w:val="0"/>
        <w:i w:val="0"/>
        <w:sz w:val="22"/>
      </w:rPr>
    </w:lvl>
    <w:lvl w:ilvl="1">
      <w:start w:val="1"/>
      <w:numFmt w:val="lowerLetter"/>
      <w:pStyle w:val="Heading2"/>
      <w:lvlText w:val="(%2)"/>
      <w:lvlJc w:val="left"/>
      <w:pPr>
        <w:tabs>
          <w:tab w:val="num" w:pos="1440"/>
        </w:tabs>
        <w:ind w:left="1440" w:hanging="720"/>
      </w:pPr>
      <w:rPr>
        <w:rFonts w:cs="Times New Roman" w:hint="default"/>
        <w:b w:val="0"/>
        <w:i w:val="0"/>
        <w:sz w:val="22"/>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i w:val="0"/>
        <w:sz w:val="22"/>
      </w:rPr>
    </w:lvl>
    <w:lvl w:ilvl="3">
      <w:start w:val="1"/>
      <w:numFmt w:val="upperLetter"/>
      <w:pStyle w:val="Heading4"/>
      <w:lvlText w:val="%4."/>
      <w:lvlJc w:val="left"/>
      <w:pPr>
        <w:tabs>
          <w:tab w:val="num" w:pos="2880"/>
        </w:tabs>
        <w:ind w:left="2880" w:hanging="720"/>
      </w:pPr>
      <w:rPr>
        <w:rFonts w:ascii="Times New Roman" w:hAnsi="Times New Roman" w:cs="Times New Roman" w:hint="default"/>
        <w:b w:val="0"/>
        <w:i w:val="0"/>
        <w:sz w:val="22"/>
      </w:rPr>
    </w:lvl>
    <w:lvl w:ilvl="4">
      <w:start w:val="1"/>
      <w:numFmt w:val="decimal"/>
      <w:pStyle w:val="Heading5"/>
      <w:lvlText w:val="(%5)"/>
      <w:lvlJc w:val="left"/>
      <w:pPr>
        <w:tabs>
          <w:tab w:val="num" w:pos="3600"/>
        </w:tabs>
        <w:ind w:left="360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lowerRoman"/>
      <w:pStyle w:val="Heading7"/>
      <w:lvlText w:val="%7)"/>
      <w:lvlJc w:val="left"/>
      <w:pPr>
        <w:tabs>
          <w:tab w:val="num" w:pos="5040"/>
        </w:tabs>
        <w:ind w:left="5040" w:hanging="720"/>
      </w:pPr>
      <w:rPr>
        <w:rFonts w:cs="Times New Roman" w:hint="default"/>
      </w:rPr>
    </w:lvl>
    <w:lvl w:ilvl="7">
      <w:start w:val="1"/>
      <w:numFmt w:val="upperLetter"/>
      <w:pStyle w:val="Heading8"/>
      <w:lvlText w:val="(%8)"/>
      <w:lvlJc w:val="left"/>
      <w:pPr>
        <w:tabs>
          <w:tab w:val="num" w:pos="5760"/>
        </w:tabs>
        <w:ind w:left="5760" w:hanging="720"/>
      </w:pPr>
      <w:rPr>
        <w:rFonts w:cs="Times New Roman" w:hint="default"/>
      </w:rPr>
    </w:lvl>
    <w:lvl w:ilvl="8">
      <w:start w:val="1"/>
      <w:numFmt w:val="decimal"/>
      <w:pStyle w:val="Heading9"/>
      <w:lvlText w:val="%9)"/>
      <w:lvlJc w:val="left"/>
      <w:pPr>
        <w:tabs>
          <w:tab w:val="num" w:pos="6480"/>
        </w:tabs>
        <w:ind w:left="6480" w:hanging="720"/>
      </w:pPr>
      <w:rPr>
        <w:rFonts w:cs="Times New Roman" w:hint="default"/>
      </w:rPr>
    </w:lvl>
  </w:abstractNum>
  <w:abstractNum w:abstractNumId="9" w15:restartNumberingAfterBreak="0">
    <w:nsid w:val="0C154339"/>
    <w:multiLevelType w:val="hybridMultilevel"/>
    <w:tmpl w:val="66C8A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23190D"/>
    <w:multiLevelType w:val="multilevel"/>
    <w:tmpl w:val="82E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C5C39"/>
    <w:multiLevelType w:val="hybridMultilevel"/>
    <w:tmpl w:val="9670E7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A3FFE"/>
    <w:multiLevelType w:val="hybridMultilevel"/>
    <w:tmpl w:val="A77CC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1A0102"/>
    <w:multiLevelType w:val="hybridMultilevel"/>
    <w:tmpl w:val="1CD45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325029"/>
    <w:multiLevelType w:val="hybridMultilevel"/>
    <w:tmpl w:val="D2E059B6"/>
    <w:lvl w:ilvl="0" w:tplc="48729128">
      <w:start w:val="1"/>
      <w:numFmt w:val="bullet"/>
      <w:lvlText w:val=""/>
      <w:lvlJc w:val="left"/>
      <w:pPr>
        <w:ind w:left="720" w:hanging="360"/>
      </w:pPr>
      <w:rPr>
        <w:rFonts w:ascii="Wingdings" w:hAnsi="Wingdings" w:hint="default"/>
        <w:color w:val="00206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7B16C4"/>
    <w:multiLevelType w:val="hybridMultilevel"/>
    <w:tmpl w:val="327664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F04146"/>
    <w:multiLevelType w:val="hybridMultilevel"/>
    <w:tmpl w:val="9D58C54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22570B9F"/>
    <w:multiLevelType w:val="hybridMultilevel"/>
    <w:tmpl w:val="E51E7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F68"/>
    <w:multiLevelType w:val="hybridMultilevel"/>
    <w:tmpl w:val="9C0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C5CA5"/>
    <w:multiLevelType w:val="hybridMultilevel"/>
    <w:tmpl w:val="E4F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D24DD9"/>
    <w:multiLevelType w:val="hybridMultilevel"/>
    <w:tmpl w:val="651C3E5E"/>
    <w:lvl w:ilvl="0" w:tplc="2B68844E">
      <w:start w:val="1"/>
      <w:numFmt w:val="bullet"/>
      <w:lvlText w:val=""/>
      <w:lvlJc w:val="left"/>
      <w:pPr>
        <w:tabs>
          <w:tab w:val="num" w:pos="720"/>
        </w:tabs>
        <w:ind w:left="720" w:hanging="360"/>
      </w:pPr>
      <w:rPr>
        <w:rFonts w:ascii="Wingdings" w:hAnsi="Wingdings" w:hint="default"/>
      </w:rPr>
    </w:lvl>
    <w:lvl w:ilvl="1" w:tplc="42922E6A" w:tentative="1">
      <w:start w:val="1"/>
      <w:numFmt w:val="bullet"/>
      <w:lvlText w:val=""/>
      <w:lvlJc w:val="left"/>
      <w:pPr>
        <w:tabs>
          <w:tab w:val="num" w:pos="1440"/>
        </w:tabs>
        <w:ind w:left="1440" w:hanging="360"/>
      </w:pPr>
      <w:rPr>
        <w:rFonts w:ascii="Wingdings" w:hAnsi="Wingdings" w:hint="default"/>
      </w:rPr>
    </w:lvl>
    <w:lvl w:ilvl="2" w:tplc="E4AE6EC6" w:tentative="1">
      <w:start w:val="1"/>
      <w:numFmt w:val="bullet"/>
      <w:lvlText w:val=""/>
      <w:lvlJc w:val="left"/>
      <w:pPr>
        <w:tabs>
          <w:tab w:val="num" w:pos="2160"/>
        </w:tabs>
        <w:ind w:left="2160" w:hanging="360"/>
      </w:pPr>
      <w:rPr>
        <w:rFonts w:ascii="Wingdings" w:hAnsi="Wingdings" w:hint="default"/>
      </w:rPr>
    </w:lvl>
    <w:lvl w:ilvl="3" w:tplc="0F28C7D6" w:tentative="1">
      <w:start w:val="1"/>
      <w:numFmt w:val="bullet"/>
      <w:lvlText w:val=""/>
      <w:lvlJc w:val="left"/>
      <w:pPr>
        <w:tabs>
          <w:tab w:val="num" w:pos="2880"/>
        </w:tabs>
        <w:ind w:left="2880" w:hanging="360"/>
      </w:pPr>
      <w:rPr>
        <w:rFonts w:ascii="Wingdings" w:hAnsi="Wingdings" w:hint="default"/>
      </w:rPr>
    </w:lvl>
    <w:lvl w:ilvl="4" w:tplc="1A487CE0" w:tentative="1">
      <w:start w:val="1"/>
      <w:numFmt w:val="bullet"/>
      <w:lvlText w:val=""/>
      <w:lvlJc w:val="left"/>
      <w:pPr>
        <w:tabs>
          <w:tab w:val="num" w:pos="3600"/>
        </w:tabs>
        <w:ind w:left="3600" w:hanging="360"/>
      </w:pPr>
      <w:rPr>
        <w:rFonts w:ascii="Wingdings" w:hAnsi="Wingdings" w:hint="default"/>
      </w:rPr>
    </w:lvl>
    <w:lvl w:ilvl="5" w:tplc="0E7C0A06" w:tentative="1">
      <w:start w:val="1"/>
      <w:numFmt w:val="bullet"/>
      <w:lvlText w:val=""/>
      <w:lvlJc w:val="left"/>
      <w:pPr>
        <w:tabs>
          <w:tab w:val="num" w:pos="4320"/>
        </w:tabs>
        <w:ind w:left="4320" w:hanging="360"/>
      </w:pPr>
      <w:rPr>
        <w:rFonts w:ascii="Wingdings" w:hAnsi="Wingdings" w:hint="default"/>
      </w:rPr>
    </w:lvl>
    <w:lvl w:ilvl="6" w:tplc="D1820990" w:tentative="1">
      <w:start w:val="1"/>
      <w:numFmt w:val="bullet"/>
      <w:lvlText w:val=""/>
      <w:lvlJc w:val="left"/>
      <w:pPr>
        <w:tabs>
          <w:tab w:val="num" w:pos="5040"/>
        </w:tabs>
        <w:ind w:left="5040" w:hanging="360"/>
      </w:pPr>
      <w:rPr>
        <w:rFonts w:ascii="Wingdings" w:hAnsi="Wingdings" w:hint="default"/>
      </w:rPr>
    </w:lvl>
    <w:lvl w:ilvl="7" w:tplc="249837A6" w:tentative="1">
      <w:start w:val="1"/>
      <w:numFmt w:val="bullet"/>
      <w:lvlText w:val=""/>
      <w:lvlJc w:val="left"/>
      <w:pPr>
        <w:tabs>
          <w:tab w:val="num" w:pos="5760"/>
        </w:tabs>
        <w:ind w:left="5760" w:hanging="360"/>
      </w:pPr>
      <w:rPr>
        <w:rFonts w:ascii="Wingdings" w:hAnsi="Wingdings" w:hint="default"/>
      </w:rPr>
    </w:lvl>
    <w:lvl w:ilvl="8" w:tplc="640CAE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071F4"/>
    <w:multiLevelType w:val="hybridMultilevel"/>
    <w:tmpl w:val="CDD86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7F6AE7"/>
    <w:multiLevelType w:val="hybridMultilevel"/>
    <w:tmpl w:val="EB666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E11320"/>
    <w:multiLevelType w:val="hybridMultilevel"/>
    <w:tmpl w:val="FA80C456"/>
    <w:lvl w:ilvl="0" w:tplc="B5CA7686">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2215D3"/>
    <w:multiLevelType w:val="hybridMultilevel"/>
    <w:tmpl w:val="1C6E27D2"/>
    <w:lvl w:ilvl="0" w:tplc="FDA411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00208F"/>
    <w:multiLevelType w:val="hybridMultilevel"/>
    <w:tmpl w:val="A558C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F9501A"/>
    <w:multiLevelType w:val="hybridMultilevel"/>
    <w:tmpl w:val="773471DA"/>
    <w:lvl w:ilvl="0" w:tplc="5B1229D4">
      <w:start w:val="1"/>
      <w:numFmt w:val="bullet"/>
      <w:lvlText w:val="•"/>
      <w:lvlJc w:val="left"/>
      <w:pPr>
        <w:tabs>
          <w:tab w:val="num" w:pos="720"/>
        </w:tabs>
        <w:ind w:left="720" w:hanging="360"/>
      </w:pPr>
      <w:rPr>
        <w:rFonts w:ascii="Arial" w:hAnsi="Arial" w:hint="default"/>
      </w:rPr>
    </w:lvl>
    <w:lvl w:ilvl="1" w:tplc="0C5094E4" w:tentative="1">
      <w:start w:val="1"/>
      <w:numFmt w:val="bullet"/>
      <w:lvlText w:val="•"/>
      <w:lvlJc w:val="left"/>
      <w:pPr>
        <w:tabs>
          <w:tab w:val="num" w:pos="1440"/>
        </w:tabs>
        <w:ind w:left="1440" w:hanging="360"/>
      </w:pPr>
      <w:rPr>
        <w:rFonts w:ascii="Arial" w:hAnsi="Arial" w:hint="default"/>
      </w:rPr>
    </w:lvl>
    <w:lvl w:ilvl="2" w:tplc="90989CD0" w:tentative="1">
      <w:start w:val="1"/>
      <w:numFmt w:val="bullet"/>
      <w:lvlText w:val="•"/>
      <w:lvlJc w:val="left"/>
      <w:pPr>
        <w:tabs>
          <w:tab w:val="num" w:pos="2160"/>
        </w:tabs>
        <w:ind w:left="2160" w:hanging="360"/>
      </w:pPr>
      <w:rPr>
        <w:rFonts w:ascii="Arial" w:hAnsi="Arial" w:hint="default"/>
      </w:rPr>
    </w:lvl>
    <w:lvl w:ilvl="3" w:tplc="815C16AA" w:tentative="1">
      <w:start w:val="1"/>
      <w:numFmt w:val="bullet"/>
      <w:lvlText w:val="•"/>
      <w:lvlJc w:val="left"/>
      <w:pPr>
        <w:tabs>
          <w:tab w:val="num" w:pos="2880"/>
        </w:tabs>
        <w:ind w:left="2880" w:hanging="360"/>
      </w:pPr>
      <w:rPr>
        <w:rFonts w:ascii="Arial" w:hAnsi="Arial" w:hint="default"/>
      </w:rPr>
    </w:lvl>
    <w:lvl w:ilvl="4" w:tplc="CDB66B4A" w:tentative="1">
      <w:start w:val="1"/>
      <w:numFmt w:val="bullet"/>
      <w:lvlText w:val="•"/>
      <w:lvlJc w:val="left"/>
      <w:pPr>
        <w:tabs>
          <w:tab w:val="num" w:pos="3600"/>
        </w:tabs>
        <w:ind w:left="3600" w:hanging="360"/>
      </w:pPr>
      <w:rPr>
        <w:rFonts w:ascii="Arial" w:hAnsi="Arial" w:hint="default"/>
      </w:rPr>
    </w:lvl>
    <w:lvl w:ilvl="5" w:tplc="87F4112A" w:tentative="1">
      <w:start w:val="1"/>
      <w:numFmt w:val="bullet"/>
      <w:lvlText w:val="•"/>
      <w:lvlJc w:val="left"/>
      <w:pPr>
        <w:tabs>
          <w:tab w:val="num" w:pos="4320"/>
        </w:tabs>
        <w:ind w:left="4320" w:hanging="360"/>
      </w:pPr>
      <w:rPr>
        <w:rFonts w:ascii="Arial" w:hAnsi="Arial" w:hint="default"/>
      </w:rPr>
    </w:lvl>
    <w:lvl w:ilvl="6" w:tplc="DFC67494" w:tentative="1">
      <w:start w:val="1"/>
      <w:numFmt w:val="bullet"/>
      <w:lvlText w:val="•"/>
      <w:lvlJc w:val="left"/>
      <w:pPr>
        <w:tabs>
          <w:tab w:val="num" w:pos="5040"/>
        </w:tabs>
        <w:ind w:left="5040" w:hanging="360"/>
      </w:pPr>
      <w:rPr>
        <w:rFonts w:ascii="Arial" w:hAnsi="Arial" w:hint="default"/>
      </w:rPr>
    </w:lvl>
    <w:lvl w:ilvl="7" w:tplc="DB5A9220" w:tentative="1">
      <w:start w:val="1"/>
      <w:numFmt w:val="bullet"/>
      <w:lvlText w:val="•"/>
      <w:lvlJc w:val="left"/>
      <w:pPr>
        <w:tabs>
          <w:tab w:val="num" w:pos="5760"/>
        </w:tabs>
        <w:ind w:left="5760" w:hanging="360"/>
      </w:pPr>
      <w:rPr>
        <w:rFonts w:ascii="Arial" w:hAnsi="Arial" w:hint="default"/>
      </w:rPr>
    </w:lvl>
    <w:lvl w:ilvl="8" w:tplc="5DCCDA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6F3205"/>
    <w:multiLevelType w:val="hybridMultilevel"/>
    <w:tmpl w:val="6F64B6BC"/>
    <w:lvl w:ilvl="0" w:tplc="DE921C1C">
      <w:start w:val="1"/>
      <w:numFmt w:val="bullet"/>
      <w:lvlText w:val="•"/>
      <w:lvlJc w:val="left"/>
      <w:pPr>
        <w:tabs>
          <w:tab w:val="num" w:pos="720"/>
        </w:tabs>
        <w:ind w:left="720" w:hanging="360"/>
      </w:pPr>
      <w:rPr>
        <w:rFonts w:ascii="Arial" w:hAnsi="Arial" w:hint="default"/>
      </w:rPr>
    </w:lvl>
    <w:lvl w:ilvl="1" w:tplc="B7188D62">
      <w:start w:val="880"/>
      <w:numFmt w:val="bullet"/>
      <w:lvlText w:val="•"/>
      <w:lvlJc w:val="left"/>
      <w:pPr>
        <w:tabs>
          <w:tab w:val="num" w:pos="1440"/>
        </w:tabs>
        <w:ind w:left="1440" w:hanging="360"/>
      </w:pPr>
      <w:rPr>
        <w:rFonts w:ascii="Arial" w:hAnsi="Arial" w:hint="default"/>
      </w:rPr>
    </w:lvl>
    <w:lvl w:ilvl="2" w:tplc="71B2267E" w:tentative="1">
      <w:start w:val="1"/>
      <w:numFmt w:val="bullet"/>
      <w:lvlText w:val="•"/>
      <w:lvlJc w:val="left"/>
      <w:pPr>
        <w:tabs>
          <w:tab w:val="num" w:pos="2160"/>
        </w:tabs>
        <w:ind w:left="2160" w:hanging="360"/>
      </w:pPr>
      <w:rPr>
        <w:rFonts w:ascii="Arial" w:hAnsi="Arial" w:hint="default"/>
      </w:rPr>
    </w:lvl>
    <w:lvl w:ilvl="3" w:tplc="1678800C" w:tentative="1">
      <w:start w:val="1"/>
      <w:numFmt w:val="bullet"/>
      <w:lvlText w:val="•"/>
      <w:lvlJc w:val="left"/>
      <w:pPr>
        <w:tabs>
          <w:tab w:val="num" w:pos="2880"/>
        </w:tabs>
        <w:ind w:left="2880" w:hanging="360"/>
      </w:pPr>
      <w:rPr>
        <w:rFonts w:ascii="Arial" w:hAnsi="Arial" w:hint="default"/>
      </w:rPr>
    </w:lvl>
    <w:lvl w:ilvl="4" w:tplc="EB20C244" w:tentative="1">
      <w:start w:val="1"/>
      <w:numFmt w:val="bullet"/>
      <w:lvlText w:val="•"/>
      <w:lvlJc w:val="left"/>
      <w:pPr>
        <w:tabs>
          <w:tab w:val="num" w:pos="3600"/>
        </w:tabs>
        <w:ind w:left="3600" w:hanging="360"/>
      </w:pPr>
      <w:rPr>
        <w:rFonts w:ascii="Arial" w:hAnsi="Arial" w:hint="default"/>
      </w:rPr>
    </w:lvl>
    <w:lvl w:ilvl="5" w:tplc="416A0352" w:tentative="1">
      <w:start w:val="1"/>
      <w:numFmt w:val="bullet"/>
      <w:lvlText w:val="•"/>
      <w:lvlJc w:val="left"/>
      <w:pPr>
        <w:tabs>
          <w:tab w:val="num" w:pos="4320"/>
        </w:tabs>
        <w:ind w:left="4320" w:hanging="360"/>
      </w:pPr>
      <w:rPr>
        <w:rFonts w:ascii="Arial" w:hAnsi="Arial" w:hint="default"/>
      </w:rPr>
    </w:lvl>
    <w:lvl w:ilvl="6" w:tplc="E04455A2" w:tentative="1">
      <w:start w:val="1"/>
      <w:numFmt w:val="bullet"/>
      <w:lvlText w:val="•"/>
      <w:lvlJc w:val="left"/>
      <w:pPr>
        <w:tabs>
          <w:tab w:val="num" w:pos="5040"/>
        </w:tabs>
        <w:ind w:left="5040" w:hanging="360"/>
      </w:pPr>
      <w:rPr>
        <w:rFonts w:ascii="Arial" w:hAnsi="Arial" w:hint="default"/>
      </w:rPr>
    </w:lvl>
    <w:lvl w:ilvl="7" w:tplc="78F23AA0" w:tentative="1">
      <w:start w:val="1"/>
      <w:numFmt w:val="bullet"/>
      <w:lvlText w:val="•"/>
      <w:lvlJc w:val="left"/>
      <w:pPr>
        <w:tabs>
          <w:tab w:val="num" w:pos="5760"/>
        </w:tabs>
        <w:ind w:left="5760" w:hanging="360"/>
      </w:pPr>
      <w:rPr>
        <w:rFonts w:ascii="Arial" w:hAnsi="Arial" w:hint="default"/>
      </w:rPr>
    </w:lvl>
    <w:lvl w:ilvl="8" w:tplc="5FCC8C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04484D"/>
    <w:multiLevelType w:val="hybridMultilevel"/>
    <w:tmpl w:val="CEA88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3864FA"/>
    <w:multiLevelType w:val="hybridMultilevel"/>
    <w:tmpl w:val="1A1AB80E"/>
    <w:lvl w:ilvl="0" w:tplc="6E0AD25A">
      <w:start w:val="1"/>
      <w:numFmt w:val="bullet"/>
      <w:lvlText w:val="•"/>
      <w:lvlJc w:val="left"/>
      <w:pPr>
        <w:tabs>
          <w:tab w:val="num" w:pos="720"/>
        </w:tabs>
        <w:ind w:left="720" w:hanging="360"/>
      </w:pPr>
      <w:rPr>
        <w:rFonts w:ascii="Arial" w:hAnsi="Arial" w:hint="default"/>
      </w:rPr>
    </w:lvl>
    <w:lvl w:ilvl="1" w:tplc="6B760948" w:tentative="1">
      <w:start w:val="1"/>
      <w:numFmt w:val="bullet"/>
      <w:lvlText w:val="•"/>
      <w:lvlJc w:val="left"/>
      <w:pPr>
        <w:tabs>
          <w:tab w:val="num" w:pos="1440"/>
        </w:tabs>
        <w:ind w:left="1440" w:hanging="360"/>
      </w:pPr>
      <w:rPr>
        <w:rFonts w:ascii="Arial" w:hAnsi="Arial" w:hint="default"/>
      </w:rPr>
    </w:lvl>
    <w:lvl w:ilvl="2" w:tplc="84ECE9A8" w:tentative="1">
      <w:start w:val="1"/>
      <w:numFmt w:val="bullet"/>
      <w:lvlText w:val="•"/>
      <w:lvlJc w:val="left"/>
      <w:pPr>
        <w:tabs>
          <w:tab w:val="num" w:pos="2160"/>
        </w:tabs>
        <w:ind w:left="2160" w:hanging="360"/>
      </w:pPr>
      <w:rPr>
        <w:rFonts w:ascii="Arial" w:hAnsi="Arial" w:hint="default"/>
      </w:rPr>
    </w:lvl>
    <w:lvl w:ilvl="3" w:tplc="7D3CD000" w:tentative="1">
      <w:start w:val="1"/>
      <w:numFmt w:val="bullet"/>
      <w:lvlText w:val="•"/>
      <w:lvlJc w:val="left"/>
      <w:pPr>
        <w:tabs>
          <w:tab w:val="num" w:pos="2880"/>
        </w:tabs>
        <w:ind w:left="2880" w:hanging="360"/>
      </w:pPr>
      <w:rPr>
        <w:rFonts w:ascii="Arial" w:hAnsi="Arial" w:hint="default"/>
      </w:rPr>
    </w:lvl>
    <w:lvl w:ilvl="4" w:tplc="3AB0E1F0" w:tentative="1">
      <w:start w:val="1"/>
      <w:numFmt w:val="bullet"/>
      <w:lvlText w:val="•"/>
      <w:lvlJc w:val="left"/>
      <w:pPr>
        <w:tabs>
          <w:tab w:val="num" w:pos="3600"/>
        </w:tabs>
        <w:ind w:left="3600" w:hanging="360"/>
      </w:pPr>
      <w:rPr>
        <w:rFonts w:ascii="Arial" w:hAnsi="Arial" w:hint="default"/>
      </w:rPr>
    </w:lvl>
    <w:lvl w:ilvl="5" w:tplc="563E11B6" w:tentative="1">
      <w:start w:val="1"/>
      <w:numFmt w:val="bullet"/>
      <w:lvlText w:val="•"/>
      <w:lvlJc w:val="left"/>
      <w:pPr>
        <w:tabs>
          <w:tab w:val="num" w:pos="4320"/>
        </w:tabs>
        <w:ind w:left="4320" w:hanging="360"/>
      </w:pPr>
      <w:rPr>
        <w:rFonts w:ascii="Arial" w:hAnsi="Arial" w:hint="default"/>
      </w:rPr>
    </w:lvl>
    <w:lvl w:ilvl="6" w:tplc="E7C62C92" w:tentative="1">
      <w:start w:val="1"/>
      <w:numFmt w:val="bullet"/>
      <w:lvlText w:val="•"/>
      <w:lvlJc w:val="left"/>
      <w:pPr>
        <w:tabs>
          <w:tab w:val="num" w:pos="5040"/>
        </w:tabs>
        <w:ind w:left="5040" w:hanging="360"/>
      </w:pPr>
      <w:rPr>
        <w:rFonts w:ascii="Arial" w:hAnsi="Arial" w:hint="default"/>
      </w:rPr>
    </w:lvl>
    <w:lvl w:ilvl="7" w:tplc="633C9396" w:tentative="1">
      <w:start w:val="1"/>
      <w:numFmt w:val="bullet"/>
      <w:lvlText w:val="•"/>
      <w:lvlJc w:val="left"/>
      <w:pPr>
        <w:tabs>
          <w:tab w:val="num" w:pos="5760"/>
        </w:tabs>
        <w:ind w:left="5760" w:hanging="360"/>
      </w:pPr>
      <w:rPr>
        <w:rFonts w:ascii="Arial" w:hAnsi="Arial" w:hint="default"/>
      </w:rPr>
    </w:lvl>
    <w:lvl w:ilvl="8" w:tplc="45EAAD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7A14D5"/>
    <w:multiLevelType w:val="hybridMultilevel"/>
    <w:tmpl w:val="D5D03470"/>
    <w:lvl w:ilvl="0" w:tplc="F6387F2C">
      <w:start w:val="1"/>
      <w:numFmt w:val="bullet"/>
      <w:lvlText w:val="•"/>
      <w:lvlJc w:val="left"/>
      <w:pPr>
        <w:tabs>
          <w:tab w:val="num" w:pos="720"/>
        </w:tabs>
        <w:ind w:left="720" w:hanging="360"/>
      </w:pPr>
      <w:rPr>
        <w:rFonts w:ascii="Arial" w:hAnsi="Arial" w:hint="default"/>
      </w:rPr>
    </w:lvl>
    <w:lvl w:ilvl="1" w:tplc="2D0EE95A" w:tentative="1">
      <w:start w:val="1"/>
      <w:numFmt w:val="bullet"/>
      <w:lvlText w:val="•"/>
      <w:lvlJc w:val="left"/>
      <w:pPr>
        <w:tabs>
          <w:tab w:val="num" w:pos="1440"/>
        </w:tabs>
        <w:ind w:left="1440" w:hanging="360"/>
      </w:pPr>
      <w:rPr>
        <w:rFonts w:ascii="Arial" w:hAnsi="Arial" w:hint="default"/>
      </w:rPr>
    </w:lvl>
    <w:lvl w:ilvl="2" w:tplc="EA147DF6" w:tentative="1">
      <w:start w:val="1"/>
      <w:numFmt w:val="bullet"/>
      <w:lvlText w:val="•"/>
      <w:lvlJc w:val="left"/>
      <w:pPr>
        <w:tabs>
          <w:tab w:val="num" w:pos="2160"/>
        </w:tabs>
        <w:ind w:left="2160" w:hanging="360"/>
      </w:pPr>
      <w:rPr>
        <w:rFonts w:ascii="Arial" w:hAnsi="Arial" w:hint="default"/>
      </w:rPr>
    </w:lvl>
    <w:lvl w:ilvl="3" w:tplc="B524A87A" w:tentative="1">
      <w:start w:val="1"/>
      <w:numFmt w:val="bullet"/>
      <w:lvlText w:val="•"/>
      <w:lvlJc w:val="left"/>
      <w:pPr>
        <w:tabs>
          <w:tab w:val="num" w:pos="2880"/>
        </w:tabs>
        <w:ind w:left="2880" w:hanging="360"/>
      </w:pPr>
      <w:rPr>
        <w:rFonts w:ascii="Arial" w:hAnsi="Arial" w:hint="default"/>
      </w:rPr>
    </w:lvl>
    <w:lvl w:ilvl="4" w:tplc="C1FC6952" w:tentative="1">
      <w:start w:val="1"/>
      <w:numFmt w:val="bullet"/>
      <w:lvlText w:val="•"/>
      <w:lvlJc w:val="left"/>
      <w:pPr>
        <w:tabs>
          <w:tab w:val="num" w:pos="3600"/>
        </w:tabs>
        <w:ind w:left="3600" w:hanging="360"/>
      </w:pPr>
      <w:rPr>
        <w:rFonts w:ascii="Arial" w:hAnsi="Arial" w:hint="default"/>
      </w:rPr>
    </w:lvl>
    <w:lvl w:ilvl="5" w:tplc="DF8EEED2" w:tentative="1">
      <w:start w:val="1"/>
      <w:numFmt w:val="bullet"/>
      <w:lvlText w:val="•"/>
      <w:lvlJc w:val="left"/>
      <w:pPr>
        <w:tabs>
          <w:tab w:val="num" w:pos="4320"/>
        </w:tabs>
        <w:ind w:left="4320" w:hanging="360"/>
      </w:pPr>
      <w:rPr>
        <w:rFonts w:ascii="Arial" w:hAnsi="Arial" w:hint="default"/>
      </w:rPr>
    </w:lvl>
    <w:lvl w:ilvl="6" w:tplc="8EC0F0EA" w:tentative="1">
      <w:start w:val="1"/>
      <w:numFmt w:val="bullet"/>
      <w:lvlText w:val="•"/>
      <w:lvlJc w:val="left"/>
      <w:pPr>
        <w:tabs>
          <w:tab w:val="num" w:pos="5040"/>
        </w:tabs>
        <w:ind w:left="5040" w:hanging="360"/>
      </w:pPr>
      <w:rPr>
        <w:rFonts w:ascii="Arial" w:hAnsi="Arial" w:hint="default"/>
      </w:rPr>
    </w:lvl>
    <w:lvl w:ilvl="7" w:tplc="D8DE6606" w:tentative="1">
      <w:start w:val="1"/>
      <w:numFmt w:val="bullet"/>
      <w:lvlText w:val="•"/>
      <w:lvlJc w:val="left"/>
      <w:pPr>
        <w:tabs>
          <w:tab w:val="num" w:pos="5760"/>
        </w:tabs>
        <w:ind w:left="5760" w:hanging="360"/>
      </w:pPr>
      <w:rPr>
        <w:rFonts w:ascii="Arial" w:hAnsi="Arial" w:hint="default"/>
      </w:rPr>
    </w:lvl>
    <w:lvl w:ilvl="8" w:tplc="8B583A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710A92"/>
    <w:multiLevelType w:val="hybridMultilevel"/>
    <w:tmpl w:val="541C483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2" w15:restartNumberingAfterBreak="0">
    <w:nsid w:val="5A121DF9"/>
    <w:multiLevelType w:val="hybridMultilevel"/>
    <w:tmpl w:val="FE62C27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3" w15:restartNumberingAfterBreak="0">
    <w:nsid w:val="5C601EE4"/>
    <w:multiLevelType w:val="hybridMultilevel"/>
    <w:tmpl w:val="A77CC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A63452"/>
    <w:multiLevelType w:val="hybridMultilevel"/>
    <w:tmpl w:val="F44CA8A8"/>
    <w:lvl w:ilvl="0" w:tplc="1009000F">
      <w:start w:val="1"/>
      <w:numFmt w:val="decimal"/>
      <w:lvlText w:val="%1."/>
      <w:lvlJc w:val="left"/>
      <w:pPr>
        <w:ind w:left="780" w:hanging="360"/>
      </w:pPr>
      <w:rPr>
        <w:rFont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5" w15:restartNumberingAfterBreak="0">
    <w:nsid w:val="63131914"/>
    <w:multiLevelType w:val="multilevel"/>
    <w:tmpl w:val="A46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CF5A93"/>
    <w:multiLevelType w:val="hybridMultilevel"/>
    <w:tmpl w:val="401E3B2E"/>
    <w:lvl w:ilvl="0" w:tplc="B770E72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4960E34"/>
    <w:multiLevelType w:val="hybridMultilevel"/>
    <w:tmpl w:val="374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B115D"/>
    <w:multiLevelType w:val="hybridMultilevel"/>
    <w:tmpl w:val="9F18C5A8"/>
    <w:lvl w:ilvl="0" w:tplc="399214C8">
      <w:start w:val="1"/>
      <w:numFmt w:val="bullet"/>
      <w:lvlText w:val="•"/>
      <w:lvlJc w:val="left"/>
      <w:pPr>
        <w:tabs>
          <w:tab w:val="num" w:pos="720"/>
        </w:tabs>
        <w:ind w:left="720" w:hanging="360"/>
      </w:pPr>
      <w:rPr>
        <w:rFonts w:ascii="Arial" w:hAnsi="Arial" w:hint="default"/>
      </w:rPr>
    </w:lvl>
    <w:lvl w:ilvl="1" w:tplc="8C4011AE">
      <w:start w:val="639"/>
      <w:numFmt w:val="bullet"/>
      <w:lvlText w:val="•"/>
      <w:lvlJc w:val="left"/>
      <w:pPr>
        <w:tabs>
          <w:tab w:val="num" w:pos="1440"/>
        </w:tabs>
        <w:ind w:left="1440" w:hanging="360"/>
      </w:pPr>
      <w:rPr>
        <w:rFonts w:ascii="Arial" w:hAnsi="Arial" w:hint="default"/>
      </w:rPr>
    </w:lvl>
    <w:lvl w:ilvl="2" w:tplc="7D7691E6" w:tentative="1">
      <w:start w:val="1"/>
      <w:numFmt w:val="bullet"/>
      <w:lvlText w:val="•"/>
      <w:lvlJc w:val="left"/>
      <w:pPr>
        <w:tabs>
          <w:tab w:val="num" w:pos="2160"/>
        </w:tabs>
        <w:ind w:left="2160" w:hanging="360"/>
      </w:pPr>
      <w:rPr>
        <w:rFonts w:ascii="Arial" w:hAnsi="Arial" w:hint="default"/>
      </w:rPr>
    </w:lvl>
    <w:lvl w:ilvl="3" w:tplc="BE4E369C" w:tentative="1">
      <w:start w:val="1"/>
      <w:numFmt w:val="bullet"/>
      <w:lvlText w:val="•"/>
      <w:lvlJc w:val="left"/>
      <w:pPr>
        <w:tabs>
          <w:tab w:val="num" w:pos="2880"/>
        </w:tabs>
        <w:ind w:left="2880" w:hanging="360"/>
      </w:pPr>
      <w:rPr>
        <w:rFonts w:ascii="Arial" w:hAnsi="Arial" w:hint="default"/>
      </w:rPr>
    </w:lvl>
    <w:lvl w:ilvl="4" w:tplc="8B00FDDE" w:tentative="1">
      <w:start w:val="1"/>
      <w:numFmt w:val="bullet"/>
      <w:lvlText w:val="•"/>
      <w:lvlJc w:val="left"/>
      <w:pPr>
        <w:tabs>
          <w:tab w:val="num" w:pos="3600"/>
        </w:tabs>
        <w:ind w:left="3600" w:hanging="360"/>
      </w:pPr>
      <w:rPr>
        <w:rFonts w:ascii="Arial" w:hAnsi="Arial" w:hint="default"/>
      </w:rPr>
    </w:lvl>
    <w:lvl w:ilvl="5" w:tplc="BD2A8E8C" w:tentative="1">
      <w:start w:val="1"/>
      <w:numFmt w:val="bullet"/>
      <w:lvlText w:val="•"/>
      <w:lvlJc w:val="left"/>
      <w:pPr>
        <w:tabs>
          <w:tab w:val="num" w:pos="4320"/>
        </w:tabs>
        <w:ind w:left="4320" w:hanging="360"/>
      </w:pPr>
      <w:rPr>
        <w:rFonts w:ascii="Arial" w:hAnsi="Arial" w:hint="default"/>
      </w:rPr>
    </w:lvl>
    <w:lvl w:ilvl="6" w:tplc="1ACEC548" w:tentative="1">
      <w:start w:val="1"/>
      <w:numFmt w:val="bullet"/>
      <w:lvlText w:val="•"/>
      <w:lvlJc w:val="left"/>
      <w:pPr>
        <w:tabs>
          <w:tab w:val="num" w:pos="5040"/>
        </w:tabs>
        <w:ind w:left="5040" w:hanging="360"/>
      </w:pPr>
      <w:rPr>
        <w:rFonts w:ascii="Arial" w:hAnsi="Arial" w:hint="default"/>
      </w:rPr>
    </w:lvl>
    <w:lvl w:ilvl="7" w:tplc="13F4BF64" w:tentative="1">
      <w:start w:val="1"/>
      <w:numFmt w:val="bullet"/>
      <w:lvlText w:val="•"/>
      <w:lvlJc w:val="left"/>
      <w:pPr>
        <w:tabs>
          <w:tab w:val="num" w:pos="5760"/>
        </w:tabs>
        <w:ind w:left="5760" w:hanging="360"/>
      </w:pPr>
      <w:rPr>
        <w:rFonts w:ascii="Arial" w:hAnsi="Arial" w:hint="default"/>
      </w:rPr>
    </w:lvl>
    <w:lvl w:ilvl="8" w:tplc="152C92D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6E48C9"/>
    <w:multiLevelType w:val="hybridMultilevel"/>
    <w:tmpl w:val="19EE2F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984636"/>
    <w:multiLevelType w:val="hybridMultilevel"/>
    <w:tmpl w:val="2B5A8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3B2D38"/>
    <w:multiLevelType w:val="hybridMultilevel"/>
    <w:tmpl w:val="0F5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26026"/>
    <w:multiLevelType w:val="hybridMultilevel"/>
    <w:tmpl w:val="CE0072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044D3"/>
    <w:multiLevelType w:val="hybridMultilevel"/>
    <w:tmpl w:val="38C437C8"/>
    <w:lvl w:ilvl="0" w:tplc="4044E590">
      <w:start w:val="1"/>
      <w:numFmt w:val="bullet"/>
      <w:lvlText w:val="•"/>
      <w:lvlJc w:val="left"/>
      <w:pPr>
        <w:tabs>
          <w:tab w:val="num" w:pos="720"/>
        </w:tabs>
        <w:ind w:left="720" w:hanging="360"/>
      </w:pPr>
      <w:rPr>
        <w:rFonts w:ascii="Arial" w:hAnsi="Arial" w:hint="default"/>
      </w:rPr>
    </w:lvl>
    <w:lvl w:ilvl="1" w:tplc="63A2AB6A" w:tentative="1">
      <w:start w:val="1"/>
      <w:numFmt w:val="bullet"/>
      <w:lvlText w:val="•"/>
      <w:lvlJc w:val="left"/>
      <w:pPr>
        <w:tabs>
          <w:tab w:val="num" w:pos="1440"/>
        </w:tabs>
        <w:ind w:left="1440" w:hanging="360"/>
      </w:pPr>
      <w:rPr>
        <w:rFonts w:ascii="Arial" w:hAnsi="Arial" w:hint="default"/>
      </w:rPr>
    </w:lvl>
    <w:lvl w:ilvl="2" w:tplc="8B12AC44" w:tentative="1">
      <w:start w:val="1"/>
      <w:numFmt w:val="bullet"/>
      <w:lvlText w:val="•"/>
      <w:lvlJc w:val="left"/>
      <w:pPr>
        <w:tabs>
          <w:tab w:val="num" w:pos="2160"/>
        </w:tabs>
        <w:ind w:left="2160" w:hanging="360"/>
      </w:pPr>
      <w:rPr>
        <w:rFonts w:ascii="Arial" w:hAnsi="Arial" w:hint="default"/>
      </w:rPr>
    </w:lvl>
    <w:lvl w:ilvl="3" w:tplc="26C831C0" w:tentative="1">
      <w:start w:val="1"/>
      <w:numFmt w:val="bullet"/>
      <w:lvlText w:val="•"/>
      <w:lvlJc w:val="left"/>
      <w:pPr>
        <w:tabs>
          <w:tab w:val="num" w:pos="2880"/>
        </w:tabs>
        <w:ind w:left="2880" w:hanging="360"/>
      </w:pPr>
      <w:rPr>
        <w:rFonts w:ascii="Arial" w:hAnsi="Arial" w:hint="default"/>
      </w:rPr>
    </w:lvl>
    <w:lvl w:ilvl="4" w:tplc="0EB44E56" w:tentative="1">
      <w:start w:val="1"/>
      <w:numFmt w:val="bullet"/>
      <w:lvlText w:val="•"/>
      <w:lvlJc w:val="left"/>
      <w:pPr>
        <w:tabs>
          <w:tab w:val="num" w:pos="3600"/>
        </w:tabs>
        <w:ind w:left="3600" w:hanging="360"/>
      </w:pPr>
      <w:rPr>
        <w:rFonts w:ascii="Arial" w:hAnsi="Arial" w:hint="default"/>
      </w:rPr>
    </w:lvl>
    <w:lvl w:ilvl="5" w:tplc="8F288CEE" w:tentative="1">
      <w:start w:val="1"/>
      <w:numFmt w:val="bullet"/>
      <w:lvlText w:val="•"/>
      <w:lvlJc w:val="left"/>
      <w:pPr>
        <w:tabs>
          <w:tab w:val="num" w:pos="4320"/>
        </w:tabs>
        <w:ind w:left="4320" w:hanging="360"/>
      </w:pPr>
      <w:rPr>
        <w:rFonts w:ascii="Arial" w:hAnsi="Arial" w:hint="default"/>
      </w:rPr>
    </w:lvl>
    <w:lvl w:ilvl="6" w:tplc="05EA4E62" w:tentative="1">
      <w:start w:val="1"/>
      <w:numFmt w:val="bullet"/>
      <w:lvlText w:val="•"/>
      <w:lvlJc w:val="left"/>
      <w:pPr>
        <w:tabs>
          <w:tab w:val="num" w:pos="5040"/>
        </w:tabs>
        <w:ind w:left="5040" w:hanging="360"/>
      </w:pPr>
      <w:rPr>
        <w:rFonts w:ascii="Arial" w:hAnsi="Arial" w:hint="default"/>
      </w:rPr>
    </w:lvl>
    <w:lvl w:ilvl="7" w:tplc="6D549FB0" w:tentative="1">
      <w:start w:val="1"/>
      <w:numFmt w:val="bullet"/>
      <w:lvlText w:val="•"/>
      <w:lvlJc w:val="left"/>
      <w:pPr>
        <w:tabs>
          <w:tab w:val="num" w:pos="5760"/>
        </w:tabs>
        <w:ind w:left="5760" w:hanging="360"/>
      </w:pPr>
      <w:rPr>
        <w:rFonts w:ascii="Arial" w:hAnsi="Arial" w:hint="default"/>
      </w:rPr>
    </w:lvl>
    <w:lvl w:ilvl="8" w:tplc="B8DC66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0E4148"/>
    <w:multiLevelType w:val="hybridMultilevel"/>
    <w:tmpl w:val="88CEECE6"/>
    <w:lvl w:ilvl="0" w:tplc="BF14D7D4">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9540D8"/>
    <w:multiLevelType w:val="hybridMultilevel"/>
    <w:tmpl w:val="DDA210C4"/>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num w:numId="1">
    <w:abstractNumId w:val="1"/>
  </w:num>
  <w:num w:numId="2">
    <w:abstractNumId w:val="26"/>
  </w:num>
  <w:num w:numId="3">
    <w:abstractNumId w:val="38"/>
  </w:num>
  <w:num w:numId="4">
    <w:abstractNumId w:val="27"/>
  </w:num>
  <w:num w:numId="5">
    <w:abstractNumId w:val="4"/>
  </w:num>
  <w:num w:numId="6">
    <w:abstractNumId w:val="41"/>
  </w:num>
  <w:num w:numId="7">
    <w:abstractNumId w:val="13"/>
  </w:num>
  <w:num w:numId="8">
    <w:abstractNumId w:val="30"/>
  </w:num>
  <w:num w:numId="9">
    <w:abstractNumId w:val="22"/>
  </w:num>
  <w:num w:numId="10">
    <w:abstractNumId w:val="25"/>
  </w:num>
  <w:num w:numId="11">
    <w:abstractNumId w:val="40"/>
  </w:num>
  <w:num w:numId="12">
    <w:abstractNumId w:val="23"/>
  </w:num>
  <w:num w:numId="13">
    <w:abstractNumId w:val="16"/>
  </w:num>
  <w:num w:numId="14">
    <w:abstractNumId w:val="34"/>
  </w:num>
  <w:num w:numId="15">
    <w:abstractNumId w:val="33"/>
  </w:num>
  <w:num w:numId="16">
    <w:abstractNumId w:val="12"/>
  </w:num>
  <w:num w:numId="17">
    <w:abstractNumId w:val="29"/>
  </w:num>
  <w:num w:numId="18">
    <w:abstractNumId w:val="18"/>
  </w:num>
  <w:num w:numId="19">
    <w:abstractNumId w:val="37"/>
  </w:num>
  <w:num w:numId="20">
    <w:abstractNumId w:val="7"/>
  </w:num>
  <w:num w:numId="21">
    <w:abstractNumId w:val="3"/>
  </w:num>
  <w:num w:numId="22">
    <w:abstractNumId w:val="2"/>
  </w:num>
  <w:num w:numId="23">
    <w:abstractNumId w:val="45"/>
  </w:num>
  <w:num w:numId="24">
    <w:abstractNumId w:val="17"/>
  </w:num>
  <w:num w:numId="25">
    <w:abstractNumId w:val="24"/>
  </w:num>
  <w:num w:numId="26">
    <w:abstractNumId w:val="4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9"/>
  </w:num>
  <w:num w:numId="30">
    <w:abstractNumId w:val="42"/>
  </w:num>
  <w:num w:numId="31">
    <w:abstractNumId w:val="11"/>
  </w:num>
  <w:num w:numId="32">
    <w:abstractNumId w:val="10"/>
  </w:num>
  <w:num w:numId="33">
    <w:abstractNumId w:val="20"/>
  </w:num>
  <w:num w:numId="34">
    <w:abstractNumId w:val="1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5"/>
  </w:num>
  <w:num w:numId="39">
    <w:abstractNumId w:val="44"/>
  </w:num>
  <w:num w:numId="40">
    <w:abstractNumId w:val="14"/>
  </w:num>
  <w:num w:numId="41">
    <w:abstractNumId w:val="8"/>
  </w:num>
  <w:num w:numId="42">
    <w:abstractNumId w:val="28"/>
  </w:num>
  <w:num w:numId="43">
    <w:abstractNumId w:val="31"/>
  </w:num>
  <w:num w:numId="44">
    <w:abstractNumId w:val="32"/>
  </w:num>
  <w:num w:numId="45">
    <w:abstractNumId w:val="35"/>
  </w:num>
  <w:num w:numId="46">
    <w:abstractNumId w:val="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8954088\1"/>
    <w:docVar w:name="MPDocIDTemplate" w:val="%l\ |%n|\%v"/>
    <w:docVar w:name="MPDocIDTemplateDefault" w:val="%l\ |%n|\%v"/>
    <w:docVar w:name="NewDocStampType" w:val="2"/>
  </w:docVars>
  <w:rsids>
    <w:rsidRoot w:val="00424CD3"/>
    <w:rsid w:val="0000056B"/>
    <w:rsid w:val="0000137C"/>
    <w:rsid w:val="00001FBD"/>
    <w:rsid w:val="00002247"/>
    <w:rsid w:val="00004F32"/>
    <w:rsid w:val="00005E9A"/>
    <w:rsid w:val="0000649F"/>
    <w:rsid w:val="00007AFA"/>
    <w:rsid w:val="00011456"/>
    <w:rsid w:val="00011691"/>
    <w:rsid w:val="00012B16"/>
    <w:rsid w:val="00015CA0"/>
    <w:rsid w:val="00026501"/>
    <w:rsid w:val="00026B78"/>
    <w:rsid w:val="00033AB7"/>
    <w:rsid w:val="00036DCE"/>
    <w:rsid w:val="000403EA"/>
    <w:rsid w:val="00040C23"/>
    <w:rsid w:val="0004301C"/>
    <w:rsid w:val="00043407"/>
    <w:rsid w:val="000439AF"/>
    <w:rsid w:val="00045839"/>
    <w:rsid w:val="000458DD"/>
    <w:rsid w:val="00046680"/>
    <w:rsid w:val="00046C5C"/>
    <w:rsid w:val="00051756"/>
    <w:rsid w:val="00052936"/>
    <w:rsid w:val="00056375"/>
    <w:rsid w:val="00056615"/>
    <w:rsid w:val="0005746F"/>
    <w:rsid w:val="0006482F"/>
    <w:rsid w:val="00070FFA"/>
    <w:rsid w:val="0007141C"/>
    <w:rsid w:val="000723BC"/>
    <w:rsid w:val="00072672"/>
    <w:rsid w:val="00074612"/>
    <w:rsid w:val="00074773"/>
    <w:rsid w:val="00074AD8"/>
    <w:rsid w:val="00076794"/>
    <w:rsid w:val="00077DCD"/>
    <w:rsid w:val="00081BC0"/>
    <w:rsid w:val="00082D2A"/>
    <w:rsid w:val="00084142"/>
    <w:rsid w:val="0009438F"/>
    <w:rsid w:val="000A1865"/>
    <w:rsid w:val="000A22F9"/>
    <w:rsid w:val="000A2F23"/>
    <w:rsid w:val="000A3A90"/>
    <w:rsid w:val="000A57A7"/>
    <w:rsid w:val="000B32CC"/>
    <w:rsid w:val="000B3BF4"/>
    <w:rsid w:val="000B4CA3"/>
    <w:rsid w:val="000B56C6"/>
    <w:rsid w:val="000C051C"/>
    <w:rsid w:val="000C187D"/>
    <w:rsid w:val="000D10DF"/>
    <w:rsid w:val="000D5DD6"/>
    <w:rsid w:val="000E26BB"/>
    <w:rsid w:val="000E5D5A"/>
    <w:rsid w:val="000F1557"/>
    <w:rsid w:val="000F6D3A"/>
    <w:rsid w:val="000F6D4C"/>
    <w:rsid w:val="000F7B79"/>
    <w:rsid w:val="0010125D"/>
    <w:rsid w:val="001021FE"/>
    <w:rsid w:val="001121E3"/>
    <w:rsid w:val="00112DA1"/>
    <w:rsid w:val="0011343C"/>
    <w:rsid w:val="00114F1C"/>
    <w:rsid w:val="00120AC9"/>
    <w:rsid w:val="00126738"/>
    <w:rsid w:val="00126C13"/>
    <w:rsid w:val="00133858"/>
    <w:rsid w:val="0013472C"/>
    <w:rsid w:val="001352D9"/>
    <w:rsid w:val="00135863"/>
    <w:rsid w:val="0013795E"/>
    <w:rsid w:val="00140332"/>
    <w:rsid w:val="0014111E"/>
    <w:rsid w:val="00141745"/>
    <w:rsid w:val="00141FDA"/>
    <w:rsid w:val="001423C6"/>
    <w:rsid w:val="00142DA7"/>
    <w:rsid w:val="0014456E"/>
    <w:rsid w:val="00147F17"/>
    <w:rsid w:val="00150450"/>
    <w:rsid w:val="00150C51"/>
    <w:rsid w:val="001545AB"/>
    <w:rsid w:val="001567EB"/>
    <w:rsid w:val="00160915"/>
    <w:rsid w:val="00160F78"/>
    <w:rsid w:val="001622A1"/>
    <w:rsid w:val="00165978"/>
    <w:rsid w:val="001660EF"/>
    <w:rsid w:val="0016677C"/>
    <w:rsid w:val="00167D7E"/>
    <w:rsid w:val="001726C0"/>
    <w:rsid w:val="0017270A"/>
    <w:rsid w:val="00173664"/>
    <w:rsid w:val="00174110"/>
    <w:rsid w:val="00175174"/>
    <w:rsid w:val="00176DFC"/>
    <w:rsid w:val="00182585"/>
    <w:rsid w:val="00185842"/>
    <w:rsid w:val="00187312"/>
    <w:rsid w:val="00187FA8"/>
    <w:rsid w:val="00190D08"/>
    <w:rsid w:val="0019699F"/>
    <w:rsid w:val="00197235"/>
    <w:rsid w:val="00197761"/>
    <w:rsid w:val="00197AA1"/>
    <w:rsid w:val="001A0462"/>
    <w:rsid w:val="001A2393"/>
    <w:rsid w:val="001B0644"/>
    <w:rsid w:val="001B3AB0"/>
    <w:rsid w:val="001B5851"/>
    <w:rsid w:val="001B6CA3"/>
    <w:rsid w:val="001D02AE"/>
    <w:rsid w:val="001D2C1E"/>
    <w:rsid w:val="001D4F41"/>
    <w:rsid w:val="001D6515"/>
    <w:rsid w:val="001D6980"/>
    <w:rsid w:val="001D704B"/>
    <w:rsid w:val="001E212A"/>
    <w:rsid w:val="001E3371"/>
    <w:rsid w:val="001E3ED4"/>
    <w:rsid w:val="001F6B6E"/>
    <w:rsid w:val="00200583"/>
    <w:rsid w:val="002022C9"/>
    <w:rsid w:val="002044ED"/>
    <w:rsid w:val="00205E78"/>
    <w:rsid w:val="0020609D"/>
    <w:rsid w:val="002066E6"/>
    <w:rsid w:val="002071BE"/>
    <w:rsid w:val="00210CC7"/>
    <w:rsid w:val="00215795"/>
    <w:rsid w:val="002158EA"/>
    <w:rsid w:val="00215ECC"/>
    <w:rsid w:val="00216EF1"/>
    <w:rsid w:val="00223241"/>
    <w:rsid w:val="0022390C"/>
    <w:rsid w:val="002240A0"/>
    <w:rsid w:val="00224AB3"/>
    <w:rsid w:val="00230574"/>
    <w:rsid w:val="00230653"/>
    <w:rsid w:val="00232B4F"/>
    <w:rsid w:val="00235298"/>
    <w:rsid w:val="00237A77"/>
    <w:rsid w:val="00240262"/>
    <w:rsid w:val="0024040F"/>
    <w:rsid w:val="00242D64"/>
    <w:rsid w:val="00242E9D"/>
    <w:rsid w:val="00243310"/>
    <w:rsid w:val="002473F0"/>
    <w:rsid w:val="00250823"/>
    <w:rsid w:val="002521A4"/>
    <w:rsid w:val="002522D5"/>
    <w:rsid w:val="00252C84"/>
    <w:rsid w:val="002549F1"/>
    <w:rsid w:val="00255D88"/>
    <w:rsid w:val="002621DA"/>
    <w:rsid w:val="002666FB"/>
    <w:rsid w:val="00266FB4"/>
    <w:rsid w:val="002701BD"/>
    <w:rsid w:val="002725D5"/>
    <w:rsid w:val="0027452D"/>
    <w:rsid w:val="0027713F"/>
    <w:rsid w:val="00280842"/>
    <w:rsid w:val="00282A7D"/>
    <w:rsid w:val="00284CD9"/>
    <w:rsid w:val="00293650"/>
    <w:rsid w:val="00295EC3"/>
    <w:rsid w:val="00295F94"/>
    <w:rsid w:val="002A2A68"/>
    <w:rsid w:val="002B4CE9"/>
    <w:rsid w:val="002C3E84"/>
    <w:rsid w:val="002C50B0"/>
    <w:rsid w:val="002C71E5"/>
    <w:rsid w:val="002C7B16"/>
    <w:rsid w:val="002D64B1"/>
    <w:rsid w:val="002E3811"/>
    <w:rsid w:val="002E3CFE"/>
    <w:rsid w:val="002F007F"/>
    <w:rsid w:val="002F2C5E"/>
    <w:rsid w:val="002F3D94"/>
    <w:rsid w:val="002F5F27"/>
    <w:rsid w:val="002F68B6"/>
    <w:rsid w:val="002F7F7E"/>
    <w:rsid w:val="00300A2B"/>
    <w:rsid w:val="0030180D"/>
    <w:rsid w:val="00302182"/>
    <w:rsid w:val="00307188"/>
    <w:rsid w:val="00311EDB"/>
    <w:rsid w:val="00311F9C"/>
    <w:rsid w:val="00312262"/>
    <w:rsid w:val="00312304"/>
    <w:rsid w:val="003174B8"/>
    <w:rsid w:val="00320F1D"/>
    <w:rsid w:val="00332FC3"/>
    <w:rsid w:val="00336BF3"/>
    <w:rsid w:val="00341E88"/>
    <w:rsid w:val="003441E7"/>
    <w:rsid w:val="00344390"/>
    <w:rsid w:val="00345545"/>
    <w:rsid w:val="0034734C"/>
    <w:rsid w:val="00350BE4"/>
    <w:rsid w:val="00351597"/>
    <w:rsid w:val="00351965"/>
    <w:rsid w:val="00353955"/>
    <w:rsid w:val="00356662"/>
    <w:rsid w:val="003574C6"/>
    <w:rsid w:val="00361FC4"/>
    <w:rsid w:val="0036360E"/>
    <w:rsid w:val="00365A3E"/>
    <w:rsid w:val="00366770"/>
    <w:rsid w:val="00370CD1"/>
    <w:rsid w:val="00372878"/>
    <w:rsid w:val="00372904"/>
    <w:rsid w:val="0037330F"/>
    <w:rsid w:val="00377161"/>
    <w:rsid w:val="00377582"/>
    <w:rsid w:val="0038000D"/>
    <w:rsid w:val="00380519"/>
    <w:rsid w:val="00380DE3"/>
    <w:rsid w:val="003810BE"/>
    <w:rsid w:val="00381922"/>
    <w:rsid w:val="00384303"/>
    <w:rsid w:val="00385042"/>
    <w:rsid w:val="003962EE"/>
    <w:rsid w:val="00396729"/>
    <w:rsid w:val="003A0A63"/>
    <w:rsid w:val="003A25B8"/>
    <w:rsid w:val="003A63C5"/>
    <w:rsid w:val="003A79E0"/>
    <w:rsid w:val="003B1058"/>
    <w:rsid w:val="003B296B"/>
    <w:rsid w:val="003B3312"/>
    <w:rsid w:val="003B4880"/>
    <w:rsid w:val="003B5645"/>
    <w:rsid w:val="003C1898"/>
    <w:rsid w:val="003C1F76"/>
    <w:rsid w:val="003C29CC"/>
    <w:rsid w:val="003C4DD5"/>
    <w:rsid w:val="003C5E13"/>
    <w:rsid w:val="003C6F0A"/>
    <w:rsid w:val="003C74A8"/>
    <w:rsid w:val="003C760C"/>
    <w:rsid w:val="003D1F41"/>
    <w:rsid w:val="003D261B"/>
    <w:rsid w:val="003D28E2"/>
    <w:rsid w:val="003D2EB6"/>
    <w:rsid w:val="003D3082"/>
    <w:rsid w:val="003D3858"/>
    <w:rsid w:val="003D3D84"/>
    <w:rsid w:val="003D4200"/>
    <w:rsid w:val="003D5000"/>
    <w:rsid w:val="003D7C77"/>
    <w:rsid w:val="003E15AA"/>
    <w:rsid w:val="003E2043"/>
    <w:rsid w:val="003E31CB"/>
    <w:rsid w:val="003E3E4A"/>
    <w:rsid w:val="003E502D"/>
    <w:rsid w:val="003F1BFD"/>
    <w:rsid w:val="003F3845"/>
    <w:rsid w:val="003F4165"/>
    <w:rsid w:val="003F468C"/>
    <w:rsid w:val="003F4E3D"/>
    <w:rsid w:val="003F614C"/>
    <w:rsid w:val="00401E10"/>
    <w:rsid w:val="004051EF"/>
    <w:rsid w:val="00405734"/>
    <w:rsid w:val="00406B5E"/>
    <w:rsid w:val="00412187"/>
    <w:rsid w:val="0041233B"/>
    <w:rsid w:val="00412AE2"/>
    <w:rsid w:val="004131A9"/>
    <w:rsid w:val="00413BC1"/>
    <w:rsid w:val="00413C42"/>
    <w:rsid w:val="0041538F"/>
    <w:rsid w:val="0041635D"/>
    <w:rsid w:val="0041799D"/>
    <w:rsid w:val="00420518"/>
    <w:rsid w:val="00424CD3"/>
    <w:rsid w:val="004252D8"/>
    <w:rsid w:val="004301A8"/>
    <w:rsid w:val="0043123C"/>
    <w:rsid w:val="00432C27"/>
    <w:rsid w:val="00434272"/>
    <w:rsid w:val="00434F45"/>
    <w:rsid w:val="00440FBD"/>
    <w:rsid w:val="004428CC"/>
    <w:rsid w:val="0044314D"/>
    <w:rsid w:val="00443211"/>
    <w:rsid w:val="00443A70"/>
    <w:rsid w:val="00445D56"/>
    <w:rsid w:val="00451887"/>
    <w:rsid w:val="00452D1A"/>
    <w:rsid w:val="004578D9"/>
    <w:rsid w:val="00462C79"/>
    <w:rsid w:val="0046449D"/>
    <w:rsid w:val="00465134"/>
    <w:rsid w:val="004659C0"/>
    <w:rsid w:val="00466354"/>
    <w:rsid w:val="004703AA"/>
    <w:rsid w:val="00474A43"/>
    <w:rsid w:val="0048198A"/>
    <w:rsid w:val="00481E49"/>
    <w:rsid w:val="00482235"/>
    <w:rsid w:val="004832FA"/>
    <w:rsid w:val="00491817"/>
    <w:rsid w:val="00491A6B"/>
    <w:rsid w:val="00496603"/>
    <w:rsid w:val="004A3814"/>
    <w:rsid w:val="004A4072"/>
    <w:rsid w:val="004A7260"/>
    <w:rsid w:val="004B129E"/>
    <w:rsid w:val="004B26C8"/>
    <w:rsid w:val="004B4AE5"/>
    <w:rsid w:val="004B64B9"/>
    <w:rsid w:val="004C4A13"/>
    <w:rsid w:val="004C5EA9"/>
    <w:rsid w:val="004C631E"/>
    <w:rsid w:val="004D2BBD"/>
    <w:rsid w:val="004D2D0B"/>
    <w:rsid w:val="004D5578"/>
    <w:rsid w:val="004D5733"/>
    <w:rsid w:val="004D5C3F"/>
    <w:rsid w:val="004E077F"/>
    <w:rsid w:val="004E71DC"/>
    <w:rsid w:val="004F0B62"/>
    <w:rsid w:val="004F2511"/>
    <w:rsid w:val="004F4703"/>
    <w:rsid w:val="004F60BB"/>
    <w:rsid w:val="004F6179"/>
    <w:rsid w:val="005011F6"/>
    <w:rsid w:val="0050275A"/>
    <w:rsid w:val="00502AAF"/>
    <w:rsid w:val="00503BBC"/>
    <w:rsid w:val="005043B7"/>
    <w:rsid w:val="005058A2"/>
    <w:rsid w:val="0050640C"/>
    <w:rsid w:val="00506480"/>
    <w:rsid w:val="00506C44"/>
    <w:rsid w:val="005072A1"/>
    <w:rsid w:val="005103EC"/>
    <w:rsid w:val="0051141B"/>
    <w:rsid w:val="00511ECC"/>
    <w:rsid w:val="00513B20"/>
    <w:rsid w:val="00513DD4"/>
    <w:rsid w:val="00517193"/>
    <w:rsid w:val="00521A19"/>
    <w:rsid w:val="005226A2"/>
    <w:rsid w:val="00524B5E"/>
    <w:rsid w:val="0052758D"/>
    <w:rsid w:val="00531D80"/>
    <w:rsid w:val="00531FEF"/>
    <w:rsid w:val="005345BF"/>
    <w:rsid w:val="00547471"/>
    <w:rsid w:val="00551620"/>
    <w:rsid w:val="005523A2"/>
    <w:rsid w:val="00553020"/>
    <w:rsid w:val="00554788"/>
    <w:rsid w:val="0055494B"/>
    <w:rsid w:val="00555E47"/>
    <w:rsid w:val="00560D25"/>
    <w:rsid w:val="0056173F"/>
    <w:rsid w:val="0057031F"/>
    <w:rsid w:val="0057174E"/>
    <w:rsid w:val="005725A3"/>
    <w:rsid w:val="00573F19"/>
    <w:rsid w:val="00575FEB"/>
    <w:rsid w:val="005825E6"/>
    <w:rsid w:val="0058279F"/>
    <w:rsid w:val="0058339E"/>
    <w:rsid w:val="00583D37"/>
    <w:rsid w:val="00584913"/>
    <w:rsid w:val="00587267"/>
    <w:rsid w:val="005875FB"/>
    <w:rsid w:val="00592518"/>
    <w:rsid w:val="00592AD1"/>
    <w:rsid w:val="005938AA"/>
    <w:rsid w:val="00595B9C"/>
    <w:rsid w:val="005A1DBB"/>
    <w:rsid w:val="005A2F91"/>
    <w:rsid w:val="005A66A3"/>
    <w:rsid w:val="005A6904"/>
    <w:rsid w:val="005B0E74"/>
    <w:rsid w:val="005B2475"/>
    <w:rsid w:val="005B27BC"/>
    <w:rsid w:val="005B5A9C"/>
    <w:rsid w:val="005B5BB2"/>
    <w:rsid w:val="005B61A3"/>
    <w:rsid w:val="005B6F04"/>
    <w:rsid w:val="005B7CA2"/>
    <w:rsid w:val="005C0F7B"/>
    <w:rsid w:val="005C1954"/>
    <w:rsid w:val="005C6A26"/>
    <w:rsid w:val="005C72F4"/>
    <w:rsid w:val="005C7708"/>
    <w:rsid w:val="005D370D"/>
    <w:rsid w:val="005E016E"/>
    <w:rsid w:val="005E4982"/>
    <w:rsid w:val="005F1193"/>
    <w:rsid w:val="005F30DC"/>
    <w:rsid w:val="005F769B"/>
    <w:rsid w:val="006029EE"/>
    <w:rsid w:val="0060574E"/>
    <w:rsid w:val="006110A2"/>
    <w:rsid w:val="00614021"/>
    <w:rsid w:val="006147DB"/>
    <w:rsid w:val="00615E8B"/>
    <w:rsid w:val="006163C5"/>
    <w:rsid w:val="00621C77"/>
    <w:rsid w:val="00622962"/>
    <w:rsid w:val="00622A08"/>
    <w:rsid w:val="0062447E"/>
    <w:rsid w:val="00624D16"/>
    <w:rsid w:val="00625941"/>
    <w:rsid w:val="00625BD8"/>
    <w:rsid w:val="00625CE5"/>
    <w:rsid w:val="00630757"/>
    <w:rsid w:val="006308B3"/>
    <w:rsid w:val="00631303"/>
    <w:rsid w:val="00633315"/>
    <w:rsid w:val="00635184"/>
    <w:rsid w:val="0063600C"/>
    <w:rsid w:val="00637B39"/>
    <w:rsid w:val="00640D44"/>
    <w:rsid w:val="006411F3"/>
    <w:rsid w:val="006419DD"/>
    <w:rsid w:val="006446C1"/>
    <w:rsid w:val="00645D5C"/>
    <w:rsid w:val="00647309"/>
    <w:rsid w:val="0064746C"/>
    <w:rsid w:val="0064759A"/>
    <w:rsid w:val="006507E2"/>
    <w:rsid w:val="00652826"/>
    <w:rsid w:val="00653615"/>
    <w:rsid w:val="00656CEF"/>
    <w:rsid w:val="00656FF1"/>
    <w:rsid w:val="006578B8"/>
    <w:rsid w:val="00657C26"/>
    <w:rsid w:val="0066085F"/>
    <w:rsid w:val="006700ED"/>
    <w:rsid w:val="0067169F"/>
    <w:rsid w:val="00672054"/>
    <w:rsid w:val="00673F41"/>
    <w:rsid w:val="006740D5"/>
    <w:rsid w:val="00677D60"/>
    <w:rsid w:val="00685035"/>
    <w:rsid w:val="0068528D"/>
    <w:rsid w:val="0068561E"/>
    <w:rsid w:val="00685C83"/>
    <w:rsid w:val="006878A6"/>
    <w:rsid w:val="0069213A"/>
    <w:rsid w:val="00692283"/>
    <w:rsid w:val="00692614"/>
    <w:rsid w:val="006935C3"/>
    <w:rsid w:val="00696296"/>
    <w:rsid w:val="006978D4"/>
    <w:rsid w:val="006A03CD"/>
    <w:rsid w:val="006A3F0E"/>
    <w:rsid w:val="006A4DD7"/>
    <w:rsid w:val="006A629B"/>
    <w:rsid w:val="006A65F7"/>
    <w:rsid w:val="006A6F3D"/>
    <w:rsid w:val="006B1C37"/>
    <w:rsid w:val="006B1F37"/>
    <w:rsid w:val="006B2E98"/>
    <w:rsid w:val="006B49B6"/>
    <w:rsid w:val="006B50D2"/>
    <w:rsid w:val="006B7BA5"/>
    <w:rsid w:val="006B7D75"/>
    <w:rsid w:val="006C0F00"/>
    <w:rsid w:val="006C2467"/>
    <w:rsid w:val="006C47CF"/>
    <w:rsid w:val="006C6C6E"/>
    <w:rsid w:val="006D0BA8"/>
    <w:rsid w:val="006D0CA7"/>
    <w:rsid w:val="006D1AA5"/>
    <w:rsid w:val="006D1CDB"/>
    <w:rsid w:val="006D42A0"/>
    <w:rsid w:val="006D72BF"/>
    <w:rsid w:val="006D7623"/>
    <w:rsid w:val="006E21B2"/>
    <w:rsid w:val="006E2F9C"/>
    <w:rsid w:val="006E3E66"/>
    <w:rsid w:val="006E57BB"/>
    <w:rsid w:val="006E641C"/>
    <w:rsid w:val="006E6577"/>
    <w:rsid w:val="006E6E1E"/>
    <w:rsid w:val="006E6EC6"/>
    <w:rsid w:val="006E77CF"/>
    <w:rsid w:val="006F0F31"/>
    <w:rsid w:val="006F6B66"/>
    <w:rsid w:val="006F75B5"/>
    <w:rsid w:val="00705DE3"/>
    <w:rsid w:val="007105A6"/>
    <w:rsid w:val="00710B95"/>
    <w:rsid w:val="00710BC2"/>
    <w:rsid w:val="00710F59"/>
    <w:rsid w:val="00712B26"/>
    <w:rsid w:val="0071386D"/>
    <w:rsid w:val="00713D23"/>
    <w:rsid w:val="00714A34"/>
    <w:rsid w:val="007175A6"/>
    <w:rsid w:val="007208AB"/>
    <w:rsid w:val="00720BD3"/>
    <w:rsid w:val="00720BF0"/>
    <w:rsid w:val="007246B7"/>
    <w:rsid w:val="0072615C"/>
    <w:rsid w:val="00731F31"/>
    <w:rsid w:val="00734A2B"/>
    <w:rsid w:val="007351AE"/>
    <w:rsid w:val="00736CC9"/>
    <w:rsid w:val="00737252"/>
    <w:rsid w:val="00745E7F"/>
    <w:rsid w:val="00750342"/>
    <w:rsid w:val="00754487"/>
    <w:rsid w:val="00755326"/>
    <w:rsid w:val="007560FC"/>
    <w:rsid w:val="0075760B"/>
    <w:rsid w:val="00757747"/>
    <w:rsid w:val="00762177"/>
    <w:rsid w:val="0076749B"/>
    <w:rsid w:val="0076786E"/>
    <w:rsid w:val="00770583"/>
    <w:rsid w:val="007707F2"/>
    <w:rsid w:val="007738EB"/>
    <w:rsid w:val="007760C4"/>
    <w:rsid w:val="00776D01"/>
    <w:rsid w:val="007774E6"/>
    <w:rsid w:val="007800CE"/>
    <w:rsid w:val="0078119D"/>
    <w:rsid w:val="007813A7"/>
    <w:rsid w:val="00783BAA"/>
    <w:rsid w:val="00783DF6"/>
    <w:rsid w:val="007846D6"/>
    <w:rsid w:val="007864F4"/>
    <w:rsid w:val="00790009"/>
    <w:rsid w:val="00792034"/>
    <w:rsid w:val="007952FE"/>
    <w:rsid w:val="007957A8"/>
    <w:rsid w:val="007A110C"/>
    <w:rsid w:val="007A22EC"/>
    <w:rsid w:val="007A4176"/>
    <w:rsid w:val="007A79C7"/>
    <w:rsid w:val="007B23FB"/>
    <w:rsid w:val="007B54A2"/>
    <w:rsid w:val="007B75C0"/>
    <w:rsid w:val="007C0340"/>
    <w:rsid w:val="007C1A16"/>
    <w:rsid w:val="007C5E68"/>
    <w:rsid w:val="007D0CE8"/>
    <w:rsid w:val="007D44D8"/>
    <w:rsid w:val="007D5697"/>
    <w:rsid w:val="007D7793"/>
    <w:rsid w:val="007E00FB"/>
    <w:rsid w:val="007E02AD"/>
    <w:rsid w:val="007E25A4"/>
    <w:rsid w:val="007E5600"/>
    <w:rsid w:val="007E6EBC"/>
    <w:rsid w:val="007F207B"/>
    <w:rsid w:val="007F61FF"/>
    <w:rsid w:val="008038CF"/>
    <w:rsid w:val="00803BE9"/>
    <w:rsid w:val="00804264"/>
    <w:rsid w:val="00805AD8"/>
    <w:rsid w:val="00807EAB"/>
    <w:rsid w:val="00812AAA"/>
    <w:rsid w:val="008306E8"/>
    <w:rsid w:val="00830A3D"/>
    <w:rsid w:val="00830BE9"/>
    <w:rsid w:val="00830C95"/>
    <w:rsid w:val="00831E78"/>
    <w:rsid w:val="0083316D"/>
    <w:rsid w:val="0083346A"/>
    <w:rsid w:val="00836D7A"/>
    <w:rsid w:val="0084093A"/>
    <w:rsid w:val="00841377"/>
    <w:rsid w:val="008453E8"/>
    <w:rsid w:val="0084695F"/>
    <w:rsid w:val="008479CB"/>
    <w:rsid w:val="00851CA5"/>
    <w:rsid w:val="00857811"/>
    <w:rsid w:val="00860ADE"/>
    <w:rsid w:val="00862B8E"/>
    <w:rsid w:val="008707CD"/>
    <w:rsid w:val="00872B08"/>
    <w:rsid w:val="00875612"/>
    <w:rsid w:val="00876F82"/>
    <w:rsid w:val="00880ED1"/>
    <w:rsid w:val="008929FA"/>
    <w:rsid w:val="008A00DE"/>
    <w:rsid w:val="008A012C"/>
    <w:rsid w:val="008A07D4"/>
    <w:rsid w:val="008A27FB"/>
    <w:rsid w:val="008A2A33"/>
    <w:rsid w:val="008A2D83"/>
    <w:rsid w:val="008A4A00"/>
    <w:rsid w:val="008A5F38"/>
    <w:rsid w:val="008B01CB"/>
    <w:rsid w:val="008B02F2"/>
    <w:rsid w:val="008B0568"/>
    <w:rsid w:val="008B0644"/>
    <w:rsid w:val="008B1E8E"/>
    <w:rsid w:val="008B35B8"/>
    <w:rsid w:val="008B3CCA"/>
    <w:rsid w:val="008B5E07"/>
    <w:rsid w:val="008B7F5A"/>
    <w:rsid w:val="008C1BD4"/>
    <w:rsid w:val="008C326A"/>
    <w:rsid w:val="008C377C"/>
    <w:rsid w:val="008C53C0"/>
    <w:rsid w:val="008D1696"/>
    <w:rsid w:val="008D1F16"/>
    <w:rsid w:val="008D42B8"/>
    <w:rsid w:val="008D5553"/>
    <w:rsid w:val="008D6251"/>
    <w:rsid w:val="008D7FB5"/>
    <w:rsid w:val="008E00D3"/>
    <w:rsid w:val="008E0913"/>
    <w:rsid w:val="008E0E54"/>
    <w:rsid w:val="008E14C6"/>
    <w:rsid w:val="008E2D28"/>
    <w:rsid w:val="008E40C3"/>
    <w:rsid w:val="008E56AB"/>
    <w:rsid w:val="008F198E"/>
    <w:rsid w:val="008F1AF5"/>
    <w:rsid w:val="008F5757"/>
    <w:rsid w:val="0090251F"/>
    <w:rsid w:val="009028CE"/>
    <w:rsid w:val="00906D5F"/>
    <w:rsid w:val="0090777F"/>
    <w:rsid w:val="0091181F"/>
    <w:rsid w:val="00911FAA"/>
    <w:rsid w:val="00912230"/>
    <w:rsid w:val="0091271B"/>
    <w:rsid w:val="00913642"/>
    <w:rsid w:val="009200C4"/>
    <w:rsid w:val="00921979"/>
    <w:rsid w:val="00921A92"/>
    <w:rsid w:val="009230BA"/>
    <w:rsid w:val="009267ED"/>
    <w:rsid w:val="009307F1"/>
    <w:rsid w:val="00931D7D"/>
    <w:rsid w:val="009320F3"/>
    <w:rsid w:val="00933037"/>
    <w:rsid w:val="00933C25"/>
    <w:rsid w:val="00934C5C"/>
    <w:rsid w:val="009359A8"/>
    <w:rsid w:val="00936C68"/>
    <w:rsid w:val="00942E58"/>
    <w:rsid w:val="00944F2B"/>
    <w:rsid w:val="00950F70"/>
    <w:rsid w:val="00952353"/>
    <w:rsid w:val="0095299E"/>
    <w:rsid w:val="009557AA"/>
    <w:rsid w:val="009615F2"/>
    <w:rsid w:val="0096183D"/>
    <w:rsid w:val="009638DE"/>
    <w:rsid w:val="00964000"/>
    <w:rsid w:val="00966F4A"/>
    <w:rsid w:val="009724CE"/>
    <w:rsid w:val="00973A09"/>
    <w:rsid w:val="0097763E"/>
    <w:rsid w:val="00980137"/>
    <w:rsid w:val="009821BE"/>
    <w:rsid w:val="00982D4F"/>
    <w:rsid w:val="009841A2"/>
    <w:rsid w:val="0098552C"/>
    <w:rsid w:val="00987087"/>
    <w:rsid w:val="00995DCF"/>
    <w:rsid w:val="009962F9"/>
    <w:rsid w:val="00997BD1"/>
    <w:rsid w:val="009A2624"/>
    <w:rsid w:val="009A2B96"/>
    <w:rsid w:val="009A3F96"/>
    <w:rsid w:val="009A53A8"/>
    <w:rsid w:val="009B13E9"/>
    <w:rsid w:val="009B1A23"/>
    <w:rsid w:val="009C03E9"/>
    <w:rsid w:val="009C07F8"/>
    <w:rsid w:val="009C18D3"/>
    <w:rsid w:val="009C1ABE"/>
    <w:rsid w:val="009C214A"/>
    <w:rsid w:val="009C639B"/>
    <w:rsid w:val="009C7CB4"/>
    <w:rsid w:val="009D0AD2"/>
    <w:rsid w:val="009D261B"/>
    <w:rsid w:val="009D34DA"/>
    <w:rsid w:val="009D6EAE"/>
    <w:rsid w:val="009E40D6"/>
    <w:rsid w:val="009E5689"/>
    <w:rsid w:val="009E6EDF"/>
    <w:rsid w:val="009F0063"/>
    <w:rsid w:val="009F1B80"/>
    <w:rsid w:val="009F33DC"/>
    <w:rsid w:val="009F394C"/>
    <w:rsid w:val="009F3F8E"/>
    <w:rsid w:val="009F4B00"/>
    <w:rsid w:val="009F4D05"/>
    <w:rsid w:val="00A001D6"/>
    <w:rsid w:val="00A012E5"/>
    <w:rsid w:val="00A0171B"/>
    <w:rsid w:val="00A04B16"/>
    <w:rsid w:val="00A04BCB"/>
    <w:rsid w:val="00A05C54"/>
    <w:rsid w:val="00A075B8"/>
    <w:rsid w:val="00A103D7"/>
    <w:rsid w:val="00A10669"/>
    <w:rsid w:val="00A108A6"/>
    <w:rsid w:val="00A1179D"/>
    <w:rsid w:val="00A14DB0"/>
    <w:rsid w:val="00A169A8"/>
    <w:rsid w:val="00A20177"/>
    <w:rsid w:val="00A25174"/>
    <w:rsid w:val="00A2577F"/>
    <w:rsid w:val="00A26058"/>
    <w:rsid w:val="00A356B8"/>
    <w:rsid w:val="00A3583C"/>
    <w:rsid w:val="00A35D77"/>
    <w:rsid w:val="00A44D79"/>
    <w:rsid w:val="00A44E0C"/>
    <w:rsid w:val="00A45F46"/>
    <w:rsid w:val="00A510FF"/>
    <w:rsid w:val="00A51630"/>
    <w:rsid w:val="00A5279E"/>
    <w:rsid w:val="00A52A8B"/>
    <w:rsid w:val="00A545F3"/>
    <w:rsid w:val="00A56A4D"/>
    <w:rsid w:val="00A62C27"/>
    <w:rsid w:val="00A62DD0"/>
    <w:rsid w:val="00A65D58"/>
    <w:rsid w:val="00A7554B"/>
    <w:rsid w:val="00A80BE3"/>
    <w:rsid w:val="00A82318"/>
    <w:rsid w:val="00A8663E"/>
    <w:rsid w:val="00A873CE"/>
    <w:rsid w:val="00A90156"/>
    <w:rsid w:val="00A913E8"/>
    <w:rsid w:val="00A91DF3"/>
    <w:rsid w:val="00A928CF"/>
    <w:rsid w:val="00A94CF1"/>
    <w:rsid w:val="00AA147A"/>
    <w:rsid w:val="00AA1D06"/>
    <w:rsid w:val="00AA2081"/>
    <w:rsid w:val="00AA35B2"/>
    <w:rsid w:val="00AA42F5"/>
    <w:rsid w:val="00AA7964"/>
    <w:rsid w:val="00AB0A6D"/>
    <w:rsid w:val="00AB3CA7"/>
    <w:rsid w:val="00AB6C10"/>
    <w:rsid w:val="00AB7993"/>
    <w:rsid w:val="00AC3870"/>
    <w:rsid w:val="00AD170E"/>
    <w:rsid w:val="00AD30AC"/>
    <w:rsid w:val="00AD4D69"/>
    <w:rsid w:val="00AD6631"/>
    <w:rsid w:val="00AD6692"/>
    <w:rsid w:val="00AE1EAE"/>
    <w:rsid w:val="00AE2796"/>
    <w:rsid w:val="00AE4081"/>
    <w:rsid w:val="00AE5270"/>
    <w:rsid w:val="00AE5680"/>
    <w:rsid w:val="00AE7BC2"/>
    <w:rsid w:val="00AF6CF4"/>
    <w:rsid w:val="00B058B3"/>
    <w:rsid w:val="00B15497"/>
    <w:rsid w:val="00B16A26"/>
    <w:rsid w:val="00B1758F"/>
    <w:rsid w:val="00B203EC"/>
    <w:rsid w:val="00B20D5D"/>
    <w:rsid w:val="00B219F7"/>
    <w:rsid w:val="00B2266E"/>
    <w:rsid w:val="00B23F91"/>
    <w:rsid w:val="00B24027"/>
    <w:rsid w:val="00B2681A"/>
    <w:rsid w:val="00B27FA5"/>
    <w:rsid w:val="00B30363"/>
    <w:rsid w:val="00B31962"/>
    <w:rsid w:val="00B31B2B"/>
    <w:rsid w:val="00B31E8A"/>
    <w:rsid w:val="00B35D62"/>
    <w:rsid w:val="00B35DC8"/>
    <w:rsid w:val="00B37C83"/>
    <w:rsid w:val="00B40D66"/>
    <w:rsid w:val="00B46330"/>
    <w:rsid w:val="00B50620"/>
    <w:rsid w:val="00B52215"/>
    <w:rsid w:val="00B578D9"/>
    <w:rsid w:val="00B67387"/>
    <w:rsid w:val="00B70A06"/>
    <w:rsid w:val="00B71CCD"/>
    <w:rsid w:val="00B71D75"/>
    <w:rsid w:val="00B7310A"/>
    <w:rsid w:val="00B760A4"/>
    <w:rsid w:val="00B7658A"/>
    <w:rsid w:val="00B765AA"/>
    <w:rsid w:val="00B76CA5"/>
    <w:rsid w:val="00B77625"/>
    <w:rsid w:val="00B77648"/>
    <w:rsid w:val="00B81BF4"/>
    <w:rsid w:val="00B82DED"/>
    <w:rsid w:val="00B8433B"/>
    <w:rsid w:val="00B877CE"/>
    <w:rsid w:val="00B91150"/>
    <w:rsid w:val="00B9325B"/>
    <w:rsid w:val="00BA0029"/>
    <w:rsid w:val="00BA1C11"/>
    <w:rsid w:val="00BA2DEC"/>
    <w:rsid w:val="00BA3505"/>
    <w:rsid w:val="00BA55DD"/>
    <w:rsid w:val="00BA6918"/>
    <w:rsid w:val="00BB07D8"/>
    <w:rsid w:val="00BB141E"/>
    <w:rsid w:val="00BB2683"/>
    <w:rsid w:val="00BB37A6"/>
    <w:rsid w:val="00BB3872"/>
    <w:rsid w:val="00BB3F9C"/>
    <w:rsid w:val="00BB489A"/>
    <w:rsid w:val="00BB4FF6"/>
    <w:rsid w:val="00BB511F"/>
    <w:rsid w:val="00BB7250"/>
    <w:rsid w:val="00BC4353"/>
    <w:rsid w:val="00BC47E6"/>
    <w:rsid w:val="00BC7954"/>
    <w:rsid w:val="00BD32CE"/>
    <w:rsid w:val="00BD4EF8"/>
    <w:rsid w:val="00BE0F75"/>
    <w:rsid w:val="00BE1E58"/>
    <w:rsid w:val="00BE43B4"/>
    <w:rsid w:val="00BE4AD6"/>
    <w:rsid w:val="00BE4CA3"/>
    <w:rsid w:val="00BE5142"/>
    <w:rsid w:val="00BE6A87"/>
    <w:rsid w:val="00BF2E88"/>
    <w:rsid w:val="00BF497C"/>
    <w:rsid w:val="00C02440"/>
    <w:rsid w:val="00C02567"/>
    <w:rsid w:val="00C045F5"/>
    <w:rsid w:val="00C053D6"/>
    <w:rsid w:val="00C06403"/>
    <w:rsid w:val="00C07ED8"/>
    <w:rsid w:val="00C1430F"/>
    <w:rsid w:val="00C16A9A"/>
    <w:rsid w:val="00C174D1"/>
    <w:rsid w:val="00C23396"/>
    <w:rsid w:val="00C37A28"/>
    <w:rsid w:val="00C42093"/>
    <w:rsid w:val="00C445D6"/>
    <w:rsid w:val="00C457EA"/>
    <w:rsid w:val="00C52E17"/>
    <w:rsid w:val="00C52E23"/>
    <w:rsid w:val="00C56C25"/>
    <w:rsid w:val="00C6345A"/>
    <w:rsid w:val="00C6673E"/>
    <w:rsid w:val="00C67DE1"/>
    <w:rsid w:val="00C71130"/>
    <w:rsid w:val="00C75CC3"/>
    <w:rsid w:val="00C76053"/>
    <w:rsid w:val="00C80C5D"/>
    <w:rsid w:val="00C83F52"/>
    <w:rsid w:val="00C844B8"/>
    <w:rsid w:val="00C93C5D"/>
    <w:rsid w:val="00C94516"/>
    <w:rsid w:val="00C95DF9"/>
    <w:rsid w:val="00CA0B65"/>
    <w:rsid w:val="00CA2B51"/>
    <w:rsid w:val="00CA34C6"/>
    <w:rsid w:val="00CA5704"/>
    <w:rsid w:val="00CA64E3"/>
    <w:rsid w:val="00CA6A82"/>
    <w:rsid w:val="00CA6CEF"/>
    <w:rsid w:val="00CB26A9"/>
    <w:rsid w:val="00CB33A7"/>
    <w:rsid w:val="00CB44D1"/>
    <w:rsid w:val="00CB7291"/>
    <w:rsid w:val="00CC0265"/>
    <w:rsid w:val="00CC0CC6"/>
    <w:rsid w:val="00CC16AD"/>
    <w:rsid w:val="00CC2529"/>
    <w:rsid w:val="00CD0C3C"/>
    <w:rsid w:val="00CD425D"/>
    <w:rsid w:val="00CD5EF4"/>
    <w:rsid w:val="00CD6EC5"/>
    <w:rsid w:val="00CE1799"/>
    <w:rsid w:val="00CE6A8C"/>
    <w:rsid w:val="00CE7E35"/>
    <w:rsid w:val="00CF3032"/>
    <w:rsid w:val="00CF32CA"/>
    <w:rsid w:val="00CF3DCD"/>
    <w:rsid w:val="00CF5838"/>
    <w:rsid w:val="00CF6015"/>
    <w:rsid w:val="00D04458"/>
    <w:rsid w:val="00D05731"/>
    <w:rsid w:val="00D10AFE"/>
    <w:rsid w:val="00D11ADE"/>
    <w:rsid w:val="00D11B22"/>
    <w:rsid w:val="00D12C32"/>
    <w:rsid w:val="00D1407B"/>
    <w:rsid w:val="00D21296"/>
    <w:rsid w:val="00D22079"/>
    <w:rsid w:val="00D24682"/>
    <w:rsid w:val="00D30BA2"/>
    <w:rsid w:val="00D3122F"/>
    <w:rsid w:val="00D34665"/>
    <w:rsid w:val="00D34A3A"/>
    <w:rsid w:val="00D37AD8"/>
    <w:rsid w:val="00D40711"/>
    <w:rsid w:val="00D413D5"/>
    <w:rsid w:val="00D43167"/>
    <w:rsid w:val="00D4496A"/>
    <w:rsid w:val="00D522A8"/>
    <w:rsid w:val="00D532D6"/>
    <w:rsid w:val="00D54E69"/>
    <w:rsid w:val="00D6345B"/>
    <w:rsid w:val="00D678B8"/>
    <w:rsid w:val="00D73A13"/>
    <w:rsid w:val="00D80C51"/>
    <w:rsid w:val="00D82085"/>
    <w:rsid w:val="00D83983"/>
    <w:rsid w:val="00D8520A"/>
    <w:rsid w:val="00D85FCD"/>
    <w:rsid w:val="00D87D1F"/>
    <w:rsid w:val="00D87D48"/>
    <w:rsid w:val="00D9018E"/>
    <w:rsid w:val="00D92956"/>
    <w:rsid w:val="00D92F1E"/>
    <w:rsid w:val="00D9426E"/>
    <w:rsid w:val="00D970D5"/>
    <w:rsid w:val="00DA0755"/>
    <w:rsid w:val="00DA0DA3"/>
    <w:rsid w:val="00DA27BA"/>
    <w:rsid w:val="00DA2F03"/>
    <w:rsid w:val="00DA6336"/>
    <w:rsid w:val="00DB1F97"/>
    <w:rsid w:val="00DB20D4"/>
    <w:rsid w:val="00DB2241"/>
    <w:rsid w:val="00DB54DB"/>
    <w:rsid w:val="00DB72E5"/>
    <w:rsid w:val="00DB7918"/>
    <w:rsid w:val="00DC197E"/>
    <w:rsid w:val="00DC240F"/>
    <w:rsid w:val="00DC4D69"/>
    <w:rsid w:val="00DD1AB3"/>
    <w:rsid w:val="00DD2B3F"/>
    <w:rsid w:val="00DD4123"/>
    <w:rsid w:val="00DD678C"/>
    <w:rsid w:val="00DD6CD5"/>
    <w:rsid w:val="00DD7CFE"/>
    <w:rsid w:val="00DD7DC3"/>
    <w:rsid w:val="00DE0899"/>
    <w:rsid w:val="00DE0EF8"/>
    <w:rsid w:val="00DE1C12"/>
    <w:rsid w:val="00DE1D58"/>
    <w:rsid w:val="00DE33FD"/>
    <w:rsid w:val="00DF01B5"/>
    <w:rsid w:val="00DF0659"/>
    <w:rsid w:val="00DF0DED"/>
    <w:rsid w:val="00DF118C"/>
    <w:rsid w:val="00DF2AF3"/>
    <w:rsid w:val="00E00F69"/>
    <w:rsid w:val="00E01A9D"/>
    <w:rsid w:val="00E01EAB"/>
    <w:rsid w:val="00E05E2D"/>
    <w:rsid w:val="00E121F1"/>
    <w:rsid w:val="00E13581"/>
    <w:rsid w:val="00E138D8"/>
    <w:rsid w:val="00E13A0D"/>
    <w:rsid w:val="00E1587E"/>
    <w:rsid w:val="00E1588A"/>
    <w:rsid w:val="00E1751B"/>
    <w:rsid w:val="00E17D8A"/>
    <w:rsid w:val="00E204CC"/>
    <w:rsid w:val="00E2216D"/>
    <w:rsid w:val="00E22508"/>
    <w:rsid w:val="00E22D55"/>
    <w:rsid w:val="00E246E1"/>
    <w:rsid w:val="00E2636F"/>
    <w:rsid w:val="00E26DAD"/>
    <w:rsid w:val="00E26EF3"/>
    <w:rsid w:val="00E3107A"/>
    <w:rsid w:val="00E31D04"/>
    <w:rsid w:val="00E31DEB"/>
    <w:rsid w:val="00E348F0"/>
    <w:rsid w:val="00E34A9F"/>
    <w:rsid w:val="00E4152F"/>
    <w:rsid w:val="00E445B5"/>
    <w:rsid w:val="00E47C8A"/>
    <w:rsid w:val="00E50609"/>
    <w:rsid w:val="00E5290B"/>
    <w:rsid w:val="00E535A3"/>
    <w:rsid w:val="00E55247"/>
    <w:rsid w:val="00E554D5"/>
    <w:rsid w:val="00E66410"/>
    <w:rsid w:val="00E66D12"/>
    <w:rsid w:val="00E678FC"/>
    <w:rsid w:val="00E67BB4"/>
    <w:rsid w:val="00E67D16"/>
    <w:rsid w:val="00E71BF2"/>
    <w:rsid w:val="00E7416C"/>
    <w:rsid w:val="00E74245"/>
    <w:rsid w:val="00E74F97"/>
    <w:rsid w:val="00E76A5D"/>
    <w:rsid w:val="00E80D89"/>
    <w:rsid w:val="00E81C68"/>
    <w:rsid w:val="00E8298D"/>
    <w:rsid w:val="00E84DCF"/>
    <w:rsid w:val="00E87676"/>
    <w:rsid w:val="00E91AF8"/>
    <w:rsid w:val="00E922AC"/>
    <w:rsid w:val="00EA1336"/>
    <w:rsid w:val="00EA1601"/>
    <w:rsid w:val="00EA23A1"/>
    <w:rsid w:val="00EA47F4"/>
    <w:rsid w:val="00EA7A77"/>
    <w:rsid w:val="00EA7C1C"/>
    <w:rsid w:val="00EB0091"/>
    <w:rsid w:val="00EB0164"/>
    <w:rsid w:val="00EB1B9C"/>
    <w:rsid w:val="00EB5C72"/>
    <w:rsid w:val="00EB73DD"/>
    <w:rsid w:val="00EB770F"/>
    <w:rsid w:val="00EC0B0A"/>
    <w:rsid w:val="00EC0E91"/>
    <w:rsid w:val="00EC1FF3"/>
    <w:rsid w:val="00EC3E78"/>
    <w:rsid w:val="00EC5E63"/>
    <w:rsid w:val="00EC6F1E"/>
    <w:rsid w:val="00ED0C95"/>
    <w:rsid w:val="00ED1E01"/>
    <w:rsid w:val="00ED1FF0"/>
    <w:rsid w:val="00ED2933"/>
    <w:rsid w:val="00ED2EB5"/>
    <w:rsid w:val="00ED6633"/>
    <w:rsid w:val="00ED7AEE"/>
    <w:rsid w:val="00EE3B11"/>
    <w:rsid w:val="00EE4C3B"/>
    <w:rsid w:val="00EF034A"/>
    <w:rsid w:val="00EF294F"/>
    <w:rsid w:val="00F02171"/>
    <w:rsid w:val="00F05316"/>
    <w:rsid w:val="00F05BAB"/>
    <w:rsid w:val="00F06207"/>
    <w:rsid w:val="00F103BD"/>
    <w:rsid w:val="00F145D0"/>
    <w:rsid w:val="00F1533F"/>
    <w:rsid w:val="00F157A2"/>
    <w:rsid w:val="00F17991"/>
    <w:rsid w:val="00F17AC3"/>
    <w:rsid w:val="00F213F0"/>
    <w:rsid w:val="00F24977"/>
    <w:rsid w:val="00F24C7A"/>
    <w:rsid w:val="00F300E0"/>
    <w:rsid w:val="00F30532"/>
    <w:rsid w:val="00F30F00"/>
    <w:rsid w:val="00F370B0"/>
    <w:rsid w:val="00F3738D"/>
    <w:rsid w:val="00F4012B"/>
    <w:rsid w:val="00F41736"/>
    <w:rsid w:val="00F419E4"/>
    <w:rsid w:val="00F43422"/>
    <w:rsid w:val="00F45DB9"/>
    <w:rsid w:val="00F46DB8"/>
    <w:rsid w:val="00F478AE"/>
    <w:rsid w:val="00F47BDA"/>
    <w:rsid w:val="00F54401"/>
    <w:rsid w:val="00F54943"/>
    <w:rsid w:val="00F555D1"/>
    <w:rsid w:val="00F55D28"/>
    <w:rsid w:val="00F55F32"/>
    <w:rsid w:val="00F56846"/>
    <w:rsid w:val="00F56D5D"/>
    <w:rsid w:val="00F60724"/>
    <w:rsid w:val="00F6163F"/>
    <w:rsid w:val="00F61768"/>
    <w:rsid w:val="00F62EF1"/>
    <w:rsid w:val="00F63059"/>
    <w:rsid w:val="00F7224B"/>
    <w:rsid w:val="00F75DE2"/>
    <w:rsid w:val="00F76EE9"/>
    <w:rsid w:val="00F77B05"/>
    <w:rsid w:val="00F80D2C"/>
    <w:rsid w:val="00F80E65"/>
    <w:rsid w:val="00F81E07"/>
    <w:rsid w:val="00F87389"/>
    <w:rsid w:val="00F877A5"/>
    <w:rsid w:val="00F90C4F"/>
    <w:rsid w:val="00F95F31"/>
    <w:rsid w:val="00F96557"/>
    <w:rsid w:val="00F96FC4"/>
    <w:rsid w:val="00FA11E0"/>
    <w:rsid w:val="00FB2DC6"/>
    <w:rsid w:val="00FB6389"/>
    <w:rsid w:val="00FB6D6C"/>
    <w:rsid w:val="00FC04DD"/>
    <w:rsid w:val="00FC214B"/>
    <w:rsid w:val="00FC22D3"/>
    <w:rsid w:val="00FC27BD"/>
    <w:rsid w:val="00FC48D5"/>
    <w:rsid w:val="00FC5ACE"/>
    <w:rsid w:val="00FD1ABD"/>
    <w:rsid w:val="00FD2210"/>
    <w:rsid w:val="00FD2958"/>
    <w:rsid w:val="00FD4F4C"/>
    <w:rsid w:val="00FD64DE"/>
    <w:rsid w:val="00FD749C"/>
    <w:rsid w:val="00FD75A7"/>
    <w:rsid w:val="00FE13AC"/>
    <w:rsid w:val="00FE2021"/>
    <w:rsid w:val="00FE393C"/>
    <w:rsid w:val="00FE50F6"/>
    <w:rsid w:val="00FE6305"/>
    <w:rsid w:val="00FE7983"/>
    <w:rsid w:val="00FF0824"/>
    <w:rsid w:val="00FF2B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191CE"/>
  <w15:docId w15:val="{A9397D3C-38DD-41FB-A55B-E5F62FD6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33858"/>
    <w:rPr>
      <w:sz w:val="24"/>
      <w:szCs w:val="24"/>
      <w:lang w:val="en-US" w:eastAsia="en-US"/>
    </w:rPr>
  </w:style>
  <w:style w:type="paragraph" w:styleId="Heading1">
    <w:name w:val="heading 1"/>
    <w:basedOn w:val="Normal"/>
    <w:link w:val="Heading1Char"/>
    <w:qFormat/>
    <w:rsid w:val="00366770"/>
    <w:pPr>
      <w:numPr>
        <w:numId w:val="41"/>
      </w:numPr>
      <w:spacing w:after="240"/>
      <w:jc w:val="both"/>
      <w:outlineLvl w:val="0"/>
    </w:pPr>
    <w:rPr>
      <w:kern w:val="32"/>
      <w:sz w:val="22"/>
      <w:szCs w:val="20"/>
      <w:lang w:val="en-GB"/>
    </w:rPr>
  </w:style>
  <w:style w:type="paragraph" w:styleId="Heading2">
    <w:name w:val="heading 2"/>
    <w:basedOn w:val="Normal"/>
    <w:link w:val="Heading2Char"/>
    <w:qFormat/>
    <w:rsid w:val="00366770"/>
    <w:pPr>
      <w:numPr>
        <w:ilvl w:val="1"/>
        <w:numId w:val="41"/>
      </w:numPr>
      <w:tabs>
        <w:tab w:val="left" w:pos="540"/>
        <w:tab w:val="left" w:pos="3960"/>
        <w:tab w:val="left" w:pos="5040"/>
        <w:tab w:val="left" w:pos="5580"/>
      </w:tabs>
      <w:spacing w:after="240"/>
      <w:jc w:val="both"/>
      <w:outlineLvl w:val="1"/>
    </w:pPr>
    <w:rPr>
      <w:sz w:val="22"/>
      <w:szCs w:val="20"/>
      <w:lang w:val="en-GB"/>
    </w:rPr>
  </w:style>
  <w:style w:type="paragraph" w:styleId="Heading3">
    <w:name w:val="heading 3"/>
    <w:basedOn w:val="Normal"/>
    <w:link w:val="Heading3Char"/>
    <w:qFormat/>
    <w:rsid w:val="00366770"/>
    <w:pPr>
      <w:numPr>
        <w:ilvl w:val="2"/>
        <w:numId w:val="41"/>
      </w:numPr>
      <w:spacing w:after="240"/>
      <w:jc w:val="both"/>
      <w:outlineLvl w:val="2"/>
    </w:pPr>
    <w:rPr>
      <w:sz w:val="22"/>
      <w:szCs w:val="20"/>
    </w:rPr>
  </w:style>
  <w:style w:type="paragraph" w:styleId="Heading4">
    <w:name w:val="heading 4"/>
    <w:basedOn w:val="Normal"/>
    <w:link w:val="Heading4Char"/>
    <w:qFormat/>
    <w:rsid w:val="00366770"/>
    <w:pPr>
      <w:numPr>
        <w:ilvl w:val="3"/>
        <w:numId w:val="41"/>
      </w:numPr>
      <w:spacing w:after="240"/>
      <w:jc w:val="both"/>
      <w:outlineLvl w:val="3"/>
    </w:pPr>
    <w:rPr>
      <w:sz w:val="22"/>
      <w:szCs w:val="20"/>
    </w:rPr>
  </w:style>
  <w:style w:type="paragraph" w:styleId="Heading5">
    <w:name w:val="heading 5"/>
    <w:basedOn w:val="Normal"/>
    <w:link w:val="Heading5Char"/>
    <w:qFormat/>
    <w:rsid w:val="00366770"/>
    <w:pPr>
      <w:numPr>
        <w:ilvl w:val="4"/>
        <w:numId w:val="41"/>
      </w:numPr>
      <w:spacing w:after="240"/>
      <w:jc w:val="both"/>
      <w:outlineLvl w:val="4"/>
    </w:pPr>
    <w:rPr>
      <w:i/>
      <w:sz w:val="26"/>
      <w:szCs w:val="20"/>
    </w:rPr>
  </w:style>
  <w:style w:type="paragraph" w:styleId="Heading6">
    <w:name w:val="heading 6"/>
    <w:basedOn w:val="Normal"/>
    <w:link w:val="Heading6Char"/>
    <w:qFormat/>
    <w:rsid w:val="00366770"/>
    <w:pPr>
      <w:numPr>
        <w:ilvl w:val="5"/>
        <w:numId w:val="41"/>
      </w:numPr>
      <w:spacing w:after="240"/>
      <w:jc w:val="both"/>
      <w:outlineLvl w:val="5"/>
    </w:pPr>
    <w:rPr>
      <w:sz w:val="22"/>
      <w:szCs w:val="20"/>
    </w:rPr>
  </w:style>
  <w:style w:type="paragraph" w:styleId="Heading7">
    <w:name w:val="heading 7"/>
    <w:basedOn w:val="Normal"/>
    <w:link w:val="Heading7Char"/>
    <w:qFormat/>
    <w:rsid w:val="00366770"/>
    <w:pPr>
      <w:numPr>
        <w:ilvl w:val="6"/>
        <w:numId w:val="41"/>
      </w:numPr>
      <w:spacing w:after="240"/>
      <w:jc w:val="both"/>
      <w:outlineLvl w:val="6"/>
    </w:pPr>
    <w:rPr>
      <w:szCs w:val="20"/>
    </w:rPr>
  </w:style>
  <w:style w:type="paragraph" w:styleId="Heading8">
    <w:name w:val="heading 8"/>
    <w:basedOn w:val="Normal"/>
    <w:link w:val="Heading8Char"/>
    <w:qFormat/>
    <w:rsid w:val="00366770"/>
    <w:pPr>
      <w:numPr>
        <w:ilvl w:val="7"/>
        <w:numId w:val="41"/>
      </w:numPr>
      <w:spacing w:after="240"/>
      <w:jc w:val="both"/>
      <w:outlineLvl w:val="7"/>
    </w:pPr>
    <w:rPr>
      <w:i/>
      <w:szCs w:val="20"/>
    </w:rPr>
  </w:style>
  <w:style w:type="paragraph" w:styleId="Heading9">
    <w:name w:val="heading 9"/>
    <w:basedOn w:val="Normal"/>
    <w:link w:val="Heading9Char"/>
    <w:qFormat/>
    <w:rsid w:val="00366770"/>
    <w:pPr>
      <w:numPr>
        <w:ilvl w:val="8"/>
        <w:numId w:val="41"/>
      </w:numPr>
      <w:spacing w:after="240"/>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4CD3"/>
    <w:pPr>
      <w:tabs>
        <w:tab w:val="center" w:pos="4320"/>
        <w:tab w:val="right" w:pos="8640"/>
      </w:tabs>
    </w:pPr>
  </w:style>
  <w:style w:type="paragraph" w:styleId="Footer">
    <w:name w:val="footer"/>
    <w:basedOn w:val="Normal"/>
    <w:link w:val="FooterChar"/>
    <w:uiPriority w:val="99"/>
    <w:rsid w:val="00424CD3"/>
    <w:pPr>
      <w:tabs>
        <w:tab w:val="center" w:pos="4320"/>
        <w:tab w:val="right" w:pos="8640"/>
      </w:tabs>
    </w:pPr>
  </w:style>
  <w:style w:type="character" w:styleId="Hyperlink">
    <w:name w:val="Hyperlink"/>
    <w:rsid w:val="004D5C3F"/>
    <w:rPr>
      <w:color w:val="0000FF"/>
      <w:u w:val="single"/>
    </w:rPr>
  </w:style>
  <w:style w:type="paragraph" w:styleId="BalloonText">
    <w:name w:val="Balloon Text"/>
    <w:basedOn w:val="Normal"/>
    <w:semiHidden/>
    <w:rsid w:val="006B7BA5"/>
    <w:rPr>
      <w:rFonts w:ascii="Tahoma" w:hAnsi="Tahoma" w:cs="Tahoma"/>
      <w:sz w:val="16"/>
      <w:szCs w:val="16"/>
    </w:rPr>
  </w:style>
  <w:style w:type="character" w:styleId="Emphasis">
    <w:name w:val="Emphasis"/>
    <w:uiPriority w:val="20"/>
    <w:qFormat/>
    <w:rsid w:val="00DB7918"/>
    <w:rPr>
      <w:i/>
      <w:iCs/>
    </w:rPr>
  </w:style>
  <w:style w:type="paragraph" w:styleId="NormalWeb">
    <w:name w:val="Normal (Web)"/>
    <w:basedOn w:val="Normal"/>
    <w:uiPriority w:val="99"/>
    <w:unhideWhenUsed/>
    <w:rsid w:val="004C4A13"/>
    <w:pPr>
      <w:spacing w:before="100" w:beforeAutospacing="1" w:after="100" w:afterAutospacing="1"/>
    </w:pPr>
    <w:rPr>
      <w:lang w:val="en-CA" w:eastAsia="en-CA"/>
    </w:rPr>
  </w:style>
  <w:style w:type="character" w:styleId="Strong">
    <w:name w:val="Strong"/>
    <w:uiPriority w:val="22"/>
    <w:qFormat/>
    <w:rsid w:val="00FE393C"/>
    <w:rPr>
      <w:b/>
      <w:bCs/>
    </w:rPr>
  </w:style>
  <w:style w:type="paragraph" w:styleId="ListParagraph">
    <w:name w:val="List Paragraph"/>
    <w:basedOn w:val="Normal"/>
    <w:uiPriority w:val="34"/>
    <w:qFormat/>
    <w:rsid w:val="00F370B0"/>
    <w:pPr>
      <w:ind w:left="720"/>
      <w:contextualSpacing/>
    </w:pPr>
    <w:rPr>
      <w:lang w:val="en-CA" w:eastAsia="en-CA"/>
    </w:rPr>
  </w:style>
  <w:style w:type="character" w:customStyle="1" w:styleId="HeaderChar">
    <w:name w:val="Header Char"/>
    <w:link w:val="Header"/>
    <w:uiPriority w:val="99"/>
    <w:rsid w:val="00434272"/>
    <w:rPr>
      <w:sz w:val="24"/>
      <w:szCs w:val="24"/>
      <w:lang w:val="en-US" w:eastAsia="en-US"/>
    </w:rPr>
  </w:style>
  <w:style w:type="character" w:customStyle="1" w:styleId="FooterChar">
    <w:name w:val="Footer Char"/>
    <w:link w:val="Footer"/>
    <w:uiPriority w:val="99"/>
    <w:rsid w:val="00434272"/>
    <w:rPr>
      <w:sz w:val="24"/>
      <w:szCs w:val="24"/>
      <w:lang w:val="en-US" w:eastAsia="en-US"/>
    </w:rPr>
  </w:style>
  <w:style w:type="character" w:styleId="FollowedHyperlink">
    <w:name w:val="FollowedHyperlink"/>
    <w:rsid w:val="006308B3"/>
    <w:rPr>
      <w:color w:val="800080"/>
      <w:u w:val="single"/>
    </w:rPr>
  </w:style>
  <w:style w:type="character" w:styleId="CommentReference">
    <w:name w:val="annotation reference"/>
    <w:rsid w:val="005043B7"/>
    <w:rPr>
      <w:sz w:val="16"/>
      <w:szCs w:val="16"/>
    </w:rPr>
  </w:style>
  <w:style w:type="paragraph" w:styleId="CommentText">
    <w:name w:val="annotation text"/>
    <w:basedOn w:val="Normal"/>
    <w:link w:val="CommentTextChar"/>
    <w:rsid w:val="005043B7"/>
    <w:rPr>
      <w:sz w:val="20"/>
      <w:szCs w:val="20"/>
    </w:rPr>
  </w:style>
  <w:style w:type="character" w:customStyle="1" w:styleId="CommentTextChar">
    <w:name w:val="Comment Text Char"/>
    <w:basedOn w:val="DefaultParagraphFont"/>
    <w:link w:val="CommentText"/>
    <w:rsid w:val="005043B7"/>
  </w:style>
  <w:style w:type="paragraph" w:styleId="CommentSubject">
    <w:name w:val="annotation subject"/>
    <w:basedOn w:val="CommentText"/>
    <w:next w:val="CommentText"/>
    <w:link w:val="CommentSubjectChar"/>
    <w:rsid w:val="005043B7"/>
    <w:rPr>
      <w:b/>
      <w:bCs/>
    </w:rPr>
  </w:style>
  <w:style w:type="character" w:customStyle="1" w:styleId="CommentSubjectChar">
    <w:name w:val="Comment Subject Char"/>
    <w:link w:val="CommentSubject"/>
    <w:rsid w:val="005043B7"/>
    <w:rPr>
      <w:b/>
      <w:bCs/>
    </w:rPr>
  </w:style>
  <w:style w:type="character" w:customStyle="1" w:styleId="apple-converted-space">
    <w:name w:val="apple-converted-space"/>
    <w:rsid w:val="00F47BDA"/>
  </w:style>
  <w:style w:type="table" w:styleId="TableGrid">
    <w:name w:val="Table Grid"/>
    <w:basedOn w:val="TableNormal"/>
    <w:rsid w:val="00DF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1954"/>
    <w:rPr>
      <w:sz w:val="20"/>
      <w:szCs w:val="20"/>
    </w:rPr>
  </w:style>
  <w:style w:type="character" w:customStyle="1" w:styleId="FootnoteTextChar">
    <w:name w:val="Footnote Text Char"/>
    <w:basedOn w:val="DefaultParagraphFont"/>
    <w:link w:val="FootnoteText"/>
    <w:rsid w:val="005C1954"/>
  </w:style>
  <w:style w:type="character" w:styleId="FootnoteReference">
    <w:name w:val="footnote reference"/>
    <w:rsid w:val="005C1954"/>
    <w:rPr>
      <w:vertAlign w:val="superscript"/>
    </w:rPr>
  </w:style>
  <w:style w:type="paragraph" w:customStyle="1" w:styleId="Default">
    <w:name w:val="Default"/>
    <w:rsid w:val="00AE7BC2"/>
    <w:pPr>
      <w:autoSpaceDE w:val="0"/>
      <w:autoSpaceDN w:val="0"/>
      <w:adjustRightInd w:val="0"/>
    </w:pPr>
    <w:rPr>
      <w:rFonts w:ascii="Calibri" w:hAnsi="Calibri" w:cs="Calibri"/>
      <w:color w:val="000000"/>
      <w:sz w:val="24"/>
      <w:szCs w:val="24"/>
    </w:rPr>
  </w:style>
  <w:style w:type="table" w:styleId="Table3Deffects3">
    <w:name w:val="Table 3D effects 3"/>
    <w:basedOn w:val="TableNormal"/>
    <w:rsid w:val="000943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E34A9F"/>
    <w:rPr>
      <w:sz w:val="24"/>
      <w:szCs w:val="24"/>
      <w:lang w:val="en-US" w:eastAsia="en-US"/>
    </w:rPr>
  </w:style>
  <w:style w:type="character" w:customStyle="1" w:styleId="DeltaViewInsertion">
    <w:name w:val="DeltaView Insertion"/>
    <w:uiPriority w:val="99"/>
    <w:rsid w:val="00D37AD8"/>
    <w:rPr>
      <w:color w:val="0000FF"/>
      <w:u w:val="double"/>
    </w:rPr>
  </w:style>
  <w:style w:type="character" w:customStyle="1" w:styleId="DeltaViewDeletion">
    <w:name w:val="DeltaView Deletion"/>
    <w:rsid w:val="00AB3CA7"/>
    <w:rPr>
      <w:strike/>
      <w:color w:val="FF0000"/>
    </w:rPr>
  </w:style>
  <w:style w:type="character" w:customStyle="1" w:styleId="zzmpTrailerItem">
    <w:name w:val="zzmpTrailerItem"/>
    <w:basedOn w:val="DefaultParagraphFont"/>
    <w:rsid w:val="004D573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366770"/>
    <w:rPr>
      <w:kern w:val="32"/>
      <w:sz w:val="22"/>
      <w:lang w:val="en-GB" w:eastAsia="en-US"/>
    </w:rPr>
  </w:style>
  <w:style w:type="character" w:customStyle="1" w:styleId="Heading2Char">
    <w:name w:val="Heading 2 Char"/>
    <w:basedOn w:val="DefaultParagraphFont"/>
    <w:link w:val="Heading2"/>
    <w:rsid w:val="00366770"/>
    <w:rPr>
      <w:sz w:val="22"/>
      <w:lang w:val="en-GB" w:eastAsia="en-US"/>
    </w:rPr>
  </w:style>
  <w:style w:type="character" w:customStyle="1" w:styleId="Heading3Char">
    <w:name w:val="Heading 3 Char"/>
    <w:basedOn w:val="DefaultParagraphFont"/>
    <w:link w:val="Heading3"/>
    <w:rsid w:val="00366770"/>
    <w:rPr>
      <w:sz w:val="22"/>
      <w:lang w:val="en-US" w:eastAsia="en-US"/>
    </w:rPr>
  </w:style>
  <w:style w:type="character" w:customStyle="1" w:styleId="Heading4Char">
    <w:name w:val="Heading 4 Char"/>
    <w:basedOn w:val="DefaultParagraphFont"/>
    <w:link w:val="Heading4"/>
    <w:rsid w:val="00366770"/>
    <w:rPr>
      <w:sz w:val="22"/>
      <w:lang w:val="en-US" w:eastAsia="en-US"/>
    </w:rPr>
  </w:style>
  <w:style w:type="character" w:customStyle="1" w:styleId="Heading5Char">
    <w:name w:val="Heading 5 Char"/>
    <w:basedOn w:val="DefaultParagraphFont"/>
    <w:link w:val="Heading5"/>
    <w:rsid w:val="00366770"/>
    <w:rPr>
      <w:i/>
      <w:sz w:val="26"/>
      <w:lang w:val="en-US" w:eastAsia="en-US"/>
    </w:rPr>
  </w:style>
  <w:style w:type="character" w:customStyle="1" w:styleId="Heading6Char">
    <w:name w:val="Heading 6 Char"/>
    <w:basedOn w:val="DefaultParagraphFont"/>
    <w:link w:val="Heading6"/>
    <w:rsid w:val="00366770"/>
    <w:rPr>
      <w:sz w:val="22"/>
      <w:lang w:val="en-US" w:eastAsia="en-US"/>
    </w:rPr>
  </w:style>
  <w:style w:type="character" w:customStyle="1" w:styleId="Heading7Char">
    <w:name w:val="Heading 7 Char"/>
    <w:basedOn w:val="DefaultParagraphFont"/>
    <w:link w:val="Heading7"/>
    <w:rsid w:val="00366770"/>
    <w:rPr>
      <w:sz w:val="24"/>
      <w:lang w:val="en-US" w:eastAsia="en-US"/>
    </w:rPr>
  </w:style>
  <w:style w:type="character" w:customStyle="1" w:styleId="Heading8Char">
    <w:name w:val="Heading 8 Char"/>
    <w:basedOn w:val="DefaultParagraphFont"/>
    <w:link w:val="Heading8"/>
    <w:rsid w:val="00366770"/>
    <w:rPr>
      <w:i/>
      <w:sz w:val="24"/>
      <w:lang w:val="en-US" w:eastAsia="en-US"/>
    </w:rPr>
  </w:style>
  <w:style w:type="character" w:customStyle="1" w:styleId="Heading9Char">
    <w:name w:val="Heading 9 Char"/>
    <w:basedOn w:val="DefaultParagraphFont"/>
    <w:link w:val="Heading9"/>
    <w:rsid w:val="00366770"/>
    <w:rPr>
      <w:rFonts w:ascii="Arial" w:hAnsi="Arial"/>
      <w:sz w:val="22"/>
      <w:lang w:val="en-US" w:eastAsia="en-US"/>
    </w:rPr>
  </w:style>
  <w:style w:type="paragraph" w:customStyle="1" w:styleId="NormalWeb1">
    <w:name w:val="Normal (Web)1"/>
    <w:rsid w:val="009F4B00"/>
    <w:pPr>
      <w:spacing w:before="100" w:after="100"/>
    </w:pPr>
    <w:rPr>
      <w:rFonts w:eastAsia="ヒラギノ角ゴ Pro W3"/>
      <w:color w:val="000000"/>
      <w:sz w:val="24"/>
      <w:lang w:val="en-GB"/>
    </w:rPr>
  </w:style>
  <w:style w:type="character" w:customStyle="1" w:styleId="Hyperlink1">
    <w:name w:val="Hyperlink1"/>
    <w:rsid w:val="00F46DB8"/>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54">
      <w:bodyDiv w:val="1"/>
      <w:marLeft w:val="0"/>
      <w:marRight w:val="0"/>
      <w:marTop w:val="0"/>
      <w:marBottom w:val="0"/>
      <w:divBdr>
        <w:top w:val="none" w:sz="0" w:space="0" w:color="auto"/>
        <w:left w:val="none" w:sz="0" w:space="0" w:color="auto"/>
        <w:bottom w:val="none" w:sz="0" w:space="0" w:color="auto"/>
        <w:right w:val="none" w:sz="0" w:space="0" w:color="auto"/>
      </w:divBdr>
    </w:div>
    <w:div w:id="114300336">
      <w:bodyDiv w:val="1"/>
      <w:marLeft w:val="0"/>
      <w:marRight w:val="0"/>
      <w:marTop w:val="0"/>
      <w:marBottom w:val="0"/>
      <w:divBdr>
        <w:top w:val="none" w:sz="0" w:space="0" w:color="auto"/>
        <w:left w:val="none" w:sz="0" w:space="0" w:color="auto"/>
        <w:bottom w:val="none" w:sz="0" w:space="0" w:color="auto"/>
        <w:right w:val="none" w:sz="0" w:space="0" w:color="auto"/>
      </w:divBdr>
    </w:div>
    <w:div w:id="126120156">
      <w:bodyDiv w:val="1"/>
      <w:marLeft w:val="0"/>
      <w:marRight w:val="0"/>
      <w:marTop w:val="0"/>
      <w:marBottom w:val="0"/>
      <w:divBdr>
        <w:top w:val="none" w:sz="0" w:space="0" w:color="auto"/>
        <w:left w:val="none" w:sz="0" w:space="0" w:color="auto"/>
        <w:bottom w:val="none" w:sz="0" w:space="0" w:color="auto"/>
        <w:right w:val="none" w:sz="0" w:space="0" w:color="auto"/>
      </w:divBdr>
      <w:divsChild>
        <w:div w:id="270361605">
          <w:marLeft w:val="547"/>
          <w:marRight w:val="0"/>
          <w:marTop w:val="139"/>
          <w:marBottom w:val="120"/>
          <w:divBdr>
            <w:top w:val="none" w:sz="0" w:space="0" w:color="auto"/>
            <w:left w:val="none" w:sz="0" w:space="0" w:color="auto"/>
            <w:bottom w:val="none" w:sz="0" w:space="0" w:color="auto"/>
            <w:right w:val="none" w:sz="0" w:space="0" w:color="auto"/>
          </w:divBdr>
        </w:div>
        <w:div w:id="403331630">
          <w:marLeft w:val="547"/>
          <w:marRight w:val="0"/>
          <w:marTop w:val="139"/>
          <w:marBottom w:val="120"/>
          <w:divBdr>
            <w:top w:val="none" w:sz="0" w:space="0" w:color="auto"/>
            <w:left w:val="none" w:sz="0" w:space="0" w:color="auto"/>
            <w:bottom w:val="none" w:sz="0" w:space="0" w:color="auto"/>
            <w:right w:val="none" w:sz="0" w:space="0" w:color="auto"/>
          </w:divBdr>
        </w:div>
        <w:div w:id="1141770014">
          <w:marLeft w:val="547"/>
          <w:marRight w:val="0"/>
          <w:marTop w:val="139"/>
          <w:marBottom w:val="120"/>
          <w:divBdr>
            <w:top w:val="none" w:sz="0" w:space="0" w:color="auto"/>
            <w:left w:val="none" w:sz="0" w:space="0" w:color="auto"/>
            <w:bottom w:val="none" w:sz="0" w:space="0" w:color="auto"/>
            <w:right w:val="none" w:sz="0" w:space="0" w:color="auto"/>
          </w:divBdr>
        </w:div>
        <w:div w:id="1773822793">
          <w:marLeft w:val="547"/>
          <w:marRight w:val="0"/>
          <w:marTop w:val="139"/>
          <w:marBottom w:val="120"/>
          <w:divBdr>
            <w:top w:val="none" w:sz="0" w:space="0" w:color="auto"/>
            <w:left w:val="none" w:sz="0" w:space="0" w:color="auto"/>
            <w:bottom w:val="none" w:sz="0" w:space="0" w:color="auto"/>
            <w:right w:val="none" w:sz="0" w:space="0" w:color="auto"/>
          </w:divBdr>
        </w:div>
        <w:div w:id="1841893659">
          <w:marLeft w:val="1166"/>
          <w:marRight w:val="0"/>
          <w:marTop w:val="139"/>
          <w:marBottom w:val="120"/>
          <w:divBdr>
            <w:top w:val="none" w:sz="0" w:space="0" w:color="auto"/>
            <w:left w:val="none" w:sz="0" w:space="0" w:color="auto"/>
            <w:bottom w:val="none" w:sz="0" w:space="0" w:color="auto"/>
            <w:right w:val="none" w:sz="0" w:space="0" w:color="auto"/>
          </w:divBdr>
        </w:div>
        <w:div w:id="2125418250">
          <w:marLeft w:val="547"/>
          <w:marRight w:val="0"/>
          <w:marTop w:val="139"/>
          <w:marBottom w:val="120"/>
          <w:divBdr>
            <w:top w:val="none" w:sz="0" w:space="0" w:color="auto"/>
            <w:left w:val="none" w:sz="0" w:space="0" w:color="auto"/>
            <w:bottom w:val="none" w:sz="0" w:space="0" w:color="auto"/>
            <w:right w:val="none" w:sz="0" w:space="0" w:color="auto"/>
          </w:divBdr>
        </w:div>
      </w:divsChild>
    </w:div>
    <w:div w:id="157113610">
      <w:bodyDiv w:val="1"/>
      <w:marLeft w:val="0"/>
      <w:marRight w:val="0"/>
      <w:marTop w:val="0"/>
      <w:marBottom w:val="0"/>
      <w:divBdr>
        <w:top w:val="none" w:sz="0" w:space="0" w:color="auto"/>
        <w:left w:val="none" w:sz="0" w:space="0" w:color="auto"/>
        <w:bottom w:val="none" w:sz="0" w:space="0" w:color="auto"/>
        <w:right w:val="none" w:sz="0" w:space="0" w:color="auto"/>
      </w:divBdr>
    </w:div>
    <w:div w:id="191498218">
      <w:bodyDiv w:val="1"/>
      <w:marLeft w:val="0"/>
      <w:marRight w:val="0"/>
      <w:marTop w:val="0"/>
      <w:marBottom w:val="0"/>
      <w:divBdr>
        <w:top w:val="none" w:sz="0" w:space="0" w:color="auto"/>
        <w:left w:val="none" w:sz="0" w:space="0" w:color="auto"/>
        <w:bottom w:val="none" w:sz="0" w:space="0" w:color="auto"/>
        <w:right w:val="none" w:sz="0" w:space="0" w:color="auto"/>
      </w:divBdr>
    </w:div>
    <w:div w:id="309754050">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33920427">
      <w:bodyDiv w:val="1"/>
      <w:marLeft w:val="0"/>
      <w:marRight w:val="0"/>
      <w:marTop w:val="0"/>
      <w:marBottom w:val="0"/>
      <w:divBdr>
        <w:top w:val="none" w:sz="0" w:space="0" w:color="auto"/>
        <w:left w:val="none" w:sz="0" w:space="0" w:color="auto"/>
        <w:bottom w:val="none" w:sz="0" w:space="0" w:color="auto"/>
        <w:right w:val="none" w:sz="0" w:space="0" w:color="auto"/>
      </w:divBdr>
    </w:div>
    <w:div w:id="529607685">
      <w:bodyDiv w:val="1"/>
      <w:marLeft w:val="0"/>
      <w:marRight w:val="0"/>
      <w:marTop w:val="0"/>
      <w:marBottom w:val="0"/>
      <w:divBdr>
        <w:top w:val="none" w:sz="0" w:space="0" w:color="auto"/>
        <w:left w:val="none" w:sz="0" w:space="0" w:color="auto"/>
        <w:bottom w:val="none" w:sz="0" w:space="0" w:color="auto"/>
        <w:right w:val="none" w:sz="0" w:space="0" w:color="auto"/>
      </w:divBdr>
    </w:div>
    <w:div w:id="651637008">
      <w:bodyDiv w:val="1"/>
      <w:marLeft w:val="0"/>
      <w:marRight w:val="0"/>
      <w:marTop w:val="0"/>
      <w:marBottom w:val="0"/>
      <w:divBdr>
        <w:top w:val="none" w:sz="0" w:space="0" w:color="auto"/>
        <w:left w:val="none" w:sz="0" w:space="0" w:color="auto"/>
        <w:bottom w:val="none" w:sz="0" w:space="0" w:color="auto"/>
        <w:right w:val="none" w:sz="0" w:space="0" w:color="auto"/>
      </w:divBdr>
      <w:divsChild>
        <w:div w:id="92556718">
          <w:marLeft w:val="0"/>
          <w:marRight w:val="0"/>
          <w:marTop w:val="0"/>
          <w:marBottom w:val="0"/>
          <w:divBdr>
            <w:top w:val="none" w:sz="0" w:space="0" w:color="auto"/>
            <w:left w:val="none" w:sz="0" w:space="0" w:color="auto"/>
            <w:bottom w:val="none" w:sz="0" w:space="0" w:color="auto"/>
            <w:right w:val="none" w:sz="0" w:space="0" w:color="auto"/>
          </w:divBdr>
        </w:div>
        <w:div w:id="221987110">
          <w:marLeft w:val="0"/>
          <w:marRight w:val="0"/>
          <w:marTop w:val="0"/>
          <w:marBottom w:val="0"/>
          <w:divBdr>
            <w:top w:val="none" w:sz="0" w:space="0" w:color="auto"/>
            <w:left w:val="none" w:sz="0" w:space="0" w:color="auto"/>
            <w:bottom w:val="none" w:sz="0" w:space="0" w:color="auto"/>
            <w:right w:val="none" w:sz="0" w:space="0" w:color="auto"/>
          </w:divBdr>
        </w:div>
        <w:div w:id="395127471">
          <w:marLeft w:val="0"/>
          <w:marRight w:val="0"/>
          <w:marTop w:val="0"/>
          <w:marBottom w:val="0"/>
          <w:divBdr>
            <w:top w:val="none" w:sz="0" w:space="0" w:color="auto"/>
            <w:left w:val="none" w:sz="0" w:space="0" w:color="auto"/>
            <w:bottom w:val="none" w:sz="0" w:space="0" w:color="auto"/>
            <w:right w:val="none" w:sz="0" w:space="0" w:color="auto"/>
          </w:divBdr>
        </w:div>
        <w:div w:id="410472811">
          <w:marLeft w:val="0"/>
          <w:marRight w:val="0"/>
          <w:marTop w:val="0"/>
          <w:marBottom w:val="0"/>
          <w:divBdr>
            <w:top w:val="none" w:sz="0" w:space="0" w:color="auto"/>
            <w:left w:val="none" w:sz="0" w:space="0" w:color="auto"/>
            <w:bottom w:val="none" w:sz="0" w:space="0" w:color="auto"/>
            <w:right w:val="none" w:sz="0" w:space="0" w:color="auto"/>
          </w:divBdr>
        </w:div>
        <w:div w:id="454636779">
          <w:marLeft w:val="0"/>
          <w:marRight w:val="0"/>
          <w:marTop w:val="0"/>
          <w:marBottom w:val="0"/>
          <w:divBdr>
            <w:top w:val="none" w:sz="0" w:space="0" w:color="auto"/>
            <w:left w:val="none" w:sz="0" w:space="0" w:color="auto"/>
            <w:bottom w:val="none" w:sz="0" w:space="0" w:color="auto"/>
            <w:right w:val="none" w:sz="0" w:space="0" w:color="auto"/>
          </w:divBdr>
        </w:div>
        <w:div w:id="476537318">
          <w:marLeft w:val="0"/>
          <w:marRight w:val="0"/>
          <w:marTop w:val="0"/>
          <w:marBottom w:val="0"/>
          <w:divBdr>
            <w:top w:val="none" w:sz="0" w:space="0" w:color="auto"/>
            <w:left w:val="none" w:sz="0" w:space="0" w:color="auto"/>
            <w:bottom w:val="none" w:sz="0" w:space="0" w:color="auto"/>
            <w:right w:val="none" w:sz="0" w:space="0" w:color="auto"/>
          </w:divBdr>
        </w:div>
        <w:div w:id="590819665">
          <w:marLeft w:val="0"/>
          <w:marRight w:val="0"/>
          <w:marTop w:val="0"/>
          <w:marBottom w:val="0"/>
          <w:divBdr>
            <w:top w:val="none" w:sz="0" w:space="0" w:color="auto"/>
            <w:left w:val="none" w:sz="0" w:space="0" w:color="auto"/>
            <w:bottom w:val="none" w:sz="0" w:space="0" w:color="auto"/>
            <w:right w:val="none" w:sz="0" w:space="0" w:color="auto"/>
          </w:divBdr>
        </w:div>
        <w:div w:id="627050081">
          <w:marLeft w:val="0"/>
          <w:marRight w:val="0"/>
          <w:marTop w:val="0"/>
          <w:marBottom w:val="0"/>
          <w:divBdr>
            <w:top w:val="none" w:sz="0" w:space="0" w:color="auto"/>
            <w:left w:val="none" w:sz="0" w:space="0" w:color="auto"/>
            <w:bottom w:val="none" w:sz="0" w:space="0" w:color="auto"/>
            <w:right w:val="none" w:sz="0" w:space="0" w:color="auto"/>
          </w:divBdr>
        </w:div>
        <w:div w:id="800612766">
          <w:marLeft w:val="0"/>
          <w:marRight w:val="0"/>
          <w:marTop w:val="0"/>
          <w:marBottom w:val="0"/>
          <w:divBdr>
            <w:top w:val="none" w:sz="0" w:space="0" w:color="auto"/>
            <w:left w:val="none" w:sz="0" w:space="0" w:color="auto"/>
            <w:bottom w:val="none" w:sz="0" w:space="0" w:color="auto"/>
            <w:right w:val="none" w:sz="0" w:space="0" w:color="auto"/>
          </w:divBdr>
        </w:div>
        <w:div w:id="838039157">
          <w:marLeft w:val="0"/>
          <w:marRight w:val="0"/>
          <w:marTop w:val="0"/>
          <w:marBottom w:val="0"/>
          <w:divBdr>
            <w:top w:val="none" w:sz="0" w:space="0" w:color="auto"/>
            <w:left w:val="none" w:sz="0" w:space="0" w:color="auto"/>
            <w:bottom w:val="none" w:sz="0" w:space="0" w:color="auto"/>
            <w:right w:val="none" w:sz="0" w:space="0" w:color="auto"/>
          </w:divBdr>
        </w:div>
        <w:div w:id="1030761580">
          <w:marLeft w:val="0"/>
          <w:marRight w:val="0"/>
          <w:marTop w:val="0"/>
          <w:marBottom w:val="0"/>
          <w:divBdr>
            <w:top w:val="none" w:sz="0" w:space="0" w:color="auto"/>
            <w:left w:val="none" w:sz="0" w:space="0" w:color="auto"/>
            <w:bottom w:val="none" w:sz="0" w:space="0" w:color="auto"/>
            <w:right w:val="none" w:sz="0" w:space="0" w:color="auto"/>
          </w:divBdr>
        </w:div>
        <w:div w:id="1144201285">
          <w:marLeft w:val="0"/>
          <w:marRight w:val="0"/>
          <w:marTop w:val="0"/>
          <w:marBottom w:val="0"/>
          <w:divBdr>
            <w:top w:val="none" w:sz="0" w:space="0" w:color="auto"/>
            <w:left w:val="none" w:sz="0" w:space="0" w:color="auto"/>
            <w:bottom w:val="none" w:sz="0" w:space="0" w:color="auto"/>
            <w:right w:val="none" w:sz="0" w:space="0" w:color="auto"/>
          </w:divBdr>
        </w:div>
        <w:div w:id="1257058108">
          <w:marLeft w:val="0"/>
          <w:marRight w:val="0"/>
          <w:marTop w:val="0"/>
          <w:marBottom w:val="0"/>
          <w:divBdr>
            <w:top w:val="none" w:sz="0" w:space="0" w:color="auto"/>
            <w:left w:val="none" w:sz="0" w:space="0" w:color="auto"/>
            <w:bottom w:val="none" w:sz="0" w:space="0" w:color="auto"/>
            <w:right w:val="none" w:sz="0" w:space="0" w:color="auto"/>
          </w:divBdr>
        </w:div>
        <w:div w:id="1308974987">
          <w:marLeft w:val="0"/>
          <w:marRight w:val="0"/>
          <w:marTop w:val="0"/>
          <w:marBottom w:val="0"/>
          <w:divBdr>
            <w:top w:val="none" w:sz="0" w:space="0" w:color="auto"/>
            <w:left w:val="none" w:sz="0" w:space="0" w:color="auto"/>
            <w:bottom w:val="none" w:sz="0" w:space="0" w:color="auto"/>
            <w:right w:val="none" w:sz="0" w:space="0" w:color="auto"/>
          </w:divBdr>
        </w:div>
        <w:div w:id="1639264599">
          <w:marLeft w:val="0"/>
          <w:marRight w:val="0"/>
          <w:marTop w:val="0"/>
          <w:marBottom w:val="0"/>
          <w:divBdr>
            <w:top w:val="none" w:sz="0" w:space="0" w:color="auto"/>
            <w:left w:val="none" w:sz="0" w:space="0" w:color="auto"/>
            <w:bottom w:val="none" w:sz="0" w:space="0" w:color="auto"/>
            <w:right w:val="none" w:sz="0" w:space="0" w:color="auto"/>
          </w:divBdr>
        </w:div>
        <w:div w:id="1712262746">
          <w:marLeft w:val="0"/>
          <w:marRight w:val="0"/>
          <w:marTop w:val="0"/>
          <w:marBottom w:val="0"/>
          <w:divBdr>
            <w:top w:val="none" w:sz="0" w:space="0" w:color="auto"/>
            <w:left w:val="none" w:sz="0" w:space="0" w:color="auto"/>
            <w:bottom w:val="none" w:sz="0" w:space="0" w:color="auto"/>
            <w:right w:val="none" w:sz="0" w:space="0" w:color="auto"/>
          </w:divBdr>
        </w:div>
        <w:div w:id="1753816615">
          <w:marLeft w:val="0"/>
          <w:marRight w:val="0"/>
          <w:marTop w:val="0"/>
          <w:marBottom w:val="0"/>
          <w:divBdr>
            <w:top w:val="none" w:sz="0" w:space="0" w:color="auto"/>
            <w:left w:val="none" w:sz="0" w:space="0" w:color="auto"/>
            <w:bottom w:val="none" w:sz="0" w:space="0" w:color="auto"/>
            <w:right w:val="none" w:sz="0" w:space="0" w:color="auto"/>
          </w:divBdr>
        </w:div>
        <w:div w:id="1957327512">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2128505978">
          <w:marLeft w:val="0"/>
          <w:marRight w:val="0"/>
          <w:marTop w:val="0"/>
          <w:marBottom w:val="0"/>
          <w:divBdr>
            <w:top w:val="none" w:sz="0" w:space="0" w:color="auto"/>
            <w:left w:val="none" w:sz="0" w:space="0" w:color="auto"/>
            <w:bottom w:val="none" w:sz="0" w:space="0" w:color="auto"/>
            <w:right w:val="none" w:sz="0" w:space="0" w:color="auto"/>
          </w:divBdr>
        </w:div>
      </w:divsChild>
    </w:div>
    <w:div w:id="687679567">
      <w:bodyDiv w:val="1"/>
      <w:marLeft w:val="0"/>
      <w:marRight w:val="0"/>
      <w:marTop w:val="0"/>
      <w:marBottom w:val="0"/>
      <w:divBdr>
        <w:top w:val="none" w:sz="0" w:space="0" w:color="auto"/>
        <w:left w:val="none" w:sz="0" w:space="0" w:color="auto"/>
        <w:bottom w:val="none" w:sz="0" w:space="0" w:color="auto"/>
        <w:right w:val="none" w:sz="0" w:space="0" w:color="auto"/>
      </w:divBdr>
    </w:div>
    <w:div w:id="744649068">
      <w:bodyDiv w:val="1"/>
      <w:marLeft w:val="0"/>
      <w:marRight w:val="0"/>
      <w:marTop w:val="0"/>
      <w:marBottom w:val="0"/>
      <w:divBdr>
        <w:top w:val="none" w:sz="0" w:space="0" w:color="auto"/>
        <w:left w:val="none" w:sz="0" w:space="0" w:color="auto"/>
        <w:bottom w:val="none" w:sz="0" w:space="0" w:color="auto"/>
        <w:right w:val="none" w:sz="0" w:space="0" w:color="auto"/>
      </w:divBdr>
      <w:divsChild>
        <w:div w:id="1155221487">
          <w:marLeft w:val="0"/>
          <w:marRight w:val="0"/>
          <w:marTop w:val="0"/>
          <w:marBottom w:val="0"/>
          <w:divBdr>
            <w:top w:val="none" w:sz="0" w:space="0" w:color="auto"/>
            <w:left w:val="none" w:sz="0" w:space="0" w:color="auto"/>
            <w:bottom w:val="none" w:sz="0" w:space="0" w:color="auto"/>
            <w:right w:val="none" w:sz="0" w:space="0" w:color="auto"/>
          </w:divBdr>
          <w:divsChild>
            <w:div w:id="1309283107">
              <w:marLeft w:val="0"/>
              <w:marRight w:val="0"/>
              <w:marTop w:val="0"/>
              <w:marBottom w:val="0"/>
              <w:divBdr>
                <w:top w:val="none" w:sz="0" w:space="0" w:color="auto"/>
                <w:left w:val="none" w:sz="0" w:space="0" w:color="auto"/>
                <w:bottom w:val="none" w:sz="0" w:space="0" w:color="auto"/>
                <w:right w:val="none" w:sz="0" w:space="0" w:color="auto"/>
              </w:divBdr>
              <w:divsChild>
                <w:div w:id="1448502775">
                  <w:marLeft w:val="0"/>
                  <w:marRight w:val="0"/>
                  <w:marTop w:val="0"/>
                  <w:marBottom w:val="0"/>
                  <w:divBdr>
                    <w:top w:val="none" w:sz="0" w:space="0" w:color="auto"/>
                    <w:left w:val="none" w:sz="0" w:space="0" w:color="auto"/>
                    <w:bottom w:val="none" w:sz="0" w:space="0" w:color="auto"/>
                    <w:right w:val="none" w:sz="0" w:space="0" w:color="auto"/>
                  </w:divBdr>
                  <w:divsChild>
                    <w:div w:id="1942567572">
                      <w:marLeft w:val="0"/>
                      <w:marRight w:val="0"/>
                      <w:marTop w:val="0"/>
                      <w:marBottom w:val="0"/>
                      <w:divBdr>
                        <w:top w:val="none" w:sz="0" w:space="0" w:color="auto"/>
                        <w:left w:val="none" w:sz="0" w:space="0" w:color="auto"/>
                        <w:bottom w:val="none" w:sz="0" w:space="0" w:color="auto"/>
                        <w:right w:val="none" w:sz="0" w:space="0" w:color="auto"/>
                      </w:divBdr>
                      <w:divsChild>
                        <w:div w:id="266620760">
                          <w:marLeft w:val="0"/>
                          <w:marRight w:val="0"/>
                          <w:marTop w:val="0"/>
                          <w:marBottom w:val="0"/>
                          <w:divBdr>
                            <w:top w:val="none" w:sz="0" w:space="0" w:color="auto"/>
                            <w:left w:val="none" w:sz="0" w:space="0" w:color="auto"/>
                            <w:bottom w:val="none" w:sz="0" w:space="0" w:color="auto"/>
                            <w:right w:val="none" w:sz="0" w:space="0" w:color="auto"/>
                          </w:divBdr>
                          <w:divsChild>
                            <w:div w:id="1467820095">
                              <w:marLeft w:val="0"/>
                              <w:marRight w:val="0"/>
                              <w:marTop w:val="0"/>
                              <w:marBottom w:val="0"/>
                              <w:divBdr>
                                <w:top w:val="none" w:sz="0" w:space="0" w:color="auto"/>
                                <w:left w:val="none" w:sz="0" w:space="0" w:color="auto"/>
                                <w:bottom w:val="none" w:sz="0" w:space="0" w:color="auto"/>
                                <w:right w:val="none" w:sz="0" w:space="0" w:color="auto"/>
                              </w:divBdr>
                              <w:divsChild>
                                <w:div w:id="1644848841">
                                  <w:marLeft w:val="0"/>
                                  <w:marRight w:val="0"/>
                                  <w:marTop w:val="0"/>
                                  <w:marBottom w:val="0"/>
                                  <w:divBdr>
                                    <w:top w:val="none" w:sz="0" w:space="0" w:color="auto"/>
                                    <w:left w:val="none" w:sz="0" w:space="0" w:color="auto"/>
                                    <w:bottom w:val="none" w:sz="0" w:space="0" w:color="auto"/>
                                    <w:right w:val="none" w:sz="0" w:space="0" w:color="auto"/>
                                  </w:divBdr>
                                  <w:divsChild>
                                    <w:div w:id="2141411814">
                                      <w:marLeft w:val="0"/>
                                      <w:marRight w:val="0"/>
                                      <w:marTop w:val="0"/>
                                      <w:marBottom w:val="0"/>
                                      <w:divBdr>
                                        <w:top w:val="none" w:sz="0" w:space="0" w:color="auto"/>
                                        <w:left w:val="none" w:sz="0" w:space="0" w:color="auto"/>
                                        <w:bottom w:val="none" w:sz="0" w:space="0" w:color="auto"/>
                                        <w:right w:val="none" w:sz="0" w:space="0" w:color="auto"/>
                                      </w:divBdr>
                                      <w:divsChild>
                                        <w:div w:id="1264994219">
                                          <w:marLeft w:val="0"/>
                                          <w:marRight w:val="0"/>
                                          <w:marTop w:val="0"/>
                                          <w:marBottom w:val="0"/>
                                          <w:divBdr>
                                            <w:top w:val="none" w:sz="0" w:space="0" w:color="auto"/>
                                            <w:left w:val="none" w:sz="0" w:space="0" w:color="auto"/>
                                            <w:bottom w:val="none" w:sz="0" w:space="0" w:color="auto"/>
                                            <w:right w:val="none" w:sz="0" w:space="0" w:color="auto"/>
                                          </w:divBdr>
                                          <w:divsChild>
                                            <w:div w:id="1066024776">
                                              <w:marLeft w:val="0"/>
                                              <w:marRight w:val="0"/>
                                              <w:marTop w:val="0"/>
                                              <w:marBottom w:val="0"/>
                                              <w:divBdr>
                                                <w:top w:val="none" w:sz="0" w:space="0" w:color="auto"/>
                                                <w:left w:val="none" w:sz="0" w:space="0" w:color="auto"/>
                                                <w:bottom w:val="none" w:sz="0" w:space="0" w:color="auto"/>
                                                <w:right w:val="none" w:sz="0" w:space="0" w:color="auto"/>
                                              </w:divBdr>
                                              <w:divsChild>
                                                <w:div w:id="21418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135847">
      <w:bodyDiv w:val="1"/>
      <w:marLeft w:val="0"/>
      <w:marRight w:val="0"/>
      <w:marTop w:val="0"/>
      <w:marBottom w:val="0"/>
      <w:divBdr>
        <w:top w:val="none" w:sz="0" w:space="0" w:color="auto"/>
        <w:left w:val="none" w:sz="0" w:space="0" w:color="auto"/>
        <w:bottom w:val="none" w:sz="0" w:space="0" w:color="auto"/>
        <w:right w:val="none" w:sz="0" w:space="0" w:color="auto"/>
      </w:divBdr>
      <w:divsChild>
        <w:div w:id="6834760">
          <w:marLeft w:val="0"/>
          <w:marRight w:val="0"/>
          <w:marTop w:val="0"/>
          <w:marBottom w:val="0"/>
          <w:divBdr>
            <w:top w:val="none" w:sz="0" w:space="0" w:color="auto"/>
            <w:left w:val="none" w:sz="0" w:space="0" w:color="auto"/>
            <w:bottom w:val="none" w:sz="0" w:space="0" w:color="auto"/>
            <w:right w:val="none" w:sz="0" w:space="0" w:color="auto"/>
          </w:divBdr>
        </w:div>
        <w:div w:id="46034279">
          <w:marLeft w:val="0"/>
          <w:marRight w:val="0"/>
          <w:marTop w:val="0"/>
          <w:marBottom w:val="0"/>
          <w:divBdr>
            <w:top w:val="none" w:sz="0" w:space="0" w:color="auto"/>
            <w:left w:val="none" w:sz="0" w:space="0" w:color="auto"/>
            <w:bottom w:val="none" w:sz="0" w:space="0" w:color="auto"/>
            <w:right w:val="none" w:sz="0" w:space="0" w:color="auto"/>
          </w:divBdr>
        </w:div>
        <w:div w:id="118450773">
          <w:marLeft w:val="0"/>
          <w:marRight w:val="0"/>
          <w:marTop w:val="0"/>
          <w:marBottom w:val="0"/>
          <w:divBdr>
            <w:top w:val="none" w:sz="0" w:space="0" w:color="auto"/>
            <w:left w:val="none" w:sz="0" w:space="0" w:color="auto"/>
            <w:bottom w:val="none" w:sz="0" w:space="0" w:color="auto"/>
            <w:right w:val="none" w:sz="0" w:space="0" w:color="auto"/>
          </w:divBdr>
        </w:div>
        <w:div w:id="121265944">
          <w:marLeft w:val="0"/>
          <w:marRight w:val="0"/>
          <w:marTop w:val="0"/>
          <w:marBottom w:val="0"/>
          <w:divBdr>
            <w:top w:val="none" w:sz="0" w:space="0" w:color="auto"/>
            <w:left w:val="none" w:sz="0" w:space="0" w:color="auto"/>
            <w:bottom w:val="none" w:sz="0" w:space="0" w:color="auto"/>
            <w:right w:val="none" w:sz="0" w:space="0" w:color="auto"/>
          </w:divBdr>
        </w:div>
        <w:div w:id="185757052">
          <w:marLeft w:val="0"/>
          <w:marRight w:val="0"/>
          <w:marTop w:val="0"/>
          <w:marBottom w:val="0"/>
          <w:divBdr>
            <w:top w:val="none" w:sz="0" w:space="0" w:color="auto"/>
            <w:left w:val="none" w:sz="0" w:space="0" w:color="auto"/>
            <w:bottom w:val="none" w:sz="0" w:space="0" w:color="auto"/>
            <w:right w:val="none" w:sz="0" w:space="0" w:color="auto"/>
          </w:divBdr>
        </w:div>
        <w:div w:id="259605636">
          <w:marLeft w:val="0"/>
          <w:marRight w:val="0"/>
          <w:marTop w:val="0"/>
          <w:marBottom w:val="0"/>
          <w:divBdr>
            <w:top w:val="none" w:sz="0" w:space="0" w:color="auto"/>
            <w:left w:val="none" w:sz="0" w:space="0" w:color="auto"/>
            <w:bottom w:val="none" w:sz="0" w:space="0" w:color="auto"/>
            <w:right w:val="none" w:sz="0" w:space="0" w:color="auto"/>
          </w:divBdr>
        </w:div>
        <w:div w:id="321979001">
          <w:marLeft w:val="0"/>
          <w:marRight w:val="0"/>
          <w:marTop w:val="0"/>
          <w:marBottom w:val="0"/>
          <w:divBdr>
            <w:top w:val="none" w:sz="0" w:space="0" w:color="auto"/>
            <w:left w:val="none" w:sz="0" w:space="0" w:color="auto"/>
            <w:bottom w:val="none" w:sz="0" w:space="0" w:color="auto"/>
            <w:right w:val="none" w:sz="0" w:space="0" w:color="auto"/>
          </w:divBdr>
        </w:div>
        <w:div w:id="555899583">
          <w:marLeft w:val="0"/>
          <w:marRight w:val="0"/>
          <w:marTop w:val="0"/>
          <w:marBottom w:val="0"/>
          <w:divBdr>
            <w:top w:val="none" w:sz="0" w:space="0" w:color="auto"/>
            <w:left w:val="none" w:sz="0" w:space="0" w:color="auto"/>
            <w:bottom w:val="none" w:sz="0" w:space="0" w:color="auto"/>
            <w:right w:val="none" w:sz="0" w:space="0" w:color="auto"/>
          </w:divBdr>
        </w:div>
        <w:div w:id="731126131">
          <w:marLeft w:val="0"/>
          <w:marRight w:val="0"/>
          <w:marTop w:val="0"/>
          <w:marBottom w:val="0"/>
          <w:divBdr>
            <w:top w:val="none" w:sz="0" w:space="0" w:color="auto"/>
            <w:left w:val="none" w:sz="0" w:space="0" w:color="auto"/>
            <w:bottom w:val="none" w:sz="0" w:space="0" w:color="auto"/>
            <w:right w:val="none" w:sz="0" w:space="0" w:color="auto"/>
          </w:divBdr>
        </w:div>
        <w:div w:id="886575425">
          <w:marLeft w:val="0"/>
          <w:marRight w:val="0"/>
          <w:marTop w:val="0"/>
          <w:marBottom w:val="0"/>
          <w:divBdr>
            <w:top w:val="none" w:sz="0" w:space="0" w:color="auto"/>
            <w:left w:val="none" w:sz="0" w:space="0" w:color="auto"/>
            <w:bottom w:val="none" w:sz="0" w:space="0" w:color="auto"/>
            <w:right w:val="none" w:sz="0" w:space="0" w:color="auto"/>
          </w:divBdr>
        </w:div>
        <w:div w:id="1074277618">
          <w:marLeft w:val="0"/>
          <w:marRight w:val="0"/>
          <w:marTop w:val="0"/>
          <w:marBottom w:val="0"/>
          <w:divBdr>
            <w:top w:val="none" w:sz="0" w:space="0" w:color="auto"/>
            <w:left w:val="none" w:sz="0" w:space="0" w:color="auto"/>
            <w:bottom w:val="none" w:sz="0" w:space="0" w:color="auto"/>
            <w:right w:val="none" w:sz="0" w:space="0" w:color="auto"/>
          </w:divBdr>
        </w:div>
        <w:div w:id="1079249268">
          <w:marLeft w:val="0"/>
          <w:marRight w:val="0"/>
          <w:marTop w:val="0"/>
          <w:marBottom w:val="0"/>
          <w:divBdr>
            <w:top w:val="none" w:sz="0" w:space="0" w:color="auto"/>
            <w:left w:val="none" w:sz="0" w:space="0" w:color="auto"/>
            <w:bottom w:val="none" w:sz="0" w:space="0" w:color="auto"/>
            <w:right w:val="none" w:sz="0" w:space="0" w:color="auto"/>
          </w:divBdr>
        </w:div>
        <w:div w:id="1233278291">
          <w:marLeft w:val="0"/>
          <w:marRight w:val="0"/>
          <w:marTop w:val="0"/>
          <w:marBottom w:val="0"/>
          <w:divBdr>
            <w:top w:val="none" w:sz="0" w:space="0" w:color="auto"/>
            <w:left w:val="none" w:sz="0" w:space="0" w:color="auto"/>
            <w:bottom w:val="none" w:sz="0" w:space="0" w:color="auto"/>
            <w:right w:val="none" w:sz="0" w:space="0" w:color="auto"/>
          </w:divBdr>
        </w:div>
        <w:div w:id="1391418706">
          <w:marLeft w:val="0"/>
          <w:marRight w:val="0"/>
          <w:marTop w:val="0"/>
          <w:marBottom w:val="0"/>
          <w:divBdr>
            <w:top w:val="none" w:sz="0" w:space="0" w:color="auto"/>
            <w:left w:val="none" w:sz="0" w:space="0" w:color="auto"/>
            <w:bottom w:val="none" w:sz="0" w:space="0" w:color="auto"/>
            <w:right w:val="none" w:sz="0" w:space="0" w:color="auto"/>
          </w:divBdr>
        </w:div>
        <w:div w:id="1417169507">
          <w:marLeft w:val="0"/>
          <w:marRight w:val="0"/>
          <w:marTop w:val="0"/>
          <w:marBottom w:val="0"/>
          <w:divBdr>
            <w:top w:val="none" w:sz="0" w:space="0" w:color="auto"/>
            <w:left w:val="none" w:sz="0" w:space="0" w:color="auto"/>
            <w:bottom w:val="none" w:sz="0" w:space="0" w:color="auto"/>
            <w:right w:val="none" w:sz="0" w:space="0" w:color="auto"/>
          </w:divBdr>
        </w:div>
        <w:div w:id="1420175209">
          <w:marLeft w:val="0"/>
          <w:marRight w:val="0"/>
          <w:marTop w:val="0"/>
          <w:marBottom w:val="0"/>
          <w:divBdr>
            <w:top w:val="none" w:sz="0" w:space="0" w:color="auto"/>
            <w:left w:val="none" w:sz="0" w:space="0" w:color="auto"/>
            <w:bottom w:val="none" w:sz="0" w:space="0" w:color="auto"/>
            <w:right w:val="none" w:sz="0" w:space="0" w:color="auto"/>
          </w:divBdr>
        </w:div>
        <w:div w:id="1433666682">
          <w:marLeft w:val="0"/>
          <w:marRight w:val="0"/>
          <w:marTop w:val="0"/>
          <w:marBottom w:val="0"/>
          <w:divBdr>
            <w:top w:val="none" w:sz="0" w:space="0" w:color="auto"/>
            <w:left w:val="none" w:sz="0" w:space="0" w:color="auto"/>
            <w:bottom w:val="none" w:sz="0" w:space="0" w:color="auto"/>
            <w:right w:val="none" w:sz="0" w:space="0" w:color="auto"/>
          </w:divBdr>
        </w:div>
        <w:div w:id="1467888257">
          <w:marLeft w:val="0"/>
          <w:marRight w:val="0"/>
          <w:marTop w:val="0"/>
          <w:marBottom w:val="0"/>
          <w:divBdr>
            <w:top w:val="none" w:sz="0" w:space="0" w:color="auto"/>
            <w:left w:val="none" w:sz="0" w:space="0" w:color="auto"/>
            <w:bottom w:val="none" w:sz="0" w:space="0" w:color="auto"/>
            <w:right w:val="none" w:sz="0" w:space="0" w:color="auto"/>
          </w:divBdr>
        </w:div>
        <w:div w:id="1487673184">
          <w:marLeft w:val="0"/>
          <w:marRight w:val="0"/>
          <w:marTop w:val="0"/>
          <w:marBottom w:val="0"/>
          <w:divBdr>
            <w:top w:val="none" w:sz="0" w:space="0" w:color="auto"/>
            <w:left w:val="none" w:sz="0" w:space="0" w:color="auto"/>
            <w:bottom w:val="none" w:sz="0" w:space="0" w:color="auto"/>
            <w:right w:val="none" w:sz="0" w:space="0" w:color="auto"/>
          </w:divBdr>
        </w:div>
        <w:div w:id="1513254323">
          <w:marLeft w:val="0"/>
          <w:marRight w:val="0"/>
          <w:marTop w:val="0"/>
          <w:marBottom w:val="0"/>
          <w:divBdr>
            <w:top w:val="none" w:sz="0" w:space="0" w:color="auto"/>
            <w:left w:val="none" w:sz="0" w:space="0" w:color="auto"/>
            <w:bottom w:val="none" w:sz="0" w:space="0" w:color="auto"/>
            <w:right w:val="none" w:sz="0" w:space="0" w:color="auto"/>
          </w:divBdr>
        </w:div>
        <w:div w:id="1693606058">
          <w:marLeft w:val="0"/>
          <w:marRight w:val="0"/>
          <w:marTop w:val="0"/>
          <w:marBottom w:val="0"/>
          <w:divBdr>
            <w:top w:val="none" w:sz="0" w:space="0" w:color="auto"/>
            <w:left w:val="none" w:sz="0" w:space="0" w:color="auto"/>
            <w:bottom w:val="none" w:sz="0" w:space="0" w:color="auto"/>
            <w:right w:val="none" w:sz="0" w:space="0" w:color="auto"/>
          </w:divBdr>
        </w:div>
        <w:div w:id="1823959039">
          <w:marLeft w:val="0"/>
          <w:marRight w:val="0"/>
          <w:marTop w:val="0"/>
          <w:marBottom w:val="0"/>
          <w:divBdr>
            <w:top w:val="none" w:sz="0" w:space="0" w:color="auto"/>
            <w:left w:val="none" w:sz="0" w:space="0" w:color="auto"/>
            <w:bottom w:val="none" w:sz="0" w:space="0" w:color="auto"/>
            <w:right w:val="none" w:sz="0" w:space="0" w:color="auto"/>
          </w:divBdr>
        </w:div>
        <w:div w:id="2096200498">
          <w:marLeft w:val="0"/>
          <w:marRight w:val="0"/>
          <w:marTop w:val="0"/>
          <w:marBottom w:val="0"/>
          <w:divBdr>
            <w:top w:val="none" w:sz="0" w:space="0" w:color="auto"/>
            <w:left w:val="none" w:sz="0" w:space="0" w:color="auto"/>
            <w:bottom w:val="none" w:sz="0" w:space="0" w:color="auto"/>
            <w:right w:val="none" w:sz="0" w:space="0" w:color="auto"/>
          </w:divBdr>
        </w:div>
      </w:divsChild>
    </w:div>
    <w:div w:id="774136762">
      <w:bodyDiv w:val="1"/>
      <w:marLeft w:val="0"/>
      <w:marRight w:val="0"/>
      <w:marTop w:val="0"/>
      <w:marBottom w:val="0"/>
      <w:divBdr>
        <w:top w:val="none" w:sz="0" w:space="0" w:color="auto"/>
        <w:left w:val="none" w:sz="0" w:space="0" w:color="auto"/>
        <w:bottom w:val="none" w:sz="0" w:space="0" w:color="auto"/>
        <w:right w:val="none" w:sz="0" w:space="0" w:color="auto"/>
      </w:divBdr>
    </w:div>
    <w:div w:id="775641299">
      <w:bodyDiv w:val="1"/>
      <w:marLeft w:val="0"/>
      <w:marRight w:val="0"/>
      <w:marTop w:val="0"/>
      <w:marBottom w:val="0"/>
      <w:divBdr>
        <w:top w:val="none" w:sz="0" w:space="0" w:color="auto"/>
        <w:left w:val="none" w:sz="0" w:space="0" w:color="auto"/>
        <w:bottom w:val="none" w:sz="0" w:space="0" w:color="auto"/>
        <w:right w:val="none" w:sz="0" w:space="0" w:color="auto"/>
      </w:divBdr>
    </w:div>
    <w:div w:id="782119373">
      <w:bodyDiv w:val="1"/>
      <w:marLeft w:val="0"/>
      <w:marRight w:val="0"/>
      <w:marTop w:val="0"/>
      <w:marBottom w:val="0"/>
      <w:divBdr>
        <w:top w:val="none" w:sz="0" w:space="0" w:color="auto"/>
        <w:left w:val="none" w:sz="0" w:space="0" w:color="auto"/>
        <w:bottom w:val="none" w:sz="0" w:space="0" w:color="auto"/>
        <w:right w:val="none" w:sz="0" w:space="0" w:color="auto"/>
      </w:divBdr>
      <w:divsChild>
        <w:div w:id="1197700539">
          <w:marLeft w:val="446"/>
          <w:marRight w:val="0"/>
          <w:marTop w:val="0"/>
          <w:marBottom w:val="0"/>
          <w:divBdr>
            <w:top w:val="none" w:sz="0" w:space="0" w:color="auto"/>
            <w:left w:val="none" w:sz="0" w:space="0" w:color="auto"/>
            <w:bottom w:val="none" w:sz="0" w:space="0" w:color="auto"/>
            <w:right w:val="none" w:sz="0" w:space="0" w:color="auto"/>
          </w:divBdr>
        </w:div>
      </w:divsChild>
    </w:div>
    <w:div w:id="847212756">
      <w:bodyDiv w:val="1"/>
      <w:marLeft w:val="0"/>
      <w:marRight w:val="0"/>
      <w:marTop w:val="0"/>
      <w:marBottom w:val="0"/>
      <w:divBdr>
        <w:top w:val="none" w:sz="0" w:space="0" w:color="auto"/>
        <w:left w:val="none" w:sz="0" w:space="0" w:color="auto"/>
        <w:bottom w:val="none" w:sz="0" w:space="0" w:color="auto"/>
        <w:right w:val="none" w:sz="0" w:space="0" w:color="auto"/>
      </w:divBdr>
      <w:divsChild>
        <w:div w:id="297801683">
          <w:marLeft w:val="547"/>
          <w:marRight w:val="0"/>
          <w:marTop w:val="125"/>
          <w:marBottom w:val="120"/>
          <w:divBdr>
            <w:top w:val="none" w:sz="0" w:space="0" w:color="auto"/>
            <w:left w:val="none" w:sz="0" w:space="0" w:color="auto"/>
            <w:bottom w:val="none" w:sz="0" w:space="0" w:color="auto"/>
            <w:right w:val="none" w:sz="0" w:space="0" w:color="auto"/>
          </w:divBdr>
        </w:div>
        <w:div w:id="451749999">
          <w:marLeft w:val="547"/>
          <w:marRight w:val="0"/>
          <w:marTop w:val="125"/>
          <w:marBottom w:val="120"/>
          <w:divBdr>
            <w:top w:val="none" w:sz="0" w:space="0" w:color="auto"/>
            <w:left w:val="none" w:sz="0" w:space="0" w:color="auto"/>
            <w:bottom w:val="none" w:sz="0" w:space="0" w:color="auto"/>
            <w:right w:val="none" w:sz="0" w:space="0" w:color="auto"/>
          </w:divBdr>
        </w:div>
        <w:div w:id="1551452094">
          <w:marLeft w:val="547"/>
          <w:marRight w:val="0"/>
          <w:marTop w:val="125"/>
          <w:marBottom w:val="120"/>
          <w:divBdr>
            <w:top w:val="none" w:sz="0" w:space="0" w:color="auto"/>
            <w:left w:val="none" w:sz="0" w:space="0" w:color="auto"/>
            <w:bottom w:val="none" w:sz="0" w:space="0" w:color="auto"/>
            <w:right w:val="none" w:sz="0" w:space="0" w:color="auto"/>
          </w:divBdr>
        </w:div>
        <w:div w:id="2000114753">
          <w:marLeft w:val="547"/>
          <w:marRight w:val="0"/>
          <w:marTop w:val="125"/>
          <w:marBottom w:val="120"/>
          <w:divBdr>
            <w:top w:val="none" w:sz="0" w:space="0" w:color="auto"/>
            <w:left w:val="none" w:sz="0" w:space="0" w:color="auto"/>
            <w:bottom w:val="none" w:sz="0" w:space="0" w:color="auto"/>
            <w:right w:val="none" w:sz="0" w:space="0" w:color="auto"/>
          </w:divBdr>
        </w:div>
      </w:divsChild>
    </w:div>
    <w:div w:id="893199155">
      <w:bodyDiv w:val="1"/>
      <w:marLeft w:val="0"/>
      <w:marRight w:val="0"/>
      <w:marTop w:val="0"/>
      <w:marBottom w:val="0"/>
      <w:divBdr>
        <w:top w:val="none" w:sz="0" w:space="0" w:color="auto"/>
        <w:left w:val="none" w:sz="0" w:space="0" w:color="auto"/>
        <w:bottom w:val="none" w:sz="0" w:space="0" w:color="auto"/>
        <w:right w:val="none" w:sz="0" w:space="0" w:color="auto"/>
      </w:divBdr>
    </w:div>
    <w:div w:id="986935701">
      <w:bodyDiv w:val="1"/>
      <w:marLeft w:val="0"/>
      <w:marRight w:val="0"/>
      <w:marTop w:val="0"/>
      <w:marBottom w:val="0"/>
      <w:divBdr>
        <w:top w:val="none" w:sz="0" w:space="0" w:color="auto"/>
        <w:left w:val="none" w:sz="0" w:space="0" w:color="auto"/>
        <w:bottom w:val="none" w:sz="0" w:space="0" w:color="auto"/>
        <w:right w:val="none" w:sz="0" w:space="0" w:color="auto"/>
      </w:divBdr>
    </w:div>
    <w:div w:id="1105924434">
      <w:bodyDiv w:val="1"/>
      <w:marLeft w:val="0"/>
      <w:marRight w:val="0"/>
      <w:marTop w:val="0"/>
      <w:marBottom w:val="0"/>
      <w:divBdr>
        <w:top w:val="none" w:sz="0" w:space="0" w:color="auto"/>
        <w:left w:val="none" w:sz="0" w:space="0" w:color="auto"/>
        <w:bottom w:val="none" w:sz="0" w:space="0" w:color="auto"/>
        <w:right w:val="none" w:sz="0" w:space="0" w:color="auto"/>
      </w:divBdr>
    </w:div>
    <w:div w:id="1145119126">
      <w:bodyDiv w:val="1"/>
      <w:marLeft w:val="0"/>
      <w:marRight w:val="0"/>
      <w:marTop w:val="0"/>
      <w:marBottom w:val="0"/>
      <w:divBdr>
        <w:top w:val="none" w:sz="0" w:space="0" w:color="auto"/>
        <w:left w:val="none" w:sz="0" w:space="0" w:color="auto"/>
        <w:bottom w:val="none" w:sz="0" w:space="0" w:color="auto"/>
        <w:right w:val="none" w:sz="0" w:space="0" w:color="auto"/>
      </w:divBdr>
      <w:divsChild>
        <w:div w:id="3825692">
          <w:marLeft w:val="0"/>
          <w:marRight w:val="0"/>
          <w:marTop w:val="0"/>
          <w:marBottom w:val="0"/>
          <w:divBdr>
            <w:top w:val="none" w:sz="0" w:space="0" w:color="auto"/>
            <w:left w:val="none" w:sz="0" w:space="0" w:color="auto"/>
            <w:bottom w:val="none" w:sz="0" w:space="0" w:color="auto"/>
            <w:right w:val="none" w:sz="0" w:space="0" w:color="auto"/>
          </w:divBdr>
        </w:div>
        <w:div w:id="37555559">
          <w:marLeft w:val="0"/>
          <w:marRight w:val="0"/>
          <w:marTop w:val="0"/>
          <w:marBottom w:val="0"/>
          <w:divBdr>
            <w:top w:val="none" w:sz="0" w:space="0" w:color="auto"/>
            <w:left w:val="none" w:sz="0" w:space="0" w:color="auto"/>
            <w:bottom w:val="none" w:sz="0" w:space="0" w:color="auto"/>
            <w:right w:val="none" w:sz="0" w:space="0" w:color="auto"/>
          </w:divBdr>
        </w:div>
        <w:div w:id="181163912">
          <w:marLeft w:val="0"/>
          <w:marRight w:val="0"/>
          <w:marTop w:val="0"/>
          <w:marBottom w:val="0"/>
          <w:divBdr>
            <w:top w:val="none" w:sz="0" w:space="0" w:color="auto"/>
            <w:left w:val="none" w:sz="0" w:space="0" w:color="auto"/>
            <w:bottom w:val="none" w:sz="0" w:space="0" w:color="auto"/>
            <w:right w:val="none" w:sz="0" w:space="0" w:color="auto"/>
          </w:divBdr>
        </w:div>
        <w:div w:id="220530351">
          <w:marLeft w:val="0"/>
          <w:marRight w:val="0"/>
          <w:marTop w:val="0"/>
          <w:marBottom w:val="0"/>
          <w:divBdr>
            <w:top w:val="none" w:sz="0" w:space="0" w:color="auto"/>
            <w:left w:val="none" w:sz="0" w:space="0" w:color="auto"/>
            <w:bottom w:val="none" w:sz="0" w:space="0" w:color="auto"/>
            <w:right w:val="none" w:sz="0" w:space="0" w:color="auto"/>
          </w:divBdr>
        </w:div>
        <w:div w:id="248540088">
          <w:marLeft w:val="0"/>
          <w:marRight w:val="0"/>
          <w:marTop w:val="0"/>
          <w:marBottom w:val="0"/>
          <w:divBdr>
            <w:top w:val="none" w:sz="0" w:space="0" w:color="auto"/>
            <w:left w:val="none" w:sz="0" w:space="0" w:color="auto"/>
            <w:bottom w:val="none" w:sz="0" w:space="0" w:color="auto"/>
            <w:right w:val="none" w:sz="0" w:space="0" w:color="auto"/>
          </w:divBdr>
        </w:div>
        <w:div w:id="314992386">
          <w:marLeft w:val="0"/>
          <w:marRight w:val="0"/>
          <w:marTop w:val="0"/>
          <w:marBottom w:val="0"/>
          <w:divBdr>
            <w:top w:val="none" w:sz="0" w:space="0" w:color="auto"/>
            <w:left w:val="none" w:sz="0" w:space="0" w:color="auto"/>
            <w:bottom w:val="none" w:sz="0" w:space="0" w:color="auto"/>
            <w:right w:val="none" w:sz="0" w:space="0" w:color="auto"/>
          </w:divBdr>
        </w:div>
        <w:div w:id="356125566">
          <w:marLeft w:val="0"/>
          <w:marRight w:val="0"/>
          <w:marTop w:val="0"/>
          <w:marBottom w:val="0"/>
          <w:divBdr>
            <w:top w:val="none" w:sz="0" w:space="0" w:color="auto"/>
            <w:left w:val="none" w:sz="0" w:space="0" w:color="auto"/>
            <w:bottom w:val="none" w:sz="0" w:space="0" w:color="auto"/>
            <w:right w:val="none" w:sz="0" w:space="0" w:color="auto"/>
          </w:divBdr>
        </w:div>
        <w:div w:id="420682109">
          <w:marLeft w:val="0"/>
          <w:marRight w:val="0"/>
          <w:marTop w:val="0"/>
          <w:marBottom w:val="0"/>
          <w:divBdr>
            <w:top w:val="none" w:sz="0" w:space="0" w:color="auto"/>
            <w:left w:val="none" w:sz="0" w:space="0" w:color="auto"/>
            <w:bottom w:val="none" w:sz="0" w:space="0" w:color="auto"/>
            <w:right w:val="none" w:sz="0" w:space="0" w:color="auto"/>
          </w:divBdr>
        </w:div>
        <w:div w:id="475269924">
          <w:marLeft w:val="0"/>
          <w:marRight w:val="0"/>
          <w:marTop w:val="0"/>
          <w:marBottom w:val="0"/>
          <w:divBdr>
            <w:top w:val="none" w:sz="0" w:space="0" w:color="auto"/>
            <w:left w:val="none" w:sz="0" w:space="0" w:color="auto"/>
            <w:bottom w:val="none" w:sz="0" w:space="0" w:color="auto"/>
            <w:right w:val="none" w:sz="0" w:space="0" w:color="auto"/>
          </w:divBdr>
        </w:div>
        <w:div w:id="490754094">
          <w:marLeft w:val="0"/>
          <w:marRight w:val="0"/>
          <w:marTop w:val="0"/>
          <w:marBottom w:val="0"/>
          <w:divBdr>
            <w:top w:val="none" w:sz="0" w:space="0" w:color="auto"/>
            <w:left w:val="none" w:sz="0" w:space="0" w:color="auto"/>
            <w:bottom w:val="none" w:sz="0" w:space="0" w:color="auto"/>
            <w:right w:val="none" w:sz="0" w:space="0" w:color="auto"/>
          </w:divBdr>
        </w:div>
        <w:div w:id="532304600">
          <w:marLeft w:val="0"/>
          <w:marRight w:val="0"/>
          <w:marTop w:val="0"/>
          <w:marBottom w:val="0"/>
          <w:divBdr>
            <w:top w:val="none" w:sz="0" w:space="0" w:color="auto"/>
            <w:left w:val="none" w:sz="0" w:space="0" w:color="auto"/>
            <w:bottom w:val="none" w:sz="0" w:space="0" w:color="auto"/>
            <w:right w:val="none" w:sz="0" w:space="0" w:color="auto"/>
          </w:divBdr>
        </w:div>
        <w:div w:id="546529604">
          <w:marLeft w:val="0"/>
          <w:marRight w:val="0"/>
          <w:marTop w:val="0"/>
          <w:marBottom w:val="0"/>
          <w:divBdr>
            <w:top w:val="none" w:sz="0" w:space="0" w:color="auto"/>
            <w:left w:val="none" w:sz="0" w:space="0" w:color="auto"/>
            <w:bottom w:val="none" w:sz="0" w:space="0" w:color="auto"/>
            <w:right w:val="none" w:sz="0" w:space="0" w:color="auto"/>
          </w:divBdr>
        </w:div>
        <w:div w:id="663165111">
          <w:marLeft w:val="0"/>
          <w:marRight w:val="0"/>
          <w:marTop w:val="0"/>
          <w:marBottom w:val="0"/>
          <w:divBdr>
            <w:top w:val="none" w:sz="0" w:space="0" w:color="auto"/>
            <w:left w:val="none" w:sz="0" w:space="0" w:color="auto"/>
            <w:bottom w:val="none" w:sz="0" w:space="0" w:color="auto"/>
            <w:right w:val="none" w:sz="0" w:space="0" w:color="auto"/>
          </w:divBdr>
        </w:div>
        <w:div w:id="721173300">
          <w:marLeft w:val="0"/>
          <w:marRight w:val="0"/>
          <w:marTop w:val="0"/>
          <w:marBottom w:val="0"/>
          <w:divBdr>
            <w:top w:val="none" w:sz="0" w:space="0" w:color="auto"/>
            <w:left w:val="none" w:sz="0" w:space="0" w:color="auto"/>
            <w:bottom w:val="none" w:sz="0" w:space="0" w:color="auto"/>
            <w:right w:val="none" w:sz="0" w:space="0" w:color="auto"/>
          </w:divBdr>
        </w:div>
        <w:div w:id="727462122">
          <w:marLeft w:val="0"/>
          <w:marRight w:val="0"/>
          <w:marTop w:val="0"/>
          <w:marBottom w:val="0"/>
          <w:divBdr>
            <w:top w:val="none" w:sz="0" w:space="0" w:color="auto"/>
            <w:left w:val="none" w:sz="0" w:space="0" w:color="auto"/>
            <w:bottom w:val="none" w:sz="0" w:space="0" w:color="auto"/>
            <w:right w:val="none" w:sz="0" w:space="0" w:color="auto"/>
          </w:divBdr>
        </w:div>
        <w:div w:id="792552442">
          <w:marLeft w:val="0"/>
          <w:marRight w:val="0"/>
          <w:marTop w:val="0"/>
          <w:marBottom w:val="0"/>
          <w:divBdr>
            <w:top w:val="none" w:sz="0" w:space="0" w:color="auto"/>
            <w:left w:val="none" w:sz="0" w:space="0" w:color="auto"/>
            <w:bottom w:val="none" w:sz="0" w:space="0" w:color="auto"/>
            <w:right w:val="none" w:sz="0" w:space="0" w:color="auto"/>
          </w:divBdr>
        </w:div>
        <w:div w:id="794182920">
          <w:marLeft w:val="0"/>
          <w:marRight w:val="0"/>
          <w:marTop w:val="0"/>
          <w:marBottom w:val="0"/>
          <w:divBdr>
            <w:top w:val="none" w:sz="0" w:space="0" w:color="auto"/>
            <w:left w:val="none" w:sz="0" w:space="0" w:color="auto"/>
            <w:bottom w:val="none" w:sz="0" w:space="0" w:color="auto"/>
            <w:right w:val="none" w:sz="0" w:space="0" w:color="auto"/>
          </w:divBdr>
        </w:div>
        <w:div w:id="859125033">
          <w:marLeft w:val="0"/>
          <w:marRight w:val="0"/>
          <w:marTop w:val="0"/>
          <w:marBottom w:val="0"/>
          <w:divBdr>
            <w:top w:val="none" w:sz="0" w:space="0" w:color="auto"/>
            <w:left w:val="none" w:sz="0" w:space="0" w:color="auto"/>
            <w:bottom w:val="none" w:sz="0" w:space="0" w:color="auto"/>
            <w:right w:val="none" w:sz="0" w:space="0" w:color="auto"/>
          </w:divBdr>
        </w:div>
        <w:div w:id="865479908">
          <w:marLeft w:val="0"/>
          <w:marRight w:val="0"/>
          <w:marTop w:val="0"/>
          <w:marBottom w:val="0"/>
          <w:divBdr>
            <w:top w:val="none" w:sz="0" w:space="0" w:color="auto"/>
            <w:left w:val="none" w:sz="0" w:space="0" w:color="auto"/>
            <w:bottom w:val="none" w:sz="0" w:space="0" w:color="auto"/>
            <w:right w:val="none" w:sz="0" w:space="0" w:color="auto"/>
          </w:divBdr>
        </w:div>
        <w:div w:id="963733583">
          <w:marLeft w:val="0"/>
          <w:marRight w:val="0"/>
          <w:marTop w:val="0"/>
          <w:marBottom w:val="0"/>
          <w:divBdr>
            <w:top w:val="none" w:sz="0" w:space="0" w:color="auto"/>
            <w:left w:val="none" w:sz="0" w:space="0" w:color="auto"/>
            <w:bottom w:val="none" w:sz="0" w:space="0" w:color="auto"/>
            <w:right w:val="none" w:sz="0" w:space="0" w:color="auto"/>
          </w:divBdr>
        </w:div>
        <w:div w:id="976183189">
          <w:marLeft w:val="0"/>
          <w:marRight w:val="0"/>
          <w:marTop w:val="0"/>
          <w:marBottom w:val="0"/>
          <w:divBdr>
            <w:top w:val="none" w:sz="0" w:space="0" w:color="auto"/>
            <w:left w:val="none" w:sz="0" w:space="0" w:color="auto"/>
            <w:bottom w:val="none" w:sz="0" w:space="0" w:color="auto"/>
            <w:right w:val="none" w:sz="0" w:space="0" w:color="auto"/>
          </w:divBdr>
        </w:div>
        <w:div w:id="985083391">
          <w:marLeft w:val="0"/>
          <w:marRight w:val="0"/>
          <w:marTop w:val="0"/>
          <w:marBottom w:val="0"/>
          <w:divBdr>
            <w:top w:val="none" w:sz="0" w:space="0" w:color="auto"/>
            <w:left w:val="none" w:sz="0" w:space="0" w:color="auto"/>
            <w:bottom w:val="none" w:sz="0" w:space="0" w:color="auto"/>
            <w:right w:val="none" w:sz="0" w:space="0" w:color="auto"/>
          </w:divBdr>
        </w:div>
        <w:div w:id="1023092904">
          <w:marLeft w:val="0"/>
          <w:marRight w:val="0"/>
          <w:marTop w:val="0"/>
          <w:marBottom w:val="0"/>
          <w:divBdr>
            <w:top w:val="none" w:sz="0" w:space="0" w:color="auto"/>
            <w:left w:val="none" w:sz="0" w:space="0" w:color="auto"/>
            <w:bottom w:val="none" w:sz="0" w:space="0" w:color="auto"/>
            <w:right w:val="none" w:sz="0" w:space="0" w:color="auto"/>
          </w:divBdr>
        </w:div>
        <w:div w:id="1069380900">
          <w:marLeft w:val="0"/>
          <w:marRight w:val="0"/>
          <w:marTop w:val="0"/>
          <w:marBottom w:val="0"/>
          <w:divBdr>
            <w:top w:val="none" w:sz="0" w:space="0" w:color="auto"/>
            <w:left w:val="none" w:sz="0" w:space="0" w:color="auto"/>
            <w:bottom w:val="none" w:sz="0" w:space="0" w:color="auto"/>
            <w:right w:val="none" w:sz="0" w:space="0" w:color="auto"/>
          </w:divBdr>
        </w:div>
        <w:div w:id="1098988961">
          <w:marLeft w:val="0"/>
          <w:marRight w:val="0"/>
          <w:marTop w:val="0"/>
          <w:marBottom w:val="0"/>
          <w:divBdr>
            <w:top w:val="none" w:sz="0" w:space="0" w:color="auto"/>
            <w:left w:val="none" w:sz="0" w:space="0" w:color="auto"/>
            <w:bottom w:val="none" w:sz="0" w:space="0" w:color="auto"/>
            <w:right w:val="none" w:sz="0" w:space="0" w:color="auto"/>
          </w:divBdr>
        </w:div>
        <w:div w:id="1108428763">
          <w:marLeft w:val="0"/>
          <w:marRight w:val="0"/>
          <w:marTop w:val="0"/>
          <w:marBottom w:val="0"/>
          <w:divBdr>
            <w:top w:val="none" w:sz="0" w:space="0" w:color="auto"/>
            <w:left w:val="none" w:sz="0" w:space="0" w:color="auto"/>
            <w:bottom w:val="none" w:sz="0" w:space="0" w:color="auto"/>
            <w:right w:val="none" w:sz="0" w:space="0" w:color="auto"/>
          </w:divBdr>
        </w:div>
        <w:div w:id="1208641011">
          <w:marLeft w:val="0"/>
          <w:marRight w:val="0"/>
          <w:marTop w:val="0"/>
          <w:marBottom w:val="0"/>
          <w:divBdr>
            <w:top w:val="none" w:sz="0" w:space="0" w:color="auto"/>
            <w:left w:val="none" w:sz="0" w:space="0" w:color="auto"/>
            <w:bottom w:val="none" w:sz="0" w:space="0" w:color="auto"/>
            <w:right w:val="none" w:sz="0" w:space="0" w:color="auto"/>
          </w:divBdr>
        </w:div>
        <w:div w:id="1283809919">
          <w:marLeft w:val="0"/>
          <w:marRight w:val="0"/>
          <w:marTop w:val="0"/>
          <w:marBottom w:val="0"/>
          <w:divBdr>
            <w:top w:val="none" w:sz="0" w:space="0" w:color="auto"/>
            <w:left w:val="none" w:sz="0" w:space="0" w:color="auto"/>
            <w:bottom w:val="none" w:sz="0" w:space="0" w:color="auto"/>
            <w:right w:val="none" w:sz="0" w:space="0" w:color="auto"/>
          </w:divBdr>
        </w:div>
        <w:div w:id="1344285203">
          <w:marLeft w:val="0"/>
          <w:marRight w:val="0"/>
          <w:marTop w:val="0"/>
          <w:marBottom w:val="0"/>
          <w:divBdr>
            <w:top w:val="none" w:sz="0" w:space="0" w:color="auto"/>
            <w:left w:val="none" w:sz="0" w:space="0" w:color="auto"/>
            <w:bottom w:val="none" w:sz="0" w:space="0" w:color="auto"/>
            <w:right w:val="none" w:sz="0" w:space="0" w:color="auto"/>
          </w:divBdr>
        </w:div>
        <w:div w:id="1429616484">
          <w:marLeft w:val="0"/>
          <w:marRight w:val="0"/>
          <w:marTop w:val="0"/>
          <w:marBottom w:val="0"/>
          <w:divBdr>
            <w:top w:val="none" w:sz="0" w:space="0" w:color="auto"/>
            <w:left w:val="none" w:sz="0" w:space="0" w:color="auto"/>
            <w:bottom w:val="none" w:sz="0" w:space="0" w:color="auto"/>
            <w:right w:val="none" w:sz="0" w:space="0" w:color="auto"/>
          </w:divBdr>
        </w:div>
        <w:div w:id="1441947436">
          <w:marLeft w:val="0"/>
          <w:marRight w:val="0"/>
          <w:marTop w:val="0"/>
          <w:marBottom w:val="0"/>
          <w:divBdr>
            <w:top w:val="none" w:sz="0" w:space="0" w:color="auto"/>
            <w:left w:val="none" w:sz="0" w:space="0" w:color="auto"/>
            <w:bottom w:val="none" w:sz="0" w:space="0" w:color="auto"/>
            <w:right w:val="none" w:sz="0" w:space="0" w:color="auto"/>
          </w:divBdr>
        </w:div>
        <w:div w:id="1634948879">
          <w:marLeft w:val="0"/>
          <w:marRight w:val="0"/>
          <w:marTop w:val="0"/>
          <w:marBottom w:val="0"/>
          <w:divBdr>
            <w:top w:val="none" w:sz="0" w:space="0" w:color="auto"/>
            <w:left w:val="none" w:sz="0" w:space="0" w:color="auto"/>
            <w:bottom w:val="none" w:sz="0" w:space="0" w:color="auto"/>
            <w:right w:val="none" w:sz="0" w:space="0" w:color="auto"/>
          </w:divBdr>
        </w:div>
        <w:div w:id="1665359439">
          <w:marLeft w:val="0"/>
          <w:marRight w:val="0"/>
          <w:marTop w:val="0"/>
          <w:marBottom w:val="0"/>
          <w:divBdr>
            <w:top w:val="none" w:sz="0" w:space="0" w:color="auto"/>
            <w:left w:val="none" w:sz="0" w:space="0" w:color="auto"/>
            <w:bottom w:val="none" w:sz="0" w:space="0" w:color="auto"/>
            <w:right w:val="none" w:sz="0" w:space="0" w:color="auto"/>
          </w:divBdr>
        </w:div>
        <w:div w:id="1690834813">
          <w:marLeft w:val="0"/>
          <w:marRight w:val="0"/>
          <w:marTop w:val="0"/>
          <w:marBottom w:val="0"/>
          <w:divBdr>
            <w:top w:val="none" w:sz="0" w:space="0" w:color="auto"/>
            <w:left w:val="none" w:sz="0" w:space="0" w:color="auto"/>
            <w:bottom w:val="none" w:sz="0" w:space="0" w:color="auto"/>
            <w:right w:val="none" w:sz="0" w:space="0" w:color="auto"/>
          </w:divBdr>
        </w:div>
        <w:div w:id="1699969294">
          <w:marLeft w:val="0"/>
          <w:marRight w:val="0"/>
          <w:marTop w:val="0"/>
          <w:marBottom w:val="0"/>
          <w:divBdr>
            <w:top w:val="none" w:sz="0" w:space="0" w:color="auto"/>
            <w:left w:val="none" w:sz="0" w:space="0" w:color="auto"/>
            <w:bottom w:val="none" w:sz="0" w:space="0" w:color="auto"/>
            <w:right w:val="none" w:sz="0" w:space="0" w:color="auto"/>
          </w:divBdr>
        </w:div>
        <w:div w:id="1753702722">
          <w:marLeft w:val="0"/>
          <w:marRight w:val="0"/>
          <w:marTop w:val="0"/>
          <w:marBottom w:val="0"/>
          <w:divBdr>
            <w:top w:val="none" w:sz="0" w:space="0" w:color="auto"/>
            <w:left w:val="none" w:sz="0" w:space="0" w:color="auto"/>
            <w:bottom w:val="none" w:sz="0" w:space="0" w:color="auto"/>
            <w:right w:val="none" w:sz="0" w:space="0" w:color="auto"/>
          </w:divBdr>
        </w:div>
        <w:div w:id="1763524005">
          <w:marLeft w:val="0"/>
          <w:marRight w:val="0"/>
          <w:marTop w:val="0"/>
          <w:marBottom w:val="0"/>
          <w:divBdr>
            <w:top w:val="none" w:sz="0" w:space="0" w:color="auto"/>
            <w:left w:val="none" w:sz="0" w:space="0" w:color="auto"/>
            <w:bottom w:val="none" w:sz="0" w:space="0" w:color="auto"/>
            <w:right w:val="none" w:sz="0" w:space="0" w:color="auto"/>
          </w:divBdr>
        </w:div>
        <w:div w:id="1773161960">
          <w:marLeft w:val="0"/>
          <w:marRight w:val="0"/>
          <w:marTop w:val="0"/>
          <w:marBottom w:val="0"/>
          <w:divBdr>
            <w:top w:val="none" w:sz="0" w:space="0" w:color="auto"/>
            <w:left w:val="none" w:sz="0" w:space="0" w:color="auto"/>
            <w:bottom w:val="none" w:sz="0" w:space="0" w:color="auto"/>
            <w:right w:val="none" w:sz="0" w:space="0" w:color="auto"/>
          </w:divBdr>
        </w:div>
        <w:div w:id="1816725730">
          <w:marLeft w:val="0"/>
          <w:marRight w:val="0"/>
          <w:marTop w:val="0"/>
          <w:marBottom w:val="0"/>
          <w:divBdr>
            <w:top w:val="none" w:sz="0" w:space="0" w:color="auto"/>
            <w:left w:val="none" w:sz="0" w:space="0" w:color="auto"/>
            <w:bottom w:val="none" w:sz="0" w:space="0" w:color="auto"/>
            <w:right w:val="none" w:sz="0" w:space="0" w:color="auto"/>
          </w:divBdr>
        </w:div>
        <w:div w:id="1861161672">
          <w:marLeft w:val="0"/>
          <w:marRight w:val="0"/>
          <w:marTop w:val="0"/>
          <w:marBottom w:val="0"/>
          <w:divBdr>
            <w:top w:val="none" w:sz="0" w:space="0" w:color="auto"/>
            <w:left w:val="none" w:sz="0" w:space="0" w:color="auto"/>
            <w:bottom w:val="none" w:sz="0" w:space="0" w:color="auto"/>
            <w:right w:val="none" w:sz="0" w:space="0" w:color="auto"/>
          </w:divBdr>
        </w:div>
        <w:div w:id="1884438433">
          <w:marLeft w:val="0"/>
          <w:marRight w:val="0"/>
          <w:marTop w:val="0"/>
          <w:marBottom w:val="0"/>
          <w:divBdr>
            <w:top w:val="none" w:sz="0" w:space="0" w:color="auto"/>
            <w:left w:val="none" w:sz="0" w:space="0" w:color="auto"/>
            <w:bottom w:val="none" w:sz="0" w:space="0" w:color="auto"/>
            <w:right w:val="none" w:sz="0" w:space="0" w:color="auto"/>
          </w:divBdr>
        </w:div>
        <w:div w:id="1929117904">
          <w:marLeft w:val="0"/>
          <w:marRight w:val="0"/>
          <w:marTop w:val="0"/>
          <w:marBottom w:val="0"/>
          <w:divBdr>
            <w:top w:val="none" w:sz="0" w:space="0" w:color="auto"/>
            <w:left w:val="none" w:sz="0" w:space="0" w:color="auto"/>
            <w:bottom w:val="none" w:sz="0" w:space="0" w:color="auto"/>
            <w:right w:val="none" w:sz="0" w:space="0" w:color="auto"/>
          </w:divBdr>
        </w:div>
        <w:div w:id="1966738042">
          <w:marLeft w:val="0"/>
          <w:marRight w:val="0"/>
          <w:marTop w:val="0"/>
          <w:marBottom w:val="0"/>
          <w:divBdr>
            <w:top w:val="none" w:sz="0" w:space="0" w:color="auto"/>
            <w:left w:val="none" w:sz="0" w:space="0" w:color="auto"/>
            <w:bottom w:val="none" w:sz="0" w:space="0" w:color="auto"/>
            <w:right w:val="none" w:sz="0" w:space="0" w:color="auto"/>
          </w:divBdr>
        </w:div>
        <w:div w:id="2095932352">
          <w:marLeft w:val="0"/>
          <w:marRight w:val="0"/>
          <w:marTop w:val="0"/>
          <w:marBottom w:val="0"/>
          <w:divBdr>
            <w:top w:val="none" w:sz="0" w:space="0" w:color="auto"/>
            <w:left w:val="none" w:sz="0" w:space="0" w:color="auto"/>
            <w:bottom w:val="none" w:sz="0" w:space="0" w:color="auto"/>
            <w:right w:val="none" w:sz="0" w:space="0" w:color="auto"/>
          </w:divBdr>
        </w:div>
      </w:divsChild>
    </w:div>
    <w:div w:id="1148475901">
      <w:bodyDiv w:val="1"/>
      <w:marLeft w:val="0"/>
      <w:marRight w:val="0"/>
      <w:marTop w:val="0"/>
      <w:marBottom w:val="0"/>
      <w:divBdr>
        <w:top w:val="none" w:sz="0" w:space="0" w:color="auto"/>
        <w:left w:val="none" w:sz="0" w:space="0" w:color="auto"/>
        <w:bottom w:val="none" w:sz="0" w:space="0" w:color="auto"/>
        <w:right w:val="none" w:sz="0" w:space="0" w:color="auto"/>
      </w:divBdr>
    </w:div>
    <w:div w:id="1367679408">
      <w:bodyDiv w:val="1"/>
      <w:marLeft w:val="0"/>
      <w:marRight w:val="0"/>
      <w:marTop w:val="0"/>
      <w:marBottom w:val="0"/>
      <w:divBdr>
        <w:top w:val="none" w:sz="0" w:space="0" w:color="auto"/>
        <w:left w:val="none" w:sz="0" w:space="0" w:color="auto"/>
        <w:bottom w:val="none" w:sz="0" w:space="0" w:color="auto"/>
        <w:right w:val="none" w:sz="0" w:space="0" w:color="auto"/>
      </w:divBdr>
    </w:div>
    <w:div w:id="1406342376">
      <w:bodyDiv w:val="1"/>
      <w:marLeft w:val="0"/>
      <w:marRight w:val="0"/>
      <w:marTop w:val="0"/>
      <w:marBottom w:val="0"/>
      <w:divBdr>
        <w:top w:val="none" w:sz="0" w:space="0" w:color="auto"/>
        <w:left w:val="none" w:sz="0" w:space="0" w:color="auto"/>
        <w:bottom w:val="none" w:sz="0" w:space="0" w:color="auto"/>
        <w:right w:val="none" w:sz="0" w:space="0" w:color="auto"/>
      </w:divBdr>
    </w:div>
    <w:div w:id="1409497671">
      <w:bodyDiv w:val="1"/>
      <w:marLeft w:val="0"/>
      <w:marRight w:val="0"/>
      <w:marTop w:val="0"/>
      <w:marBottom w:val="0"/>
      <w:divBdr>
        <w:top w:val="none" w:sz="0" w:space="0" w:color="auto"/>
        <w:left w:val="none" w:sz="0" w:space="0" w:color="auto"/>
        <w:bottom w:val="none" w:sz="0" w:space="0" w:color="auto"/>
        <w:right w:val="none" w:sz="0" w:space="0" w:color="auto"/>
      </w:divBdr>
    </w:div>
    <w:div w:id="1484349837">
      <w:bodyDiv w:val="1"/>
      <w:marLeft w:val="0"/>
      <w:marRight w:val="0"/>
      <w:marTop w:val="0"/>
      <w:marBottom w:val="0"/>
      <w:divBdr>
        <w:top w:val="none" w:sz="0" w:space="0" w:color="auto"/>
        <w:left w:val="none" w:sz="0" w:space="0" w:color="auto"/>
        <w:bottom w:val="none" w:sz="0" w:space="0" w:color="auto"/>
        <w:right w:val="none" w:sz="0" w:space="0" w:color="auto"/>
      </w:divBdr>
      <w:divsChild>
        <w:div w:id="321853123">
          <w:marLeft w:val="1166"/>
          <w:marRight w:val="0"/>
          <w:marTop w:val="96"/>
          <w:marBottom w:val="120"/>
          <w:divBdr>
            <w:top w:val="none" w:sz="0" w:space="0" w:color="auto"/>
            <w:left w:val="none" w:sz="0" w:space="0" w:color="auto"/>
            <w:bottom w:val="none" w:sz="0" w:space="0" w:color="auto"/>
            <w:right w:val="none" w:sz="0" w:space="0" w:color="auto"/>
          </w:divBdr>
        </w:div>
        <w:div w:id="526717909">
          <w:marLeft w:val="547"/>
          <w:marRight w:val="0"/>
          <w:marTop w:val="96"/>
          <w:marBottom w:val="120"/>
          <w:divBdr>
            <w:top w:val="none" w:sz="0" w:space="0" w:color="auto"/>
            <w:left w:val="none" w:sz="0" w:space="0" w:color="auto"/>
            <w:bottom w:val="none" w:sz="0" w:space="0" w:color="auto"/>
            <w:right w:val="none" w:sz="0" w:space="0" w:color="auto"/>
          </w:divBdr>
        </w:div>
        <w:div w:id="924532770">
          <w:marLeft w:val="1166"/>
          <w:marRight w:val="0"/>
          <w:marTop w:val="96"/>
          <w:marBottom w:val="120"/>
          <w:divBdr>
            <w:top w:val="none" w:sz="0" w:space="0" w:color="auto"/>
            <w:left w:val="none" w:sz="0" w:space="0" w:color="auto"/>
            <w:bottom w:val="none" w:sz="0" w:space="0" w:color="auto"/>
            <w:right w:val="none" w:sz="0" w:space="0" w:color="auto"/>
          </w:divBdr>
        </w:div>
        <w:div w:id="968588753">
          <w:marLeft w:val="1166"/>
          <w:marRight w:val="0"/>
          <w:marTop w:val="96"/>
          <w:marBottom w:val="120"/>
          <w:divBdr>
            <w:top w:val="none" w:sz="0" w:space="0" w:color="auto"/>
            <w:left w:val="none" w:sz="0" w:space="0" w:color="auto"/>
            <w:bottom w:val="none" w:sz="0" w:space="0" w:color="auto"/>
            <w:right w:val="none" w:sz="0" w:space="0" w:color="auto"/>
          </w:divBdr>
        </w:div>
        <w:div w:id="1076442654">
          <w:marLeft w:val="547"/>
          <w:marRight w:val="0"/>
          <w:marTop w:val="96"/>
          <w:marBottom w:val="120"/>
          <w:divBdr>
            <w:top w:val="none" w:sz="0" w:space="0" w:color="auto"/>
            <w:left w:val="none" w:sz="0" w:space="0" w:color="auto"/>
            <w:bottom w:val="none" w:sz="0" w:space="0" w:color="auto"/>
            <w:right w:val="none" w:sz="0" w:space="0" w:color="auto"/>
          </w:divBdr>
        </w:div>
      </w:divsChild>
    </w:div>
    <w:div w:id="1587809247">
      <w:bodyDiv w:val="1"/>
      <w:marLeft w:val="0"/>
      <w:marRight w:val="0"/>
      <w:marTop w:val="0"/>
      <w:marBottom w:val="0"/>
      <w:divBdr>
        <w:top w:val="none" w:sz="0" w:space="0" w:color="auto"/>
        <w:left w:val="none" w:sz="0" w:space="0" w:color="auto"/>
        <w:bottom w:val="none" w:sz="0" w:space="0" w:color="auto"/>
        <w:right w:val="none" w:sz="0" w:space="0" w:color="auto"/>
      </w:divBdr>
    </w:div>
    <w:div w:id="1649047084">
      <w:bodyDiv w:val="1"/>
      <w:marLeft w:val="0"/>
      <w:marRight w:val="0"/>
      <w:marTop w:val="0"/>
      <w:marBottom w:val="0"/>
      <w:divBdr>
        <w:top w:val="none" w:sz="0" w:space="0" w:color="auto"/>
        <w:left w:val="none" w:sz="0" w:space="0" w:color="auto"/>
        <w:bottom w:val="none" w:sz="0" w:space="0" w:color="auto"/>
        <w:right w:val="none" w:sz="0" w:space="0" w:color="auto"/>
      </w:divBdr>
    </w:div>
    <w:div w:id="1709992354">
      <w:bodyDiv w:val="1"/>
      <w:marLeft w:val="0"/>
      <w:marRight w:val="0"/>
      <w:marTop w:val="0"/>
      <w:marBottom w:val="0"/>
      <w:divBdr>
        <w:top w:val="none" w:sz="0" w:space="0" w:color="auto"/>
        <w:left w:val="none" w:sz="0" w:space="0" w:color="auto"/>
        <w:bottom w:val="none" w:sz="0" w:space="0" w:color="auto"/>
        <w:right w:val="none" w:sz="0" w:space="0" w:color="auto"/>
      </w:divBdr>
    </w:div>
    <w:div w:id="1834564878">
      <w:bodyDiv w:val="1"/>
      <w:marLeft w:val="0"/>
      <w:marRight w:val="0"/>
      <w:marTop w:val="0"/>
      <w:marBottom w:val="0"/>
      <w:divBdr>
        <w:top w:val="none" w:sz="0" w:space="0" w:color="auto"/>
        <w:left w:val="none" w:sz="0" w:space="0" w:color="auto"/>
        <w:bottom w:val="none" w:sz="0" w:space="0" w:color="auto"/>
        <w:right w:val="none" w:sz="0" w:space="0" w:color="auto"/>
      </w:divBdr>
    </w:div>
    <w:div w:id="1893416966">
      <w:bodyDiv w:val="1"/>
      <w:marLeft w:val="0"/>
      <w:marRight w:val="0"/>
      <w:marTop w:val="0"/>
      <w:marBottom w:val="0"/>
      <w:divBdr>
        <w:top w:val="none" w:sz="0" w:space="0" w:color="auto"/>
        <w:left w:val="none" w:sz="0" w:space="0" w:color="auto"/>
        <w:bottom w:val="none" w:sz="0" w:space="0" w:color="auto"/>
        <w:right w:val="none" w:sz="0" w:space="0" w:color="auto"/>
      </w:divBdr>
      <w:divsChild>
        <w:div w:id="279146437">
          <w:marLeft w:val="547"/>
          <w:marRight w:val="0"/>
          <w:marTop w:val="125"/>
          <w:marBottom w:val="120"/>
          <w:divBdr>
            <w:top w:val="none" w:sz="0" w:space="0" w:color="auto"/>
            <w:left w:val="none" w:sz="0" w:space="0" w:color="auto"/>
            <w:bottom w:val="none" w:sz="0" w:space="0" w:color="auto"/>
            <w:right w:val="none" w:sz="0" w:space="0" w:color="auto"/>
          </w:divBdr>
        </w:div>
      </w:divsChild>
    </w:div>
    <w:div w:id="1955554996">
      <w:bodyDiv w:val="1"/>
      <w:marLeft w:val="0"/>
      <w:marRight w:val="0"/>
      <w:marTop w:val="0"/>
      <w:marBottom w:val="0"/>
      <w:divBdr>
        <w:top w:val="none" w:sz="0" w:space="0" w:color="auto"/>
        <w:left w:val="none" w:sz="0" w:space="0" w:color="auto"/>
        <w:bottom w:val="none" w:sz="0" w:space="0" w:color="auto"/>
        <w:right w:val="none" w:sz="0" w:space="0" w:color="auto"/>
      </w:divBdr>
      <w:divsChild>
        <w:div w:id="1457676067">
          <w:marLeft w:val="547"/>
          <w:marRight w:val="0"/>
          <w:marTop w:val="96"/>
          <w:marBottom w:val="120"/>
          <w:divBdr>
            <w:top w:val="none" w:sz="0" w:space="0" w:color="auto"/>
            <w:left w:val="none" w:sz="0" w:space="0" w:color="auto"/>
            <w:bottom w:val="none" w:sz="0" w:space="0" w:color="auto"/>
            <w:right w:val="none" w:sz="0" w:space="0" w:color="auto"/>
          </w:divBdr>
        </w:div>
      </w:divsChild>
    </w:div>
    <w:div w:id="1982925257">
      <w:bodyDiv w:val="1"/>
      <w:marLeft w:val="0"/>
      <w:marRight w:val="0"/>
      <w:marTop w:val="0"/>
      <w:marBottom w:val="0"/>
      <w:divBdr>
        <w:top w:val="none" w:sz="0" w:space="0" w:color="auto"/>
        <w:left w:val="none" w:sz="0" w:space="0" w:color="auto"/>
        <w:bottom w:val="none" w:sz="0" w:space="0" w:color="auto"/>
        <w:right w:val="none" w:sz="0" w:space="0" w:color="auto"/>
      </w:divBdr>
      <w:divsChild>
        <w:div w:id="1206675953">
          <w:marLeft w:val="274"/>
          <w:marRight w:val="0"/>
          <w:marTop w:val="100"/>
          <w:marBottom w:val="0"/>
          <w:divBdr>
            <w:top w:val="none" w:sz="0" w:space="0" w:color="auto"/>
            <w:left w:val="none" w:sz="0" w:space="0" w:color="auto"/>
            <w:bottom w:val="none" w:sz="0" w:space="0" w:color="auto"/>
            <w:right w:val="none" w:sz="0" w:space="0" w:color="auto"/>
          </w:divBdr>
        </w:div>
      </w:divsChild>
    </w:div>
    <w:div w:id="2046173558">
      <w:bodyDiv w:val="1"/>
      <w:marLeft w:val="0"/>
      <w:marRight w:val="0"/>
      <w:marTop w:val="0"/>
      <w:marBottom w:val="0"/>
      <w:divBdr>
        <w:top w:val="none" w:sz="0" w:space="0" w:color="auto"/>
        <w:left w:val="none" w:sz="0" w:space="0" w:color="auto"/>
        <w:bottom w:val="none" w:sz="0" w:space="0" w:color="auto"/>
        <w:right w:val="none" w:sz="0" w:space="0" w:color="auto"/>
      </w:divBdr>
    </w:div>
    <w:div w:id="2059892672">
      <w:bodyDiv w:val="1"/>
      <w:marLeft w:val="0"/>
      <w:marRight w:val="0"/>
      <w:marTop w:val="0"/>
      <w:marBottom w:val="0"/>
      <w:divBdr>
        <w:top w:val="none" w:sz="0" w:space="0" w:color="auto"/>
        <w:left w:val="none" w:sz="0" w:space="0" w:color="auto"/>
        <w:bottom w:val="none" w:sz="0" w:space="0" w:color="auto"/>
        <w:right w:val="none" w:sz="0" w:space="0" w:color="auto"/>
      </w:divBdr>
      <w:divsChild>
        <w:div w:id="356195684">
          <w:marLeft w:val="547"/>
          <w:marRight w:val="0"/>
          <w:marTop w:val="96"/>
          <w:marBottom w:val="120"/>
          <w:divBdr>
            <w:top w:val="none" w:sz="0" w:space="0" w:color="auto"/>
            <w:left w:val="none" w:sz="0" w:space="0" w:color="auto"/>
            <w:bottom w:val="none" w:sz="0" w:space="0" w:color="auto"/>
            <w:right w:val="none" w:sz="0" w:space="0" w:color="auto"/>
          </w:divBdr>
        </w:div>
        <w:div w:id="382825627">
          <w:marLeft w:val="547"/>
          <w:marRight w:val="0"/>
          <w:marTop w:val="96"/>
          <w:marBottom w:val="120"/>
          <w:divBdr>
            <w:top w:val="none" w:sz="0" w:space="0" w:color="auto"/>
            <w:left w:val="none" w:sz="0" w:space="0" w:color="auto"/>
            <w:bottom w:val="none" w:sz="0" w:space="0" w:color="auto"/>
            <w:right w:val="none" w:sz="0" w:space="0" w:color="auto"/>
          </w:divBdr>
        </w:div>
        <w:div w:id="846480916">
          <w:marLeft w:val="547"/>
          <w:marRight w:val="0"/>
          <w:marTop w:val="96"/>
          <w:marBottom w:val="120"/>
          <w:divBdr>
            <w:top w:val="none" w:sz="0" w:space="0" w:color="auto"/>
            <w:left w:val="none" w:sz="0" w:space="0" w:color="auto"/>
            <w:bottom w:val="none" w:sz="0" w:space="0" w:color="auto"/>
            <w:right w:val="none" w:sz="0" w:space="0" w:color="auto"/>
          </w:divBdr>
        </w:div>
        <w:div w:id="1392383458">
          <w:marLeft w:val="547"/>
          <w:marRight w:val="0"/>
          <w:marTop w:val="96"/>
          <w:marBottom w:val="120"/>
          <w:divBdr>
            <w:top w:val="none" w:sz="0" w:space="0" w:color="auto"/>
            <w:left w:val="none" w:sz="0" w:space="0" w:color="auto"/>
            <w:bottom w:val="none" w:sz="0" w:space="0" w:color="auto"/>
            <w:right w:val="none" w:sz="0" w:space="0" w:color="auto"/>
          </w:divBdr>
        </w:div>
        <w:div w:id="1744183602">
          <w:marLeft w:val="547"/>
          <w:marRight w:val="0"/>
          <w:marTop w:val="96"/>
          <w:marBottom w:val="120"/>
          <w:divBdr>
            <w:top w:val="none" w:sz="0" w:space="0" w:color="auto"/>
            <w:left w:val="none" w:sz="0" w:space="0" w:color="auto"/>
            <w:bottom w:val="none" w:sz="0" w:space="0" w:color="auto"/>
            <w:right w:val="none" w:sz="0" w:space="0" w:color="auto"/>
          </w:divBdr>
        </w:div>
        <w:div w:id="1760564073">
          <w:marLeft w:val="547"/>
          <w:marRight w:val="0"/>
          <w:marTop w:val="96"/>
          <w:marBottom w:val="120"/>
          <w:divBdr>
            <w:top w:val="none" w:sz="0" w:space="0" w:color="auto"/>
            <w:left w:val="none" w:sz="0" w:space="0" w:color="auto"/>
            <w:bottom w:val="none" w:sz="0" w:space="0" w:color="auto"/>
            <w:right w:val="none" w:sz="0" w:space="0" w:color="auto"/>
          </w:divBdr>
        </w:div>
      </w:divsChild>
    </w:div>
    <w:div w:id="2091464458">
      <w:bodyDiv w:val="1"/>
      <w:marLeft w:val="0"/>
      <w:marRight w:val="0"/>
      <w:marTop w:val="0"/>
      <w:marBottom w:val="0"/>
      <w:divBdr>
        <w:top w:val="none" w:sz="0" w:space="0" w:color="auto"/>
        <w:left w:val="none" w:sz="0" w:space="0" w:color="auto"/>
        <w:bottom w:val="none" w:sz="0" w:space="0" w:color="auto"/>
        <w:right w:val="none" w:sz="0" w:space="0" w:color="auto"/>
      </w:divBdr>
    </w:div>
    <w:div w:id="21151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distributiongood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namastevapes.com" TargetMode="External"/><Relationship Id="rId17" Type="http://schemas.openxmlformats.org/officeDocument/2006/relationships/hyperlink" Target="http://www.namastevaporizers.co.uk" TargetMode="External"/><Relationship Id="rId2" Type="http://schemas.openxmlformats.org/officeDocument/2006/relationships/numbering" Target="numbering.xml"/><Relationship Id="rId16" Type="http://schemas.openxmlformats.org/officeDocument/2006/relationships/hyperlink" Target="http://www.grizzlyoriginal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stetechnologies.com" TargetMode="External"/><Relationship Id="rId5" Type="http://schemas.openxmlformats.org/officeDocument/2006/relationships/webSettings" Target="webSettings.xml"/><Relationship Id="rId15" Type="http://schemas.openxmlformats.org/officeDocument/2006/relationships/hyperlink" Target="http://www.namastetechnologies.com" TargetMode="External"/><Relationship Id="rId23" Type="http://schemas.openxmlformats.org/officeDocument/2006/relationships/theme" Target="theme/theme1.xml"/><Relationship Id="rId10" Type="http://schemas.openxmlformats.org/officeDocument/2006/relationships/hyperlink" Target="mailto:info@namastevapes.com" TargetMode="External"/><Relationship Id="rId19"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namastetechnologies.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5B00-2802-45C2-B6A9-CC46A35C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Collins</dc:creator>
  <cp:lastModifiedBy>Darren Collins</cp:lastModifiedBy>
  <cp:revision>2</cp:revision>
  <cp:lastPrinted>2016-05-29T19:50:00Z</cp:lastPrinted>
  <dcterms:created xsi:type="dcterms:W3CDTF">2016-05-30T19:27:00Z</dcterms:created>
  <dcterms:modified xsi:type="dcterms:W3CDTF">2016-05-30T19:27:00Z</dcterms:modified>
</cp:coreProperties>
</file>