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FF54" w14:textId="77777777" w:rsidR="002F1300" w:rsidRDefault="009458D2">
      <w:pPr>
        <w:spacing w:before="111"/>
        <w:ind w:left="964"/>
        <w:rPr>
          <w:rFonts w:ascii="Arial Narrow"/>
          <w:b/>
          <w:sz w:val="2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2E61FB47" wp14:editId="7FF1AC1B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w w:val="110"/>
          <w:sz w:val="29"/>
          <w:u w:val="single"/>
        </w:rPr>
        <w:t>MONTHLY PROGRESS REPORT-FORM</w:t>
      </w:r>
      <w:r>
        <w:rPr>
          <w:rFonts w:ascii="Arial Narrow"/>
          <w:b/>
          <w:w w:val="110"/>
          <w:sz w:val="29"/>
        </w:rPr>
        <w:t xml:space="preserve"> </w:t>
      </w:r>
      <w:r>
        <w:rPr>
          <w:rFonts w:ascii="Arial Narrow"/>
          <w:b/>
          <w:w w:val="110"/>
          <w:sz w:val="29"/>
          <w:u w:val="single"/>
        </w:rPr>
        <w:t>7</w:t>
      </w:r>
    </w:p>
    <w:p w14:paraId="7D2F11ED" w14:textId="77777777"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 wp14:anchorId="7564756D" wp14:editId="29F9CCE9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6F36D94A" wp14:editId="263AD323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E8F">
        <w:rPr>
          <w:b/>
          <w:sz w:val="28"/>
        </w:rPr>
        <w:t xml:space="preserve">  </w:t>
      </w:r>
      <w:r>
        <w:rPr>
          <w:b/>
          <w:sz w:val="28"/>
        </w:rPr>
        <w:t xml:space="preserve">Name of Listed Issuer: </w:t>
      </w:r>
      <w:r>
        <w:rPr>
          <w:rFonts w:ascii="Arial"/>
          <w:b/>
          <w:u w:val="single"/>
        </w:rPr>
        <w:t>Nass Valley Gateway Ltd. (the "Issuer'' or "Nass Valley").</w:t>
      </w:r>
    </w:p>
    <w:p w14:paraId="11CFBE31" w14:textId="77777777"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14:paraId="69C01279" w14:textId="77777777"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 wp14:anchorId="39C2A4E1" wp14:editId="7B3C2A4B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4E2F884A" wp14:editId="108C6144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DD021C">
        <w:rPr>
          <w:u w:val="single"/>
        </w:rPr>
        <w:t>December 5</w:t>
      </w:r>
      <w:r w:rsidR="00077C56">
        <w:rPr>
          <w:u w:val="single"/>
        </w:rPr>
        <w:t>th</w:t>
      </w:r>
      <w:r>
        <w:rPr>
          <w:u w:val="single"/>
        </w:rPr>
        <w:t xml:space="preserve">, </w:t>
      </w:r>
      <w:r w:rsidR="00077C56">
        <w:rPr>
          <w:rFonts w:ascii="Arial"/>
          <w:sz w:val="22"/>
          <w:u w:val="single"/>
        </w:rPr>
        <w:t>2019</w:t>
      </w:r>
    </w:p>
    <w:p w14:paraId="0891A066" w14:textId="77777777"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14:paraId="55C326DF" w14:textId="77777777"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14:paraId="3AB70D3B" w14:textId="77777777" w:rsidR="002F1300" w:rsidRDefault="009458D2">
      <w:pPr>
        <w:pStyle w:val="BodyText"/>
        <w:spacing w:before="210"/>
        <w:ind w:left="248"/>
      </w:pPr>
      <w:r>
        <w:t>General Instructions</w:t>
      </w:r>
    </w:p>
    <w:p w14:paraId="1B837092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 xml:space="preserve">sequence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14:paraId="1C82463E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14:paraId="4CCD6AA6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14:paraId="7F814FFF" w14:textId="77777777" w:rsidR="002F1300" w:rsidRDefault="009458D2">
      <w:pPr>
        <w:pStyle w:val="BodyText"/>
        <w:spacing w:before="186"/>
        <w:ind w:left="259"/>
      </w:pPr>
      <w:r>
        <w:t>Report on Business</w:t>
      </w:r>
    </w:p>
    <w:p w14:paraId="1EE6E6D8" w14:textId="77777777" w:rsidR="002F1300" w:rsidRPr="00656F26" w:rsidRDefault="009458D2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0"/>
          <w:szCs w:val="20"/>
        </w:rPr>
      </w:pPr>
      <w:r w:rsidRPr="00656F26">
        <w:rPr>
          <w:b/>
          <w:sz w:val="20"/>
          <w:szCs w:val="20"/>
        </w:rPr>
        <w:t xml:space="preserve">Provide a general overview and discussion of the development of the Issuer's business and operations over the previous month. Where the Issuer </w:t>
      </w:r>
      <w:r w:rsidRPr="00656F26">
        <w:rPr>
          <w:b/>
          <w:spacing w:val="3"/>
          <w:sz w:val="20"/>
          <w:szCs w:val="20"/>
        </w:rPr>
        <w:t xml:space="preserve">was </w:t>
      </w:r>
      <w:r w:rsidRPr="00656F26">
        <w:rPr>
          <w:b/>
          <w:sz w:val="20"/>
          <w:szCs w:val="20"/>
        </w:rPr>
        <w:t xml:space="preserve">inactive disclose </w:t>
      </w:r>
      <w:r w:rsidRPr="00656F26">
        <w:rPr>
          <w:b/>
          <w:spacing w:val="2"/>
          <w:sz w:val="20"/>
          <w:szCs w:val="20"/>
        </w:rPr>
        <w:t>this</w:t>
      </w:r>
      <w:r w:rsidRPr="00656F26">
        <w:rPr>
          <w:b/>
          <w:spacing w:val="-11"/>
          <w:sz w:val="20"/>
          <w:szCs w:val="20"/>
        </w:rPr>
        <w:t xml:space="preserve"> </w:t>
      </w:r>
      <w:r w:rsidRPr="00656F26">
        <w:rPr>
          <w:b/>
          <w:sz w:val="20"/>
          <w:szCs w:val="20"/>
        </w:rPr>
        <w:t>fact.</w:t>
      </w:r>
    </w:p>
    <w:p w14:paraId="1B32B407" w14:textId="77777777" w:rsidR="002F1300" w:rsidRDefault="00644A9C" w:rsidP="00644A9C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14:paraId="033135EE" w14:textId="77777777" w:rsidR="002F1300" w:rsidRDefault="00644A9C" w:rsidP="00E51F67">
      <w:pPr>
        <w:ind w:left="720"/>
        <w:rPr>
          <w:rFonts w:ascii="Arial"/>
        </w:rPr>
      </w:pPr>
      <w:r w:rsidRPr="00644A9C">
        <w:rPr>
          <w:b/>
          <w:bCs/>
        </w:rPr>
        <w:t xml:space="preserve">   The </w:t>
      </w:r>
      <w:proofErr w:type="gramStart"/>
      <w:r w:rsidRPr="00644A9C">
        <w:rPr>
          <w:b/>
          <w:bCs/>
        </w:rPr>
        <w:t xml:space="preserve">LOI for the disposition of Pro-thotics Technology should </w:t>
      </w:r>
      <w:r w:rsidR="00D9034C">
        <w:rPr>
          <w:b/>
          <w:bCs/>
        </w:rPr>
        <w:t>be</w:t>
      </w:r>
      <w:r w:rsidR="00DD021C">
        <w:rPr>
          <w:b/>
          <w:bCs/>
        </w:rPr>
        <w:t xml:space="preserve"> finalized by the end of</w:t>
      </w:r>
      <w:r w:rsidR="00E51F67">
        <w:rPr>
          <w:b/>
          <w:bCs/>
        </w:rPr>
        <w:t xml:space="preserve"> Q1 2020</w:t>
      </w:r>
      <w:proofErr w:type="gramEnd"/>
      <w:r>
        <w:rPr>
          <w:b/>
          <w:bCs/>
        </w:rPr>
        <w:t xml:space="preserve">. </w:t>
      </w:r>
    </w:p>
    <w:p w14:paraId="11EEA695" w14:textId="77777777" w:rsidR="002F1300" w:rsidRDefault="002F1300">
      <w:pPr>
        <w:pStyle w:val="BodyText"/>
        <w:rPr>
          <w:rFonts w:ascii="Arial"/>
        </w:rPr>
      </w:pPr>
    </w:p>
    <w:p w14:paraId="0B7961AD" w14:textId="77777777" w:rsidR="002F1300" w:rsidRDefault="002F1300">
      <w:pPr>
        <w:pStyle w:val="BodyText"/>
        <w:rPr>
          <w:rFonts w:ascii="Arial"/>
        </w:rPr>
      </w:pPr>
    </w:p>
    <w:p w14:paraId="4AA4CF29" w14:textId="77777777" w:rsidR="002F1300" w:rsidRDefault="002F1300">
      <w:pPr>
        <w:pStyle w:val="BodyText"/>
        <w:rPr>
          <w:rFonts w:ascii="Arial"/>
        </w:rPr>
      </w:pPr>
    </w:p>
    <w:p w14:paraId="2FAC4345" w14:textId="77777777" w:rsidR="002F1300" w:rsidRDefault="002F1300">
      <w:pPr>
        <w:pStyle w:val="BodyText"/>
        <w:rPr>
          <w:rFonts w:ascii="Arial"/>
        </w:rPr>
      </w:pPr>
    </w:p>
    <w:p w14:paraId="7E9D6CB4" w14:textId="77777777" w:rsidR="002F1300" w:rsidRPr="00656F26" w:rsidRDefault="00656F26">
      <w:pPr>
        <w:pStyle w:val="BodyText"/>
        <w:rPr>
          <w:rFonts w:ascii="Arial"/>
        </w:rPr>
      </w:pPr>
      <w:r>
        <w:rPr>
          <w:rFonts w:ascii="Arial"/>
        </w:rPr>
        <w:t>______________________________________________________________</w:t>
      </w:r>
    </w:p>
    <w:p w14:paraId="78602FE5" w14:textId="77777777" w:rsidR="002F1300" w:rsidRDefault="009458D2">
      <w:pPr>
        <w:spacing w:before="230" w:line="254" w:lineRule="exact"/>
        <w:ind w:left="2990" w:right="2726"/>
        <w:jc w:val="center"/>
        <w:rPr>
          <w:rFonts w:ascii="Trebuchet MS"/>
          <w:b/>
        </w:rPr>
      </w:pPr>
      <w:r>
        <w:rPr>
          <w:rFonts w:ascii="Trebuchet MS"/>
          <w:b/>
        </w:rPr>
        <w:t>FORM 7 - MONTHLY PROGRESS REPORT</w:t>
      </w:r>
    </w:p>
    <w:p w14:paraId="1D1A63CC" w14:textId="77777777" w:rsidR="002F1300" w:rsidRDefault="000D2E8F">
      <w:pPr>
        <w:spacing w:line="206" w:lineRule="exact"/>
        <w:ind w:left="2749" w:right="2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Nove</w:t>
      </w:r>
      <w:r w:rsidR="00DD021C">
        <w:rPr>
          <w:rFonts w:ascii="Arial"/>
          <w:b/>
          <w:sz w:val="18"/>
        </w:rPr>
        <w:t>m</w:t>
      </w:r>
      <w:r w:rsidR="00656F26">
        <w:rPr>
          <w:rFonts w:ascii="Arial"/>
          <w:b/>
          <w:sz w:val="18"/>
        </w:rPr>
        <w:t>ber</w:t>
      </w:r>
      <w:r w:rsidR="009458D2">
        <w:rPr>
          <w:rFonts w:ascii="Arial"/>
          <w:b/>
          <w:sz w:val="18"/>
        </w:rPr>
        <w:t xml:space="preserve"> </w:t>
      </w:r>
      <w:r w:rsidR="009458D2">
        <w:rPr>
          <w:rFonts w:ascii="Arial Narrow"/>
          <w:b/>
          <w:sz w:val="18"/>
        </w:rPr>
        <w:t>201</w:t>
      </w:r>
      <w:r w:rsidR="009458D2">
        <w:rPr>
          <w:rFonts w:ascii="Arial"/>
          <w:b/>
          <w:sz w:val="18"/>
        </w:rPr>
        <w:t>9</w:t>
      </w:r>
    </w:p>
    <w:p w14:paraId="1873497A" w14:textId="77777777" w:rsidR="002F1300" w:rsidRDefault="009458D2">
      <w:pPr>
        <w:spacing w:before="1"/>
        <w:ind w:left="2803" w:right="2726"/>
        <w:jc w:val="center"/>
        <w:rPr>
          <w:rFonts w:ascii="Arial Narrow"/>
          <w:b/>
          <w:sz w:val="18"/>
        </w:rPr>
      </w:pPr>
      <w:r>
        <w:rPr>
          <w:rFonts w:ascii="Arial Narrow"/>
          <w:b/>
          <w:w w:val="105"/>
          <w:sz w:val="18"/>
        </w:rPr>
        <w:t>Page 1</w:t>
      </w:r>
    </w:p>
    <w:p w14:paraId="19D681EC" w14:textId="77777777" w:rsidR="002F1300" w:rsidRDefault="009458D2">
      <w:pPr>
        <w:pStyle w:val="BodyText"/>
        <w:spacing w:before="9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 wp14:anchorId="747C3422" wp14:editId="5BE8F2A9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301D7" w14:textId="77777777"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14:paraId="06AA7D69" w14:textId="77777777" w:rsidR="002F1300" w:rsidRDefault="002F1300">
      <w:pPr>
        <w:pStyle w:val="BodyText"/>
        <w:spacing w:before="7"/>
        <w:rPr>
          <w:rFonts w:ascii="Arial Narrow"/>
          <w:sz w:val="9"/>
        </w:rPr>
      </w:pPr>
    </w:p>
    <w:p w14:paraId="5599D2A0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  <w:sz w:val="20"/>
          <w:szCs w:val="20"/>
        </w:rPr>
      </w:pPr>
      <w:proofErr w:type="gramStart"/>
      <w:r w:rsidRPr="00656F26">
        <w:rPr>
          <w:rFonts w:ascii="Calibri"/>
          <w:spacing w:val="2"/>
          <w:sz w:val="20"/>
          <w:szCs w:val="20"/>
        </w:rPr>
        <w:t>Provide</w:t>
      </w:r>
      <w:r w:rsidR="00077C56">
        <w:rPr>
          <w:rFonts w:ascii="Calibri"/>
          <w:spacing w:val="2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a</w:t>
      </w:r>
      <w:proofErr w:type="gramEnd"/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general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="00077C5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overview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="00077C56">
        <w:rPr>
          <w:rFonts w:ascii="Calibri"/>
          <w:spacing w:val="-38"/>
          <w:sz w:val="20"/>
          <w:szCs w:val="20"/>
        </w:rPr>
        <w:t xml:space="preserve">   </w:t>
      </w:r>
      <w:r w:rsidRPr="00656F26">
        <w:rPr>
          <w:rFonts w:ascii="Calibri"/>
          <w:sz w:val="20"/>
          <w:szCs w:val="20"/>
        </w:rPr>
        <w:t>and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discussion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="00077C5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of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7"/>
          <w:sz w:val="20"/>
          <w:szCs w:val="20"/>
        </w:rPr>
        <w:t xml:space="preserve"> </w:t>
      </w:r>
      <w:r w:rsidR="00077C56">
        <w:rPr>
          <w:rFonts w:ascii="Calibri"/>
          <w:spacing w:val="-4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the</w:t>
      </w:r>
      <w:r w:rsidRPr="00656F26">
        <w:rPr>
          <w:rFonts w:ascii="Calibri"/>
          <w:spacing w:val="-40"/>
          <w:sz w:val="20"/>
          <w:szCs w:val="20"/>
        </w:rPr>
        <w:t xml:space="preserve"> </w:t>
      </w:r>
      <w:r w:rsidR="00077C56">
        <w:rPr>
          <w:rFonts w:ascii="Calibri"/>
          <w:spacing w:val="-40"/>
          <w:sz w:val="20"/>
          <w:szCs w:val="20"/>
        </w:rPr>
        <w:t xml:space="preserve">    </w:t>
      </w:r>
      <w:r w:rsidRPr="00656F26">
        <w:rPr>
          <w:rFonts w:ascii="Calibri"/>
          <w:sz w:val="20"/>
          <w:szCs w:val="20"/>
        </w:rPr>
        <w:t>activities</w:t>
      </w:r>
      <w:r w:rsidRPr="00656F26">
        <w:rPr>
          <w:rFonts w:ascii="Calibri"/>
          <w:spacing w:val="-13"/>
          <w:sz w:val="20"/>
          <w:szCs w:val="20"/>
        </w:rPr>
        <w:t xml:space="preserve"> </w:t>
      </w:r>
      <w:r w:rsidRPr="00656F26">
        <w:rPr>
          <w:rFonts w:ascii="Calibri"/>
          <w:spacing w:val="-3"/>
          <w:sz w:val="20"/>
          <w:szCs w:val="20"/>
        </w:rPr>
        <w:t>of</w:t>
      </w:r>
      <w:r w:rsidRPr="00656F26">
        <w:rPr>
          <w:rFonts w:ascii="Calibri"/>
          <w:spacing w:val="-1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management</w:t>
      </w:r>
    </w:p>
    <w:p w14:paraId="093227C9" w14:textId="77777777"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14:paraId="642CED75" w14:textId="77777777" w:rsidR="00D9034C" w:rsidRDefault="00D9034C" w:rsidP="00644A9C">
      <w:pPr>
        <w:pStyle w:val="BodyText"/>
        <w:ind w:left="822"/>
        <w:rPr>
          <w:rFonts w:ascii="Arial"/>
          <w:sz w:val="22"/>
        </w:rPr>
      </w:pPr>
      <w:r>
        <w:rPr>
          <w:rFonts w:ascii="Arial"/>
          <w:sz w:val="22"/>
        </w:rPr>
        <w:t xml:space="preserve">The </w:t>
      </w:r>
      <w:proofErr w:type="spellStart"/>
      <w:r>
        <w:rPr>
          <w:rFonts w:ascii="Arial"/>
          <w:sz w:val="22"/>
        </w:rPr>
        <w:t>BoD</w:t>
      </w:r>
      <w:proofErr w:type="spellEnd"/>
      <w:r>
        <w:rPr>
          <w:rFonts w:ascii="Arial"/>
          <w:sz w:val="22"/>
        </w:rPr>
        <w:t xml:space="preserve"> </w:t>
      </w:r>
      <w:r w:rsidR="00077C56">
        <w:rPr>
          <w:rFonts w:ascii="Arial"/>
          <w:sz w:val="22"/>
        </w:rPr>
        <w:t xml:space="preserve">and management continue to work towards launching </w:t>
      </w:r>
      <w:proofErr w:type="spellStart"/>
      <w:r w:rsidR="00077C56">
        <w:rPr>
          <w:rFonts w:ascii="Arial"/>
          <w:sz w:val="22"/>
        </w:rPr>
        <w:t>Nass</w:t>
      </w:r>
      <w:proofErr w:type="spellEnd"/>
      <w:r w:rsidR="00077C56">
        <w:rPr>
          <w:rFonts w:ascii="Arial"/>
          <w:sz w:val="22"/>
        </w:rPr>
        <w:t xml:space="preserve"> Valley</w:t>
      </w:r>
      <w:r w:rsidR="00077C56">
        <w:rPr>
          <w:rFonts w:ascii="Arial"/>
          <w:sz w:val="22"/>
        </w:rPr>
        <w:t>’</w:t>
      </w:r>
      <w:r w:rsidR="00077C56">
        <w:rPr>
          <w:rFonts w:ascii="Arial"/>
          <w:sz w:val="22"/>
        </w:rPr>
        <w:t xml:space="preserve">s first CBD products into </w:t>
      </w:r>
      <w:r w:rsidR="00FD55BB">
        <w:rPr>
          <w:rFonts w:ascii="Arial"/>
          <w:sz w:val="22"/>
        </w:rPr>
        <w:t>the marketplace by</w:t>
      </w:r>
      <w:r w:rsidR="00DD021C">
        <w:rPr>
          <w:rFonts w:ascii="Arial"/>
          <w:sz w:val="22"/>
        </w:rPr>
        <w:t xml:space="preserve"> </w:t>
      </w:r>
      <w:r w:rsidR="00FD55BB">
        <w:rPr>
          <w:rFonts w:ascii="Arial"/>
          <w:sz w:val="22"/>
        </w:rPr>
        <w:t>mid-</w:t>
      </w:r>
      <w:r w:rsidR="00DD021C">
        <w:rPr>
          <w:rFonts w:ascii="Arial"/>
          <w:sz w:val="22"/>
        </w:rPr>
        <w:t>January</w:t>
      </w:r>
      <w:r w:rsidR="00FD55BB">
        <w:rPr>
          <w:rFonts w:ascii="Arial"/>
          <w:sz w:val="22"/>
        </w:rPr>
        <w:t xml:space="preserve">, 2020. We anticipate our first sales and marketing efforts will take place in January as our supply chain and marketing strategy are in place. </w:t>
      </w:r>
    </w:p>
    <w:p w14:paraId="2A9E9E7C" w14:textId="77777777" w:rsidR="002F1300" w:rsidRDefault="002F1300">
      <w:pPr>
        <w:pStyle w:val="BodyText"/>
        <w:spacing w:before="1"/>
        <w:rPr>
          <w:rFonts w:ascii="Century Gothic"/>
          <w:sz w:val="33"/>
        </w:rPr>
      </w:pPr>
    </w:p>
    <w:p w14:paraId="2232D3FD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925"/>
        </w:tabs>
        <w:spacing w:line="204" w:lineRule="auto"/>
        <w:ind w:left="913" w:right="113" w:hanging="742"/>
        <w:jc w:val="both"/>
        <w:rPr>
          <w:rFonts w:ascii="Calibri"/>
          <w:sz w:val="20"/>
          <w:szCs w:val="20"/>
        </w:rPr>
      </w:pPr>
      <w:r w:rsidRPr="00656F26">
        <w:rPr>
          <w:rFonts w:ascii="Calibri"/>
          <w:w w:val="95"/>
          <w:sz w:val="20"/>
          <w:szCs w:val="20"/>
        </w:rPr>
        <w:t>Describe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any</w:t>
      </w:r>
      <w:r w:rsidRPr="00656F26">
        <w:rPr>
          <w:rFonts w:ascii="Calibri"/>
          <w:spacing w:val="-23"/>
          <w:w w:val="95"/>
          <w:sz w:val="20"/>
          <w:szCs w:val="20"/>
        </w:rPr>
        <w:t xml:space="preserve"> </w:t>
      </w:r>
      <w:r w:rsidRPr="00656F26">
        <w:rPr>
          <w:rFonts w:ascii="Calibri"/>
          <w:spacing w:val="-3"/>
          <w:w w:val="95"/>
          <w:sz w:val="20"/>
          <w:szCs w:val="20"/>
        </w:rPr>
        <w:t>new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business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relationships</w:t>
      </w:r>
      <w:r w:rsidRPr="00656F26">
        <w:rPr>
          <w:rFonts w:ascii="Calibri"/>
          <w:spacing w:val="-3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entered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into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between</w:t>
      </w:r>
      <w:r w:rsidRPr="00656F26">
        <w:rPr>
          <w:rFonts w:ascii="Calibri"/>
          <w:spacing w:val="-24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the</w:t>
      </w:r>
      <w:r w:rsidRPr="00656F26">
        <w:rPr>
          <w:rFonts w:ascii="Calibri"/>
          <w:spacing w:val="-17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Issuer,</w:t>
      </w:r>
      <w:r w:rsidRPr="00656F26">
        <w:rPr>
          <w:rFonts w:ascii="Calibri"/>
          <w:spacing w:val="-18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 xml:space="preserve">the Issuer's affiliates or third parties including contracts to </w:t>
      </w:r>
      <w:r w:rsidRPr="00656F26">
        <w:rPr>
          <w:rFonts w:ascii="Calibri"/>
          <w:spacing w:val="9"/>
          <w:w w:val="95"/>
          <w:sz w:val="20"/>
          <w:szCs w:val="20"/>
        </w:rPr>
        <w:t xml:space="preserve">supply </w:t>
      </w:r>
      <w:r w:rsidRPr="00656F26">
        <w:rPr>
          <w:rFonts w:ascii="Calibri"/>
          <w:w w:val="95"/>
          <w:sz w:val="20"/>
          <w:szCs w:val="20"/>
        </w:rPr>
        <w:t xml:space="preserve">products or </w:t>
      </w:r>
      <w:r w:rsidRPr="00656F26">
        <w:rPr>
          <w:rFonts w:ascii="Calibri"/>
          <w:sz w:val="20"/>
          <w:szCs w:val="20"/>
        </w:rPr>
        <w:t xml:space="preserve">services, joint venture agreements and licensing agreements etc. State </w:t>
      </w:r>
      <w:r w:rsidRPr="00656F26">
        <w:rPr>
          <w:rFonts w:ascii="Calibri"/>
          <w:w w:val="95"/>
          <w:sz w:val="20"/>
          <w:szCs w:val="20"/>
        </w:rPr>
        <w:t xml:space="preserve">whether the relationship is with a Related Person of the Issuer and provide </w:t>
      </w:r>
      <w:r w:rsidRPr="00656F26">
        <w:rPr>
          <w:rFonts w:ascii="Calibri"/>
          <w:sz w:val="20"/>
          <w:szCs w:val="20"/>
        </w:rPr>
        <w:t>details of the</w:t>
      </w:r>
      <w:r w:rsidRPr="00656F26">
        <w:rPr>
          <w:rFonts w:ascii="Calibri"/>
          <w:spacing w:val="-12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relationship.</w:t>
      </w:r>
    </w:p>
    <w:p w14:paraId="12FB5BB1" w14:textId="77777777" w:rsidR="002F1300" w:rsidRDefault="002F1300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</w:p>
    <w:p w14:paraId="4FF9536A" w14:textId="77777777" w:rsidR="00536D4F" w:rsidRPr="00656F26" w:rsidRDefault="00656F2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proofErr w:type="spellStart"/>
      <w:r w:rsidR="00077C56">
        <w:rPr>
          <w:rFonts w:asciiTheme="minorHAnsi" w:hAnsiTheme="minorHAnsi" w:cstheme="minorHAnsi"/>
          <w:b/>
        </w:rPr>
        <w:t>Nass</w:t>
      </w:r>
      <w:proofErr w:type="spellEnd"/>
      <w:r w:rsidR="00077C56">
        <w:rPr>
          <w:rFonts w:asciiTheme="minorHAnsi" w:hAnsiTheme="minorHAnsi" w:cstheme="minorHAnsi"/>
          <w:b/>
        </w:rPr>
        <w:t xml:space="preserve"> Val</w:t>
      </w:r>
      <w:r w:rsidR="00DD021C">
        <w:rPr>
          <w:rFonts w:asciiTheme="minorHAnsi" w:hAnsiTheme="minorHAnsi" w:cstheme="minorHAnsi"/>
          <w:b/>
        </w:rPr>
        <w:t xml:space="preserve">ley Gateway Ltd (NVG) </w:t>
      </w:r>
      <w:r w:rsidR="00077C56">
        <w:rPr>
          <w:rFonts w:asciiTheme="minorHAnsi" w:hAnsiTheme="minorHAnsi" w:cstheme="minorHAnsi"/>
          <w:b/>
        </w:rPr>
        <w:t xml:space="preserve">entered </w:t>
      </w:r>
      <w:r w:rsidR="00DD021C">
        <w:rPr>
          <w:rFonts w:asciiTheme="minorHAnsi" w:hAnsiTheme="minorHAnsi" w:cstheme="minorHAnsi"/>
          <w:b/>
        </w:rPr>
        <w:t>into a new business consultancy rel</w:t>
      </w:r>
      <w:r w:rsidR="000D2E8F">
        <w:rPr>
          <w:rFonts w:asciiTheme="minorHAnsi" w:hAnsiTheme="minorHAnsi" w:cstheme="minorHAnsi"/>
          <w:b/>
        </w:rPr>
        <w:t>ationship in the month of Novem</w:t>
      </w:r>
      <w:r w:rsidR="00DD021C">
        <w:rPr>
          <w:rFonts w:asciiTheme="minorHAnsi" w:hAnsiTheme="minorHAnsi" w:cstheme="minorHAnsi"/>
          <w:b/>
        </w:rPr>
        <w:t xml:space="preserve">ber 2019, with Todd </w:t>
      </w:r>
      <w:proofErr w:type="spellStart"/>
      <w:r w:rsidR="00DD021C">
        <w:rPr>
          <w:rFonts w:asciiTheme="minorHAnsi" w:hAnsiTheme="minorHAnsi" w:cstheme="minorHAnsi"/>
          <w:b/>
        </w:rPr>
        <w:t>Sonaga</w:t>
      </w:r>
      <w:proofErr w:type="spellEnd"/>
      <w:r w:rsidR="00DD021C">
        <w:rPr>
          <w:rFonts w:asciiTheme="minorHAnsi" w:hAnsiTheme="minorHAnsi" w:cstheme="minorHAnsi"/>
          <w:b/>
        </w:rPr>
        <w:t xml:space="preserve">, who will assist NVG with Investor Relations, Public Relations, and Corporate Communications. He is being paid on a monthly retainer for a period of one year, which may be terminated by either party by giving written notice 30 in advance of termination date. Mr. </w:t>
      </w:r>
      <w:proofErr w:type="spellStart"/>
      <w:r w:rsidR="00DD021C">
        <w:rPr>
          <w:rFonts w:asciiTheme="minorHAnsi" w:hAnsiTheme="minorHAnsi" w:cstheme="minorHAnsi"/>
          <w:b/>
        </w:rPr>
        <w:t>Sonaga</w:t>
      </w:r>
      <w:proofErr w:type="spellEnd"/>
      <w:r w:rsidR="00DD021C">
        <w:rPr>
          <w:rFonts w:asciiTheme="minorHAnsi" w:hAnsiTheme="minorHAnsi" w:cstheme="minorHAnsi"/>
          <w:b/>
        </w:rPr>
        <w:t xml:space="preserve"> is not a Related Person to NVG or its affiliates</w:t>
      </w:r>
      <w:r w:rsidR="00FD55BB">
        <w:rPr>
          <w:rFonts w:asciiTheme="minorHAnsi" w:hAnsiTheme="minorHAnsi" w:cstheme="minorHAnsi"/>
          <w:b/>
        </w:rPr>
        <w:t xml:space="preserve"> and is an independent consultant</w:t>
      </w:r>
      <w:r w:rsidR="00DD021C">
        <w:rPr>
          <w:rFonts w:asciiTheme="minorHAnsi" w:hAnsiTheme="minorHAnsi" w:cstheme="minorHAnsi"/>
          <w:b/>
        </w:rPr>
        <w:t>.</w:t>
      </w:r>
    </w:p>
    <w:p w14:paraId="2B01F99A" w14:textId="77777777" w:rsidR="002F1300" w:rsidRDefault="002F1300">
      <w:pPr>
        <w:pStyle w:val="BodyText"/>
        <w:rPr>
          <w:rFonts w:ascii="Century Gothic"/>
          <w:sz w:val="20"/>
        </w:rPr>
      </w:pPr>
    </w:p>
    <w:p w14:paraId="05D15899" w14:textId="77777777" w:rsidR="002F1300" w:rsidRDefault="002F1300">
      <w:pPr>
        <w:pStyle w:val="BodyText"/>
        <w:rPr>
          <w:rFonts w:ascii="Century Gothic"/>
          <w:sz w:val="20"/>
        </w:rPr>
      </w:pPr>
    </w:p>
    <w:p w14:paraId="4B409C48" w14:textId="77777777" w:rsidR="002F1300" w:rsidRDefault="002F1300">
      <w:pPr>
        <w:pStyle w:val="BodyText"/>
        <w:rPr>
          <w:rFonts w:ascii="Century Gothic"/>
          <w:sz w:val="20"/>
        </w:rPr>
      </w:pPr>
    </w:p>
    <w:p w14:paraId="08B84090" w14:textId="77777777" w:rsidR="002F1300" w:rsidRDefault="002F1300">
      <w:pPr>
        <w:pStyle w:val="BodyText"/>
        <w:rPr>
          <w:rFonts w:ascii="Century Gothic"/>
          <w:sz w:val="20"/>
        </w:rPr>
      </w:pPr>
    </w:p>
    <w:p w14:paraId="1F9195F4" w14:textId="77777777" w:rsidR="002F1300" w:rsidRDefault="002F1300">
      <w:pPr>
        <w:pStyle w:val="BodyText"/>
        <w:rPr>
          <w:rFonts w:ascii="Century Gothic"/>
          <w:sz w:val="20"/>
        </w:rPr>
      </w:pPr>
    </w:p>
    <w:p w14:paraId="2F32699D" w14:textId="77777777" w:rsidR="002F1300" w:rsidRDefault="002F1300">
      <w:pPr>
        <w:pStyle w:val="BodyText"/>
        <w:rPr>
          <w:rFonts w:ascii="Century Gothic"/>
          <w:sz w:val="20"/>
        </w:rPr>
      </w:pPr>
    </w:p>
    <w:p w14:paraId="3C0A79D0" w14:textId="77777777" w:rsidR="002F1300" w:rsidRDefault="002F1300">
      <w:pPr>
        <w:pStyle w:val="BodyText"/>
        <w:rPr>
          <w:rFonts w:ascii="Century Gothic"/>
          <w:sz w:val="20"/>
        </w:rPr>
      </w:pPr>
    </w:p>
    <w:p w14:paraId="78EFE8DD" w14:textId="77777777" w:rsidR="002F1300" w:rsidRDefault="002F1300">
      <w:pPr>
        <w:pStyle w:val="BodyText"/>
        <w:rPr>
          <w:rFonts w:ascii="Century Gothic"/>
          <w:sz w:val="20"/>
        </w:rPr>
      </w:pPr>
    </w:p>
    <w:p w14:paraId="26C5715B" w14:textId="77777777" w:rsidR="002F1300" w:rsidRDefault="002F1300">
      <w:pPr>
        <w:pStyle w:val="BodyText"/>
        <w:rPr>
          <w:rFonts w:ascii="Century Gothic"/>
          <w:sz w:val="20"/>
        </w:rPr>
      </w:pPr>
    </w:p>
    <w:p w14:paraId="7F9A6854" w14:textId="77777777" w:rsidR="002F1300" w:rsidRDefault="002F1300">
      <w:pPr>
        <w:pStyle w:val="BodyText"/>
        <w:rPr>
          <w:rFonts w:ascii="Century Gothic"/>
          <w:sz w:val="20"/>
        </w:rPr>
      </w:pPr>
    </w:p>
    <w:p w14:paraId="61A1482A" w14:textId="77777777" w:rsidR="002F1300" w:rsidRDefault="002F1300">
      <w:pPr>
        <w:pStyle w:val="BodyText"/>
        <w:rPr>
          <w:rFonts w:ascii="Century Gothic"/>
          <w:sz w:val="20"/>
        </w:rPr>
      </w:pPr>
    </w:p>
    <w:p w14:paraId="035A5199" w14:textId="77777777" w:rsidR="002F1300" w:rsidRDefault="002F1300">
      <w:pPr>
        <w:pStyle w:val="BodyText"/>
        <w:rPr>
          <w:rFonts w:ascii="Century Gothic"/>
          <w:sz w:val="20"/>
        </w:rPr>
      </w:pPr>
    </w:p>
    <w:p w14:paraId="3AF901FF" w14:textId="77777777" w:rsidR="002F1300" w:rsidRDefault="002F1300">
      <w:pPr>
        <w:pStyle w:val="BodyText"/>
        <w:rPr>
          <w:rFonts w:ascii="Century Gothic"/>
          <w:sz w:val="20"/>
        </w:rPr>
      </w:pPr>
    </w:p>
    <w:p w14:paraId="7DCE5BF0" w14:textId="77777777" w:rsidR="002F1300" w:rsidRDefault="002F1300">
      <w:pPr>
        <w:pStyle w:val="BodyText"/>
        <w:rPr>
          <w:rFonts w:ascii="Century Gothic"/>
          <w:sz w:val="20"/>
        </w:rPr>
      </w:pPr>
    </w:p>
    <w:p w14:paraId="70AA1140" w14:textId="77777777" w:rsidR="002F1300" w:rsidRDefault="002F1300">
      <w:pPr>
        <w:pStyle w:val="BodyText"/>
        <w:rPr>
          <w:rFonts w:ascii="Century Gothic"/>
          <w:sz w:val="20"/>
        </w:rPr>
      </w:pPr>
    </w:p>
    <w:p w14:paraId="4764C93F" w14:textId="77777777" w:rsidR="002F1300" w:rsidRDefault="002F1300">
      <w:pPr>
        <w:pStyle w:val="BodyText"/>
        <w:rPr>
          <w:rFonts w:ascii="Century Gothic"/>
          <w:sz w:val="20"/>
        </w:rPr>
      </w:pPr>
    </w:p>
    <w:p w14:paraId="00895F9D" w14:textId="77777777" w:rsidR="002F1300" w:rsidRDefault="002F1300">
      <w:pPr>
        <w:pStyle w:val="BodyText"/>
        <w:rPr>
          <w:rFonts w:ascii="Century Gothic"/>
          <w:sz w:val="20"/>
        </w:rPr>
      </w:pPr>
    </w:p>
    <w:p w14:paraId="3125C8D4" w14:textId="77777777" w:rsidR="002F1300" w:rsidRDefault="002F1300">
      <w:pPr>
        <w:pStyle w:val="BodyText"/>
        <w:rPr>
          <w:rFonts w:ascii="Century Gothic"/>
          <w:sz w:val="20"/>
        </w:rPr>
      </w:pPr>
    </w:p>
    <w:p w14:paraId="119628BD" w14:textId="77777777" w:rsidR="002F1300" w:rsidRDefault="002F1300">
      <w:pPr>
        <w:pStyle w:val="BodyText"/>
        <w:rPr>
          <w:rFonts w:ascii="Century Gothic"/>
          <w:sz w:val="20"/>
        </w:rPr>
      </w:pPr>
    </w:p>
    <w:p w14:paraId="48A590B9" w14:textId="77777777" w:rsidR="00656F26" w:rsidRDefault="00656F26">
      <w:pPr>
        <w:pStyle w:val="BodyText"/>
        <w:rPr>
          <w:rFonts w:ascii="Century Gothic"/>
          <w:sz w:val="20"/>
        </w:rPr>
      </w:pPr>
    </w:p>
    <w:p w14:paraId="12ADD1EE" w14:textId="77777777" w:rsidR="00656F26" w:rsidRDefault="00656F26">
      <w:pPr>
        <w:pStyle w:val="BodyText"/>
        <w:rPr>
          <w:rFonts w:ascii="Century Gothic"/>
          <w:sz w:val="20"/>
        </w:rPr>
      </w:pPr>
    </w:p>
    <w:p w14:paraId="315B429F" w14:textId="77777777" w:rsidR="00656F26" w:rsidRDefault="00656F26">
      <w:pPr>
        <w:pStyle w:val="BodyText"/>
        <w:rPr>
          <w:rFonts w:ascii="Century Gothic"/>
          <w:sz w:val="20"/>
        </w:rPr>
      </w:pPr>
    </w:p>
    <w:p w14:paraId="15179938" w14:textId="77777777" w:rsidR="00656F26" w:rsidRDefault="00656F26">
      <w:pPr>
        <w:pStyle w:val="BodyText"/>
        <w:rPr>
          <w:rFonts w:ascii="Century Gothic"/>
          <w:sz w:val="20"/>
        </w:rPr>
      </w:pPr>
    </w:p>
    <w:p w14:paraId="455DA973" w14:textId="77777777" w:rsidR="00656F26" w:rsidRDefault="00656F26">
      <w:pPr>
        <w:pStyle w:val="BodyText"/>
        <w:rPr>
          <w:rFonts w:ascii="Century Gothic"/>
          <w:sz w:val="20"/>
        </w:rPr>
      </w:pPr>
    </w:p>
    <w:p w14:paraId="353A6BC8" w14:textId="77777777" w:rsidR="00656F26" w:rsidRDefault="00656F26">
      <w:pPr>
        <w:pStyle w:val="BodyText"/>
        <w:rPr>
          <w:rFonts w:ascii="Century Gothic"/>
          <w:sz w:val="20"/>
        </w:rPr>
      </w:pPr>
    </w:p>
    <w:p w14:paraId="1D45AAAE" w14:textId="77777777" w:rsidR="002F1300" w:rsidRDefault="009458D2">
      <w:pPr>
        <w:pStyle w:val="BodyText"/>
        <w:rPr>
          <w:rFonts w:ascii="Century Gothic"/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2B23668" wp14:editId="59DDF4AB">
            <wp:simplePos x="0" y="0"/>
            <wp:positionH relativeFrom="page">
              <wp:posOffset>791083</wp:posOffset>
            </wp:positionH>
            <wp:positionV relativeFrom="paragraph">
              <wp:posOffset>180726</wp:posOffset>
            </wp:positionV>
            <wp:extent cx="5854255" cy="38862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255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19295" w14:textId="77777777" w:rsidR="002F1300" w:rsidRDefault="009458D2">
      <w:pPr>
        <w:spacing w:before="112"/>
        <w:ind w:left="2852"/>
        <w:rPr>
          <w:rFonts w:ascii="Palatino Linotype"/>
          <w:sz w:val="25"/>
        </w:rPr>
      </w:pPr>
      <w:r>
        <w:rPr>
          <w:rFonts w:ascii="Palatino Linotype"/>
          <w:sz w:val="25"/>
        </w:rPr>
        <w:t>FORM 7 - MONTHLY PROGRESS REPORT</w:t>
      </w:r>
    </w:p>
    <w:p w14:paraId="7B510889" w14:textId="1FB4304E" w:rsidR="00656F26" w:rsidRDefault="00656F26" w:rsidP="00FA1ACE">
      <w:pPr>
        <w:spacing w:before="56" w:line="266" w:lineRule="auto"/>
        <w:ind w:left="4320" w:right="4270"/>
        <w:rPr>
          <w:rFonts w:ascii="Tahoma"/>
          <w:b/>
          <w:w w:val="90"/>
          <w:sz w:val="16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</w:t>
      </w:r>
      <w:r w:rsidR="00077C56">
        <w:rPr>
          <w:rFonts w:ascii="Tahoma"/>
          <w:b/>
          <w:w w:val="90"/>
          <w:sz w:val="16"/>
        </w:rPr>
        <w:t xml:space="preserve">                       </w:t>
      </w:r>
      <w:r w:rsidR="00FD55BB">
        <w:rPr>
          <w:rFonts w:ascii="Tahoma"/>
          <w:b/>
          <w:w w:val="90"/>
          <w:sz w:val="16"/>
        </w:rPr>
        <w:t xml:space="preserve">                 </w:t>
      </w:r>
      <w:r w:rsidR="000D2E8F">
        <w:rPr>
          <w:rFonts w:ascii="Tahoma"/>
          <w:b/>
          <w:w w:val="90"/>
          <w:sz w:val="16"/>
        </w:rPr>
        <w:t>Novem</w:t>
      </w:r>
      <w:r w:rsidR="00077C56">
        <w:rPr>
          <w:rFonts w:ascii="Tahoma"/>
          <w:b/>
          <w:w w:val="90"/>
          <w:sz w:val="16"/>
        </w:rPr>
        <w:t>ber</w:t>
      </w:r>
      <w:r w:rsidR="009458D2">
        <w:rPr>
          <w:rFonts w:ascii="Century Gothic"/>
          <w:b/>
          <w:w w:val="90"/>
          <w:sz w:val="16"/>
        </w:rPr>
        <w:t>2</w:t>
      </w:r>
      <w:bookmarkStart w:id="0" w:name="_GoBack"/>
      <w:bookmarkEnd w:id="0"/>
      <w:r w:rsidR="009458D2">
        <w:rPr>
          <w:rFonts w:ascii="Century Gothic"/>
          <w:b/>
          <w:w w:val="90"/>
          <w:sz w:val="16"/>
        </w:rPr>
        <w:t>01</w:t>
      </w:r>
      <w:r w:rsidR="009458D2">
        <w:rPr>
          <w:rFonts w:ascii="Tahoma"/>
          <w:b/>
          <w:w w:val="90"/>
          <w:sz w:val="16"/>
        </w:rPr>
        <w:t>9</w:t>
      </w:r>
    </w:p>
    <w:p w14:paraId="6EC168A0" w14:textId="77777777" w:rsidR="002F1300" w:rsidRDefault="00656F26" w:rsidP="00656F26">
      <w:pPr>
        <w:spacing w:before="56" w:line="266" w:lineRule="auto"/>
        <w:ind w:right="4270"/>
        <w:rPr>
          <w:rFonts w:ascii="Century Gothic"/>
          <w:b/>
          <w:sz w:val="16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                           </w:t>
      </w:r>
      <w:r w:rsidR="009458D2">
        <w:rPr>
          <w:rFonts w:ascii="Tahoma"/>
          <w:b/>
          <w:w w:val="90"/>
          <w:sz w:val="16"/>
        </w:rPr>
        <w:t xml:space="preserve"> </w:t>
      </w:r>
      <w:r w:rsidR="00FD55BB">
        <w:rPr>
          <w:rFonts w:ascii="Tahoma"/>
          <w:b/>
          <w:w w:val="90"/>
          <w:sz w:val="16"/>
        </w:rPr>
        <w:t xml:space="preserve">                 </w:t>
      </w:r>
      <w:r w:rsidR="009458D2">
        <w:rPr>
          <w:rFonts w:ascii="Century Gothic"/>
          <w:b/>
          <w:sz w:val="16"/>
        </w:rPr>
        <w:t>Page2</w:t>
      </w:r>
    </w:p>
    <w:p w14:paraId="0CD7C1E2" w14:textId="77777777" w:rsidR="002F1300" w:rsidRDefault="002F1300">
      <w:pPr>
        <w:spacing w:line="266" w:lineRule="auto"/>
        <w:jc w:val="center"/>
        <w:rPr>
          <w:rFonts w:ascii="Century Gothic"/>
          <w:sz w:val="16"/>
        </w:rPr>
        <w:sectPr w:rsidR="002F1300">
          <w:pgSz w:w="12220" w:h="15820"/>
          <w:pgMar w:top="1480" w:right="1380" w:bottom="280" w:left="1140" w:header="720" w:footer="720" w:gutter="0"/>
          <w:cols w:space="720"/>
        </w:sectPr>
      </w:pPr>
    </w:p>
    <w:p w14:paraId="4C35A30A" w14:textId="77777777" w:rsidR="002F1300" w:rsidRDefault="009458D2">
      <w:pPr>
        <w:spacing w:before="89" w:line="251" w:lineRule="exact"/>
        <w:ind w:left="102"/>
        <w:rPr>
          <w:rFonts w:ascii="Century Gothic"/>
          <w:b/>
        </w:rPr>
      </w:pPr>
      <w:r>
        <w:rPr>
          <w:rFonts w:ascii="Century Gothic"/>
          <w:b/>
          <w:w w:val="99"/>
        </w:rPr>
        <w:lastRenderedPageBreak/>
        <w:t>5</w:t>
      </w:r>
    </w:p>
    <w:p w14:paraId="40BC895B" w14:textId="77777777" w:rsidR="002F1300" w:rsidRPr="00D9034C" w:rsidRDefault="009458D2">
      <w:pPr>
        <w:pStyle w:val="BodyText"/>
        <w:spacing w:before="34" w:line="192" w:lineRule="auto"/>
        <w:ind w:left="935" w:right="249" w:firstLine="3"/>
        <w:jc w:val="both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expiry</w:t>
      </w:r>
      <w:r w:rsidRPr="00D9034C">
        <w:rPr>
          <w:spacing w:val="-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9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termi</w:t>
      </w:r>
      <w:r w:rsidRPr="00D9034C">
        <w:rPr>
          <w:w w:val="95"/>
          <w:sz w:val="20"/>
          <w:szCs w:val="20"/>
        </w:rPr>
        <w:t>nation</w:t>
      </w:r>
      <w:r w:rsidRPr="00D9034C">
        <w:rPr>
          <w:spacing w:val="-1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contracts</w:t>
      </w:r>
      <w:r w:rsidRPr="00D9034C">
        <w:rPr>
          <w:spacing w:val="-10"/>
          <w:w w:val="95"/>
          <w:sz w:val="20"/>
          <w:szCs w:val="20"/>
        </w:rPr>
        <w:t xml:space="preserve"> </w:t>
      </w:r>
      <w:r w:rsidRPr="00D9034C">
        <w:rPr>
          <w:spacing w:val="3"/>
          <w:w w:val="95"/>
          <w:sz w:val="20"/>
          <w:szCs w:val="20"/>
        </w:rPr>
        <w:t>or</w:t>
      </w:r>
      <w:r w:rsidRPr="00D9034C">
        <w:rPr>
          <w:spacing w:val="-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agreements</w:t>
      </w:r>
      <w:r w:rsidRPr="00D9034C">
        <w:rPr>
          <w:spacing w:val="-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between</w:t>
      </w:r>
      <w:r w:rsidRPr="00D9034C">
        <w:rPr>
          <w:spacing w:val="-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the </w:t>
      </w:r>
      <w:r w:rsidRPr="00D9034C">
        <w:rPr>
          <w:sz w:val="20"/>
          <w:szCs w:val="20"/>
        </w:rPr>
        <w:t>Issuer,</w:t>
      </w:r>
      <w:r w:rsidRPr="00D9034C">
        <w:rPr>
          <w:spacing w:val="-3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5"/>
          <w:sz w:val="20"/>
          <w:szCs w:val="20"/>
        </w:rPr>
        <w:t xml:space="preserve"> </w:t>
      </w:r>
      <w:r w:rsidRPr="00D9034C">
        <w:rPr>
          <w:sz w:val="20"/>
          <w:szCs w:val="20"/>
        </w:rPr>
        <w:t>Issuer's</w:t>
      </w:r>
      <w:r w:rsidRPr="00D9034C">
        <w:rPr>
          <w:spacing w:val="-8"/>
          <w:sz w:val="20"/>
          <w:szCs w:val="20"/>
        </w:rPr>
        <w:t xml:space="preserve"> </w:t>
      </w:r>
      <w:r w:rsidRPr="00D9034C">
        <w:rPr>
          <w:sz w:val="20"/>
          <w:szCs w:val="20"/>
        </w:rPr>
        <w:t>affiliates</w:t>
      </w:r>
      <w:r w:rsidRPr="00D9034C">
        <w:rPr>
          <w:spacing w:val="-8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7"/>
          <w:sz w:val="20"/>
          <w:szCs w:val="20"/>
        </w:rPr>
        <w:t xml:space="preserve"> </w:t>
      </w:r>
      <w:r w:rsidRPr="00D9034C">
        <w:rPr>
          <w:sz w:val="20"/>
          <w:szCs w:val="20"/>
        </w:rPr>
        <w:t>third</w:t>
      </w:r>
      <w:r w:rsidRPr="00D9034C">
        <w:rPr>
          <w:spacing w:val="-7"/>
          <w:sz w:val="20"/>
          <w:szCs w:val="20"/>
        </w:rPr>
        <w:t xml:space="preserve"> </w:t>
      </w:r>
      <w:r w:rsidRPr="00D9034C">
        <w:rPr>
          <w:sz w:val="20"/>
          <w:szCs w:val="20"/>
        </w:rPr>
        <w:t>parties</w:t>
      </w:r>
      <w:r w:rsidRPr="00D9034C">
        <w:rPr>
          <w:spacing w:val="-4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cancellation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pacing w:val="4"/>
          <w:sz w:val="20"/>
          <w:szCs w:val="20"/>
        </w:rPr>
        <w:t>of</w:t>
      </w:r>
      <w:r w:rsidRPr="00D9034C">
        <w:rPr>
          <w:spacing w:val="-8"/>
          <w:sz w:val="20"/>
          <w:szCs w:val="20"/>
        </w:rPr>
        <w:t xml:space="preserve"> </w:t>
      </w:r>
      <w:r w:rsidRPr="00D9034C">
        <w:rPr>
          <w:sz w:val="20"/>
          <w:szCs w:val="20"/>
        </w:rPr>
        <w:t>any</w:t>
      </w:r>
      <w:r w:rsidRPr="00D9034C">
        <w:rPr>
          <w:spacing w:val="-7"/>
          <w:sz w:val="20"/>
          <w:szCs w:val="20"/>
        </w:rPr>
        <w:t xml:space="preserve"> </w:t>
      </w:r>
      <w:r w:rsidRPr="00D9034C">
        <w:rPr>
          <w:sz w:val="20"/>
          <w:szCs w:val="20"/>
        </w:rPr>
        <w:t>financing arrangements</w:t>
      </w:r>
      <w:r w:rsidRPr="00D9034C">
        <w:rPr>
          <w:spacing w:val="-12"/>
          <w:sz w:val="20"/>
          <w:szCs w:val="20"/>
        </w:rPr>
        <w:t xml:space="preserve"> </w:t>
      </w:r>
      <w:r w:rsidRPr="00D9034C">
        <w:rPr>
          <w:sz w:val="20"/>
          <w:szCs w:val="20"/>
        </w:rPr>
        <w:t>that</w:t>
      </w:r>
      <w:r w:rsidRPr="00D9034C">
        <w:rPr>
          <w:spacing w:val="-9"/>
          <w:sz w:val="20"/>
          <w:szCs w:val="20"/>
        </w:rPr>
        <w:t xml:space="preserve"> </w:t>
      </w:r>
      <w:r w:rsidRPr="00D9034C">
        <w:rPr>
          <w:sz w:val="20"/>
          <w:szCs w:val="20"/>
        </w:rPr>
        <w:t>have</w:t>
      </w:r>
      <w:r w:rsidRPr="00D9034C">
        <w:rPr>
          <w:spacing w:val="-13"/>
          <w:sz w:val="20"/>
          <w:szCs w:val="20"/>
        </w:rPr>
        <w:t xml:space="preserve"> </w:t>
      </w:r>
      <w:r w:rsidRPr="00D9034C">
        <w:rPr>
          <w:sz w:val="20"/>
          <w:szCs w:val="20"/>
        </w:rPr>
        <w:t>been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previously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announced.</w:t>
      </w:r>
    </w:p>
    <w:p w14:paraId="1BEE2FEB" w14:textId="77777777" w:rsidR="002F1300" w:rsidRDefault="009458D2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</w:t>
      </w:r>
    </w:p>
    <w:p w14:paraId="1BB10544" w14:textId="77777777" w:rsidR="002F1300" w:rsidRDefault="009458D2">
      <w:pPr>
        <w:spacing w:line="230" w:lineRule="exact"/>
        <w:ind w:left="105"/>
        <w:rPr>
          <w:rFonts w:ascii="Century Gothic"/>
          <w:b/>
        </w:rPr>
      </w:pPr>
      <w:r>
        <w:rPr>
          <w:rFonts w:ascii="Century Gothic"/>
          <w:b/>
          <w:w w:val="96"/>
        </w:rPr>
        <w:t>6</w:t>
      </w:r>
    </w:p>
    <w:p w14:paraId="7123D2B3" w14:textId="77777777" w:rsidR="002F1300" w:rsidRPr="00D9034C" w:rsidRDefault="009458D2">
      <w:pPr>
        <w:pStyle w:val="BodyText"/>
        <w:spacing w:before="23" w:line="199" w:lineRule="auto"/>
        <w:ind w:left="933" w:right="245" w:firstLine="12"/>
        <w:jc w:val="both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1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1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acquisitions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by</w:t>
      </w:r>
      <w:r w:rsidRPr="00D9034C">
        <w:rPr>
          <w:spacing w:val="-1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Issuer</w:t>
      </w:r>
      <w:r w:rsidRPr="00D9034C">
        <w:rPr>
          <w:spacing w:val="-9"/>
          <w:w w:val="95"/>
          <w:sz w:val="20"/>
          <w:szCs w:val="20"/>
        </w:rPr>
        <w:t xml:space="preserve"> </w:t>
      </w:r>
      <w:r w:rsidRPr="00D9034C">
        <w:rPr>
          <w:spacing w:val="3"/>
          <w:w w:val="95"/>
          <w:sz w:val="20"/>
          <w:szCs w:val="20"/>
        </w:rPr>
        <w:t>or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dispositions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of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Issuer's</w:t>
      </w:r>
      <w:r w:rsidRPr="00D9034C">
        <w:rPr>
          <w:spacing w:val="-1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assets</w:t>
      </w:r>
      <w:r w:rsidRPr="00D9034C">
        <w:rPr>
          <w:spacing w:val="-1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that occurred</w:t>
      </w:r>
      <w:r w:rsidRPr="00D9034C">
        <w:rPr>
          <w:spacing w:val="-1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during</w:t>
      </w:r>
      <w:r w:rsidRPr="00D9034C">
        <w:rPr>
          <w:spacing w:val="-2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preceding</w:t>
      </w:r>
      <w:r w:rsidRPr="00D9034C">
        <w:rPr>
          <w:spacing w:val="-2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month.</w:t>
      </w:r>
      <w:r w:rsidRPr="00D9034C">
        <w:rPr>
          <w:spacing w:val="-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Provide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details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2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nature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2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1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assets acquired</w:t>
      </w:r>
      <w:r w:rsidRPr="00D9034C">
        <w:rPr>
          <w:spacing w:val="-1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1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disposed</w:t>
      </w:r>
      <w:r w:rsidRPr="00D9034C">
        <w:rPr>
          <w:spacing w:val="-1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1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and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provide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details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1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2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consideration</w:t>
      </w:r>
      <w:r w:rsidRPr="00D9034C">
        <w:rPr>
          <w:spacing w:val="-1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paid</w:t>
      </w:r>
      <w:r w:rsidRPr="00D9034C">
        <w:rPr>
          <w:spacing w:val="-1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1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payable together with a schedule of payments if applicable, </w:t>
      </w:r>
      <w:r w:rsidRPr="00D9034C">
        <w:rPr>
          <w:spacing w:val="2"/>
          <w:w w:val="95"/>
          <w:sz w:val="20"/>
          <w:szCs w:val="20"/>
        </w:rPr>
        <w:t xml:space="preserve">and </w:t>
      </w:r>
      <w:r w:rsidRPr="00D9034C">
        <w:rPr>
          <w:spacing w:val="-4"/>
          <w:w w:val="95"/>
          <w:sz w:val="20"/>
          <w:szCs w:val="20"/>
        </w:rPr>
        <w:t xml:space="preserve">of </w:t>
      </w:r>
      <w:r w:rsidRPr="00D9034C">
        <w:rPr>
          <w:w w:val="95"/>
          <w:sz w:val="20"/>
          <w:szCs w:val="20"/>
        </w:rPr>
        <w:t>any valuation. State how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2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consideration</w:t>
      </w:r>
      <w:r w:rsidRPr="00D9034C">
        <w:rPr>
          <w:spacing w:val="-18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was</w:t>
      </w:r>
      <w:r w:rsidRPr="00D9034C">
        <w:rPr>
          <w:spacing w:val="-21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determined</w:t>
      </w:r>
      <w:r w:rsidRPr="00D9034C">
        <w:rPr>
          <w:spacing w:val="-2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and</w:t>
      </w:r>
      <w:r w:rsidRPr="00D9034C">
        <w:rPr>
          <w:spacing w:val="-1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whether</w:t>
      </w:r>
      <w:r w:rsidRPr="00D9034C">
        <w:rPr>
          <w:spacing w:val="-2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the</w:t>
      </w:r>
      <w:r w:rsidRPr="00D9034C">
        <w:rPr>
          <w:spacing w:val="-2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acquisition</w:t>
      </w:r>
      <w:r w:rsidRPr="00D9034C">
        <w:rPr>
          <w:spacing w:val="-2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was</w:t>
      </w:r>
      <w:r w:rsidRPr="00D9034C">
        <w:rPr>
          <w:spacing w:val="-2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from</w:t>
      </w:r>
      <w:r w:rsidRPr="00D9034C">
        <w:rPr>
          <w:spacing w:val="-1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or the </w:t>
      </w:r>
      <w:proofErr w:type="gramStart"/>
      <w:r w:rsidRPr="00D9034C">
        <w:rPr>
          <w:w w:val="95"/>
          <w:sz w:val="20"/>
          <w:szCs w:val="20"/>
        </w:rPr>
        <w:t xml:space="preserve">disposition was to a Related Person </w:t>
      </w:r>
      <w:r w:rsidRPr="00D9034C">
        <w:rPr>
          <w:spacing w:val="4"/>
          <w:w w:val="95"/>
          <w:sz w:val="20"/>
          <w:szCs w:val="20"/>
        </w:rPr>
        <w:t xml:space="preserve">of </w:t>
      </w:r>
      <w:r w:rsidRPr="00D9034C">
        <w:rPr>
          <w:w w:val="95"/>
          <w:sz w:val="20"/>
          <w:szCs w:val="20"/>
        </w:rPr>
        <w:t>the Issuer and provide</w:t>
      </w:r>
      <w:proofErr w:type="gramEnd"/>
      <w:r w:rsidRPr="00D9034C">
        <w:rPr>
          <w:w w:val="95"/>
          <w:sz w:val="20"/>
          <w:szCs w:val="20"/>
        </w:rPr>
        <w:t xml:space="preserve"> details of</w:t>
      </w:r>
      <w:r w:rsidRPr="00D9034C">
        <w:rPr>
          <w:spacing w:val="-4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the </w:t>
      </w:r>
      <w:r w:rsidRPr="00D9034C">
        <w:rPr>
          <w:sz w:val="20"/>
          <w:szCs w:val="20"/>
        </w:rPr>
        <w:t>relationship.</w:t>
      </w:r>
    </w:p>
    <w:p w14:paraId="0657046F" w14:textId="77777777" w:rsidR="002F1300" w:rsidRDefault="009458D2">
      <w:pPr>
        <w:pStyle w:val="BodyText"/>
        <w:spacing w:before="72"/>
        <w:ind w:left="946"/>
      </w:pPr>
      <w:r>
        <w:t>There were no acquisitions or dispositions by the Issuer.</w:t>
      </w:r>
    </w:p>
    <w:p w14:paraId="5351BCE9" w14:textId="77777777"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</w:r>
      <w:r w:rsidRPr="00D9034C">
        <w:rPr>
          <w:sz w:val="20"/>
          <w:szCs w:val="20"/>
        </w:rPr>
        <w:t>Describe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17"/>
          <w:sz w:val="20"/>
          <w:szCs w:val="20"/>
        </w:rPr>
        <w:t xml:space="preserve"> </w:t>
      </w:r>
      <w:r w:rsidRPr="00D9034C">
        <w:rPr>
          <w:sz w:val="20"/>
          <w:szCs w:val="20"/>
        </w:rPr>
        <w:t>acquisition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19"/>
          <w:sz w:val="20"/>
          <w:szCs w:val="20"/>
        </w:rPr>
        <w:t xml:space="preserve"> </w:t>
      </w:r>
      <w:r w:rsidRPr="00D9034C">
        <w:rPr>
          <w:sz w:val="20"/>
          <w:szCs w:val="20"/>
        </w:rPr>
        <w:t>new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loss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20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>
        <w:t>.</w:t>
      </w:r>
    </w:p>
    <w:p w14:paraId="01C92565" w14:textId="77777777" w:rsidR="002F1300" w:rsidRDefault="009458D2">
      <w:pPr>
        <w:spacing w:before="136" w:line="232" w:lineRule="auto"/>
        <w:ind w:left="934" w:right="273" w:hanging="1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>
        <w:rPr>
          <w:rFonts w:ascii="Verdana"/>
          <w:b/>
          <w:spacing w:val="-5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April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1st,</w:t>
      </w:r>
      <w:r>
        <w:rPr>
          <w:rFonts w:ascii="Verdana"/>
          <w:b/>
          <w:spacing w:val="-5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2019,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Nass</w:t>
      </w:r>
      <w:r>
        <w:rPr>
          <w:rFonts w:ascii="Verdana"/>
          <w:b/>
          <w:spacing w:val="-5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Valley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Gateway's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Board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Directors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and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 xml:space="preserve">executive </w:t>
      </w:r>
      <w:r>
        <w:rPr>
          <w:rFonts w:ascii="Verdana"/>
          <w:b/>
          <w:w w:val="85"/>
          <w:sz w:val="23"/>
        </w:rPr>
        <w:t>management</w:t>
      </w:r>
      <w:r>
        <w:rPr>
          <w:rFonts w:ascii="Verdana"/>
          <w:b/>
          <w:spacing w:val="-4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team</w:t>
      </w:r>
      <w:r>
        <w:rPr>
          <w:rFonts w:ascii="Verdana"/>
          <w:b/>
          <w:spacing w:val="-3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has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chosen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to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devote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100%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of</w:t>
      </w:r>
      <w:r>
        <w:rPr>
          <w:rFonts w:ascii="Verdana"/>
          <w:b/>
          <w:spacing w:val="-4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its</w:t>
      </w:r>
      <w:r>
        <w:rPr>
          <w:rFonts w:ascii="Verdana"/>
          <w:b/>
          <w:spacing w:val="-37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resources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4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7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expansion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 xml:space="preserve">of </w:t>
      </w:r>
      <w:r>
        <w:rPr>
          <w:rFonts w:ascii="Verdana"/>
          <w:b/>
          <w:w w:val="85"/>
          <w:sz w:val="23"/>
        </w:rPr>
        <w:t>its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production,</w:t>
      </w:r>
      <w:r>
        <w:rPr>
          <w:rFonts w:ascii="Verdana"/>
          <w:b/>
          <w:spacing w:val="-3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manufacturing,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marketing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businesses.</w:t>
      </w:r>
      <w:r>
        <w:rPr>
          <w:rFonts w:ascii="Verdana"/>
          <w:b/>
          <w:spacing w:val="-2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 Is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in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the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stages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of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cementing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spacing w:val="2"/>
          <w:w w:val="85"/>
          <w:sz w:val="23"/>
        </w:rPr>
        <w:t>to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acquire</w:t>
      </w:r>
      <w:r>
        <w:rPr>
          <w:rFonts w:ascii="Verdana"/>
          <w:b/>
          <w:spacing w:val="-27"/>
          <w:w w:val="85"/>
          <w:sz w:val="23"/>
        </w:rPr>
        <w:t xml:space="preserve"> </w:t>
      </w:r>
      <w:r w:rsidR="001E6317">
        <w:rPr>
          <w:rFonts w:ascii="Verdana"/>
          <w:b/>
          <w:w w:val="85"/>
          <w:sz w:val="23"/>
        </w:rPr>
        <w:t>multiple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CBD-related businesses</w:t>
      </w:r>
      <w:r>
        <w:rPr>
          <w:rFonts w:ascii="Verdana"/>
          <w:b/>
          <w:spacing w:val="-2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Including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2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lab</w:t>
      </w:r>
      <w:r>
        <w:rPr>
          <w:rFonts w:ascii="Verdana"/>
          <w:b/>
          <w:spacing w:val="-2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for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CBD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oil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extraction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spacing w:val="2"/>
          <w:w w:val="85"/>
          <w:sz w:val="23"/>
        </w:rPr>
        <w:t>and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Isolate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production,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 xml:space="preserve">sales </w:t>
      </w:r>
      <w:r>
        <w:rPr>
          <w:rFonts w:ascii="Verdana"/>
          <w:b/>
          <w:w w:val="90"/>
          <w:sz w:val="23"/>
        </w:rPr>
        <w:t>center,</w:t>
      </w:r>
      <w:r>
        <w:rPr>
          <w:rFonts w:ascii="Verdana"/>
          <w:b/>
          <w:spacing w:val="-4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and</w:t>
      </w:r>
      <w:r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product</w:t>
      </w:r>
      <w:r>
        <w:rPr>
          <w:rFonts w:ascii="Verdana"/>
          <w:b/>
          <w:spacing w:val="-5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manufacturing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and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distribution</w:t>
      </w:r>
      <w:r>
        <w:rPr>
          <w:rFonts w:ascii="Verdana"/>
          <w:b/>
          <w:spacing w:val="-48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facility.</w:t>
      </w:r>
      <w:r>
        <w:rPr>
          <w:rFonts w:ascii="Verdana"/>
          <w:b/>
          <w:spacing w:val="-5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All</w:t>
      </w:r>
      <w:r>
        <w:rPr>
          <w:rFonts w:ascii="Verdana"/>
          <w:b/>
          <w:spacing w:val="-5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 xml:space="preserve">production </w:t>
      </w:r>
      <w:r>
        <w:rPr>
          <w:rFonts w:ascii="Verdana"/>
          <w:b/>
          <w:w w:val="85"/>
          <w:sz w:val="23"/>
        </w:rPr>
        <w:t>facilities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3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packaging/labeling</w:t>
      </w:r>
      <w:r>
        <w:rPr>
          <w:rFonts w:ascii="Verdana"/>
          <w:b/>
          <w:spacing w:val="-2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will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be</w:t>
      </w:r>
      <w:r>
        <w:rPr>
          <w:rFonts w:ascii="Verdana"/>
          <w:b/>
          <w:spacing w:val="-2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FDA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approved.</w:t>
      </w:r>
      <w:r>
        <w:rPr>
          <w:rFonts w:ascii="Verdana"/>
          <w:b/>
          <w:spacing w:val="-2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NVG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Gill Sans MT"/>
          <w:b/>
          <w:w w:val="85"/>
        </w:rPr>
        <w:t>will</w:t>
      </w:r>
      <w:r>
        <w:rPr>
          <w:rFonts w:ascii="Gill Sans MT"/>
          <w:b/>
          <w:spacing w:val="-13"/>
          <w:w w:val="85"/>
        </w:rPr>
        <w:t xml:space="preserve"> </w:t>
      </w:r>
      <w:r>
        <w:rPr>
          <w:rFonts w:ascii="Verdana"/>
          <w:b/>
          <w:w w:val="85"/>
          <w:sz w:val="23"/>
        </w:rPr>
        <w:t>produce</w:t>
      </w:r>
      <w:r>
        <w:rPr>
          <w:rFonts w:ascii="Verdana"/>
          <w:b/>
          <w:spacing w:val="-3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and</w:t>
      </w:r>
      <w:r>
        <w:rPr>
          <w:rFonts w:ascii="Verdana"/>
          <w:b/>
          <w:spacing w:val="-2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 xml:space="preserve">sell its own branded products under the Nass Valley Gateway brand. Management </w:t>
      </w:r>
      <w:r>
        <w:rPr>
          <w:rFonts w:ascii="Verdana"/>
          <w:b/>
          <w:w w:val="90"/>
          <w:sz w:val="23"/>
        </w:rPr>
        <w:t>anticipates</w:t>
      </w:r>
      <w:r>
        <w:rPr>
          <w:rFonts w:ascii="Verdana"/>
          <w:b/>
          <w:spacing w:val="-1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sales</w:t>
      </w:r>
      <w:r>
        <w:rPr>
          <w:rFonts w:ascii="Verdana"/>
          <w:b/>
          <w:spacing w:val="-23"/>
          <w:w w:val="90"/>
          <w:sz w:val="23"/>
        </w:rPr>
        <w:t xml:space="preserve"> </w:t>
      </w:r>
      <w:r>
        <w:rPr>
          <w:rFonts w:ascii="Verdana"/>
          <w:b/>
          <w:spacing w:val="4"/>
          <w:w w:val="90"/>
          <w:sz w:val="23"/>
        </w:rPr>
        <w:t>to</w:t>
      </w:r>
      <w:r>
        <w:rPr>
          <w:rFonts w:ascii="Verdana"/>
          <w:b/>
          <w:spacing w:val="-2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commence</w:t>
      </w:r>
      <w:r>
        <w:rPr>
          <w:rFonts w:ascii="Verdana"/>
          <w:b/>
          <w:spacing w:val="-20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in</w:t>
      </w:r>
      <w:r>
        <w:rPr>
          <w:rFonts w:ascii="Verdana"/>
          <w:b/>
          <w:spacing w:val="-9"/>
          <w:w w:val="90"/>
          <w:sz w:val="23"/>
        </w:rPr>
        <w:t xml:space="preserve"> </w:t>
      </w:r>
      <w:r w:rsidR="00D9034C">
        <w:rPr>
          <w:rFonts w:ascii="Verdana"/>
          <w:b/>
          <w:spacing w:val="-3"/>
          <w:w w:val="90"/>
          <w:sz w:val="23"/>
        </w:rPr>
        <w:t>Q4</w:t>
      </w:r>
      <w:r>
        <w:rPr>
          <w:rFonts w:ascii="Verdana"/>
          <w:b/>
          <w:spacing w:val="-9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2019.</w:t>
      </w:r>
    </w:p>
    <w:p w14:paraId="1CAC32A4" w14:textId="77777777" w:rsidR="002F1300" w:rsidRDefault="002F1300">
      <w:pPr>
        <w:pStyle w:val="BodyText"/>
        <w:rPr>
          <w:rFonts w:ascii="Verdana"/>
          <w:sz w:val="20"/>
        </w:rPr>
      </w:pPr>
    </w:p>
    <w:p w14:paraId="151F71BC" w14:textId="77777777" w:rsidR="002F1300" w:rsidRDefault="002F1300">
      <w:pPr>
        <w:pStyle w:val="BodyText"/>
        <w:spacing w:before="7"/>
        <w:rPr>
          <w:rFonts w:ascii="Verdana"/>
          <w:sz w:val="17"/>
        </w:rPr>
      </w:pPr>
    </w:p>
    <w:p w14:paraId="725AED98" w14:textId="77777777"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14:paraId="2559D82E" w14:textId="77777777" w:rsidR="002F1300" w:rsidRDefault="002F1300">
      <w:pPr>
        <w:pStyle w:val="BodyText"/>
        <w:rPr>
          <w:rFonts w:ascii="Verdana"/>
          <w:sz w:val="40"/>
        </w:rPr>
      </w:pPr>
    </w:p>
    <w:p w14:paraId="02C72F36" w14:textId="77777777" w:rsidR="002F1300" w:rsidRDefault="002F1300">
      <w:pPr>
        <w:pStyle w:val="BodyText"/>
        <w:rPr>
          <w:rFonts w:ascii="Verdana"/>
          <w:sz w:val="40"/>
        </w:rPr>
      </w:pPr>
    </w:p>
    <w:p w14:paraId="2E6ADD92" w14:textId="77777777" w:rsidR="00883F2B" w:rsidRDefault="00883F2B">
      <w:pPr>
        <w:spacing w:before="351"/>
        <w:ind w:left="134"/>
        <w:rPr>
          <w:rFonts w:ascii="Arial Narrow"/>
          <w:b/>
          <w:sz w:val="24"/>
        </w:rPr>
      </w:pPr>
    </w:p>
    <w:p w14:paraId="54C2F14C" w14:textId="77777777" w:rsidR="002F1300" w:rsidRDefault="009458D2">
      <w:pPr>
        <w:spacing w:before="351"/>
        <w:ind w:left="134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8.</w:t>
      </w:r>
    </w:p>
    <w:p w14:paraId="55AFD77C" w14:textId="77777777" w:rsidR="002F1300" w:rsidRDefault="002F1300">
      <w:pPr>
        <w:pStyle w:val="BodyText"/>
        <w:rPr>
          <w:rFonts w:ascii="Arial Narrow"/>
          <w:sz w:val="40"/>
        </w:rPr>
      </w:pPr>
    </w:p>
    <w:p w14:paraId="55EA98F2" w14:textId="77777777" w:rsidR="002F1300" w:rsidRDefault="002F1300">
      <w:pPr>
        <w:pStyle w:val="BodyText"/>
        <w:rPr>
          <w:rFonts w:ascii="Arial Narrow"/>
          <w:sz w:val="40"/>
        </w:rPr>
      </w:pPr>
    </w:p>
    <w:p w14:paraId="23FA6125" w14:textId="77777777"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14:paraId="576D8B20" w14:textId="77777777" w:rsidR="002F1300" w:rsidRDefault="002F1300">
      <w:pPr>
        <w:pStyle w:val="BodyText"/>
        <w:rPr>
          <w:rFonts w:ascii="Verdana"/>
        </w:rPr>
      </w:pPr>
    </w:p>
    <w:p w14:paraId="207F3DCB" w14:textId="77777777" w:rsidR="002F1300" w:rsidRDefault="002F1300">
      <w:pPr>
        <w:pStyle w:val="BodyText"/>
        <w:rPr>
          <w:rFonts w:ascii="Verdana"/>
        </w:rPr>
      </w:pPr>
    </w:p>
    <w:p w14:paraId="4C724F31" w14:textId="77777777" w:rsidR="002F1300" w:rsidRDefault="002F1300">
      <w:pPr>
        <w:pStyle w:val="BodyText"/>
        <w:rPr>
          <w:rFonts w:ascii="Verdana"/>
        </w:rPr>
      </w:pPr>
    </w:p>
    <w:p w14:paraId="5854D85A" w14:textId="77777777" w:rsidR="002F1300" w:rsidRDefault="002F1300">
      <w:pPr>
        <w:pStyle w:val="BodyText"/>
        <w:spacing w:before="7"/>
        <w:rPr>
          <w:rFonts w:ascii="Verdana"/>
          <w:sz w:val="25"/>
        </w:rPr>
      </w:pPr>
    </w:p>
    <w:p w14:paraId="49FCCE76" w14:textId="77777777"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14:paraId="02894F93" w14:textId="77777777" w:rsidR="002F1300" w:rsidRDefault="009458D2">
      <w:pPr>
        <w:spacing w:before="116" w:line="230" w:lineRule="auto"/>
        <w:ind w:left="134" w:right="65" w:firstLine="28"/>
        <w:rPr>
          <w:rFonts w:ascii="Verdana"/>
          <w:b/>
          <w:sz w:val="23"/>
        </w:rPr>
      </w:pPr>
      <w:r>
        <w:br w:type="column"/>
      </w:r>
      <w:r>
        <w:rPr>
          <w:rFonts w:ascii="Verdana"/>
          <w:b/>
          <w:w w:val="85"/>
          <w:sz w:val="23"/>
        </w:rPr>
        <w:lastRenderedPageBreak/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approached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sell</w:t>
      </w:r>
      <w:r>
        <w:rPr>
          <w:rFonts w:ascii="Verdana"/>
          <w:b/>
          <w:spacing w:val="-36"/>
          <w:w w:val="85"/>
          <w:sz w:val="23"/>
        </w:rPr>
        <w:t xml:space="preserve"> </w:t>
      </w:r>
      <w:r w:rsidR="000D2E8F">
        <w:rPr>
          <w:rFonts w:ascii="Verdana"/>
          <w:b/>
          <w:w w:val="85"/>
          <w:sz w:val="23"/>
        </w:rPr>
        <w:t>i</w:t>
      </w:r>
      <w:r>
        <w:rPr>
          <w:rFonts w:ascii="Verdana"/>
          <w:b/>
          <w:w w:val="85"/>
          <w:sz w:val="23"/>
        </w:rPr>
        <w:t>ts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Pro-Thotlcs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Technologies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DME</w:t>
      </w:r>
      <w:r>
        <w:rPr>
          <w:rFonts w:ascii="Verdana"/>
          <w:b/>
          <w:spacing w:val="-36"/>
          <w:w w:val="85"/>
          <w:sz w:val="23"/>
        </w:rPr>
        <w:t xml:space="preserve"> </w:t>
      </w:r>
      <w:proofErr w:type="gramStart"/>
      <w:r>
        <w:rPr>
          <w:rFonts w:ascii="Verdana"/>
          <w:b/>
          <w:w w:val="85"/>
          <w:sz w:val="23"/>
        </w:rPr>
        <w:t>assets</w:t>
      </w:r>
      <w:r>
        <w:rPr>
          <w:rFonts w:ascii="Verdana"/>
          <w:b/>
          <w:spacing w:val="-38"/>
          <w:w w:val="85"/>
          <w:sz w:val="23"/>
        </w:rPr>
        <w:t xml:space="preserve">  </w:t>
      </w:r>
      <w:r>
        <w:rPr>
          <w:rFonts w:ascii="Verdana"/>
          <w:b/>
          <w:w w:val="85"/>
          <w:sz w:val="23"/>
        </w:rPr>
        <w:t>and</w:t>
      </w:r>
      <w:proofErr w:type="gramEnd"/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definitive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is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 w:rsidR="00077C56"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currently</w:t>
      </w:r>
      <w:r>
        <w:rPr>
          <w:rFonts w:ascii="Verdana"/>
          <w:b/>
          <w:spacing w:val="-43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being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finalized</w:t>
      </w:r>
      <w:r w:rsidR="00077C56">
        <w:rPr>
          <w:rFonts w:ascii="Verdana"/>
          <w:b/>
          <w:w w:val="85"/>
          <w:sz w:val="23"/>
        </w:rPr>
        <w:t xml:space="preserve"> and management antici</w:t>
      </w:r>
      <w:r w:rsidR="00DD021C">
        <w:rPr>
          <w:rFonts w:ascii="Verdana"/>
          <w:b/>
          <w:w w:val="85"/>
          <w:sz w:val="23"/>
        </w:rPr>
        <w:t xml:space="preserve">pates this will be concluded by end of </w:t>
      </w:r>
      <w:r w:rsidR="00077C56">
        <w:rPr>
          <w:rFonts w:ascii="Verdana"/>
          <w:b/>
          <w:w w:val="85"/>
          <w:sz w:val="23"/>
        </w:rPr>
        <w:t xml:space="preserve">Q1 2020. </w:t>
      </w:r>
      <w:r>
        <w:rPr>
          <w:rFonts w:ascii="Verdana"/>
          <w:b/>
          <w:spacing w:val="2"/>
          <w:w w:val="85"/>
          <w:sz w:val="23"/>
        </w:rPr>
        <w:t>NVG</w:t>
      </w:r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>will</w:t>
      </w:r>
      <w:r w:rsidR="00077C56">
        <w:rPr>
          <w:rFonts w:ascii="Verdana"/>
          <w:b/>
          <w:spacing w:val="4"/>
          <w:w w:val="85"/>
          <w:sz w:val="23"/>
        </w:rPr>
        <w:t xml:space="preserve"> </w:t>
      </w:r>
      <w:r>
        <w:rPr>
          <w:rFonts w:ascii="Verdana"/>
          <w:b/>
          <w:w w:val="90"/>
          <w:sz w:val="23"/>
        </w:rPr>
        <w:t>retain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its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substantial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patient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database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part</w:t>
      </w:r>
      <w:r>
        <w:rPr>
          <w:rFonts w:ascii="Verdana"/>
          <w:b/>
          <w:spacing w:val="-4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 w:rsidR="00077C56"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the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definitive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agreement</w:t>
      </w:r>
      <w:r w:rsidR="00883F2B">
        <w:rPr>
          <w:rFonts w:ascii="Verdana"/>
          <w:b/>
          <w:w w:val="90"/>
          <w:sz w:val="23"/>
        </w:rPr>
        <w:t>.</w:t>
      </w:r>
    </w:p>
    <w:p w14:paraId="68BE718C" w14:textId="77777777" w:rsidR="002F1300" w:rsidRDefault="002F1300">
      <w:pPr>
        <w:pStyle w:val="BodyText"/>
        <w:rPr>
          <w:rFonts w:ascii="Verdana"/>
        </w:rPr>
      </w:pPr>
    </w:p>
    <w:p w14:paraId="6D16FC13" w14:textId="77777777" w:rsidR="002F1300" w:rsidRDefault="002F1300">
      <w:pPr>
        <w:pStyle w:val="BodyText"/>
        <w:spacing w:before="6"/>
        <w:rPr>
          <w:rFonts w:ascii="Verdana"/>
          <w:sz w:val="27"/>
        </w:rPr>
      </w:pPr>
    </w:p>
    <w:p w14:paraId="25D14B2E" w14:textId="77777777" w:rsidR="002F1300" w:rsidRPr="00D9034C" w:rsidRDefault="009458D2">
      <w:pPr>
        <w:pStyle w:val="BodyText"/>
        <w:spacing w:line="196" w:lineRule="auto"/>
        <w:ind w:left="149" w:right="406" w:firstLine="12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new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developments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effects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on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intangible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products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such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brand names, circulation lists, copyrights, franchises, licenses, patents, software, </w:t>
      </w:r>
      <w:r w:rsidRPr="00D9034C">
        <w:rPr>
          <w:sz w:val="20"/>
          <w:szCs w:val="20"/>
        </w:rPr>
        <w:t>subscription lists and</w:t>
      </w:r>
      <w:r w:rsidRPr="00D9034C">
        <w:rPr>
          <w:spacing w:val="-15"/>
          <w:sz w:val="20"/>
          <w:szCs w:val="20"/>
        </w:rPr>
        <w:t xml:space="preserve"> </w:t>
      </w:r>
      <w:proofErr w:type="gramStart"/>
      <w:r w:rsidRPr="00D9034C">
        <w:rPr>
          <w:sz w:val="20"/>
          <w:szCs w:val="20"/>
        </w:rPr>
        <w:t>trade-marks</w:t>
      </w:r>
      <w:proofErr w:type="gramEnd"/>
      <w:r w:rsidRPr="00D9034C">
        <w:rPr>
          <w:sz w:val="20"/>
          <w:szCs w:val="20"/>
        </w:rPr>
        <w:t>.</w:t>
      </w:r>
    </w:p>
    <w:p w14:paraId="693DFB4D" w14:textId="77777777" w:rsidR="002F1300" w:rsidRDefault="000D2E8F">
      <w:pPr>
        <w:spacing w:before="98"/>
        <w:ind w:left="137"/>
        <w:rPr>
          <w:rFonts w:ascii="Trebuchet MS"/>
          <w:b/>
          <w:sz w:val="26"/>
        </w:rPr>
      </w:pP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 Gateway Ltd anticipates it will launch its CBD products under the brand name of </w:t>
      </w:r>
      <w:r>
        <w:rPr>
          <w:rFonts w:ascii="Trebuchet MS"/>
          <w:b/>
          <w:sz w:val="26"/>
        </w:rPr>
        <w:t>“</w:t>
      </w: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 Gardens</w:t>
      </w:r>
      <w:r>
        <w:rPr>
          <w:rFonts w:ascii="Trebuchet MS"/>
          <w:b/>
          <w:sz w:val="26"/>
        </w:rPr>
        <w:t>”</w:t>
      </w:r>
      <w:r>
        <w:rPr>
          <w:rFonts w:ascii="Trebuchet MS"/>
          <w:b/>
          <w:sz w:val="26"/>
        </w:rPr>
        <w:t xml:space="preserve"> in January 2020</w:t>
      </w:r>
    </w:p>
    <w:p w14:paraId="09DE9FC7" w14:textId="77777777" w:rsidR="002F1300" w:rsidRPr="00D9034C" w:rsidRDefault="009458D2">
      <w:pPr>
        <w:pStyle w:val="BodyText"/>
        <w:spacing w:before="268" w:line="189" w:lineRule="auto"/>
        <w:ind w:left="155" w:right="65" w:firstLine="6"/>
        <w:rPr>
          <w:sz w:val="20"/>
          <w:szCs w:val="20"/>
        </w:rPr>
      </w:pPr>
      <w:r w:rsidRPr="00D9034C">
        <w:rPr>
          <w:w w:val="95"/>
          <w:sz w:val="20"/>
          <w:szCs w:val="20"/>
        </w:rPr>
        <w:t xml:space="preserve">Report on any employee </w:t>
      </w:r>
      <w:r w:rsidR="001E6317" w:rsidRPr="00D9034C">
        <w:rPr>
          <w:w w:val="95"/>
          <w:sz w:val="20"/>
          <w:szCs w:val="20"/>
        </w:rPr>
        <w:t>hiring’s</w:t>
      </w:r>
      <w:r w:rsidRPr="00D9034C">
        <w:rPr>
          <w:w w:val="95"/>
          <w:sz w:val="20"/>
          <w:szCs w:val="20"/>
        </w:rPr>
        <w:t>, terminations or lay-offs with details of anticipated length of lay-offs.</w:t>
      </w:r>
    </w:p>
    <w:p w14:paraId="3CA450DD" w14:textId="77777777" w:rsidR="002F1300" w:rsidRDefault="009458D2">
      <w:pPr>
        <w:pStyle w:val="BodyText"/>
        <w:spacing w:before="260" w:line="194" w:lineRule="auto"/>
        <w:ind w:left="149" w:right="65" w:hanging="2"/>
      </w:pPr>
      <w:r>
        <w:t>In anticipation of pending disposition of PTI, management is uncertain if current PTI employees will be retained.</w:t>
      </w:r>
    </w:p>
    <w:p w14:paraId="06BEF146" w14:textId="77777777" w:rsidR="00D9034C" w:rsidRDefault="00D9034C">
      <w:pPr>
        <w:pStyle w:val="BodyText"/>
        <w:spacing w:before="206" w:line="271" w:lineRule="auto"/>
        <w:ind w:left="137" w:right="723" w:firstLine="29"/>
        <w:rPr>
          <w:w w:val="95"/>
          <w:sz w:val="20"/>
          <w:szCs w:val="20"/>
        </w:rPr>
      </w:pPr>
    </w:p>
    <w:p w14:paraId="663ACCBD" w14:textId="77777777" w:rsidR="00D9034C" w:rsidRDefault="009458D2">
      <w:pPr>
        <w:pStyle w:val="BodyText"/>
        <w:spacing w:before="206" w:line="271" w:lineRule="auto"/>
        <w:ind w:left="137" w:right="723" w:firstLine="29"/>
        <w:rPr>
          <w:w w:val="95"/>
        </w:rPr>
      </w:pPr>
      <w:r w:rsidRPr="00D9034C">
        <w:rPr>
          <w:w w:val="95"/>
          <w:sz w:val="20"/>
          <w:szCs w:val="20"/>
        </w:rPr>
        <w:t>Report</w:t>
      </w:r>
      <w:r w:rsidRPr="00D9034C">
        <w:rPr>
          <w:spacing w:val="-38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on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labor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and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resolutions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3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those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if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applicable.</w:t>
      </w:r>
      <w:r>
        <w:rPr>
          <w:w w:val="95"/>
        </w:rPr>
        <w:t xml:space="preserve"> </w:t>
      </w:r>
    </w:p>
    <w:p w14:paraId="78CD6558" w14:textId="77777777" w:rsidR="002F1300" w:rsidRDefault="009458D2">
      <w:pPr>
        <w:pStyle w:val="BodyText"/>
        <w:spacing w:before="206" w:line="271" w:lineRule="auto"/>
        <w:ind w:left="137" w:right="723" w:firstLine="29"/>
      </w:pPr>
      <w:r>
        <w:t>None.</w:t>
      </w:r>
    </w:p>
    <w:p w14:paraId="7AB5D661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14:paraId="2CEE395B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14:paraId="4A1B241C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  <w:r>
        <w:rPr>
          <w:rFonts w:ascii="Verdana"/>
          <w:b/>
          <w:w w:val="90"/>
          <w:sz w:val="23"/>
        </w:rPr>
        <w:t>_______________________________</w:t>
      </w:r>
    </w:p>
    <w:p w14:paraId="0E452E07" w14:textId="77777777" w:rsidR="002F1300" w:rsidRDefault="009458D2">
      <w:pPr>
        <w:spacing w:before="272" w:line="273" w:lineRule="exact"/>
        <w:ind w:left="1718" w:right="2615"/>
        <w:jc w:val="center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 xml:space="preserve">FORM </w:t>
      </w:r>
      <w:r w:rsidR="001E6317">
        <w:rPr>
          <w:rFonts w:ascii="Verdana"/>
          <w:b/>
          <w:w w:val="90"/>
          <w:sz w:val="23"/>
        </w:rPr>
        <w:t>7 MONTH</w:t>
      </w:r>
      <w:r>
        <w:rPr>
          <w:rFonts w:ascii="Verdana"/>
          <w:b/>
          <w:w w:val="90"/>
          <w:sz w:val="23"/>
        </w:rPr>
        <w:t>LY PROGRESS REPORT</w:t>
      </w:r>
    </w:p>
    <w:p w14:paraId="0F036C95" w14:textId="77777777" w:rsidR="002F1300" w:rsidRDefault="00DD021C" w:rsidP="00DD021C">
      <w:pPr>
        <w:spacing w:line="197" w:lineRule="exact"/>
        <w:ind w:left="1717" w:right="2615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  </w:t>
      </w:r>
      <w:r w:rsidR="000D2E8F">
        <w:rPr>
          <w:rFonts w:ascii="Arial"/>
          <w:b/>
          <w:sz w:val="19"/>
        </w:rPr>
        <w:t xml:space="preserve">                           Novem</w:t>
      </w:r>
      <w:r w:rsidR="00077C56">
        <w:rPr>
          <w:rFonts w:ascii="Arial"/>
          <w:b/>
          <w:sz w:val="19"/>
        </w:rPr>
        <w:t>ber</w:t>
      </w:r>
      <w:r w:rsidR="00D9034C">
        <w:rPr>
          <w:rFonts w:ascii="Arial"/>
          <w:b/>
          <w:sz w:val="19"/>
        </w:rPr>
        <w:t xml:space="preserve"> </w:t>
      </w:r>
      <w:r w:rsidR="009458D2">
        <w:rPr>
          <w:rFonts w:ascii="Arial Narrow"/>
          <w:b/>
          <w:sz w:val="19"/>
        </w:rPr>
        <w:t>201</w:t>
      </w:r>
      <w:r w:rsidR="009458D2">
        <w:rPr>
          <w:rFonts w:ascii="Arial"/>
          <w:b/>
          <w:sz w:val="19"/>
        </w:rPr>
        <w:t>9</w:t>
      </w:r>
    </w:p>
    <w:p w14:paraId="11693FC9" w14:textId="77777777" w:rsidR="002F1300" w:rsidRDefault="001E6317">
      <w:pPr>
        <w:spacing w:line="241" w:lineRule="exact"/>
        <w:ind w:left="1718" w:right="2579"/>
        <w:jc w:val="center"/>
        <w:rPr>
          <w:rFonts w:ascii="Trebuchet MS"/>
        </w:rPr>
      </w:pPr>
      <w:r>
        <w:rPr>
          <w:rFonts w:ascii="Trebuchet MS"/>
          <w:w w:val="95"/>
        </w:rPr>
        <w:t>Page</w:t>
      </w:r>
      <w:r w:rsidR="00D9034C">
        <w:rPr>
          <w:rFonts w:ascii="Trebuchet MS"/>
          <w:w w:val="95"/>
        </w:rPr>
        <w:t xml:space="preserve"> 3</w:t>
      </w:r>
    </w:p>
    <w:p w14:paraId="0DC0C994" w14:textId="77777777"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14:paraId="3801F826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0"/>
          <w:szCs w:val="20"/>
        </w:rPr>
      </w:pPr>
      <w:r w:rsidRPr="00D9034C">
        <w:rPr>
          <w:b/>
          <w:spacing w:val="2"/>
          <w:sz w:val="20"/>
          <w:szCs w:val="20"/>
        </w:rPr>
        <w:lastRenderedPageBreak/>
        <w:t xml:space="preserve">Describe </w:t>
      </w:r>
      <w:r w:rsidRPr="00D9034C">
        <w:rPr>
          <w:b/>
          <w:sz w:val="20"/>
          <w:szCs w:val="20"/>
        </w:rPr>
        <w:t xml:space="preserve">and provide </w:t>
      </w:r>
      <w:r w:rsidRPr="00D9034C">
        <w:rPr>
          <w:b/>
          <w:spacing w:val="3"/>
          <w:sz w:val="20"/>
          <w:szCs w:val="20"/>
        </w:rPr>
        <w:t xml:space="preserve">details </w:t>
      </w:r>
      <w:r w:rsidRPr="00D9034C">
        <w:rPr>
          <w:b/>
          <w:sz w:val="20"/>
          <w:szCs w:val="20"/>
        </w:rPr>
        <w:t xml:space="preserve">of </w:t>
      </w:r>
      <w:r w:rsidRPr="00D9034C">
        <w:rPr>
          <w:b/>
          <w:spacing w:val="5"/>
          <w:sz w:val="20"/>
          <w:szCs w:val="20"/>
        </w:rPr>
        <w:t xml:space="preserve">legal </w:t>
      </w:r>
      <w:r w:rsidRPr="00D9034C">
        <w:rPr>
          <w:b/>
          <w:spacing w:val="4"/>
          <w:sz w:val="20"/>
          <w:szCs w:val="20"/>
        </w:rPr>
        <w:t xml:space="preserve">proceedings </w:t>
      </w:r>
      <w:r w:rsidRPr="00D9034C">
        <w:rPr>
          <w:b/>
          <w:spacing w:val="2"/>
          <w:sz w:val="20"/>
          <w:szCs w:val="20"/>
        </w:rPr>
        <w:t xml:space="preserve">to </w:t>
      </w:r>
      <w:r w:rsidRPr="00D9034C">
        <w:rPr>
          <w:b/>
          <w:sz w:val="20"/>
          <w:szCs w:val="20"/>
        </w:rPr>
        <w:t xml:space="preserve">which the </w:t>
      </w:r>
      <w:r w:rsidRPr="00D9034C">
        <w:rPr>
          <w:b/>
          <w:spacing w:val="4"/>
          <w:sz w:val="20"/>
          <w:szCs w:val="20"/>
        </w:rPr>
        <w:t xml:space="preserve">Issuer </w:t>
      </w:r>
      <w:r w:rsidRPr="00D9034C">
        <w:rPr>
          <w:b/>
          <w:spacing w:val="3"/>
          <w:sz w:val="20"/>
          <w:szCs w:val="20"/>
        </w:rPr>
        <w:t xml:space="preserve">became </w:t>
      </w:r>
      <w:r w:rsidRPr="00D9034C">
        <w:rPr>
          <w:b/>
          <w:sz w:val="20"/>
          <w:szCs w:val="20"/>
        </w:rPr>
        <w:t xml:space="preserve">a party, including the name of the court or </w:t>
      </w:r>
      <w:r w:rsidRPr="00D9034C">
        <w:rPr>
          <w:b/>
          <w:spacing w:val="4"/>
          <w:sz w:val="20"/>
          <w:szCs w:val="20"/>
        </w:rPr>
        <w:t xml:space="preserve">agency, </w:t>
      </w:r>
      <w:r w:rsidRPr="00D9034C">
        <w:rPr>
          <w:b/>
          <w:sz w:val="20"/>
          <w:szCs w:val="20"/>
        </w:rPr>
        <w:t xml:space="preserve">the date </w:t>
      </w:r>
      <w:r w:rsidRPr="00D9034C">
        <w:rPr>
          <w:b/>
          <w:spacing w:val="2"/>
          <w:sz w:val="20"/>
          <w:szCs w:val="20"/>
        </w:rPr>
        <w:t xml:space="preserve">instituted, </w:t>
      </w:r>
      <w:r w:rsidRPr="00D9034C">
        <w:rPr>
          <w:b/>
          <w:sz w:val="20"/>
          <w:szCs w:val="20"/>
        </w:rPr>
        <w:t xml:space="preserve">the principal </w:t>
      </w:r>
      <w:r w:rsidRPr="00D9034C">
        <w:rPr>
          <w:b/>
          <w:spacing w:val="2"/>
          <w:sz w:val="20"/>
          <w:szCs w:val="20"/>
        </w:rPr>
        <w:t xml:space="preserve">parties </w:t>
      </w:r>
      <w:r w:rsidRPr="00D9034C">
        <w:rPr>
          <w:b/>
          <w:sz w:val="20"/>
          <w:szCs w:val="20"/>
        </w:rPr>
        <w:t xml:space="preserve">to the </w:t>
      </w:r>
      <w:r w:rsidRPr="00D9034C">
        <w:rPr>
          <w:b/>
          <w:spacing w:val="5"/>
          <w:sz w:val="20"/>
          <w:szCs w:val="20"/>
        </w:rPr>
        <w:t xml:space="preserve">proceedings, </w:t>
      </w:r>
      <w:r w:rsidRPr="00D9034C">
        <w:rPr>
          <w:b/>
          <w:sz w:val="20"/>
          <w:szCs w:val="20"/>
        </w:rPr>
        <w:t xml:space="preserve">the nature of the claim, the amount </w:t>
      </w:r>
      <w:r w:rsidRPr="00D9034C">
        <w:rPr>
          <w:b/>
          <w:spacing w:val="3"/>
          <w:sz w:val="20"/>
          <w:szCs w:val="20"/>
        </w:rPr>
        <w:t xml:space="preserve">claimed, </w:t>
      </w:r>
      <w:r w:rsidRPr="00D9034C">
        <w:rPr>
          <w:b/>
          <w:sz w:val="20"/>
          <w:szCs w:val="20"/>
        </w:rPr>
        <w:t xml:space="preserve">if any, if the proceedings are </w:t>
      </w:r>
      <w:r w:rsidRPr="00D9034C">
        <w:rPr>
          <w:b/>
          <w:spacing w:val="2"/>
          <w:sz w:val="20"/>
          <w:szCs w:val="20"/>
        </w:rPr>
        <w:t xml:space="preserve">being </w:t>
      </w:r>
      <w:r w:rsidRPr="00D9034C">
        <w:rPr>
          <w:b/>
          <w:spacing w:val="5"/>
          <w:sz w:val="20"/>
          <w:szCs w:val="20"/>
        </w:rPr>
        <w:t xml:space="preserve">contested, </w:t>
      </w:r>
      <w:r w:rsidRPr="00D9034C">
        <w:rPr>
          <w:b/>
          <w:sz w:val="20"/>
          <w:szCs w:val="20"/>
        </w:rPr>
        <w:t>and the present status of the</w:t>
      </w:r>
      <w:r w:rsidRPr="00D9034C">
        <w:rPr>
          <w:b/>
          <w:spacing w:val="17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proceedings.</w:t>
      </w:r>
    </w:p>
    <w:p w14:paraId="3E99AB49" w14:textId="77777777" w:rsidR="002F1300" w:rsidRDefault="009458D2">
      <w:pPr>
        <w:pStyle w:val="Heading1"/>
      </w:pPr>
      <w:r>
        <w:t>NONE</w:t>
      </w:r>
    </w:p>
    <w:p w14:paraId="284CF56C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indebtedness incurred or repaid by the </w:t>
      </w:r>
      <w:r w:rsidRPr="00D9034C">
        <w:rPr>
          <w:b/>
          <w:spacing w:val="2"/>
          <w:sz w:val="20"/>
          <w:szCs w:val="20"/>
        </w:rPr>
        <w:t xml:space="preserve">Issuer </w:t>
      </w:r>
      <w:r w:rsidRPr="00D9034C">
        <w:rPr>
          <w:b/>
          <w:sz w:val="20"/>
          <w:szCs w:val="20"/>
        </w:rPr>
        <w:t>together with the terms of such</w:t>
      </w:r>
      <w:r w:rsidRPr="00D9034C">
        <w:rPr>
          <w:b/>
          <w:spacing w:val="3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indebtedness.</w:t>
      </w:r>
    </w:p>
    <w:p w14:paraId="2B700B46" w14:textId="77777777" w:rsidR="002F1300" w:rsidRPr="00D9034C" w:rsidRDefault="009458D2">
      <w:pPr>
        <w:spacing w:line="256" w:lineRule="auto"/>
        <w:ind w:left="899" w:right="139"/>
        <w:jc w:val="both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The Issuer has no debts outstanding and with its present adjusted management structure will have sufficient working capital to remain in good standing with all regulatory authorities.</w:t>
      </w:r>
    </w:p>
    <w:p w14:paraId="046D4A82" w14:textId="77777777" w:rsidR="002F1300" w:rsidRDefault="009458D2">
      <w:pPr>
        <w:pStyle w:val="Heading1"/>
        <w:spacing w:line="298" w:lineRule="exact"/>
      </w:pPr>
      <w:r>
        <w:t>NONE</w:t>
      </w:r>
    </w:p>
    <w:p w14:paraId="6FD01B0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securities issued and options or warrants</w:t>
      </w:r>
      <w:r w:rsidRPr="00D9034C">
        <w:rPr>
          <w:b/>
          <w:spacing w:val="30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granted</w:t>
      </w:r>
    </w:p>
    <w:p w14:paraId="1DAA4938" w14:textId="77777777" w:rsidR="002F1300" w:rsidRDefault="00D9034C" w:rsidP="00D9034C">
      <w:pPr>
        <w:pStyle w:val="BodyText"/>
        <w:spacing w:before="8"/>
        <w:ind w:left="935"/>
        <w:rPr>
          <w:rFonts w:ascii="Arial"/>
          <w:sz w:val="29"/>
        </w:rPr>
      </w:pPr>
      <w:r>
        <w:rPr>
          <w:rFonts w:ascii="Arial"/>
          <w:sz w:val="29"/>
        </w:rPr>
        <w:t>NONE</w:t>
      </w:r>
    </w:p>
    <w:p w14:paraId="28C7A31D" w14:textId="77777777" w:rsidR="00D9034C" w:rsidRDefault="00D9034C">
      <w:pPr>
        <w:pStyle w:val="BodyText"/>
        <w:spacing w:before="8"/>
        <w:rPr>
          <w:rFonts w:ascii="Arial"/>
          <w:sz w:val="29"/>
        </w:rPr>
      </w:pPr>
    </w:p>
    <w:p w14:paraId="0DC96B1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loans to or by Related</w:t>
      </w:r>
      <w:r w:rsidRPr="00D9034C">
        <w:rPr>
          <w:b/>
          <w:spacing w:val="-1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Persons.</w:t>
      </w:r>
    </w:p>
    <w:p w14:paraId="031E7694" w14:textId="77777777" w:rsidR="002F1300" w:rsidRPr="00D9034C" w:rsidRDefault="009458D2">
      <w:pPr>
        <w:spacing w:before="57" w:line="285" w:lineRule="auto"/>
        <w:ind w:left="899" w:right="55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The Issuer did not receive </w:t>
      </w:r>
      <w:r w:rsidR="00077C56">
        <w:rPr>
          <w:b/>
          <w:sz w:val="20"/>
          <w:szCs w:val="20"/>
        </w:rPr>
        <w:t xml:space="preserve">or provide </w:t>
      </w:r>
      <w:r w:rsidRPr="00D9034C">
        <w:rPr>
          <w:b/>
          <w:sz w:val="20"/>
          <w:szCs w:val="20"/>
        </w:rPr>
        <w:t xml:space="preserve">any loans during the months of </w:t>
      </w:r>
      <w:r w:rsidR="00077C56">
        <w:rPr>
          <w:rFonts w:ascii="Arial"/>
          <w:b/>
          <w:sz w:val="20"/>
          <w:szCs w:val="20"/>
        </w:rPr>
        <w:t>Octo</w:t>
      </w:r>
      <w:r w:rsidR="00D9034C" w:rsidRPr="00D9034C">
        <w:rPr>
          <w:rFonts w:ascii="Arial"/>
          <w:b/>
          <w:sz w:val="20"/>
          <w:szCs w:val="20"/>
        </w:rPr>
        <w:t>ber</w:t>
      </w:r>
      <w:r w:rsidRPr="00D9034C">
        <w:rPr>
          <w:b/>
          <w:sz w:val="20"/>
          <w:szCs w:val="20"/>
        </w:rPr>
        <w:t xml:space="preserve"> 2019</w:t>
      </w:r>
      <w:r w:rsidR="00077C56">
        <w:rPr>
          <w:b/>
          <w:sz w:val="20"/>
          <w:szCs w:val="20"/>
        </w:rPr>
        <w:t>.</w:t>
      </w:r>
      <w:r w:rsidRPr="00D9034C">
        <w:rPr>
          <w:b/>
          <w:sz w:val="20"/>
          <w:szCs w:val="20"/>
        </w:rPr>
        <w:t xml:space="preserve"> </w:t>
      </w:r>
    </w:p>
    <w:p w14:paraId="42B7ACBC" w14:textId="77777777" w:rsidR="002F1300" w:rsidRDefault="009458D2">
      <w:pPr>
        <w:pStyle w:val="Heading1"/>
        <w:spacing w:line="309" w:lineRule="exact"/>
      </w:pPr>
      <w:r>
        <w:t>NONE.</w:t>
      </w:r>
    </w:p>
    <w:p w14:paraId="1B6A7F25" w14:textId="77777777"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changes in directors, officers </w:t>
      </w:r>
      <w:r w:rsidRPr="00D9034C">
        <w:rPr>
          <w:b/>
          <w:spacing w:val="2"/>
          <w:sz w:val="20"/>
          <w:szCs w:val="20"/>
        </w:rPr>
        <w:t xml:space="preserve">or </w:t>
      </w:r>
      <w:r w:rsidR="00536D4F" w:rsidRPr="00D9034C">
        <w:rPr>
          <w:b/>
          <w:sz w:val="20"/>
          <w:szCs w:val="20"/>
        </w:rPr>
        <w:t xml:space="preserve">committee members. </w:t>
      </w:r>
    </w:p>
    <w:p w14:paraId="5F9C6690" w14:textId="77777777"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36"/>
          <w:szCs w:val="36"/>
        </w:rPr>
      </w:pPr>
      <w:r w:rsidRPr="00E51F67">
        <w:rPr>
          <w:b/>
          <w:sz w:val="36"/>
          <w:szCs w:val="36"/>
        </w:rPr>
        <w:t>NONE</w:t>
      </w:r>
    </w:p>
    <w:p w14:paraId="0E177E07" w14:textId="02A74D7B"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There have been n</w:t>
      </w:r>
      <w:r w:rsidRPr="00E51F67">
        <w:rPr>
          <w:b/>
          <w:sz w:val="24"/>
          <w:szCs w:val="24"/>
        </w:rPr>
        <w:t xml:space="preserve">o changes to the </w:t>
      </w:r>
      <w:proofErr w:type="spellStart"/>
      <w:r>
        <w:rPr>
          <w:b/>
          <w:sz w:val="24"/>
          <w:szCs w:val="24"/>
        </w:rPr>
        <w:t>Nass</w:t>
      </w:r>
      <w:proofErr w:type="spellEnd"/>
      <w:r>
        <w:rPr>
          <w:b/>
          <w:sz w:val="24"/>
          <w:szCs w:val="24"/>
        </w:rPr>
        <w:t xml:space="preserve"> Valley </w:t>
      </w:r>
      <w:proofErr w:type="spellStart"/>
      <w:r w:rsidRPr="00E51F67">
        <w:rPr>
          <w:b/>
          <w:sz w:val="24"/>
          <w:szCs w:val="24"/>
        </w:rPr>
        <w:t>BoD</w:t>
      </w:r>
      <w:proofErr w:type="spellEnd"/>
      <w:r>
        <w:rPr>
          <w:b/>
          <w:sz w:val="24"/>
          <w:szCs w:val="24"/>
        </w:rPr>
        <w:t>, officers, or committee members</w:t>
      </w:r>
      <w:r w:rsidR="00FA1ACE">
        <w:rPr>
          <w:b/>
          <w:sz w:val="24"/>
          <w:szCs w:val="24"/>
        </w:rPr>
        <w:t xml:space="preserve"> in Novem</w:t>
      </w:r>
      <w:r w:rsidRPr="00E51F67">
        <w:rPr>
          <w:b/>
          <w:sz w:val="24"/>
          <w:szCs w:val="24"/>
        </w:rPr>
        <w:t>ber 2019.</w:t>
      </w:r>
    </w:p>
    <w:p w14:paraId="364A929C" w14:textId="77777777" w:rsidR="00E51F67" w:rsidRDefault="00E51F67" w:rsidP="00E51F67">
      <w:pPr>
        <w:tabs>
          <w:tab w:val="left" w:pos="935"/>
          <w:tab w:val="left" w:pos="936"/>
        </w:tabs>
        <w:spacing w:before="234" w:line="261" w:lineRule="auto"/>
        <w:ind w:left="899" w:right="718"/>
        <w:rPr>
          <w:b/>
          <w:sz w:val="25"/>
        </w:rPr>
      </w:pPr>
    </w:p>
    <w:p w14:paraId="65E729C2" w14:textId="77777777" w:rsidR="002F1300" w:rsidRDefault="002F1300">
      <w:pPr>
        <w:pStyle w:val="BodyText"/>
        <w:spacing w:before="5"/>
        <w:rPr>
          <w:sz w:val="26"/>
        </w:rPr>
      </w:pPr>
    </w:p>
    <w:p w14:paraId="7039F56E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0"/>
          <w:szCs w:val="20"/>
        </w:rPr>
      </w:pPr>
      <w:r w:rsidRPr="00D9034C">
        <w:rPr>
          <w:rFonts w:ascii="Arial Narrow"/>
          <w:b/>
          <w:w w:val="105"/>
          <w:sz w:val="20"/>
          <w:szCs w:val="20"/>
        </w:rPr>
        <w:t>Discuss any trends which are likely to impact the Issuer including trends in the Issuer's market{s) or political/regulatory</w:t>
      </w:r>
      <w:r w:rsidRPr="00D9034C">
        <w:rPr>
          <w:rFonts w:ascii="Arial Narrow"/>
          <w:b/>
          <w:spacing w:val="17"/>
          <w:w w:val="105"/>
          <w:sz w:val="20"/>
          <w:szCs w:val="20"/>
        </w:rPr>
        <w:t xml:space="preserve"> </w:t>
      </w:r>
      <w:r w:rsidRPr="00D9034C">
        <w:rPr>
          <w:rFonts w:ascii="Arial Narrow"/>
          <w:b/>
          <w:w w:val="105"/>
          <w:sz w:val="20"/>
          <w:szCs w:val="20"/>
        </w:rPr>
        <w:t>trends.</w:t>
      </w:r>
    </w:p>
    <w:p w14:paraId="7A8963C2" w14:textId="77777777" w:rsidR="002F1300" w:rsidRPr="00D9034C" w:rsidRDefault="001E6317">
      <w:pPr>
        <w:spacing w:line="252" w:lineRule="exact"/>
        <w:ind w:left="922"/>
        <w:rPr>
          <w:rFonts w:asciiTheme="minorHAnsi" w:hAnsiTheme="minorHAnsi" w:cstheme="minorHAnsi"/>
          <w:b/>
          <w:sz w:val="25"/>
        </w:rPr>
      </w:pPr>
      <w:r w:rsidRPr="00D9034C">
        <w:rPr>
          <w:rFonts w:asciiTheme="minorHAnsi" w:hAnsiTheme="minorHAnsi" w:cstheme="minorHAnsi"/>
          <w:b/>
          <w:spacing w:val="1"/>
          <w:w w:val="112"/>
          <w:sz w:val="25"/>
        </w:rPr>
        <w:t>Th</w:t>
      </w:r>
      <w:r w:rsidRPr="00D9034C">
        <w:rPr>
          <w:rFonts w:asciiTheme="minorHAnsi" w:hAnsiTheme="minorHAnsi" w:cstheme="minorHAnsi"/>
          <w:b/>
          <w:w w:val="84"/>
          <w:sz w:val="25"/>
        </w:rPr>
        <w:t>e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5"/>
          <w:sz w:val="25"/>
        </w:rPr>
        <w:t>Issuer</w:t>
      </w:r>
      <w:r w:rsidR="009458D2" w:rsidRPr="00D9034C">
        <w:rPr>
          <w:rFonts w:asciiTheme="minorHAnsi" w:hAnsiTheme="minorHAnsi" w:cstheme="minorHAnsi"/>
          <w:b/>
          <w:spacing w:val="-7"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w w:val="97"/>
          <w:sz w:val="25"/>
        </w:rPr>
        <w:t>has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2"/>
          <w:sz w:val="25"/>
        </w:rPr>
        <w:t>historically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9"/>
          <w:sz w:val="25"/>
        </w:rPr>
        <w:t>relied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"/>
          <w:sz w:val="25"/>
        </w:rPr>
        <w:t>upon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0"/>
          <w:sz w:val="25"/>
        </w:rPr>
        <w:t>equity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4"/>
          <w:sz w:val="25"/>
        </w:rPr>
        <w:t>financing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8"/>
          <w:sz w:val="25"/>
        </w:rPr>
        <w:t>to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6"/>
          <w:sz w:val="25"/>
        </w:rPr>
        <w:t>satisfy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9"/>
          <w:sz w:val="25"/>
        </w:rPr>
        <w:t>its</w:t>
      </w:r>
    </w:p>
    <w:p w14:paraId="03C511C6" w14:textId="77777777" w:rsidR="002F1300" w:rsidRPr="00D9034C" w:rsidRDefault="001E6317">
      <w:pPr>
        <w:spacing w:before="13" w:line="249" w:lineRule="auto"/>
        <w:ind w:left="922"/>
        <w:rPr>
          <w:rFonts w:asciiTheme="minorHAnsi" w:hAnsiTheme="minorHAnsi" w:cstheme="minorHAnsi"/>
          <w:b/>
          <w:sz w:val="25"/>
        </w:rPr>
      </w:pPr>
      <w:r w:rsidRPr="00D9034C">
        <w:rPr>
          <w:rFonts w:asciiTheme="minorHAnsi" w:hAnsiTheme="minorHAnsi" w:cstheme="minorHAnsi"/>
          <w:b/>
          <w:sz w:val="25"/>
        </w:rPr>
        <w:t xml:space="preserve">Capital </w:t>
      </w:r>
      <w:proofErr w:type="gramStart"/>
      <w:r w:rsidRPr="00D9034C">
        <w:rPr>
          <w:rFonts w:asciiTheme="minorHAnsi" w:hAnsiTheme="minorHAnsi" w:cstheme="minorHAnsi"/>
          <w:b/>
          <w:spacing w:val="-39"/>
          <w:sz w:val="25"/>
        </w:rPr>
        <w:t>requirements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077C56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and</w:t>
      </w:r>
      <w:proofErr w:type="gramEnd"/>
      <w:r w:rsidR="009458D2" w:rsidRPr="00D9034C">
        <w:rPr>
          <w:rFonts w:asciiTheme="minorHAnsi" w:hAnsiTheme="minorHAnsi" w:cstheme="minorHAnsi"/>
          <w:b/>
          <w:spacing w:val="-44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will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continue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to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depend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upon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equity</w:t>
      </w:r>
      <w:r w:rsidR="009458D2" w:rsidRPr="00D9034C">
        <w:rPr>
          <w:rFonts w:asciiTheme="minorHAnsi" w:hAnsiTheme="minorHAnsi" w:cstheme="minorHAnsi"/>
          <w:b/>
          <w:spacing w:val="-41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capital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pacing w:val="4"/>
          <w:sz w:val="25"/>
        </w:rPr>
        <w:t xml:space="preserve">to </w:t>
      </w:r>
      <w:r w:rsidR="009458D2" w:rsidRPr="00D9034C">
        <w:rPr>
          <w:rFonts w:asciiTheme="minorHAnsi" w:hAnsiTheme="minorHAnsi" w:cstheme="minorHAnsi"/>
          <w:b/>
          <w:sz w:val="25"/>
        </w:rPr>
        <w:t>finance its activities for its growth. Although the Issuer is convinced</w:t>
      </w:r>
      <w:r w:rsidR="009458D2" w:rsidRPr="00D9034C">
        <w:rPr>
          <w:rFonts w:asciiTheme="minorHAnsi" w:hAnsiTheme="minorHAnsi" w:cstheme="minorHAnsi"/>
          <w:b/>
          <w:spacing w:val="-26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that</w:t>
      </w:r>
    </w:p>
    <w:p w14:paraId="3A479BFE" w14:textId="77777777" w:rsidR="002F1300" w:rsidRDefault="002F1300">
      <w:pPr>
        <w:pStyle w:val="BodyText"/>
        <w:rPr>
          <w:rFonts w:ascii="Century Gothic"/>
          <w:sz w:val="20"/>
        </w:rPr>
      </w:pPr>
    </w:p>
    <w:p w14:paraId="6838288D" w14:textId="77777777" w:rsidR="002F1300" w:rsidRDefault="002F1300">
      <w:pPr>
        <w:pStyle w:val="BodyText"/>
        <w:rPr>
          <w:rFonts w:ascii="Century Gothic"/>
          <w:sz w:val="20"/>
        </w:rPr>
      </w:pPr>
    </w:p>
    <w:p w14:paraId="4D789BCA" w14:textId="77777777" w:rsidR="002F1300" w:rsidRDefault="002F1300">
      <w:pPr>
        <w:pStyle w:val="BodyText"/>
        <w:rPr>
          <w:rFonts w:ascii="Century Gothic"/>
          <w:sz w:val="20"/>
        </w:rPr>
      </w:pPr>
    </w:p>
    <w:p w14:paraId="26FD63CF" w14:textId="77777777" w:rsidR="002F1300" w:rsidRDefault="009458D2">
      <w:pPr>
        <w:pStyle w:val="BodyText"/>
        <w:spacing w:before="9"/>
        <w:rPr>
          <w:rFonts w:ascii="Century Gothic"/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3002980" wp14:editId="2844E420">
            <wp:simplePos x="0" y="0"/>
            <wp:positionH relativeFrom="page">
              <wp:posOffset>784225</wp:posOffset>
            </wp:positionH>
            <wp:positionV relativeFrom="paragraph">
              <wp:posOffset>186692</wp:posOffset>
            </wp:positionV>
            <wp:extent cx="5849684" cy="38862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84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AC45A" w14:textId="77777777" w:rsidR="002F1300" w:rsidRDefault="009458D2">
      <w:pPr>
        <w:spacing w:before="185"/>
        <w:ind w:left="2878"/>
        <w:rPr>
          <w:rFonts w:ascii="Arial" w:hAnsi="Arial"/>
          <w:b/>
        </w:rPr>
      </w:pPr>
      <w:r>
        <w:rPr>
          <w:rFonts w:ascii="Arial" w:hAnsi="Arial"/>
          <w:b/>
        </w:rPr>
        <w:t>FORM 7 • MONTHLY PROGRESS REPORT</w:t>
      </w:r>
    </w:p>
    <w:p w14:paraId="067BADD4" w14:textId="675414F0" w:rsidR="00D9034C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</w:t>
      </w:r>
      <w:r w:rsidR="000D2E8F">
        <w:rPr>
          <w:rFonts w:ascii="Arial"/>
          <w:b/>
        </w:rPr>
        <w:t xml:space="preserve">                          Novem</w:t>
      </w:r>
      <w:r>
        <w:rPr>
          <w:rFonts w:ascii="Arial"/>
          <w:b/>
        </w:rPr>
        <w:t xml:space="preserve">ber </w:t>
      </w:r>
      <w:r w:rsidR="009458D2">
        <w:rPr>
          <w:rFonts w:ascii="Arial"/>
          <w:b/>
        </w:rPr>
        <w:t xml:space="preserve">2019 </w:t>
      </w:r>
      <w:r>
        <w:rPr>
          <w:rFonts w:ascii="Arial"/>
          <w:b/>
        </w:rPr>
        <w:t xml:space="preserve">                                                           </w:t>
      </w:r>
    </w:p>
    <w:p w14:paraId="51C85E87" w14:textId="77777777" w:rsidR="002F1300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                        </w:t>
      </w:r>
      <w:r w:rsidR="009458D2">
        <w:rPr>
          <w:rFonts w:ascii="Arial"/>
          <w:b/>
        </w:rPr>
        <w:t>Page</w:t>
      </w:r>
      <w:r w:rsidR="000D2E8F">
        <w:rPr>
          <w:rFonts w:ascii="Arial"/>
          <w:b/>
        </w:rPr>
        <w:t xml:space="preserve"> </w:t>
      </w:r>
      <w:r w:rsidR="009458D2">
        <w:rPr>
          <w:rFonts w:ascii="Arial"/>
          <w:b/>
        </w:rPr>
        <w:t>4</w:t>
      </w:r>
    </w:p>
    <w:p w14:paraId="0EDF49F2" w14:textId="77777777" w:rsidR="002F1300" w:rsidRDefault="002F1300">
      <w:pPr>
        <w:spacing w:line="232" w:lineRule="auto"/>
        <w:jc w:val="center"/>
        <w:rPr>
          <w:rFonts w:ascii="Arial"/>
        </w:rPr>
        <w:sectPr w:rsidR="002F1300">
          <w:pgSz w:w="12220" w:h="15830"/>
          <w:pgMar w:top="980" w:right="1400" w:bottom="280" w:left="1120" w:header="720" w:footer="720" w:gutter="0"/>
          <w:cols w:space="720"/>
        </w:sectPr>
      </w:pPr>
    </w:p>
    <w:p w14:paraId="272487C8" w14:textId="77777777" w:rsidR="002F1300" w:rsidRDefault="00077C56">
      <w:pPr>
        <w:spacing w:before="96" w:line="230" w:lineRule="auto"/>
        <w:ind w:left="303" w:right="119" w:firstLine="3"/>
        <w:jc w:val="both"/>
        <w:rPr>
          <w:rFonts w:ascii="Tahoma"/>
          <w:b/>
          <w:sz w:val="24"/>
        </w:rPr>
      </w:pPr>
      <w:proofErr w:type="gramStart"/>
      <w:r>
        <w:rPr>
          <w:rFonts w:ascii="Tahoma"/>
          <w:b/>
          <w:sz w:val="24"/>
        </w:rPr>
        <w:lastRenderedPageBreak/>
        <w:t>t</w:t>
      </w:r>
      <w:r w:rsidR="001E6317">
        <w:rPr>
          <w:rFonts w:ascii="Tahoma"/>
          <w:b/>
          <w:sz w:val="24"/>
        </w:rPr>
        <w:t>hrough</w:t>
      </w:r>
      <w:proofErr w:type="gramEnd"/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proposed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acquisitions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a</w:t>
      </w:r>
      <w:r w:rsidR="009458D2">
        <w:rPr>
          <w:rFonts w:ascii="Tahoma"/>
          <w:b/>
          <w:spacing w:val="-3"/>
          <w:sz w:val="24"/>
        </w:rPr>
        <w:t xml:space="preserve"> </w:t>
      </w:r>
      <w:r w:rsidR="009458D2">
        <w:rPr>
          <w:rFonts w:ascii="Tahoma"/>
          <w:b/>
          <w:sz w:val="24"/>
        </w:rPr>
        <w:t>positive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4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result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for</w:t>
      </w:r>
      <w:r w:rsidR="009458D2">
        <w:rPr>
          <w:rFonts w:ascii="Tahoma"/>
          <w:b/>
          <w:spacing w:val="-4"/>
          <w:sz w:val="24"/>
        </w:rPr>
        <w:t xml:space="preserve"> </w:t>
      </w:r>
      <w:r w:rsidR="009458D2">
        <w:rPr>
          <w:rFonts w:ascii="Tahoma"/>
          <w:b/>
          <w:sz w:val="24"/>
        </w:rPr>
        <w:t xml:space="preserve"> Nass</w:t>
      </w:r>
      <w:r w:rsidR="009458D2">
        <w:rPr>
          <w:rFonts w:ascii="Tahoma"/>
          <w:b/>
          <w:spacing w:val="-19"/>
          <w:sz w:val="24"/>
        </w:rPr>
        <w:t xml:space="preserve"> </w:t>
      </w:r>
      <w:r w:rsidR="009458D2">
        <w:rPr>
          <w:rFonts w:ascii="Tahoma"/>
          <w:b/>
          <w:sz w:val="24"/>
        </w:rPr>
        <w:t>Valley,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Company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still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need</w:t>
      </w:r>
      <w:r w:rsidR="009458D2">
        <w:rPr>
          <w:rFonts w:ascii="Tahoma"/>
          <w:b/>
          <w:spacing w:val="-18"/>
          <w:sz w:val="24"/>
        </w:rPr>
        <w:t xml:space="preserve"> </w:t>
      </w:r>
      <w:r w:rsidR="009458D2">
        <w:rPr>
          <w:rFonts w:ascii="Tahoma"/>
          <w:b/>
          <w:sz w:val="24"/>
        </w:rPr>
        <w:t>additional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in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future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to finance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planned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z w:val="24"/>
        </w:rPr>
        <w:t>commercialization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pacing w:val="-3"/>
          <w:sz w:val="24"/>
        </w:rPr>
        <w:t>of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pacing w:val="2"/>
          <w:sz w:val="24"/>
        </w:rPr>
        <w:t>its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technology</w:t>
      </w:r>
      <w:r w:rsidR="009458D2"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pacing w:val="-14"/>
          <w:sz w:val="24"/>
        </w:rPr>
        <w:t xml:space="preserve">and CBD </w:t>
      </w:r>
      <w:r w:rsidR="009458D2">
        <w:rPr>
          <w:rFonts w:ascii="Tahoma"/>
          <w:b/>
          <w:sz w:val="24"/>
        </w:rPr>
        <w:t>projects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as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soon as</w:t>
      </w:r>
      <w:r w:rsidR="009458D2">
        <w:rPr>
          <w:rFonts w:ascii="Tahoma"/>
          <w:b/>
          <w:spacing w:val="-29"/>
          <w:sz w:val="24"/>
        </w:rPr>
        <w:t xml:space="preserve"> </w:t>
      </w:r>
      <w:r w:rsidR="009458D2">
        <w:rPr>
          <w:rFonts w:ascii="Tahoma"/>
          <w:b/>
          <w:sz w:val="24"/>
        </w:rPr>
        <w:t>possible.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Such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27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have</w:t>
      </w:r>
      <w:r w:rsidR="009458D2">
        <w:rPr>
          <w:rFonts w:ascii="Tahoma"/>
          <w:b/>
          <w:spacing w:val="-26"/>
          <w:sz w:val="24"/>
        </w:rPr>
        <w:t xml:space="preserve"> </w:t>
      </w:r>
      <w:r w:rsidR="009458D2">
        <w:rPr>
          <w:rFonts w:ascii="Tahoma"/>
          <w:b/>
          <w:sz w:val="24"/>
        </w:rPr>
        <w:t>to</w:t>
      </w:r>
      <w:r w:rsidR="009458D2">
        <w:rPr>
          <w:rFonts w:ascii="Tahoma"/>
          <w:b/>
          <w:spacing w:val="-24"/>
          <w:sz w:val="24"/>
        </w:rPr>
        <w:t xml:space="preserve"> </w:t>
      </w:r>
      <w:r w:rsidR="009458D2">
        <w:rPr>
          <w:rFonts w:ascii="Tahoma"/>
          <w:b/>
          <w:sz w:val="24"/>
        </w:rPr>
        <w:t>be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partly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derived</w:t>
      </w:r>
      <w:r w:rsidR="009458D2">
        <w:rPr>
          <w:rFonts w:ascii="Tahoma"/>
          <w:b/>
          <w:spacing w:val="-3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exercise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of outstanding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stock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options,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warrants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and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also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derived through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proposed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acquisition,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including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17"/>
          <w:sz w:val="24"/>
        </w:rPr>
        <w:t xml:space="preserve"> </w:t>
      </w:r>
      <w:r w:rsidR="009458D2">
        <w:rPr>
          <w:rFonts w:ascii="Tahoma"/>
          <w:b/>
          <w:sz w:val="24"/>
        </w:rPr>
        <w:t>completion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of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measured equity financing or convertible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debentures.</w:t>
      </w:r>
    </w:p>
    <w:p w14:paraId="3F79C658" w14:textId="77777777" w:rsidR="002F1300" w:rsidRDefault="009458D2">
      <w:pPr>
        <w:spacing w:before="121" w:line="235" w:lineRule="auto"/>
        <w:ind w:left="302" w:right="106" w:firstLine="11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2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will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most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likely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8"/>
          <w:sz w:val="24"/>
        </w:rPr>
        <w:t xml:space="preserve"> </w:t>
      </w:r>
      <w:r>
        <w:rPr>
          <w:rFonts w:ascii="Tahoma"/>
          <w:b/>
          <w:sz w:val="24"/>
        </w:rPr>
        <w:t>funds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order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meet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rapid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development objectives. Even though the Company has been successful in the past in financing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activities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through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24"/>
          <w:sz w:val="24"/>
        </w:rPr>
        <w:t xml:space="preserve"> </w:t>
      </w:r>
      <w:r>
        <w:rPr>
          <w:rFonts w:ascii="Tahoma"/>
          <w:b/>
          <w:sz w:val="24"/>
        </w:rPr>
        <w:t>sale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9"/>
          <w:sz w:val="24"/>
        </w:rPr>
        <w:t xml:space="preserve"> </w:t>
      </w:r>
      <w:r>
        <w:rPr>
          <w:rFonts w:ascii="Tahoma"/>
          <w:b/>
          <w:sz w:val="24"/>
        </w:rPr>
        <w:t>securities</w:t>
      </w:r>
      <w:r>
        <w:rPr>
          <w:rFonts w:ascii="Tahoma"/>
          <w:b/>
          <w:spacing w:val="-27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loans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from insiders,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there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is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that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0"/>
          <w:sz w:val="24"/>
        </w:rPr>
        <w:t xml:space="preserve"> </w:t>
      </w:r>
      <w:r>
        <w:rPr>
          <w:rFonts w:ascii="Tahoma"/>
          <w:b/>
          <w:sz w:val="24"/>
        </w:rPr>
        <w:t>funding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will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be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available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it for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future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development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acquisitions.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Company's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 xml:space="preserve">ability to arrange additional financing </w:t>
      </w:r>
      <w:r>
        <w:rPr>
          <w:rFonts w:ascii="Tahoma"/>
          <w:b/>
          <w:spacing w:val="4"/>
          <w:sz w:val="24"/>
        </w:rPr>
        <w:t xml:space="preserve">in </w:t>
      </w:r>
      <w:r>
        <w:rPr>
          <w:rFonts w:ascii="Tahoma"/>
          <w:b/>
          <w:sz w:val="24"/>
        </w:rPr>
        <w:t xml:space="preserve">the future will depend, in part,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prevailing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capital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market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conditions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success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proposed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projects.</w:t>
      </w:r>
    </w:p>
    <w:p w14:paraId="3DBAEAC5" w14:textId="77777777" w:rsidR="002F1300" w:rsidRDefault="009458D2">
      <w:pPr>
        <w:spacing w:before="125" w:line="235" w:lineRule="auto"/>
        <w:ind w:left="305" w:right="109" w:firstLine="9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There can be no assurance that continual fluctuations in the Company's share prices will not occur or that such fluctuations will not affect the ability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1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funding,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if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at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all,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 xml:space="preserve">can </w:t>
      </w:r>
      <w:r>
        <w:rPr>
          <w:rFonts w:ascii="Tahoma"/>
          <w:b/>
          <w:sz w:val="24"/>
        </w:rPr>
        <w:t>be achieved via financial instruments avoiding significant additional dilution to its</w:t>
      </w:r>
      <w:r>
        <w:rPr>
          <w:rFonts w:ascii="Tahoma"/>
          <w:b/>
          <w:spacing w:val="-52"/>
          <w:sz w:val="24"/>
        </w:rPr>
        <w:t xml:space="preserve"> </w:t>
      </w:r>
      <w:r>
        <w:rPr>
          <w:rFonts w:ascii="Tahoma"/>
          <w:b/>
          <w:sz w:val="24"/>
        </w:rPr>
        <w:t xml:space="preserve">existing shareholders. Any quoted market for the common shares will be subject to market trends generally, notwithstanding any potential success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>the Company in creating revenue, cash flows or earnings.</w:t>
      </w:r>
    </w:p>
    <w:p w14:paraId="46CD6860" w14:textId="77777777" w:rsidR="002F1300" w:rsidRDefault="009458D2">
      <w:pPr>
        <w:spacing w:before="264" w:line="235" w:lineRule="auto"/>
        <w:ind w:left="302" w:right="114" w:firstLine="5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 xml:space="preserve">Although the Company believes that </w:t>
      </w:r>
      <w:r>
        <w:rPr>
          <w:rFonts w:ascii="Tahoma"/>
          <w:b/>
          <w:spacing w:val="-3"/>
          <w:sz w:val="24"/>
        </w:rPr>
        <w:t xml:space="preserve">its </w:t>
      </w:r>
      <w:r>
        <w:rPr>
          <w:rFonts w:ascii="Tahoma"/>
          <w:b/>
          <w:sz w:val="24"/>
        </w:rPr>
        <w:t>subsidiaries' operations are in material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compliance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z w:val="24"/>
        </w:rPr>
        <w:t>with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current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applicable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regulations,</w:t>
      </w:r>
      <w:r>
        <w:rPr>
          <w:rFonts w:ascii="Tahoma"/>
          <w:b/>
          <w:spacing w:val="-36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7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pacing w:val="2"/>
          <w:sz w:val="24"/>
        </w:rPr>
        <w:t xml:space="preserve">can </w:t>
      </w:r>
      <w:r>
        <w:rPr>
          <w:rFonts w:ascii="Tahoma"/>
          <w:b/>
          <w:sz w:val="24"/>
        </w:rPr>
        <w:t xml:space="preserve">be given that a future change of laws will not result in a curtailment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 xml:space="preserve">production </w:t>
      </w:r>
      <w:r>
        <w:rPr>
          <w:rFonts w:ascii="Tahoma"/>
          <w:b/>
          <w:spacing w:val="-3"/>
          <w:sz w:val="24"/>
        </w:rPr>
        <w:t xml:space="preserve">or </w:t>
      </w:r>
      <w:r>
        <w:rPr>
          <w:rFonts w:ascii="Tahoma"/>
          <w:b/>
          <w:sz w:val="24"/>
        </w:rPr>
        <w:t xml:space="preserve">a material </w:t>
      </w:r>
      <w:r>
        <w:rPr>
          <w:rFonts w:ascii="Tahoma"/>
          <w:b/>
          <w:spacing w:val="2"/>
          <w:sz w:val="24"/>
        </w:rPr>
        <w:t xml:space="preserve">adverse </w:t>
      </w:r>
      <w:r>
        <w:rPr>
          <w:rFonts w:ascii="Tahoma"/>
          <w:b/>
          <w:sz w:val="24"/>
        </w:rPr>
        <w:t xml:space="preserve">effect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Company's business, financial condition, results of operations and prospects under development.</w:t>
      </w:r>
    </w:p>
    <w:p w14:paraId="5129F86D" w14:textId="77777777" w:rsidR="002F1300" w:rsidRDefault="002F1300">
      <w:pPr>
        <w:pStyle w:val="BodyText"/>
        <w:rPr>
          <w:rFonts w:ascii="Tahoma"/>
          <w:sz w:val="30"/>
        </w:rPr>
      </w:pPr>
    </w:p>
    <w:p w14:paraId="522C475C" w14:textId="77777777" w:rsidR="002F1300" w:rsidRDefault="002F1300">
      <w:pPr>
        <w:pStyle w:val="BodyText"/>
        <w:rPr>
          <w:rFonts w:ascii="Tahoma"/>
          <w:sz w:val="30"/>
        </w:rPr>
      </w:pPr>
    </w:p>
    <w:p w14:paraId="07BA857E" w14:textId="77777777" w:rsidR="002F1300" w:rsidRDefault="002F1300">
      <w:pPr>
        <w:pStyle w:val="BodyText"/>
        <w:rPr>
          <w:rFonts w:ascii="Tahoma"/>
          <w:sz w:val="30"/>
        </w:rPr>
      </w:pPr>
    </w:p>
    <w:p w14:paraId="199FE9EC" w14:textId="77777777" w:rsidR="002F1300" w:rsidRDefault="002F1300">
      <w:pPr>
        <w:pStyle w:val="BodyText"/>
        <w:rPr>
          <w:rFonts w:ascii="Tahoma"/>
          <w:sz w:val="30"/>
        </w:rPr>
      </w:pPr>
    </w:p>
    <w:p w14:paraId="26DDD096" w14:textId="77777777" w:rsidR="002F1300" w:rsidRDefault="002F1300">
      <w:pPr>
        <w:pStyle w:val="BodyText"/>
        <w:rPr>
          <w:rFonts w:ascii="Tahoma"/>
          <w:sz w:val="30"/>
        </w:rPr>
      </w:pPr>
    </w:p>
    <w:p w14:paraId="2697D9C5" w14:textId="77777777" w:rsidR="002F1300" w:rsidRDefault="002F1300">
      <w:pPr>
        <w:pStyle w:val="BodyText"/>
        <w:rPr>
          <w:rFonts w:ascii="Tahoma"/>
          <w:sz w:val="30"/>
        </w:rPr>
      </w:pPr>
    </w:p>
    <w:p w14:paraId="2A8A14CA" w14:textId="77777777" w:rsidR="002F1300" w:rsidRDefault="002F1300">
      <w:pPr>
        <w:pStyle w:val="BodyText"/>
        <w:rPr>
          <w:rFonts w:ascii="Tahoma"/>
          <w:sz w:val="30"/>
        </w:rPr>
      </w:pPr>
    </w:p>
    <w:p w14:paraId="0E4C4208" w14:textId="77777777" w:rsidR="002F1300" w:rsidRDefault="002F1300">
      <w:pPr>
        <w:pStyle w:val="BodyText"/>
        <w:rPr>
          <w:rFonts w:ascii="Tahoma"/>
          <w:sz w:val="30"/>
        </w:rPr>
      </w:pPr>
    </w:p>
    <w:p w14:paraId="1E8DECAC" w14:textId="77777777" w:rsidR="002F1300" w:rsidRDefault="002F1300">
      <w:pPr>
        <w:pStyle w:val="BodyText"/>
        <w:rPr>
          <w:rFonts w:ascii="Tahoma"/>
          <w:sz w:val="30"/>
        </w:rPr>
      </w:pPr>
    </w:p>
    <w:p w14:paraId="45BD4C10" w14:textId="77777777" w:rsidR="002F1300" w:rsidRDefault="002F1300">
      <w:pPr>
        <w:pStyle w:val="BodyText"/>
        <w:rPr>
          <w:rFonts w:ascii="Tahoma"/>
          <w:sz w:val="30"/>
        </w:rPr>
      </w:pPr>
    </w:p>
    <w:p w14:paraId="0A1BE9E4" w14:textId="77777777" w:rsidR="002F1300" w:rsidRDefault="00656F26">
      <w:pPr>
        <w:pStyle w:val="BodyText"/>
        <w:rPr>
          <w:rFonts w:ascii="Tahoma"/>
          <w:sz w:val="30"/>
        </w:rPr>
      </w:pPr>
      <w:r>
        <w:rPr>
          <w:rFonts w:ascii="Tahoma"/>
          <w:sz w:val="30"/>
        </w:rPr>
        <w:t>_______________________________________________</w:t>
      </w:r>
    </w:p>
    <w:p w14:paraId="6BE88EC4" w14:textId="77777777" w:rsidR="002F1300" w:rsidRDefault="002F1300">
      <w:pPr>
        <w:pStyle w:val="BodyText"/>
        <w:spacing w:before="5"/>
        <w:rPr>
          <w:rFonts w:ascii="Tahoma"/>
          <w:sz w:val="27"/>
        </w:rPr>
      </w:pPr>
    </w:p>
    <w:p w14:paraId="53B9E538" w14:textId="77777777" w:rsidR="002F1300" w:rsidRPr="00656F26" w:rsidRDefault="009458D2">
      <w:pPr>
        <w:spacing w:before="1" w:line="227" w:lineRule="exact"/>
        <w:ind w:left="2232"/>
        <w:rPr>
          <w:rFonts w:ascii="Arial Narrow"/>
          <w:b/>
          <w:sz w:val="21"/>
        </w:rPr>
      </w:pPr>
      <w:r w:rsidRPr="00656F26">
        <w:rPr>
          <w:rFonts w:ascii="Arial Narrow"/>
          <w:b/>
          <w:w w:val="115"/>
          <w:sz w:val="21"/>
        </w:rPr>
        <w:t>FORM 7 - MONTHLY PROGRESS REPORT</w:t>
      </w:r>
    </w:p>
    <w:p w14:paraId="1D9B8477" w14:textId="77777777" w:rsidR="002F1300" w:rsidRPr="00656F26" w:rsidRDefault="00656F26" w:rsidP="00656F26">
      <w:pPr>
        <w:spacing w:line="218" w:lineRule="exact"/>
        <w:ind w:right="4258"/>
        <w:rPr>
          <w:rFonts w:ascii="Verdana"/>
          <w:b/>
          <w:sz w:val="21"/>
        </w:rPr>
      </w:pPr>
      <w:r w:rsidRPr="00656F26">
        <w:rPr>
          <w:rFonts w:ascii="Verdana"/>
          <w:b/>
          <w:w w:val="95"/>
          <w:sz w:val="21"/>
        </w:rPr>
        <w:t xml:space="preserve">                    </w:t>
      </w:r>
      <w:r w:rsidR="000D2E8F">
        <w:rPr>
          <w:rFonts w:ascii="Verdana"/>
          <w:b/>
          <w:w w:val="95"/>
          <w:sz w:val="21"/>
        </w:rPr>
        <w:t xml:space="preserve">                           Novem</w:t>
      </w:r>
      <w:r w:rsidRPr="00656F26">
        <w:rPr>
          <w:rFonts w:ascii="Verdana"/>
          <w:b/>
          <w:w w:val="95"/>
          <w:sz w:val="21"/>
        </w:rPr>
        <w:t>ber</w:t>
      </w:r>
      <w:r w:rsidR="009458D2" w:rsidRPr="00656F26">
        <w:rPr>
          <w:rFonts w:ascii="Verdana"/>
          <w:b/>
          <w:w w:val="95"/>
          <w:sz w:val="21"/>
        </w:rPr>
        <w:t xml:space="preserve"> </w:t>
      </w:r>
      <w:r w:rsidR="009458D2" w:rsidRPr="00656F26">
        <w:rPr>
          <w:rFonts w:asciiTheme="minorHAnsi" w:hAnsiTheme="minorHAnsi" w:cstheme="minorHAnsi"/>
          <w:b/>
          <w:w w:val="95"/>
          <w:sz w:val="21"/>
        </w:rPr>
        <w:t>2019</w:t>
      </w:r>
    </w:p>
    <w:p w14:paraId="72358B04" w14:textId="77777777" w:rsidR="002F1300" w:rsidRPr="00656F26" w:rsidRDefault="009458D2" w:rsidP="00DD021C">
      <w:pPr>
        <w:spacing w:line="217" w:lineRule="exact"/>
        <w:ind w:left="3682" w:right="4258"/>
        <w:rPr>
          <w:rFonts w:ascii="Arial Narrow"/>
          <w:b/>
          <w:sz w:val="21"/>
        </w:rPr>
      </w:pPr>
      <w:r w:rsidRPr="00656F26">
        <w:rPr>
          <w:rFonts w:ascii="Arial Narrow"/>
          <w:b/>
          <w:sz w:val="21"/>
        </w:rPr>
        <w:t>Pages 5</w:t>
      </w:r>
    </w:p>
    <w:p w14:paraId="0B2304BA" w14:textId="77777777" w:rsidR="002F1300" w:rsidRPr="00656F26" w:rsidRDefault="002F1300">
      <w:pPr>
        <w:spacing w:line="217" w:lineRule="exact"/>
        <w:jc w:val="center"/>
        <w:rPr>
          <w:rFonts w:ascii="Arial Narrow"/>
          <w:b/>
          <w:sz w:val="21"/>
        </w:rPr>
        <w:sectPr w:rsidR="002F1300" w:rsidRPr="00656F26">
          <w:pgSz w:w="12220" w:h="15850"/>
          <w:pgMar w:top="740" w:right="1400" w:bottom="280" w:left="1720" w:header="720" w:footer="720" w:gutter="0"/>
          <w:cols w:space="720"/>
        </w:sectPr>
      </w:pPr>
    </w:p>
    <w:p w14:paraId="5979192D" w14:textId="77777777" w:rsidR="002F1300" w:rsidRDefault="002F1300">
      <w:pPr>
        <w:pStyle w:val="BodyText"/>
        <w:rPr>
          <w:rFonts w:ascii="Arial Narrow"/>
          <w:sz w:val="20"/>
        </w:rPr>
      </w:pPr>
    </w:p>
    <w:p w14:paraId="15C7C9BD" w14:textId="77777777" w:rsidR="002F1300" w:rsidRDefault="002F1300">
      <w:pPr>
        <w:pStyle w:val="BodyText"/>
        <w:rPr>
          <w:rFonts w:ascii="Arial Narrow"/>
          <w:sz w:val="20"/>
        </w:rPr>
      </w:pPr>
    </w:p>
    <w:p w14:paraId="2C930AD6" w14:textId="77777777" w:rsidR="002F1300" w:rsidRDefault="002F1300">
      <w:pPr>
        <w:pStyle w:val="BodyText"/>
        <w:spacing w:before="5"/>
        <w:rPr>
          <w:rFonts w:ascii="Arial Narrow"/>
          <w:sz w:val="18"/>
        </w:rPr>
      </w:pPr>
    </w:p>
    <w:p w14:paraId="20138FE8" w14:textId="77777777"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14:paraId="29847ACB" w14:textId="77777777"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14:paraId="5A678A79" w14:textId="77777777"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14:paraId="51381DCC" w14:textId="77777777"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5F0642E" wp14:editId="224040A2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50038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A052" w14:textId="77777777" w:rsidR="000D2E8F" w:rsidRDefault="000D2E8F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Issuer which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14:paraId="70DBECC7" w14:textId="77777777"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14:paraId="40178E0C" w14:textId="77777777"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5FC4D83" wp14:editId="0B365915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50038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8422" w14:textId="77777777" w:rsidR="000D2E8F" w:rsidRDefault="000D2E8F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</w:p>
    <w:p w14:paraId="62B130A8" w14:textId="77777777" w:rsidR="002F1300" w:rsidRDefault="002F1300">
      <w:pPr>
        <w:pStyle w:val="BodyText"/>
        <w:spacing w:before="2"/>
        <w:rPr>
          <w:rFonts w:ascii="Arial Narrow"/>
          <w:sz w:val="36"/>
        </w:rPr>
      </w:pPr>
    </w:p>
    <w:p w14:paraId="42A4961E" w14:textId="77777777"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 w:rsidR="00DD021C">
        <w:rPr>
          <w:rFonts w:ascii="Arial"/>
          <w:b/>
          <w:position w:val="2"/>
          <w:sz w:val="24"/>
          <w:u w:val="single"/>
        </w:rPr>
        <w:t>Dec</w:t>
      </w:r>
      <w:r w:rsidR="00077C56">
        <w:rPr>
          <w:rFonts w:ascii="Arial"/>
          <w:b/>
          <w:position w:val="2"/>
          <w:sz w:val="24"/>
          <w:u w:val="single"/>
        </w:rPr>
        <w:t>em</w:t>
      </w:r>
      <w:r w:rsidR="00656F26">
        <w:rPr>
          <w:rFonts w:ascii="Arial"/>
          <w:b/>
          <w:position w:val="2"/>
          <w:sz w:val="24"/>
          <w:u w:val="single"/>
        </w:rPr>
        <w:t xml:space="preserve">ber </w:t>
      </w:r>
      <w:r w:rsidR="00DD021C">
        <w:rPr>
          <w:rFonts w:ascii="Arial"/>
          <w:b/>
          <w:position w:val="2"/>
          <w:sz w:val="24"/>
          <w:u w:val="single"/>
        </w:rPr>
        <w:t>5</w:t>
      </w:r>
      <w:r w:rsidR="00077C56">
        <w:rPr>
          <w:rFonts w:ascii="Arial"/>
          <w:b/>
          <w:position w:val="2"/>
          <w:sz w:val="24"/>
          <w:u w:val="single"/>
        </w:rPr>
        <w:t>th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position w:val="2"/>
          <w:sz w:val="24"/>
          <w:u w:val="single"/>
        </w:rPr>
        <w:t>2019.</w:t>
      </w:r>
    </w:p>
    <w:p w14:paraId="3F1FC4C1" w14:textId="77777777" w:rsidR="002F1300" w:rsidRDefault="00656F26">
      <w:pPr>
        <w:pStyle w:val="Heading2"/>
        <w:spacing w:before="197" w:line="324" w:lineRule="exact"/>
        <w:ind w:left="5861"/>
      </w:pPr>
      <w:r>
        <w:rPr>
          <w:rFonts w:ascii="Calibri"/>
        </w:rPr>
        <w:t>Michael Semler</w:t>
      </w:r>
    </w:p>
    <w:p w14:paraId="40CC015F" w14:textId="77777777" w:rsidR="002F1300" w:rsidRDefault="00656F26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CFO</w:t>
      </w:r>
    </w:p>
    <w:p w14:paraId="6D5D6A82" w14:textId="77777777" w:rsidR="00656F26" w:rsidRDefault="009458D2">
      <w:pPr>
        <w:spacing w:before="260" w:line="208" w:lineRule="auto"/>
        <w:ind w:left="6339" w:right="868" w:hanging="43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 wp14:anchorId="3F0440D6" wp14:editId="21383327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656F26">
        <w:rPr>
          <w:rFonts w:ascii="Times New Roman"/>
          <w:b/>
          <w:i/>
          <w:w w:val="91"/>
          <w:sz w:val="28"/>
          <w:u w:val="single"/>
        </w:rPr>
        <w:t>Michael Semler</w:t>
      </w:r>
      <w:r>
        <w:rPr>
          <w:rFonts w:ascii="Arial Narrow"/>
          <w:b/>
          <w:i/>
          <w:w w:val="105"/>
          <w:sz w:val="28"/>
          <w:u w:val="single"/>
        </w:rPr>
        <w:t>"</w:t>
      </w:r>
    </w:p>
    <w:p w14:paraId="33CBE4A1" w14:textId="77777777"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rFonts w:ascii="Arial Narrow"/>
          <w:b/>
          <w:w w:val="93"/>
          <w:sz w:val="29"/>
        </w:rPr>
        <w:t xml:space="preserve">Signature </w:t>
      </w:r>
      <w:r w:rsidR="00656F26">
        <w:rPr>
          <w:rFonts w:ascii="Arial Narrow"/>
          <w:b/>
          <w:sz w:val="29"/>
        </w:rPr>
        <w:t>CF</w:t>
      </w:r>
      <w:r>
        <w:rPr>
          <w:rFonts w:ascii="Arial Narrow"/>
          <w:b/>
          <w:sz w:val="29"/>
        </w:rPr>
        <w:t>O</w:t>
      </w:r>
    </w:p>
    <w:p w14:paraId="300EC171" w14:textId="77777777" w:rsidR="002F1300" w:rsidRDefault="009458D2">
      <w:pPr>
        <w:pStyle w:val="Heading2"/>
        <w:spacing w:line="295" w:lineRule="exact"/>
        <w:ind w:left="5860"/>
      </w:pPr>
      <w:r>
        <w:t>Official Capacity</w:t>
      </w:r>
    </w:p>
    <w:p w14:paraId="411FD46F" w14:textId="77777777" w:rsidR="002F1300" w:rsidRDefault="002F1300">
      <w:pPr>
        <w:pStyle w:val="BodyText"/>
        <w:rPr>
          <w:rFonts w:ascii="Arial Narrow"/>
          <w:sz w:val="20"/>
        </w:rPr>
      </w:pPr>
    </w:p>
    <w:p w14:paraId="7D256BA1" w14:textId="77777777" w:rsidR="002F1300" w:rsidRDefault="002F1300">
      <w:pPr>
        <w:pStyle w:val="BodyText"/>
        <w:rPr>
          <w:rFonts w:ascii="Arial Narrow"/>
          <w:sz w:val="20"/>
        </w:rPr>
      </w:pPr>
    </w:p>
    <w:p w14:paraId="1F9F005E" w14:textId="77777777" w:rsidR="002F1300" w:rsidRDefault="00656F26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0F17BE" wp14:editId="520E8CD1">
                <wp:simplePos x="0" y="0"/>
                <wp:positionH relativeFrom="page">
                  <wp:posOffset>779145</wp:posOffset>
                </wp:positionH>
                <wp:positionV relativeFrom="paragraph">
                  <wp:posOffset>47625</wp:posOffset>
                </wp:positionV>
                <wp:extent cx="6087745" cy="2921635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921635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7948" w14:textId="77777777" w:rsidR="000D2E8F" w:rsidRDefault="000D2E8F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9FB9" w14:textId="77777777" w:rsidR="000D2E8F" w:rsidRDefault="000D2E8F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14:paraId="14A72CB0" w14:textId="77777777" w:rsidR="000D2E8F" w:rsidRDefault="000D2E8F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YY/MM/DD</w:t>
                              </w:r>
                            </w:p>
                            <w:p w14:paraId="6C6A236B" w14:textId="77777777" w:rsidR="000D2E8F" w:rsidRDefault="000D2E8F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19/12/05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691"/>
                            <a:ext cx="3249" cy="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59FB" w14:textId="77777777" w:rsidR="000D2E8F" w:rsidRDefault="000D2E8F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14:paraId="6D42DEAD" w14:textId="77777777" w:rsidR="000D2E8F" w:rsidRDefault="000D2E8F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14:paraId="396593A6" w14:textId="77777777" w:rsidR="000D2E8F" w:rsidRDefault="000D2E8F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14:paraId="08DE2A70" w14:textId="77777777" w:rsidR="000D2E8F" w:rsidRDefault="000D2E8F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</w:t>
                              </w:r>
                            </w:p>
                            <w:p w14:paraId="4E0ECA14" w14:textId="77777777" w:rsidR="000D2E8F" w:rsidRDefault="000D2E8F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14:paraId="286B2E5E" w14:textId="77777777" w:rsidR="000D2E8F" w:rsidRDefault="000D2E8F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14:paraId="32DEA278" w14:textId="77777777" w:rsidR="000D2E8F" w:rsidRDefault="000D2E8F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14:paraId="220B92AA" w14:textId="77777777" w:rsidR="000D2E8F" w:rsidRDefault="000D2E8F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6"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-4431"/>
                            <a:ext cx="23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1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770"/>
                            <a:ext cx="1762" cy="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B12E7" w14:textId="77777777" w:rsidR="000D2E8F" w:rsidRDefault="000D2E8F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3B9123A0" w14:textId="77777777" w:rsidR="000D2E8F" w:rsidRDefault="000D2E8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14:paraId="4A1086C5" w14:textId="77777777" w:rsidR="000D2E8F" w:rsidRDefault="000D2E8F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14:paraId="770EFEA4" w14:textId="77777777" w:rsidR="000D2E8F" w:rsidRDefault="000D2E8F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781"/>
                            <a:ext cx="244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45F26" w14:textId="77777777" w:rsidR="000D2E8F" w:rsidRDefault="000D2E8F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</w:p>
                            <w:p w14:paraId="4EF2E68E" w14:textId="77777777" w:rsidR="000D2E8F" w:rsidRDefault="000D2E8F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(609)651-0032</w:t>
                              </w:r>
                            </w:p>
                            <w:p w14:paraId="5783C6CD" w14:textId="77777777" w:rsidR="000D2E8F" w:rsidRDefault="000D2E8F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756E91EB" w14:textId="77777777" w:rsidR="000D2E8F" w:rsidRDefault="000D2E8F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(609)651-0032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9012" w14:textId="77777777" w:rsidR="000D2E8F" w:rsidRDefault="000D2E8F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14:paraId="7E94BCAE" w14:textId="77777777" w:rsidR="000D2E8F" w:rsidRDefault="000D2E8F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7" w:history="1">
                                <w:r w:rsidRPr="00B4368D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1.35pt;margin-top:3.75pt;width:479.35pt;height:230.05pt;z-index:1432;mso-position-horizontal-relative:page" coordorigin="1231,-4743" coordsize="9587,4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P&#10;torAAAAA2gAAAA8AAABkcnMvZG93bnJldi54bWxEj0GLwjAUhO+C/yE8wZum7kGkGkUKyoInqx68&#10;PZpnU2xeahNt/febBcHjMDPfMKtNb2vxotZXjhXMpgkI4sLpiksF59NusgDhA7LG2jEpeJOHzXo4&#10;WGGqXcdHeuWhFBHCPkUFJoQmldIXhiz6qWuIo3dzrcUQZVtK3WIX4baWP0kylxYrjgsGG8oMFff8&#10;aRXsttd9eJjmnmfZobz4K3VV91RqPOq3SxCB+vANf9q/WsEc/q/EG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c+2isAAAADaAAAADwAAAAAAAAAAAAAAAACcAgAAZHJz&#10;L2Rvd25yZXYueG1sUEsFBgAAAAAEAAQA9wAAAIkDAAAAAA==&#10;">
                  <v:imagedata r:id="rId1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left:5767;top:-4719;width:186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8047948" w14:textId="77777777" w:rsidR="000D2E8F" w:rsidRDefault="000D2E8F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17A79FB9" w14:textId="77777777" w:rsidR="000D2E8F" w:rsidRDefault="000D2E8F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14:paraId="14A72CB0" w14:textId="77777777" w:rsidR="000D2E8F" w:rsidRDefault="000D2E8F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YY/MM/DD</w:t>
                        </w:r>
                      </w:p>
                      <w:p w14:paraId="6C6A236B" w14:textId="77777777" w:rsidR="000D2E8F" w:rsidRDefault="000D2E8F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19/12/05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691;width:3249;height:3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580259FB" w14:textId="77777777" w:rsidR="000D2E8F" w:rsidRDefault="000D2E8F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14:paraId="6D42DEAD" w14:textId="77777777" w:rsidR="000D2E8F" w:rsidRDefault="000D2E8F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14:paraId="396593A6" w14:textId="77777777" w:rsidR="000D2E8F" w:rsidRDefault="000D2E8F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14:paraId="08DE2A70" w14:textId="77777777" w:rsidR="000D2E8F" w:rsidRDefault="000D2E8F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</w:t>
                        </w:r>
                      </w:p>
                      <w:p w14:paraId="4E0ECA14" w14:textId="77777777" w:rsidR="000D2E8F" w:rsidRDefault="000D2E8F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14:paraId="286B2E5E" w14:textId="77777777" w:rsidR="000D2E8F" w:rsidRDefault="000D2E8F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14:paraId="32DEA278" w14:textId="77777777" w:rsidR="000D2E8F" w:rsidRDefault="000D2E8F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14:paraId="220B92AA" w14:textId="77777777" w:rsidR="000D2E8F" w:rsidRDefault="000D2E8F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9"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14;top:-4431;width:231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v:shape id="Text Box 6" o:spid="_x0000_s1034" type="#_x0000_t202" style="position:absolute;left:5763;top:-2770;width:1762;height:15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B7B12E7" w14:textId="77777777" w:rsidR="000D2E8F" w:rsidRDefault="000D2E8F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3B9123A0" w14:textId="77777777" w:rsidR="000D2E8F" w:rsidRDefault="000D2E8F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14:paraId="4A1086C5" w14:textId="77777777" w:rsidR="000D2E8F" w:rsidRDefault="000D2E8F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14:paraId="770EFEA4" w14:textId="77777777" w:rsidR="000D2E8F" w:rsidRDefault="000D2E8F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781;width:2446;height:15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19F45F26" w14:textId="77777777" w:rsidR="000D2E8F" w:rsidRDefault="000D2E8F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</w:p>
                      <w:p w14:paraId="4EF2E68E" w14:textId="77777777" w:rsidR="000D2E8F" w:rsidRDefault="000D2E8F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(609)651-0032</w:t>
                        </w:r>
                      </w:p>
                      <w:p w14:paraId="5783C6CD" w14:textId="77777777" w:rsidR="000D2E8F" w:rsidRDefault="000D2E8F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756E91EB" w14:textId="77777777" w:rsidR="000D2E8F" w:rsidRDefault="000D2E8F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(609)651-0032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4A59012" w14:textId="77777777" w:rsidR="000D2E8F" w:rsidRDefault="000D2E8F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14:paraId="7E94BCAE" w14:textId="77777777" w:rsidR="000D2E8F" w:rsidRDefault="000D2E8F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20" w:history="1">
                          <w:r w:rsidRPr="00B4368D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1DDD9CF" w14:textId="77777777" w:rsidR="002F1300" w:rsidRDefault="000D2E8F">
      <w:pPr>
        <w:pStyle w:val="BodyText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68429111" behindDoc="0" locked="0" layoutInCell="1" allowOverlap="1" wp14:anchorId="133D21FE" wp14:editId="2B4DCE9D">
                <wp:simplePos x="0" y="0"/>
                <wp:positionH relativeFrom="column">
                  <wp:posOffset>2794000</wp:posOffset>
                </wp:positionH>
                <wp:positionV relativeFrom="paragraph">
                  <wp:posOffset>99695</wp:posOffset>
                </wp:positionV>
                <wp:extent cx="1536700" cy="685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1">
                        <w:txbxContent>
                          <w:p w14:paraId="2BA9CDB2" w14:textId="77777777" w:rsidR="000D2E8F" w:rsidRDefault="000D2E8F">
                            <w:pPr>
                              <w:spacing w:before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November 30</w:t>
                            </w:r>
                            <w:r w:rsidRPr="000D2E8F">
                              <w:rPr>
                                <w:rFonts w:ascii="Arial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20pt;margin-top:7.85pt;width:121pt;height:54pt;z-index:268429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7j59ICAAAY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" filled="f" stroked="f">
                <v:textbox style="mso-next-textbox:#Text Box 7">
                  <w:txbxContent>
                    <w:p w14:paraId="2BA9CDB2" w14:textId="77777777" w:rsidR="000D2E8F" w:rsidRDefault="000D2E8F">
                      <w:pPr>
                        <w:spacing w:before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November 30</w:t>
                      </w:r>
                      <w:r w:rsidRPr="000D2E8F">
                        <w:rPr>
                          <w:rFonts w:ascii="Arial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F9B4DD" w14:textId="77777777" w:rsidR="002F1300" w:rsidRDefault="002F1300">
      <w:pPr>
        <w:pStyle w:val="BodyText"/>
        <w:rPr>
          <w:rFonts w:ascii="Arial Narrow"/>
          <w:sz w:val="20"/>
        </w:rPr>
      </w:pPr>
    </w:p>
    <w:p w14:paraId="549C53E2" w14:textId="77777777" w:rsidR="002F1300" w:rsidRDefault="002F1300">
      <w:pPr>
        <w:pStyle w:val="BodyText"/>
        <w:rPr>
          <w:rFonts w:ascii="Arial Narrow"/>
          <w:sz w:val="20"/>
        </w:rPr>
      </w:pPr>
    </w:p>
    <w:p w14:paraId="0C4AD787" w14:textId="77777777" w:rsidR="002F1300" w:rsidRDefault="002F1300">
      <w:pPr>
        <w:pStyle w:val="BodyText"/>
        <w:rPr>
          <w:rFonts w:ascii="Arial Narrow"/>
          <w:sz w:val="20"/>
        </w:rPr>
      </w:pPr>
    </w:p>
    <w:p w14:paraId="2E3B0207" w14:textId="77777777" w:rsidR="002F1300" w:rsidRDefault="002F1300">
      <w:pPr>
        <w:pStyle w:val="BodyText"/>
        <w:rPr>
          <w:rFonts w:ascii="Arial Narrow"/>
          <w:sz w:val="20"/>
        </w:rPr>
      </w:pPr>
    </w:p>
    <w:p w14:paraId="28C991EC" w14:textId="77777777" w:rsidR="002F1300" w:rsidRDefault="002F1300">
      <w:pPr>
        <w:pStyle w:val="BodyText"/>
        <w:rPr>
          <w:rFonts w:ascii="Arial Narrow"/>
          <w:sz w:val="20"/>
        </w:rPr>
      </w:pPr>
    </w:p>
    <w:p w14:paraId="57EFDA3B" w14:textId="77777777" w:rsidR="002F1300" w:rsidRDefault="002F1300">
      <w:pPr>
        <w:pStyle w:val="BodyText"/>
        <w:rPr>
          <w:rFonts w:ascii="Arial Narrow"/>
          <w:sz w:val="20"/>
        </w:rPr>
      </w:pPr>
    </w:p>
    <w:p w14:paraId="2793FEEC" w14:textId="77777777" w:rsidR="002F1300" w:rsidRDefault="002F1300">
      <w:pPr>
        <w:pStyle w:val="BodyText"/>
        <w:rPr>
          <w:rFonts w:ascii="Arial Narrow"/>
          <w:sz w:val="20"/>
        </w:rPr>
      </w:pPr>
    </w:p>
    <w:p w14:paraId="73A77661" w14:textId="77777777" w:rsidR="002F1300" w:rsidRDefault="002F1300">
      <w:pPr>
        <w:pStyle w:val="BodyText"/>
        <w:rPr>
          <w:rFonts w:ascii="Arial Narrow"/>
          <w:sz w:val="20"/>
        </w:rPr>
      </w:pPr>
    </w:p>
    <w:p w14:paraId="7A754E7C" w14:textId="77777777" w:rsidR="002F1300" w:rsidRDefault="002F1300">
      <w:pPr>
        <w:pStyle w:val="BodyText"/>
        <w:rPr>
          <w:rFonts w:ascii="Arial Narrow"/>
          <w:sz w:val="20"/>
        </w:rPr>
      </w:pPr>
    </w:p>
    <w:p w14:paraId="0150F6F1" w14:textId="77777777" w:rsidR="002F1300" w:rsidRDefault="002F1300">
      <w:pPr>
        <w:pStyle w:val="BodyText"/>
        <w:rPr>
          <w:rFonts w:ascii="Arial Narrow"/>
          <w:sz w:val="20"/>
        </w:rPr>
      </w:pPr>
    </w:p>
    <w:p w14:paraId="1A1E33D3" w14:textId="77777777" w:rsidR="002F1300" w:rsidRDefault="002F1300">
      <w:pPr>
        <w:pStyle w:val="BodyText"/>
        <w:rPr>
          <w:rFonts w:ascii="Arial Narrow"/>
          <w:sz w:val="20"/>
        </w:rPr>
      </w:pPr>
    </w:p>
    <w:p w14:paraId="13B6E8F1" w14:textId="77777777" w:rsidR="002F1300" w:rsidRDefault="002F1300">
      <w:pPr>
        <w:pStyle w:val="BodyText"/>
        <w:rPr>
          <w:rFonts w:ascii="Arial Narrow"/>
          <w:sz w:val="20"/>
        </w:rPr>
      </w:pPr>
    </w:p>
    <w:p w14:paraId="6B1328DF" w14:textId="77777777" w:rsidR="002F1300" w:rsidRDefault="002F1300">
      <w:pPr>
        <w:pStyle w:val="BodyText"/>
        <w:rPr>
          <w:rFonts w:ascii="Arial Narrow"/>
          <w:sz w:val="20"/>
        </w:rPr>
      </w:pPr>
    </w:p>
    <w:p w14:paraId="5913E7DC" w14:textId="77777777" w:rsidR="002F1300" w:rsidRDefault="002F1300">
      <w:pPr>
        <w:pStyle w:val="BodyText"/>
        <w:rPr>
          <w:rFonts w:ascii="Arial Narrow"/>
          <w:sz w:val="20"/>
        </w:rPr>
      </w:pPr>
    </w:p>
    <w:p w14:paraId="6BB2DA48" w14:textId="77777777" w:rsidR="002F1300" w:rsidRDefault="002F1300">
      <w:pPr>
        <w:pStyle w:val="BodyText"/>
        <w:rPr>
          <w:rFonts w:ascii="Arial Narrow"/>
          <w:sz w:val="20"/>
        </w:rPr>
      </w:pPr>
    </w:p>
    <w:p w14:paraId="476CE38F" w14:textId="77777777" w:rsidR="002F1300" w:rsidRDefault="002F1300">
      <w:pPr>
        <w:pStyle w:val="BodyText"/>
        <w:rPr>
          <w:rFonts w:ascii="Arial Narrow"/>
          <w:sz w:val="20"/>
        </w:rPr>
      </w:pPr>
    </w:p>
    <w:p w14:paraId="3762B1E7" w14:textId="77777777" w:rsidR="002F1300" w:rsidRDefault="002F1300">
      <w:pPr>
        <w:pStyle w:val="BodyText"/>
        <w:rPr>
          <w:rFonts w:ascii="Arial Narrow"/>
          <w:sz w:val="20"/>
        </w:rPr>
      </w:pPr>
    </w:p>
    <w:p w14:paraId="604FB34C" w14:textId="77777777" w:rsidR="002F1300" w:rsidRDefault="002F1300">
      <w:pPr>
        <w:pStyle w:val="BodyText"/>
        <w:rPr>
          <w:rFonts w:ascii="Arial Narrow"/>
          <w:sz w:val="20"/>
        </w:rPr>
      </w:pPr>
    </w:p>
    <w:p w14:paraId="6C9E5647" w14:textId="77777777" w:rsidR="002F1300" w:rsidRDefault="002F1300">
      <w:pPr>
        <w:pStyle w:val="BodyText"/>
        <w:rPr>
          <w:rFonts w:ascii="Arial Narrow"/>
          <w:sz w:val="20"/>
        </w:rPr>
      </w:pPr>
    </w:p>
    <w:p w14:paraId="1160E2AC" w14:textId="77777777" w:rsidR="002F1300" w:rsidRDefault="009458D2">
      <w:pPr>
        <w:spacing w:before="295"/>
        <w:ind w:left="2538" w:right="2678"/>
        <w:jc w:val="center"/>
        <w:rPr>
          <w:rFonts w:ascii="Times New Roman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62FC1F7F" wp14:editId="7D512965">
                <wp:simplePos x="0" y="0"/>
                <wp:positionH relativeFrom="page">
                  <wp:posOffset>3416300</wp:posOffset>
                </wp:positionH>
                <wp:positionV relativeFrom="paragraph">
                  <wp:posOffset>499745</wp:posOffset>
                </wp:positionV>
                <wp:extent cx="1023505" cy="15938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5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F3A5C" w14:textId="77777777" w:rsidR="000D2E8F" w:rsidRDefault="00A2518A">
                            <w:pPr>
                              <w:spacing w:before="1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18"/>
                              </w:rPr>
                              <w:t>Nove</w:t>
                            </w:r>
                            <w:r w:rsidR="000D2E8F">
                              <w:rPr>
                                <w:rFonts w:ascii="Arial"/>
                                <w:b/>
                                <w:w w:val="90"/>
                                <w:sz w:val="18"/>
                              </w:rPr>
                              <w:t xml:space="preserve">mber </w:t>
                            </w:r>
                            <w:r w:rsidR="000D2E8F">
                              <w:rPr>
                                <w:rFonts w:ascii="Arial"/>
                                <w:b/>
                                <w:spacing w:val="-19"/>
                                <w:w w:val="90"/>
                                <w:sz w:val="18"/>
                              </w:rPr>
                              <w:t>2019 20192019</w:t>
                            </w:r>
                            <w:r w:rsidR="000D2E8F">
                              <w:rPr>
                                <w:rFonts w:ascii="Gill Sans MT"/>
                                <w:b/>
                                <w:spacing w:val="-7"/>
                                <w:w w:val="90"/>
                                <w:sz w:val="18"/>
                              </w:rPr>
                              <w:t>201</w:t>
                            </w:r>
                            <w:r w:rsidR="000D2E8F">
                              <w:rPr>
                                <w:rFonts w:ascii="Arial"/>
                                <w:b/>
                                <w:spacing w:val="-7"/>
                                <w:w w:val="90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269pt;margin-top:39.35pt;width:80.6pt;height:12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t3arACAACw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" filled="f" stroked="f">
                <v:textbox inset="0,0,0,0">
                  <w:txbxContent>
                    <w:p w14:paraId="3A6F3A5C" w14:textId="77777777" w:rsidR="000D2E8F" w:rsidRDefault="00A2518A">
                      <w:pPr>
                        <w:spacing w:before="1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18"/>
                        </w:rPr>
                        <w:t>Nove</w:t>
                      </w:r>
                      <w:r w:rsidR="000D2E8F">
                        <w:rPr>
                          <w:rFonts w:ascii="Arial"/>
                          <w:b/>
                          <w:w w:val="90"/>
                          <w:sz w:val="18"/>
                        </w:rPr>
                        <w:t xml:space="preserve">mber </w:t>
                      </w:r>
                      <w:r w:rsidR="000D2E8F">
                        <w:rPr>
                          <w:rFonts w:ascii="Arial"/>
                          <w:b/>
                          <w:spacing w:val="-19"/>
                          <w:w w:val="90"/>
                          <w:sz w:val="18"/>
                        </w:rPr>
                        <w:t>2019 20192019</w:t>
                      </w:r>
                      <w:r w:rsidR="000D2E8F">
                        <w:rPr>
                          <w:rFonts w:ascii="Gill Sans MT"/>
                          <w:b/>
                          <w:spacing w:val="-7"/>
                          <w:w w:val="90"/>
                          <w:sz w:val="18"/>
                        </w:rPr>
                        <w:t>201</w:t>
                      </w:r>
                      <w:r w:rsidR="000D2E8F">
                        <w:rPr>
                          <w:rFonts w:ascii="Arial"/>
                          <w:b/>
                          <w:spacing w:val="-7"/>
                          <w:w w:val="90"/>
                          <w:sz w:val="1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5BB">
        <w:rPr>
          <w:rFonts w:ascii="Times New Roman"/>
          <w:b/>
          <w:w w:val="90"/>
          <w:sz w:val="26"/>
        </w:rPr>
        <w:t>FORM</w:t>
      </w:r>
      <w:r w:rsidR="00A2518A">
        <w:rPr>
          <w:rFonts w:ascii="Times New Roman"/>
          <w:b/>
          <w:w w:val="90"/>
          <w:sz w:val="26"/>
        </w:rPr>
        <w:t xml:space="preserve"> </w:t>
      </w:r>
      <w:r w:rsidR="00FD55BB">
        <w:rPr>
          <w:rFonts w:ascii="Times New Roman"/>
          <w:b/>
          <w:w w:val="90"/>
          <w:sz w:val="26"/>
        </w:rPr>
        <w:t>7-MONTHL</w:t>
      </w:r>
      <w:r>
        <w:rPr>
          <w:rFonts w:ascii="Times New Roman"/>
          <w:b/>
          <w:w w:val="90"/>
          <w:sz w:val="26"/>
        </w:rPr>
        <w:t>Y</w:t>
      </w:r>
      <w:r w:rsidR="00FD55BB">
        <w:rPr>
          <w:rFonts w:ascii="Times New Roman"/>
          <w:b/>
          <w:w w:val="90"/>
          <w:sz w:val="26"/>
        </w:rPr>
        <w:t xml:space="preserve"> </w:t>
      </w:r>
      <w:r>
        <w:rPr>
          <w:rFonts w:ascii="Times New Roman"/>
          <w:b/>
          <w:w w:val="90"/>
          <w:sz w:val="26"/>
        </w:rPr>
        <w:t>PROGRESS</w:t>
      </w:r>
      <w:r w:rsidR="00FD55BB">
        <w:rPr>
          <w:rFonts w:ascii="Times New Roman"/>
          <w:b/>
          <w:w w:val="90"/>
          <w:sz w:val="26"/>
        </w:rPr>
        <w:t xml:space="preserve"> </w:t>
      </w:r>
      <w:r>
        <w:rPr>
          <w:rFonts w:ascii="Times New Roman"/>
          <w:b/>
          <w:w w:val="90"/>
          <w:sz w:val="26"/>
        </w:rPr>
        <w:t>REPORT</w:t>
      </w:r>
    </w:p>
    <w:p w14:paraId="4CE4A425" w14:textId="77777777" w:rsidR="002F1300" w:rsidRDefault="00536D4F" w:rsidP="00536D4F">
      <w:pPr>
        <w:spacing w:before="208"/>
        <w:ind w:left="2538" w:right="2563"/>
        <w:rPr>
          <w:rFonts w:ascii="Gill Sans MT"/>
          <w:b/>
          <w:sz w:val="18"/>
        </w:rPr>
      </w:pPr>
      <w:r>
        <w:rPr>
          <w:rFonts w:ascii="Gill Sans MT"/>
          <w:b/>
          <w:sz w:val="18"/>
        </w:rPr>
        <w:t xml:space="preserve">                                      </w:t>
      </w:r>
      <w:r w:rsidR="009458D2">
        <w:rPr>
          <w:rFonts w:ascii="Gill Sans MT"/>
          <w:b/>
          <w:sz w:val="18"/>
        </w:rPr>
        <w:t>Page6</w:t>
      </w:r>
    </w:p>
    <w:p w14:paraId="7A79FA1A" w14:textId="77777777" w:rsidR="002F1300" w:rsidRDefault="002F1300">
      <w:pPr>
        <w:pStyle w:val="BodyText"/>
        <w:rPr>
          <w:rFonts w:ascii="Gill Sans MT"/>
          <w:sz w:val="20"/>
        </w:rPr>
      </w:pPr>
    </w:p>
    <w:p w14:paraId="347CAF68" w14:textId="77777777"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DADF4DD" wp14:editId="05978ECA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0"/>
    <w:rsid w:val="00077C56"/>
    <w:rsid w:val="000D2E8F"/>
    <w:rsid w:val="001E6317"/>
    <w:rsid w:val="002F1300"/>
    <w:rsid w:val="00536D4F"/>
    <w:rsid w:val="00644A9C"/>
    <w:rsid w:val="00656F26"/>
    <w:rsid w:val="00883F2B"/>
    <w:rsid w:val="009458D2"/>
    <w:rsid w:val="00A2518A"/>
    <w:rsid w:val="00D9034C"/>
    <w:rsid w:val="00DD021C"/>
    <w:rsid w:val="00E51F67"/>
    <w:rsid w:val="00F102DF"/>
    <w:rsid w:val="00FA1ACE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9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nassvalleygatewaycom" TargetMode="External"/><Relationship Id="rId21" Type="http://schemas.openxmlformats.org/officeDocument/2006/relationships/image" Target="media/image11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yperlink" Target="mailto:lnfo@nassvalleygateway.com" TargetMode="External"/><Relationship Id="rId17" Type="http://schemas.openxmlformats.org/officeDocument/2006/relationships/hyperlink" Target="http://www.nassvalleygatewaycom" TargetMode="External"/><Relationship Id="rId18" Type="http://schemas.openxmlformats.org/officeDocument/2006/relationships/image" Target="media/image10.png"/><Relationship Id="rId19" Type="http://schemas.openxmlformats.org/officeDocument/2006/relationships/hyperlink" Target="mailto:lnfo@nassvalleygatewa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1E4F-4253-8645-B2BF-76A399AB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Laura Semler</cp:lastModifiedBy>
  <cp:revision>2</cp:revision>
  <dcterms:created xsi:type="dcterms:W3CDTF">2019-12-05T21:21:00Z</dcterms:created>
  <dcterms:modified xsi:type="dcterms:W3CDTF">2019-12-05T21:21:00Z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