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0715"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484AF379" wp14:editId="71A70319">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185B6571" w14:textId="77777777" w:rsidR="00D148AC" w:rsidRDefault="00D148AC" w:rsidP="00D10F72">
      <w:pPr>
        <w:rPr>
          <w:b/>
          <w:sz w:val="28"/>
          <w:szCs w:val="28"/>
        </w:rPr>
      </w:pPr>
    </w:p>
    <w:p w14:paraId="2578FC11" w14:textId="22AE30C0"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0F90EFD3" w14:textId="464D1C5D" w:rsidR="003935CC" w:rsidRDefault="003935CC" w:rsidP="00D148AC">
      <w:pPr>
        <w:jc w:val="right"/>
        <w:rPr>
          <w:b/>
          <w:i/>
          <w:sz w:val="24"/>
          <w:szCs w:val="28"/>
        </w:rPr>
      </w:pPr>
    </w:p>
    <w:p w14:paraId="2C6F3CCD" w14:textId="352C259E" w:rsidR="003935CC" w:rsidRDefault="00E8257C" w:rsidP="003935CC">
      <w:pPr>
        <w:shd w:val="clear" w:color="auto" w:fill="FFFFFF"/>
        <w:spacing w:after="0" w:line="240" w:lineRule="auto"/>
        <w:jc w:val="center"/>
        <w:rPr>
          <w:rFonts w:eastAsia="Times New Roman" w:cstheme="minorHAnsi"/>
          <w:b/>
          <w:color w:val="222222"/>
          <w:sz w:val="32"/>
          <w:szCs w:val="32"/>
          <w:lang w:eastAsia="en-CA"/>
        </w:rPr>
      </w:pPr>
      <w:r>
        <w:rPr>
          <w:rFonts w:eastAsia="Times New Roman" w:cstheme="minorHAnsi"/>
          <w:b/>
          <w:color w:val="222222"/>
          <w:sz w:val="32"/>
          <w:szCs w:val="32"/>
          <w:lang w:eastAsia="en-CA"/>
        </w:rPr>
        <w:t>C</w:t>
      </w:r>
      <w:r w:rsidR="00CD7E6D">
        <w:rPr>
          <w:rFonts w:eastAsia="Times New Roman" w:cstheme="minorHAnsi"/>
          <w:b/>
          <w:color w:val="222222"/>
          <w:sz w:val="32"/>
          <w:szCs w:val="32"/>
          <w:lang w:eastAsia="en-CA"/>
        </w:rPr>
        <w:t xml:space="preserve">ANNABIS </w:t>
      </w:r>
      <w:r w:rsidR="00741C77">
        <w:rPr>
          <w:rFonts w:eastAsia="Times New Roman" w:cstheme="minorHAnsi"/>
          <w:b/>
          <w:color w:val="222222"/>
          <w:sz w:val="32"/>
          <w:szCs w:val="32"/>
          <w:lang w:eastAsia="en-CA"/>
        </w:rPr>
        <w:t>“</w:t>
      </w:r>
      <w:r w:rsidR="00CD7E6D" w:rsidRPr="00CD7E6D">
        <w:rPr>
          <w:rFonts w:eastAsia="Times New Roman" w:cstheme="minorHAnsi"/>
          <w:b/>
          <w:i/>
          <w:color w:val="222222"/>
          <w:sz w:val="32"/>
          <w:szCs w:val="32"/>
          <w:lang w:eastAsia="en-CA"/>
        </w:rPr>
        <w:t>IT</w:t>
      </w:r>
      <w:r w:rsidR="00741C77">
        <w:rPr>
          <w:rFonts w:eastAsia="Times New Roman" w:cstheme="minorHAnsi"/>
          <w:b/>
          <w:i/>
          <w:color w:val="222222"/>
          <w:sz w:val="32"/>
          <w:szCs w:val="32"/>
          <w:lang w:eastAsia="en-CA"/>
        </w:rPr>
        <w:t>”</w:t>
      </w:r>
      <w:r w:rsidR="00CD7E6D">
        <w:rPr>
          <w:rFonts w:eastAsia="Times New Roman" w:cstheme="minorHAnsi"/>
          <w:b/>
          <w:color w:val="222222"/>
          <w:sz w:val="32"/>
          <w:szCs w:val="32"/>
          <w:lang w:eastAsia="en-CA"/>
        </w:rPr>
        <w:t xml:space="preserve"> IN A BOX</w:t>
      </w:r>
      <w:r w:rsidR="002038F1">
        <w:rPr>
          <w:rFonts w:eastAsia="Times New Roman" w:cstheme="minorHAnsi"/>
          <w:b/>
          <w:color w:val="222222"/>
          <w:sz w:val="32"/>
          <w:szCs w:val="32"/>
          <w:lang w:eastAsia="en-CA"/>
        </w:rPr>
        <w:t xml:space="preserve"> </w:t>
      </w:r>
      <w:r>
        <w:rPr>
          <w:rFonts w:eastAsia="Times New Roman" w:cstheme="minorHAnsi"/>
          <w:b/>
          <w:color w:val="222222"/>
          <w:sz w:val="32"/>
          <w:szCs w:val="32"/>
          <w:lang w:eastAsia="en-CA"/>
        </w:rPr>
        <w:t>TRADEMARK FILED AS NERDS EXPANDS IN ARIZONA</w:t>
      </w:r>
    </w:p>
    <w:p w14:paraId="382C9562" w14:textId="1F983F3C" w:rsidR="003935CC" w:rsidRPr="007D23DF" w:rsidRDefault="00E8257C" w:rsidP="007D23DF">
      <w:pPr>
        <w:shd w:val="clear" w:color="auto" w:fill="FFFFFF"/>
        <w:spacing w:after="0" w:line="240" w:lineRule="auto"/>
        <w:jc w:val="center"/>
        <w:rPr>
          <w:rFonts w:eastAsia="Times New Roman" w:cstheme="minorHAnsi"/>
          <w:i/>
          <w:color w:val="222222"/>
          <w:sz w:val="28"/>
          <w:szCs w:val="32"/>
          <w:lang w:eastAsia="en-CA"/>
        </w:rPr>
      </w:pPr>
      <w:r w:rsidRPr="007D23DF">
        <w:rPr>
          <w:rFonts w:eastAsia="Times New Roman" w:cstheme="minorHAnsi"/>
          <w:i/>
          <w:color w:val="222222"/>
          <w:sz w:val="28"/>
          <w:szCs w:val="32"/>
          <w:lang w:eastAsia="en-CA"/>
        </w:rPr>
        <w:t xml:space="preserve">SIX NEW FRANCHISES </w:t>
      </w:r>
      <w:r w:rsidR="00752283" w:rsidRPr="007D23DF">
        <w:rPr>
          <w:rFonts w:eastAsia="Times New Roman" w:cstheme="minorHAnsi"/>
          <w:i/>
          <w:color w:val="222222"/>
          <w:sz w:val="28"/>
          <w:szCs w:val="32"/>
          <w:lang w:eastAsia="en-CA"/>
        </w:rPr>
        <w:t>OPEN AS BASE FOR EXPANSION IN ARIZONA</w:t>
      </w:r>
    </w:p>
    <w:p w14:paraId="2B7D6078" w14:textId="77777777" w:rsidR="008B7C76" w:rsidRDefault="008B7C76" w:rsidP="003935CC">
      <w:pPr>
        <w:shd w:val="clear" w:color="auto" w:fill="FFFFFF"/>
        <w:spacing w:after="0" w:line="240" w:lineRule="auto"/>
        <w:rPr>
          <w:rFonts w:eastAsia="Times New Roman" w:cstheme="minorHAnsi"/>
          <w:color w:val="222222"/>
          <w:sz w:val="32"/>
          <w:szCs w:val="32"/>
          <w:lang w:eastAsia="en-CA"/>
        </w:rPr>
      </w:pPr>
    </w:p>
    <w:p w14:paraId="7A8531B5" w14:textId="66C4BCD7" w:rsidR="00EA6803" w:rsidRPr="007D23DF" w:rsidRDefault="003935CC" w:rsidP="00E8257C">
      <w:pPr>
        <w:shd w:val="clear" w:color="auto" w:fill="FFFFFF"/>
        <w:spacing w:after="0" w:line="240" w:lineRule="auto"/>
        <w:rPr>
          <w:rFonts w:eastAsia="Times New Roman" w:cstheme="minorHAnsi"/>
          <w:color w:val="222222"/>
          <w:sz w:val="24"/>
          <w:szCs w:val="24"/>
          <w:lang w:eastAsia="en-CA"/>
        </w:rPr>
      </w:pPr>
      <w:r>
        <w:rPr>
          <w:rFonts w:eastAsia="Times New Roman" w:cstheme="minorHAnsi"/>
          <w:b/>
          <w:color w:val="222222"/>
          <w:sz w:val="24"/>
          <w:szCs w:val="24"/>
          <w:lang w:eastAsia="en-CA"/>
        </w:rPr>
        <w:t xml:space="preserve">TORONTO, </w:t>
      </w:r>
      <w:r w:rsidR="002038F1">
        <w:rPr>
          <w:rFonts w:eastAsia="Times New Roman" w:cstheme="minorHAnsi"/>
          <w:b/>
          <w:color w:val="222222"/>
          <w:sz w:val="24"/>
          <w:szCs w:val="24"/>
          <w:lang w:eastAsia="en-CA"/>
        </w:rPr>
        <w:t xml:space="preserve">April </w:t>
      </w:r>
      <w:r w:rsidR="007D23DF">
        <w:rPr>
          <w:rFonts w:eastAsia="Times New Roman" w:cstheme="minorHAnsi"/>
          <w:b/>
          <w:color w:val="222222"/>
          <w:sz w:val="24"/>
          <w:szCs w:val="24"/>
          <w:lang w:eastAsia="en-CA"/>
        </w:rPr>
        <w:t>4th</w:t>
      </w:r>
      <w:r>
        <w:rPr>
          <w:rFonts w:eastAsia="Times New Roman" w:cstheme="minorHAnsi"/>
          <w:b/>
          <w:color w:val="222222"/>
          <w:sz w:val="24"/>
          <w:szCs w:val="24"/>
          <w:lang w:eastAsia="en-CA"/>
        </w:rPr>
        <w:t>, 2019 - Nerds on Site Inc. (the "Company"</w:t>
      </w:r>
      <w:r w:rsidR="003419C3">
        <w:rPr>
          <w:rFonts w:eastAsia="Times New Roman" w:cstheme="minorHAnsi"/>
          <w:b/>
          <w:color w:val="222222"/>
          <w:sz w:val="24"/>
          <w:szCs w:val="24"/>
          <w:lang w:eastAsia="en-CA"/>
        </w:rPr>
        <w:t xml:space="preserve"> or “NERDS”</w:t>
      </w:r>
      <w:r>
        <w:rPr>
          <w:rFonts w:eastAsia="Times New Roman" w:cstheme="minorHAnsi"/>
          <w:b/>
          <w:color w:val="222222"/>
          <w:sz w:val="24"/>
          <w:szCs w:val="24"/>
          <w:lang w:eastAsia="en-CA"/>
        </w:rPr>
        <w:t xml:space="preserve">) (CSE: NERD) (FSE: </w:t>
      </w:r>
      <w:r w:rsidR="007E5624" w:rsidRPr="007E5624">
        <w:rPr>
          <w:rFonts w:eastAsia="Times New Roman" w:cstheme="minorHAnsi"/>
          <w:b/>
          <w:color w:val="222222"/>
          <w:sz w:val="24"/>
          <w:szCs w:val="24"/>
          <w:lang w:eastAsia="en-CA"/>
        </w:rPr>
        <w:t>3NS.F</w:t>
      </w:r>
      <w:r>
        <w:rPr>
          <w:rFonts w:eastAsia="Times New Roman" w:cstheme="minorHAnsi"/>
          <w:b/>
          <w:color w:val="222222"/>
          <w:sz w:val="24"/>
          <w:szCs w:val="24"/>
          <w:lang w:eastAsia="en-CA"/>
        </w:rPr>
        <w:t>)</w:t>
      </w:r>
      <w:r w:rsidR="00415EEE" w:rsidRPr="00415EEE">
        <w:rPr>
          <w:rFonts w:eastAsia="Times New Roman" w:cstheme="minorHAnsi"/>
          <w:b/>
          <w:color w:val="222222"/>
          <w:sz w:val="24"/>
          <w:szCs w:val="24"/>
          <w:lang w:eastAsia="en-CA"/>
        </w:rPr>
        <w:t xml:space="preserve"> </w:t>
      </w:r>
      <w:r w:rsidR="00415EEE">
        <w:rPr>
          <w:rFonts w:eastAsia="Times New Roman" w:cstheme="minorHAnsi"/>
          <w:b/>
          <w:color w:val="222222"/>
          <w:sz w:val="24"/>
          <w:szCs w:val="24"/>
          <w:lang w:eastAsia="en-CA"/>
        </w:rPr>
        <w:t xml:space="preserve">(QTCQB: </w:t>
      </w:r>
      <w:r w:rsidR="00415EEE" w:rsidRPr="00B504FA">
        <w:rPr>
          <w:rFonts w:eastAsia="Times New Roman"/>
          <w:b/>
          <w:sz w:val="24"/>
        </w:rPr>
        <w:t>NOSUF</w:t>
      </w:r>
      <w:r w:rsidR="00415EEE" w:rsidRPr="007D23DF">
        <w:rPr>
          <w:rFonts w:eastAsia="Times New Roman" w:cstheme="minorHAnsi"/>
          <w:b/>
          <w:color w:val="222222"/>
          <w:sz w:val="24"/>
          <w:szCs w:val="24"/>
          <w:lang w:eastAsia="en-CA"/>
        </w:rPr>
        <w:t>),</w:t>
      </w:r>
      <w:r w:rsidRPr="007D23DF">
        <w:rPr>
          <w:rFonts w:eastAsia="Times New Roman" w:cstheme="minorHAnsi"/>
          <w:color w:val="222222"/>
          <w:sz w:val="24"/>
          <w:szCs w:val="24"/>
          <w:lang w:eastAsia="en-CA"/>
        </w:rPr>
        <w:t xml:space="preserve"> a mobile IT solutions company servicing the</w:t>
      </w:r>
      <w:r w:rsidR="003419C3" w:rsidRPr="007D23DF">
        <w:rPr>
          <w:rFonts w:eastAsia="Times New Roman" w:cstheme="minorHAnsi"/>
          <w:color w:val="222222"/>
          <w:sz w:val="24"/>
          <w:szCs w:val="24"/>
          <w:lang w:eastAsia="en-CA"/>
        </w:rPr>
        <w:t xml:space="preserve"> </w:t>
      </w:r>
      <w:r w:rsidRPr="007D23DF">
        <w:rPr>
          <w:rFonts w:eastAsia="Times New Roman" w:cstheme="minorHAnsi"/>
          <w:color w:val="222222"/>
          <w:sz w:val="24"/>
          <w:szCs w:val="24"/>
          <w:lang w:eastAsia="en-CA"/>
        </w:rPr>
        <w:t xml:space="preserve">SME </w:t>
      </w:r>
      <w:r w:rsidR="009D489D" w:rsidRPr="007D23DF">
        <w:rPr>
          <w:rFonts w:eastAsia="Times New Roman" w:cstheme="minorHAnsi"/>
          <w:color w:val="222222"/>
          <w:sz w:val="24"/>
          <w:szCs w:val="24"/>
          <w:lang w:eastAsia="en-CA"/>
        </w:rPr>
        <w:t>m</w:t>
      </w:r>
      <w:r w:rsidRPr="007D23DF">
        <w:rPr>
          <w:rFonts w:eastAsia="Times New Roman" w:cstheme="minorHAnsi"/>
          <w:color w:val="222222"/>
          <w:sz w:val="24"/>
          <w:szCs w:val="24"/>
          <w:lang w:eastAsia="en-CA"/>
        </w:rPr>
        <w:t xml:space="preserve">arketplace, </w:t>
      </w:r>
      <w:r w:rsidR="00752283" w:rsidRPr="007D23DF">
        <w:rPr>
          <w:rFonts w:eastAsia="Times New Roman" w:cstheme="minorHAnsi"/>
          <w:color w:val="222222"/>
          <w:sz w:val="24"/>
          <w:szCs w:val="24"/>
          <w:lang w:eastAsia="en-CA"/>
        </w:rPr>
        <w:t xml:space="preserve">announces that it has filed its trademark application for its proprietary </w:t>
      </w:r>
      <w:r w:rsidR="00752283" w:rsidRPr="007D23DF">
        <w:rPr>
          <w:rFonts w:eastAsia="Times New Roman" w:cstheme="minorHAnsi"/>
          <w:b/>
          <w:color w:val="222222"/>
          <w:sz w:val="24"/>
          <w:szCs w:val="24"/>
          <w:lang w:eastAsia="en-CA"/>
        </w:rPr>
        <w:t>Cannabis IT in</w:t>
      </w:r>
      <w:r w:rsidR="007D23DF" w:rsidRPr="007D23DF">
        <w:rPr>
          <w:rFonts w:eastAsia="Times New Roman" w:cstheme="minorHAnsi"/>
          <w:b/>
          <w:color w:val="222222"/>
          <w:sz w:val="24"/>
          <w:szCs w:val="24"/>
          <w:lang w:eastAsia="en-CA"/>
        </w:rPr>
        <w:t>-</w:t>
      </w:r>
      <w:r w:rsidR="00752283" w:rsidRPr="007D23DF">
        <w:rPr>
          <w:rFonts w:eastAsia="Times New Roman" w:cstheme="minorHAnsi"/>
          <w:b/>
          <w:color w:val="222222"/>
          <w:sz w:val="24"/>
          <w:szCs w:val="24"/>
          <w:lang w:eastAsia="en-CA"/>
        </w:rPr>
        <w:t>a</w:t>
      </w:r>
      <w:r w:rsidR="007D23DF" w:rsidRPr="007D23DF">
        <w:rPr>
          <w:rFonts w:eastAsia="Times New Roman" w:cstheme="minorHAnsi"/>
          <w:b/>
          <w:color w:val="222222"/>
          <w:sz w:val="24"/>
          <w:szCs w:val="24"/>
          <w:lang w:eastAsia="en-CA"/>
        </w:rPr>
        <w:t>-</w:t>
      </w:r>
      <w:r w:rsidR="00752283" w:rsidRPr="007D23DF">
        <w:rPr>
          <w:rFonts w:eastAsia="Times New Roman" w:cstheme="minorHAnsi"/>
          <w:b/>
          <w:color w:val="222222"/>
          <w:sz w:val="24"/>
          <w:szCs w:val="24"/>
          <w:lang w:eastAsia="en-CA"/>
        </w:rPr>
        <w:t>Box</w:t>
      </w:r>
      <w:r w:rsidR="00752283" w:rsidRPr="007D23DF">
        <w:rPr>
          <w:rFonts w:eastAsia="Times New Roman" w:cstheme="minorHAnsi"/>
          <w:color w:val="222222"/>
          <w:sz w:val="24"/>
          <w:szCs w:val="24"/>
          <w:lang w:eastAsia="en-CA"/>
        </w:rPr>
        <w:t xml:space="preserve"> solution</w:t>
      </w:r>
      <w:r w:rsidR="007D23DF">
        <w:rPr>
          <w:rFonts w:eastAsia="Times New Roman" w:cstheme="minorHAnsi"/>
          <w:color w:val="222222"/>
          <w:sz w:val="24"/>
          <w:szCs w:val="24"/>
          <w:lang w:eastAsia="en-CA"/>
        </w:rPr>
        <w:t>,</w:t>
      </w:r>
      <w:r w:rsidR="00752283" w:rsidRPr="007D23DF">
        <w:rPr>
          <w:rFonts w:eastAsia="Times New Roman" w:cstheme="minorHAnsi"/>
          <w:color w:val="222222"/>
          <w:sz w:val="24"/>
          <w:szCs w:val="24"/>
          <w:lang w:eastAsia="en-CA"/>
        </w:rPr>
        <w:t xml:space="preserve"> and that its Arizona expansion has kicked off with the launch of the first six NERDS ON SITE franchises. </w:t>
      </w:r>
    </w:p>
    <w:p w14:paraId="5AF4FAE3" w14:textId="0349C211" w:rsidR="008B7C76" w:rsidRPr="007D23DF" w:rsidRDefault="008B7C76" w:rsidP="00E8257C">
      <w:pPr>
        <w:shd w:val="clear" w:color="auto" w:fill="FFFFFF"/>
        <w:spacing w:after="0" w:line="240" w:lineRule="auto"/>
        <w:rPr>
          <w:rFonts w:eastAsia="Times New Roman" w:cstheme="minorHAnsi"/>
          <w:color w:val="222222"/>
          <w:sz w:val="24"/>
          <w:szCs w:val="24"/>
          <w:lang w:eastAsia="en-CA"/>
        </w:rPr>
      </w:pPr>
    </w:p>
    <w:p w14:paraId="3FA6B35C" w14:textId="572E91AD" w:rsidR="008B7C76" w:rsidRPr="007D23DF" w:rsidRDefault="008B7C76" w:rsidP="00E8257C">
      <w:pPr>
        <w:shd w:val="clear" w:color="auto" w:fill="FFFFFF"/>
        <w:spacing w:after="0" w:line="240" w:lineRule="auto"/>
        <w:rPr>
          <w:rFonts w:eastAsia="Times New Roman" w:cstheme="minorHAnsi"/>
          <w:color w:val="222222"/>
          <w:sz w:val="24"/>
          <w:szCs w:val="24"/>
          <w:lang w:eastAsia="en-CA"/>
        </w:rPr>
      </w:pPr>
      <w:r w:rsidRPr="007D23DF">
        <w:rPr>
          <w:rFonts w:eastAsia="Times New Roman" w:cstheme="minorHAnsi"/>
          <w:color w:val="222222"/>
          <w:sz w:val="24"/>
          <w:szCs w:val="24"/>
          <w:lang w:eastAsia="en-CA"/>
        </w:rPr>
        <w:t>“</w:t>
      </w:r>
      <w:r w:rsidR="004859B6" w:rsidRPr="007D23DF">
        <w:rPr>
          <w:rFonts w:eastAsia="Times New Roman" w:cstheme="minorHAnsi"/>
          <w:color w:val="222222"/>
          <w:sz w:val="24"/>
          <w:szCs w:val="24"/>
          <w:lang w:eastAsia="en-CA"/>
        </w:rPr>
        <w:t xml:space="preserve">We have had an outpouring of interest in the </w:t>
      </w:r>
      <w:r w:rsidR="004859B6" w:rsidRPr="007D23DF">
        <w:rPr>
          <w:rFonts w:eastAsia="Times New Roman" w:cstheme="minorHAnsi"/>
          <w:b/>
          <w:color w:val="222222"/>
          <w:sz w:val="24"/>
          <w:szCs w:val="24"/>
          <w:lang w:eastAsia="en-CA"/>
        </w:rPr>
        <w:t>Cannabis IT in</w:t>
      </w:r>
      <w:r w:rsidR="007D23DF" w:rsidRPr="007D23DF">
        <w:rPr>
          <w:rFonts w:eastAsia="Times New Roman" w:cstheme="minorHAnsi"/>
          <w:b/>
          <w:color w:val="222222"/>
          <w:sz w:val="24"/>
          <w:szCs w:val="24"/>
          <w:lang w:eastAsia="en-CA"/>
        </w:rPr>
        <w:t>-</w:t>
      </w:r>
      <w:r w:rsidR="004859B6" w:rsidRPr="007D23DF">
        <w:rPr>
          <w:rFonts w:eastAsia="Times New Roman" w:cstheme="minorHAnsi"/>
          <w:b/>
          <w:color w:val="222222"/>
          <w:sz w:val="24"/>
          <w:szCs w:val="24"/>
          <w:lang w:eastAsia="en-CA"/>
        </w:rPr>
        <w:t>a</w:t>
      </w:r>
      <w:r w:rsidR="007D23DF" w:rsidRPr="007D23DF">
        <w:rPr>
          <w:rFonts w:eastAsia="Times New Roman" w:cstheme="minorHAnsi"/>
          <w:b/>
          <w:color w:val="222222"/>
          <w:sz w:val="24"/>
          <w:szCs w:val="24"/>
          <w:lang w:eastAsia="en-CA"/>
        </w:rPr>
        <w:t>-</w:t>
      </w:r>
      <w:r w:rsidR="004859B6" w:rsidRPr="007D23DF">
        <w:rPr>
          <w:rFonts w:eastAsia="Times New Roman" w:cstheme="minorHAnsi"/>
          <w:b/>
          <w:color w:val="222222"/>
          <w:sz w:val="24"/>
          <w:szCs w:val="24"/>
          <w:lang w:eastAsia="en-CA"/>
        </w:rPr>
        <w:t>Box</w:t>
      </w:r>
      <w:r w:rsidR="004859B6" w:rsidRPr="007D23DF">
        <w:rPr>
          <w:rFonts w:eastAsia="Times New Roman" w:cstheme="minorHAnsi"/>
          <w:color w:val="222222"/>
          <w:sz w:val="24"/>
          <w:szCs w:val="24"/>
          <w:lang w:eastAsia="en-CA"/>
        </w:rPr>
        <w:t xml:space="preserve"> solution since we announced it </w:t>
      </w:r>
      <w:r w:rsidR="007D23DF">
        <w:rPr>
          <w:rFonts w:eastAsia="Times New Roman" w:cstheme="minorHAnsi"/>
          <w:color w:val="222222"/>
          <w:sz w:val="24"/>
          <w:szCs w:val="24"/>
          <w:lang w:eastAsia="en-CA"/>
        </w:rPr>
        <w:t xml:space="preserve">and signed our first client </w:t>
      </w:r>
      <w:r w:rsidR="004859B6" w:rsidRPr="007D23DF">
        <w:rPr>
          <w:rFonts w:eastAsia="Times New Roman" w:cstheme="minorHAnsi"/>
          <w:color w:val="222222"/>
          <w:sz w:val="24"/>
          <w:szCs w:val="24"/>
          <w:lang w:eastAsia="en-CA"/>
        </w:rPr>
        <w:t>in the last couple of weeks, filing the trademark is a necessary step in the progression of the buildout,” said Mr. Charles Regan, CEO, NERDS on Site. “NERDS expansion in Arizona has begun with six franchises in Scottsdale, Tempe</w:t>
      </w:r>
      <w:r w:rsidR="007D23DF">
        <w:rPr>
          <w:rFonts w:eastAsia="Times New Roman" w:cstheme="minorHAnsi"/>
          <w:color w:val="222222"/>
          <w:sz w:val="24"/>
          <w:szCs w:val="24"/>
          <w:lang w:eastAsia="en-CA"/>
        </w:rPr>
        <w:t>,</w:t>
      </w:r>
      <w:r w:rsidR="004859B6" w:rsidRPr="007D23DF">
        <w:rPr>
          <w:rFonts w:eastAsia="Times New Roman" w:cstheme="minorHAnsi"/>
          <w:color w:val="222222"/>
          <w:sz w:val="24"/>
          <w:szCs w:val="24"/>
          <w:lang w:eastAsia="en-CA"/>
        </w:rPr>
        <w:t xml:space="preserve"> Gilbert and the West Valley, representing a fantastic base</w:t>
      </w:r>
      <w:bookmarkStart w:id="0" w:name="_GoBack"/>
      <w:bookmarkEnd w:id="0"/>
      <w:r w:rsidR="004859B6" w:rsidRPr="007D23DF">
        <w:rPr>
          <w:rFonts w:eastAsia="Times New Roman" w:cstheme="minorHAnsi"/>
          <w:color w:val="222222"/>
          <w:sz w:val="24"/>
          <w:szCs w:val="24"/>
          <w:lang w:eastAsia="en-CA"/>
        </w:rPr>
        <w:t xml:space="preserve"> for growth in the region.”</w:t>
      </w:r>
    </w:p>
    <w:p w14:paraId="7F115A84" w14:textId="57CA71D6" w:rsidR="00E8257C" w:rsidRPr="007D23DF" w:rsidRDefault="00E8257C" w:rsidP="00E8257C">
      <w:pPr>
        <w:shd w:val="clear" w:color="auto" w:fill="FFFFFF"/>
        <w:spacing w:after="0" w:line="240" w:lineRule="auto"/>
        <w:rPr>
          <w:rFonts w:eastAsia="Times New Roman" w:cstheme="minorHAnsi"/>
          <w:color w:val="222222"/>
          <w:sz w:val="24"/>
          <w:szCs w:val="24"/>
          <w:lang w:eastAsia="en-CA"/>
        </w:rPr>
      </w:pPr>
    </w:p>
    <w:p w14:paraId="5C1E5A5E" w14:textId="77777777" w:rsidR="007D23DF" w:rsidRPr="007D23DF" w:rsidRDefault="007D23DF" w:rsidP="007D23DF">
      <w:pPr>
        <w:pStyle w:val="ListParagraph"/>
        <w:numPr>
          <w:ilvl w:val="0"/>
          <w:numId w:val="9"/>
        </w:numPr>
        <w:rPr>
          <w:rFonts w:cstheme="minorHAnsi"/>
          <w:sz w:val="24"/>
          <w:szCs w:val="24"/>
        </w:rPr>
      </w:pPr>
      <w:r w:rsidRPr="007D23DF">
        <w:rPr>
          <w:rFonts w:cstheme="minorHAnsi"/>
          <w:sz w:val="24"/>
          <w:szCs w:val="24"/>
        </w:rPr>
        <w:t>NERDS files t</w:t>
      </w:r>
      <w:r w:rsidRPr="007D23DF">
        <w:rPr>
          <w:rFonts w:cstheme="minorHAnsi"/>
          <w:sz w:val="24"/>
          <w:szCs w:val="24"/>
        </w:rPr>
        <w:t>rademark application for "</w:t>
      </w:r>
      <w:r w:rsidRPr="007D23DF">
        <w:rPr>
          <w:rFonts w:cstheme="minorHAnsi"/>
          <w:b/>
          <w:sz w:val="24"/>
          <w:szCs w:val="24"/>
        </w:rPr>
        <w:t>Cannabis IT in-a-Box</w:t>
      </w:r>
      <w:r w:rsidRPr="007D23DF">
        <w:rPr>
          <w:rFonts w:cstheme="minorHAnsi"/>
          <w:sz w:val="24"/>
          <w:szCs w:val="24"/>
        </w:rPr>
        <w:t>"</w:t>
      </w:r>
      <w:r w:rsidRPr="007D23DF">
        <w:rPr>
          <w:rFonts w:cstheme="minorHAnsi"/>
          <w:sz w:val="24"/>
          <w:szCs w:val="24"/>
        </w:rPr>
        <w:t xml:space="preserve"> </w:t>
      </w:r>
    </w:p>
    <w:p w14:paraId="65A377F9" w14:textId="3F132279" w:rsidR="00E8257C" w:rsidRPr="007D23DF" w:rsidRDefault="004859B6" w:rsidP="007D23DF">
      <w:pPr>
        <w:pStyle w:val="ListParagraph"/>
        <w:numPr>
          <w:ilvl w:val="0"/>
          <w:numId w:val="9"/>
        </w:numPr>
        <w:rPr>
          <w:rFonts w:eastAsia="Times New Roman" w:cstheme="minorHAnsi"/>
          <w:color w:val="333333"/>
          <w:sz w:val="24"/>
          <w:szCs w:val="24"/>
          <w:lang w:val="en-US"/>
        </w:rPr>
      </w:pPr>
      <w:r w:rsidRPr="007D23DF">
        <w:rPr>
          <w:rFonts w:eastAsia="Times New Roman" w:cstheme="minorHAnsi"/>
          <w:color w:val="333333"/>
          <w:sz w:val="24"/>
          <w:szCs w:val="24"/>
          <w:lang w:val="en-US"/>
        </w:rPr>
        <w:t>F</w:t>
      </w:r>
      <w:r w:rsidR="00E8257C" w:rsidRPr="007D23DF">
        <w:rPr>
          <w:rFonts w:eastAsia="Times New Roman" w:cstheme="minorHAnsi"/>
          <w:color w:val="333333"/>
          <w:sz w:val="24"/>
          <w:szCs w:val="24"/>
          <w:lang w:val="en-US"/>
        </w:rPr>
        <w:t xml:space="preserve">irst six </w:t>
      </w:r>
      <w:r w:rsidRPr="007D23DF">
        <w:rPr>
          <w:rFonts w:eastAsia="Times New Roman" w:cstheme="minorHAnsi"/>
          <w:color w:val="333333"/>
          <w:sz w:val="24"/>
          <w:szCs w:val="24"/>
          <w:lang w:val="en-US"/>
        </w:rPr>
        <w:t xml:space="preserve">NERDS on Site </w:t>
      </w:r>
      <w:r w:rsidR="00E8257C" w:rsidRPr="007D23DF">
        <w:rPr>
          <w:rFonts w:eastAsia="Times New Roman" w:cstheme="minorHAnsi"/>
          <w:color w:val="333333"/>
          <w:sz w:val="24"/>
          <w:szCs w:val="24"/>
          <w:lang w:val="en-US"/>
        </w:rPr>
        <w:t xml:space="preserve">franchises </w:t>
      </w:r>
      <w:r w:rsidRPr="007D23DF">
        <w:rPr>
          <w:rFonts w:eastAsia="Times New Roman" w:cstheme="minorHAnsi"/>
          <w:color w:val="333333"/>
          <w:sz w:val="24"/>
          <w:szCs w:val="24"/>
          <w:lang w:val="en-US"/>
        </w:rPr>
        <w:t xml:space="preserve">open </w:t>
      </w:r>
      <w:r w:rsidR="00E8257C" w:rsidRPr="007D23DF">
        <w:rPr>
          <w:rFonts w:eastAsia="Times New Roman" w:cstheme="minorHAnsi"/>
          <w:color w:val="333333"/>
          <w:sz w:val="24"/>
          <w:szCs w:val="24"/>
          <w:lang w:val="en-US"/>
        </w:rPr>
        <w:t xml:space="preserve">in Scottsdale, Tempe, Gilbert and the West Valley </w:t>
      </w:r>
    </w:p>
    <w:p w14:paraId="4B3E80A5" w14:textId="58DC8B9A" w:rsidR="00E8257C" w:rsidRPr="007D23DF" w:rsidRDefault="00E8257C" w:rsidP="007D23DF">
      <w:pPr>
        <w:pStyle w:val="ListParagraph"/>
        <w:numPr>
          <w:ilvl w:val="0"/>
          <w:numId w:val="9"/>
        </w:numPr>
        <w:shd w:val="clear" w:color="auto" w:fill="FFFFFF"/>
        <w:spacing w:after="0" w:line="270" w:lineRule="atLeast"/>
        <w:rPr>
          <w:rFonts w:eastAsia="Times New Roman" w:cstheme="minorHAnsi"/>
          <w:color w:val="333333"/>
          <w:sz w:val="24"/>
          <w:szCs w:val="24"/>
          <w:lang w:val="en-US"/>
        </w:rPr>
      </w:pPr>
      <w:r w:rsidRPr="007D23DF">
        <w:rPr>
          <w:rFonts w:eastAsia="Times New Roman" w:cstheme="minorHAnsi"/>
          <w:color w:val="333333"/>
          <w:sz w:val="24"/>
          <w:szCs w:val="24"/>
          <w:lang w:val="en-US"/>
        </w:rPr>
        <w:t>Each franchisee functions as an independent contractor, but has access to the entire Nerds on Site pool of talent and expertise, including a University of NERDology™ with more than 300 curriculum modules and another 10,000 through a partnership with ITpro.tv.</w:t>
      </w:r>
    </w:p>
    <w:p w14:paraId="1FE476AD" w14:textId="3308725F" w:rsidR="004859B6" w:rsidRPr="007D23DF" w:rsidRDefault="007D23DF" w:rsidP="007D23DF">
      <w:pPr>
        <w:pStyle w:val="ListParagraph"/>
        <w:numPr>
          <w:ilvl w:val="0"/>
          <w:numId w:val="9"/>
        </w:numPr>
        <w:rPr>
          <w:rFonts w:eastAsia="Times New Roman" w:cstheme="minorHAnsi"/>
          <w:color w:val="333333"/>
          <w:sz w:val="24"/>
          <w:szCs w:val="24"/>
          <w:lang w:val="en-US"/>
        </w:rPr>
      </w:pPr>
      <w:r w:rsidRPr="007D23DF">
        <w:rPr>
          <w:rFonts w:cstheme="minorHAnsi"/>
          <w:sz w:val="24"/>
          <w:szCs w:val="24"/>
        </w:rPr>
        <w:t xml:space="preserve">12 new </w:t>
      </w:r>
      <w:r w:rsidRPr="007D23DF">
        <w:rPr>
          <w:rFonts w:cstheme="minorHAnsi"/>
          <w:sz w:val="24"/>
          <w:szCs w:val="24"/>
        </w:rPr>
        <w:t>NERDS</w:t>
      </w:r>
      <w:r w:rsidRPr="007D23DF">
        <w:rPr>
          <w:rFonts w:cstheme="minorHAnsi"/>
          <w:sz w:val="24"/>
          <w:szCs w:val="24"/>
        </w:rPr>
        <w:t xml:space="preserve"> </w:t>
      </w:r>
      <w:r w:rsidRPr="007D23DF">
        <w:rPr>
          <w:rFonts w:cstheme="minorHAnsi"/>
          <w:sz w:val="24"/>
          <w:szCs w:val="24"/>
        </w:rPr>
        <w:t xml:space="preserve">will be </w:t>
      </w:r>
      <w:r w:rsidRPr="007D23DF">
        <w:rPr>
          <w:rFonts w:cstheme="minorHAnsi"/>
          <w:sz w:val="24"/>
          <w:szCs w:val="24"/>
        </w:rPr>
        <w:t xml:space="preserve">attending New </w:t>
      </w:r>
      <w:r w:rsidRPr="007D23DF">
        <w:rPr>
          <w:rFonts w:cstheme="minorHAnsi"/>
          <w:sz w:val="24"/>
          <w:szCs w:val="24"/>
        </w:rPr>
        <w:t>NERD</w:t>
      </w:r>
      <w:r w:rsidRPr="007D23DF">
        <w:rPr>
          <w:rFonts w:cstheme="minorHAnsi"/>
          <w:sz w:val="24"/>
          <w:szCs w:val="24"/>
        </w:rPr>
        <w:t xml:space="preserve"> Training - BootUp </w:t>
      </w:r>
      <w:r w:rsidR="00AB117A">
        <w:rPr>
          <w:rFonts w:cstheme="minorHAnsi"/>
          <w:sz w:val="24"/>
          <w:szCs w:val="24"/>
        </w:rPr>
        <w:t>in May</w:t>
      </w:r>
      <w:r w:rsidRPr="007D23DF">
        <w:rPr>
          <w:rFonts w:cstheme="minorHAnsi"/>
          <w:sz w:val="24"/>
          <w:szCs w:val="24"/>
        </w:rPr>
        <w:t xml:space="preserve">, including 6 in Arizona, 3 in Florida and </w:t>
      </w:r>
      <w:r w:rsidRPr="007D23DF">
        <w:rPr>
          <w:rFonts w:cstheme="minorHAnsi"/>
          <w:sz w:val="24"/>
          <w:szCs w:val="24"/>
        </w:rPr>
        <w:t>3 in Canada</w:t>
      </w:r>
    </w:p>
    <w:p w14:paraId="37DA1714" w14:textId="7F52BF1F" w:rsidR="00E8257C" w:rsidRPr="00E8257C" w:rsidRDefault="00E8257C" w:rsidP="00E8257C">
      <w:pPr>
        <w:shd w:val="clear" w:color="auto" w:fill="FFFFFF"/>
        <w:spacing w:after="0" w:line="270" w:lineRule="atLeast"/>
        <w:rPr>
          <w:rFonts w:eastAsia="Times New Roman" w:cstheme="minorHAnsi"/>
          <w:color w:val="333333"/>
          <w:sz w:val="24"/>
          <w:szCs w:val="24"/>
          <w:lang w:val="en-US"/>
        </w:rPr>
      </w:pPr>
      <w:r w:rsidRPr="00E8257C">
        <w:rPr>
          <w:rFonts w:eastAsia="Times New Roman" w:cstheme="minorHAnsi"/>
          <w:color w:val="333333"/>
          <w:sz w:val="24"/>
          <w:szCs w:val="24"/>
          <w:lang w:val="en-US"/>
        </w:rPr>
        <w:t>“Breakdowns in technology and equipment can cripple any company, but are especially devastating to small firms who often don’t have someone on staff to quickly address them,” said Dave McLurg, N</w:t>
      </w:r>
      <w:r w:rsidR="007D23DF" w:rsidRPr="007D23DF">
        <w:rPr>
          <w:rFonts w:eastAsia="Times New Roman" w:cstheme="minorHAnsi"/>
          <w:color w:val="333333"/>
          <w:sz w:val="24"/>
          <w:szCs w:val="24"/>
          <w:lang w:val="en-US"/>
        </w:rPr>
        <w:t>ERDS</w:t>
      </w:r>
      <w:r w:rsidRPr="00E8257C">
        <w:rPr>
          <w:rFonts w:eastAsia="Times New Roman" w:cstheme="minorHAnsi"/>
          <w:color w:val="333333"/>
          <w:sz w:val="24"/>
          <w:szCs w:val="24"/>
          <w:lang w:val="en-US"/>
        </w:rPr>
        <w:t xml:space="preserve">  Arizona area developer and launch leader. “Ninety-nine percent of Arizona businesses are small businesses, and of those, firms employing fewer than 20 employees are growing the fastest. N</w:t>
      </w:r>
      <w:r w:rsidR="007D23DF" w:rsidRPr="007D23DF">
        <w:rPr>
          <w:rFonts w:eastAsia="Times New Roman" w:cstheme="minorHAnsi"/>
          <w:color w:val="333333"/>
          <w:sz w:val="24"/>
          <w:szCs w:val="24"/>
          <w:lang w:val="en-US"/>
        </w:rPr>
        <w:t>ERDS</w:t>
      </w:r>
      <w:r w:rsidRPr="00E8257C">
        <w:rPr>
          <w:rFonts w:eastAsia="Times New Roman" w:cstheme="minorHAnsi"/>
          <w:color w:val="333333"/>
          <w:sz w:val="24"/>
          <w:szCs w:val="24"/>
          <w:lang w:val="en-US"/>
        </w:rPr>
        <w:t xml:space="preserve"> O</w:t>
      </w:r>
      <w:r w:rsidR="007D23DF" w:rsidRPr="007D23DF">
        <w:rPr>
          <w:rFonts w:eastAsia="Times New Roman" w:cstheme="minorHAnsi"/>
          <w:color w:val="333333"/>
          <w:sz w:val="24"/>
          <w:szCs w:val="24"/>
          <w:lang w:val="en-US"/>
        </w:rPr>
        <w:t>N</w:t>
      </w:r>
      <w:r w:rsidRPr="00E8257C">
        <w:rPr>
          <w:rFonts w:eastAsia="Times New Roman" w:cstheme="minorHAnsi"/>
          <w:color w:val="333333"/>
          <w:sz w:val="24"/>
          <w:szCs w:val="24"/>
          <w:lang w:val="en-US"/>
        </w:rPr>
        <w:t xml:space="preserve"> S</w:t>
      </w:r>
      <w:r w:rsidR="007D23DF" w:rsidRPr="007D23DF">
        <w:rPr>
          <w:rFonts w:eastAsia="Times New Roman" w:cstheme="minorHAnsi"/>
          <w:color w:val="333333"/>
          <w:sz w:val="24"/>
          <w:szCs w:val="24"/>
          <w:lang w:val="en-US"/>
        </w:rPr>
        <w:t>ITE</w:t>
      </w:r>
      <w:r w:rsidRPr="00E8257C">
        <w:rPr>
          <w:rFonts w:eastAsia="Times New Roman" w:cstheme="minorHAnsi"/>
          <w:color w:val="333333"/>
          <w:sz w:val="24"/>
          <w:szCs w:val="24"/>
          <w:lang w:val="en-US"/>
        </w:rPr>
        <w:t xml:space="preserve"> is excited to help Arizona companies round </w:t>
      </w:r>
      <w:r w:rsidRPr="00E8257C">
        <w:rPr>
          <w:rFonts w:eastAsia="Times New Roman" w:cstheme="minorHAnsi"/>
          <w:color w:val="333333"/>
          <w:sz w:val="24"/>
          <w:szCs w:val="24"/>
          <w:lang w:val="en-US"/>
        </w:rPr>
        <w:lastRenderedPageBreak/>
        <w:t>the clock—even functioning as a compact CIO and IT department when needed—so they can stay focused on what they do best and save people time.”</w:t>
      </w:r>
      <w:r w:rsidR="00983D29">
        <w:rPr>
          <w:rFonts w:eastAsia="Times New Roman" w:cstheme="minorHAnsi"/>
          <w:color w:val="333333"/>
          <w:sz w:val="24"/>
          <w:szCs w:val="24"/>
          <w:lang w:val="en-US"/>
        </w:rPr>
        <w:t>*</w:t>
      </w:r>
    </w:p>
    <w:p w14:paraId="652ABE44" w14:textId="7C15979F" w:rsidR="00E8257C" w:rsidRDefault="00E8257C" w:rsidP="00E8257C">
      <w:pPr>
        <w:rPr>
          <w:rFonts w:cstheme="minorHAnsi"/>
          <w:b/>
          <w:sz w:val="24"/>
          <w:szCs w:val="24"/>
        </w:rPr>
      </w:pPr>
    </w:p>
    <w:p w14:paraId="6366B089" w14:textId="032CCCCB" w:rsidR="00983D29" w:rsidRDefault="00983D29" w:rsidP="00E8257C">
      <w:pPr>
        <w:rPr>
          <w:rFonts w:cstheme="minorHAnsi"/>
          <w:b/>
          <w:sz w:val="24"/>
          <w:szCs w:val="24"/>
        </w:rPr>
      </w:pPr>
      <w:r>
        <w:rPr>
          <w:rFonts w:cstheme="minorHAnsi"/>
          <w:b/>
          <w:sz w:val="24"/>
          <w:szCs w:val="24"/>
        </w:rPr>
        <w:t>*</w:t>
      </w:r>
      <w:hyperlink r:id="rId8" w:history="1">
        <w:r w:rsidR="00AD5B4B" w:rsidRPr="001822B7">
          <w:rPr>
            <w:rStyle w:val="Hyperlink"/>
            <w:rFonts w:cstheme="minorHAnsi"/>
            <w:b/>
            <w:sz w:val="24"/>
            <w:szCs w:val="24"/>
          </w:rPr>
          <w:t>http://inbusinessphx.com/just-in/canadian-based-nerds-on-site-expands-into-arizona-with-6-franchises#.XKJhS6R7mM8</w:t>
        </w:r>
      </w:hyperlink>
    </w:p>
    <w:p w14:paraId="5AD8E9DC" w14:textId="77777777" w:rsidR="00983D29" w:rsidRPr="007D23DF" w:rsidRDefault="00983D29" w:rsidP="00E8257C">
      <w:pPr>
        <w:rPr>
          <w:rFonts w:cstheme="minorHAnsi"/>
          <w:b/>
          <w:sz w:val="24"/>
          <w:szCs w:val="24"/>
        </w:rPr>
      </w:pPr>
    </w:p>
    <w:p w14:paraId="69452EDB" w14:textId="62BFFE21" w:rsidR="003935CC" w:rsidRPr="0080622D" w:rsidRDefault="003935CC" w:rsidP="003935CC">
      <w:pPr>
        <w:contextualSpacing/>
        <w:rPr>
          <w:rFonts w:cstheme="minorHAnsi"/>
          <w:b/>
          <w:sz w:val="24"/>
          <w:szCs w:val="24"/>
        </w:rPr>
      </w:pPr>
      <w:r w:rsidRPr="0080622D">
        <w:rPr>
          <w:rFonts w:cstheme="minorHAnsi"/>
          <w:b/>
          <w:sz w:val="24"/>
          <w:szCs w:val="24"/>
        </w:rPr>
        <w:t>For further information</w:t>
      </w:r>
      <w:r w:rsidR="00644FCB" w:rsidRPr="0080622D">
        <w:rPr>
          <w:rFonts w:cstheme="minorHAnsi"/>
          <w:b/>
          <w:sz w:val="24"/>
          <w:szCs w:val="24"/>
        </w:rPr>
        <w:t xml:space="preserve"> please contact</w:t>
      </w:r>
      <w:r w:rsidRPr="0080622D">
        <w:rPr>
          <w:rFonts w:cstheme="minorHAnsi"/>
          <w:b/>
          <w:sz w:val="24"/>
          <w:szCs w:val="24"/>
        </w:rPr>
        <w:t xml:space="preserve">: </w:t>
      </w:r>
    </w:p>
    <w:p w14:paraId="09176134" w14:textId="77777777" w:rsidR="00644FCB" w:rsidRPr="0080622D" w:rsidRDefault="00644FCB" w:rsidP="003935CC">
      <w:pPr>
        <w:contextualSpacing/>
        <w:rPr>
          <w:rFonts w:cstheme="minorHAnsi"/>
          <w:sz w:val="24"/>
          <w:szCs w:val="24"/>
        </w:rPr>
      </w:pPr>
    </w:p>
    <w:p w14:paraId="46F355E8" w14:textId="6E99BEC8" w:rsidR="00644FCB" w:rsidRPr="0080622D" w:rsidRDefault="00644FCB" w:rsidP="003935CC">
      <w:pPr>
        <w:contextualSpacing/>
        <w:rPr>
          <w:rFonts w:cstheme="minorHAnsi"/>
          <w:sz w:val="24"/>
          <w:szCs w:val="24"/>
        </w:rPr>
      </w:pPr>
      <w:r w:rsidRPr="0080622D">
        <w:rPr>
          <w:rFonts w:eastAsia="Times New Roman" w:cstheme="minorHAnsi"/>
          <w:color w:val="222222"/>
          <w:sz w:val="24"/>
          <w:szCs w:val="24"/>
          <w:lang w:eastAsia="en-CA"/>
        </w:rPr>
        <w:t>Mr. Charl</w:t>
      </w:r>
      <w:r w:rsidR="00DC353F" w:rsidRPr="0080622D">
        <w:rPr>
          <w:rFonts w:eastAsia="Times New Roman" w:cstheme="minorHAnsi"/>
          <w:color w:val="222222"/>
          <w:sz w:val="24"/>
          <w:szCs w:val="24"/>
          <w:lang w:eastAsia="en-CA"/>
        </w:rPr>
        <w:t>es</w:t>
      </w:r>
      <w:r w:rsidRPr="0080622D">
        <w:rPr>
          <w:rFonts w:eastAsia="Times New Roman" w:cstheme="minorHAnsi"/>
          <w:color w:val="222222"/>
          <w:sz w:val="24"/>
          <w:szCs w:val="24"/>
          <w:lang w:eastAsia="en-CA"/>
        </w:rPr>
        <w:t xml:space="preserve"> Regan, CEO of Nerds on Site</w:t>
      </w:r>
    </w:p>
    <w:p w14:paraId="0D645ABC" w14:textId="5D938744" w:rsidR="00644FCB" w:rsidRPr="0080622D" w:rsidRDefault="00644FCB" w:rsidP="003935CC">
      <w:pPr>
        <w:contextualSpacing/>
        <w:rPr>
          <w:rFonts w:cstheme="minorHAnsi"/>
          <w:sz w:val="24"/>
          <w:szCs w:val="24"/>
        </w:rPr>
      </w:pPr>
      <w:r w:rsidRPr="0080622D">
        <w:rPr>
          <w:rFonts w:cstheme="minorHAnsi"/>
          <w:sz w:val="24"/>
          <w:szCs w:val="24"/>
        </w:rPr>
        <w:t xml:space="preserve">Please visit </w:t>
      </w:r>
      <w:hyperlink r:id="rId9" w:history="1">
        <w:r w:rsidRPr="0080622D">
          <w:rPr>
            <w:rStyle w:val="Hyperlink"/>
            <w:rFonts w:cstheme="minorHAnsi"/>
            <w:sz w:val="24"/>
            <w:szCs w:val="24"/>
          </w:rPr>
          <w:t>www.investors.nerdsonsite.com</w:t>
        </w:r>
      </w:hyperlink>
    </w:p>
    <w:p w14:paraId="0C0BD26F" w14:textId="35E500A7" w:rsidR="00644FCB" w:rsidRPr="0080622D" w:rsidRDefault="00644FCB" w:rsidP="003935CC">
      <w:pPr>
        <w:contextualSpacing/>
        <w:rPr>
          <w:rFonts w:cstheme="minorHAnsi"/>
          <w:sz w:val="24"/>
          <w:szCs w:val="24"/>
        </w:rPr>
      </w:pPr>
      <w:r w:rsidRPr="0080622D">
        <w:rPr>
          <w:rFonts w:cstheme="minorHAnsi"/>
          <w:sz w:val="24"/>
          <w:szCs w:val="24"/>
        </w:rPr>
        <w:t xml:space="preserve">Call 1-877-778-2335, or email </w:t>
      </w:r>
      <w:hyperlink r:id="rId10" w:history="1">
        <w:r w:rsidRPr="0080622D">
          <w:rPr>
            <w:rStyle w:val="Hyperlink"/>
            <w:rFonts w:cstheme="minorHAnsi"/>
            <w:sz w:val="24"/>
            <w:szCs w:val="24"/>
          </w:rPr>
          <w:t>IR@nerdsonsite.com</w:t>
        </w:r>
      </w:hyperlink>
      <w:r w:rsidRPr="0080622D">
        <w:rPr>
          <w:rFonts w:cstheme="minorHAnsi"/>
          <w:sz w:val="24"/>
          <w:szCs w:val="24"/>
        </w:rPr>
        <w:t>.</w:t>
      </w:r>
    </w:p>
    <w:p w14:paraId="2D56CAEE" w14:textId="75B3D224" w:rsidR="006D7F52" w:rsidRPr="0080622D" w:rsidRDefault="006D7F52" w:rsidP="003935CC">
      <w:pPr>
        <w:contextualSpacing/>
        <w:rPr>
          <w:rFonts w:cstheme="minorHAnsi"/>
          <w:sz w:val="24"/>
          <w:szCs w:val="24"/>
        </w:rPr>
      </w:pPr>
    </w:p>
    <w:p w14:paraId="0E91AC70" w14:textId="227B1296"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31456145" w14:textId="7A65F555" w:rsidR="00C15182" w:rsidRDefault="006D7F52" w:rsidP="00C15182">
      <w:pPr>
        <w:spacing w:after="0"/>
      </w:pPr>
      <w:r>
        <w:rPr>
          <w:rFonts w:cstheme="minorHAnsi"/>
          <w:sz w:val="24"/>
          <w:szCs w:val="24"/>
        </w:rPr>
        <w:t xml:space="preserve">Nerds on Site, a company founded in 1995, specializes in providing cost effective, leading edge solutions to Small and Medium sized Enterprise (SME), serving as the complete SME IT solution specialists. Nerds on Site was established </w:t>
      </w:r>
      <w:r w:rsidRPr="00113239">
        <w:rPr>
          <w:rFonts w:cstheme="minorHAnsi"/>
          <w:sz w:val="24"/>
          <w:szCs w:val="24"/>
        </w:rPr>
        <w:t>in</w:t>
      </w:r>
      <w:r>
        <w:rPr>
          <w:rFonts w:cstheme="minorHAnsi"/>
          <w:sz w:val="24"/>
          <w:szCs w:val="24"/>
        </w:rPr>
        <w:t xml:space="preserve"> London, Ontario with current annual revenues of approximately $10,000,000. The company services over 12,000 clients per year with a superb 96.5% customer satisfaction rating.</w:t>
      </w:r>
      <w:r w:rsidR="00C15182">
        <w:rPr>
          <w:rFonts w:cstheme="minorHAnsi"/>
          <w:sz w:val="24"/>
          <w:szCs w:val="24"/>
        </w:rPr>
        <w:t xml:space="preserve"> NOS’s </w:t>
      </w:r>
      <w:r w:rsidR="00C15182" w:rsidRPr="00C15182">
        <w:rPr>
          <w:sz w:val="24"/>
          <w:szCs w:val="24"/>
        </w:rPr>
        <w:t xml:space="preserve">business model is based on Nerds sub contracts in Canada and </w:t>
      </w:r>
      <w:r w:rsidR="00C15182">
        <w:rPr>
          <w:sz w:val="24"/>
          <w:szCs w:val="24"/>
        </w:rPr>
        <w:t xml:space="preserve">a </w:t>
      </w:r>
      <w:r w:rsidR="00C15182" w:rsidRPr="00C15182">
        <w:rPr>
          <w:sz w:val="24"/>
          <w:szCs w:val="24"/>
        </w:rPr>
        <w:t>Franchise model for US</w:t>
      </w:r>
      <w:r w:rsidR="00C15182">
        <w:rPr>
          <w:sz w:val="24"/>
          <w:szCs w:val="24"/>
        </w:rPr>
        <w:t>A</w:t>
      </w:r>
      <w:r w:rsidR="00C15182" w:rsidRPr="00C15182">
        <w:rPr>
          <w:sz w:val="24"/>
          <w:szCs w:val="24"/>
        </w:rPr>
        <w:t xml:space="preserve"> expansion. NOS was hand-picked by Apple Inc. in 2016 to become its mobile enterprise partner, pilot project is ongoing.</w:t>
      </w:r>
      <w:r w:rsidR="00C15182">
        <w:t xml:space="preserve">  </w:t>
      </w:r>
    </w:p>
    <w:p w14:paraId="3481A97A" w14:textId="77777777" w:rsidR="00807801" w:rsidRDefault="00807801" w:rsidP="00C15182">
      <w:pPr>
        <w:spacing w:after="0"/>
      </w:pPr>
    </w:p>
    <w:p w14:paraId="3770B895" w14:textId="77777777" w:rsidR="00807801" w:rsidRDefault="00807801" w:rsidP="00807801">
      <w:pPr>
        <w:spacing w:after="0"/>
      </w:pPr>
      <w:r w:rsidRPr="00D36A10">
        <w:rPr>
          <w:sz w:val="20"/>
          <w:szCs w:val="20"/>
        </w:rPr>
        <w:t>Neither the Canadian Securities Exchange nor its Regulation Services Provider (as that term is defined in the policies of the Canadian Securities Exchange) accepts responsibility for the adequacy or accuracy of this release</w:t>
      </w:r>
      <w:r w:rsidRPr="00D36A10">
        <w:t>.</w:t>
      </w:r>
    </w:p>
    <w:p w14:paraId="40F806AE" w14:textId="440C91E2" w:rsidR="006D7F52" w:rsidRDefault="006D7F52" w:rsidP="006D7F52">
      <w:pPr>
        <w:pStyle w:val="BodyText"/>
        <w:rPr>
          <w:rFonts w:asciiTheme="minorHAnsi" w:hAnsiTheme="minorHAnsi" w:cstheme="minorHAnsi"/>
          <w:sz w:val="24"/>
          <w:szCs w:val="24"/>
        </w:rPr>
      </w:pPr>
    </w:p>
    <w:p w14:paraId="1E23866A" w14:textId="3C949F0D" w:rsidR="003935CC" w:rsidRPr="00724A21" w:rsidRDefault="003935CC" w:rsidP="003935CC">
      <w:pPr>
        <w:rPr>
          <w:rFonts w:cstheme="minorHAnsi"/>
          <w:sz w:val="20"/>
          <w:szCs w:val="20"/>
        </w:rPr>
      </w:pPr>
      <w:r w:rsidRPr="00724A21">
        <w:rPr>
          <w:rFonts w:cstheme="minorHAnsi"/>
          <w:sz w:val="20"/>
          <w:szCs w:val="20"/>
        </w:rPr>
        <w:t xml:space="preserve">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w:t>
      </w:r>
      <w:r w:rsidRPr="00724A21">
        <w:rPr>
          <w:rFonts w:cstheme="minorHAnsi"/>
          <w:sz w:val="20"/>
          <w:szCs w:val="20"/>
        </w:rPr>
        <w:lastRenderedPageBreak/>
        <w:t>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559C53BC" w14:textId="77777777" w:rsidR="003935CC" w:rsidRPr="003935CC" w:rsidRDefault="003935CC" w:rsidP="003935CC">
      <w:pPr>
        <w:rPr>
          <w:sz w:val="18"/>
          <w:szCs w:val="20"/>
        </w:rPr>
      </w:pPr>
    </w:p>
    <w:sectPr w:rsidR="003935CC" w:rsidRPr="003935C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12A78" w14:textId="77777777" w:rsidR="005827CD" w:rsidRDefault="005827CD" w:rsidP="00320ED4">
      <w:pPr>
        <w:spacing w:after="0" w:line="240" w:lineRule="auto"/>
      </w:pPr>
      <w:r>
        <w:separator/>
      </w:r>
    </w:p>
  </w:endnote>
  <w:endnote w:type="continuationSeparator" w:id="0">
    <w:p w14:paraId="77D8634C" w14:textId="77777777" w:rsidR="005827CD" w:rsidRDefault="005827CD"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581E" w14:textId="2BCC2855" w:rsidR="00381AC6" w:rsidRDefault="00D10F72" w:rsidP="00D148AC">
    <w:pPr>
      <w:pStyle w:val="Footer"/>
      <w:jc w:val="center"/>
    </w:pPr>
    <w:r>
      <w:rPr>
        <w:noProof/>
        <w:lang w:eastAsia="en-CA"/>
      </w:rPr>
      <w:drawing>
        <wp:inline distT="0" distB="0" distL="0" distR="0" wp14:anchorId="061E316F" wp14:editId="6410B747">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5233FD4D" w14:textId="43FBCCCE" w:rsidR="00D148AC" w:rsidRDefault="00D148AC" w:rsidP="00D148AC">
    <w:pPr>
      <w:pStyle w:val="Footer"/>
      <w:jc w:val="center"/>
    </w:pPr>
    <w:r>
      <w:t>www.nerdsonsite.com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C0661" w14:textId="77777777" w:rsidR="005827CD" w:rsidRDefault="005827CD" w:rsidP="00320ED4">
      <w:pPr>
        <w:spacing w:after="0" w:line="240" w:lineRule="auto"/>
      </w:pPr>
      <w:r>
        <w:separator/>
      </w:r>
    </w:p>
  </w:footnote>
  <w:footnote w:type="continuationSeparator" w:id="0">
    <w:p w14:paraId="26115683" w14:textId="77777777" w:rsidR="005827CD" w:rsidRDefault="005827CD" w:rsidP="00320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092"/>
    <w:multiLevelType w:val="hybridMultilevel"/>
    <w:tmpl w:val="941A4054"/>
    <w:lvl w:ilvl="0" w:tplc="9732F8A8">
      <w:start w:val="5000"/>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F2695"/>
    <w:multiLevelType w:val="hybridMultilevel"/>
    <w:tmpl w:val="AA74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D54F8"/>
    <w:multiLevelType w:val="hybridMultilevel"/>
    <w:tmpl w:val="CC3C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48F2"/>
    <w:multiLevelType w:val="hybridMultilevel"/>
    <w:tmpl w:val="252A3CCE"/>
    <w:lvl w:ilvl="0" w:tplc="99224F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7343"/>
    <w:multiLevelType w:val="hybridMultilevel"/>
    <w:tmpl w:val="4F32A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6" w15:restartNumberingAfterBreak="0">
    <w:nsid w:val="4BDB6477"/>
    <w:multiLevelType w:val="hybridMultilevel"/>
    <w:tmpl w:val="F4703582"/>
    <w:lvl w:ilvl="0" w:tplc="48BA69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3602CA"/>
    <w:multiLevelType w:val="hybridMultilevel"/>
    <w:tmpl w:val="C6148D4A"/>
    <w:lvl w:ilvl="0" w:tplc="FD6CA6AC">
      <w:start w:val="24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881A44"/>
    <w:multiLevelType w:val="hybridMultilevel"/>
    <w:tmpl w:val="EE7C9E70"/>
    <w:lvl w:ilvl="0" w:tplc="9732F8A8">
      <w:start w:val="5000"/>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B52A2B"/>
    <w:rsid w:val="00004A1C"/>
    <w:rsid w:val="000A3A0B"/>
    <w:rsid w:val="000C48B8"/>
    <w:rsid w:val="0010109B"/>
    <w:rsid w:val="001B03EF"/>
    <w:rsid w:val="001F1FDC"/>
    <w:rsid w:val="001F2FC0"/>
    <w:rsid w:val="001F6E4F"/>
    <w:rsid w:val="002038F1"/>
    <w:rsid w:val="00214C97"/>
    <w:rsid w:val="00232D49"/>
    <w:rsid w:val="00261C54"/>
    <w:rsid w:val="00282317"/>
    <w:rsid w:val="0028526C"/>
    <w:rsid w:val="002935A7"/>
    <w:rsid w:val="00320ED4"/>
    <w:rsid w:val="003419C3"/>
    <w:rsid w:val="00372A8D"/>
    <w:rsid w:val="00381AC6"/>
    <w:rsid w:val="003935CC"/>
    <w:rsid w:val="00395302"/>
    <w:rsid w:val="003D71F8"/>
    <w:rsid w:val="003E0DDB"/>
    <w:rsid w:val="00415EEE"/>
    <w:rsid w:val="0042427B"/>
    <w:rsid w:val="00477943"/>
    <w:rsid w:val="0048513E"/>
    <w:rsid w:val="004859B6"/>
    <w:rsid w:val="004A0F07"/>
    <w:rsid w:val="004C1177"/>
    <w:rsid w:val="004C3A3F"/>
    <w:rsid w:val="005827CD"/>
    <w:rsid w:val="00600E15"/>
    <w:rsid w:val="00615B93"/>
    <w:rsid w:val="00644FCB"/>
    <w:rsid w:val="006B7971"/>
    <w:rsid w:val="006C7154"/>
    <w:rsid w:val="006D7F52"/>
    <w:rsid w:val="00722908"/>
    <w:rsid w:val="00741C77"/>
    <w:rsid w:val="00752283"/>
    <w:rsid w:val="007677F8"/>
    <w:rsid w:val="00774FD1"/>
    <w:rsid w:val="007A77B0"/>
    <w:rsid w:val="007D23DF"/>
    <w:rsid w:val="007E5624"/>
    <w:rsid w:val="0080488B"/>
    <w:rsid w:val="0080622D"/>
    <w:rsid w:val="00807801"/>
    <w:rsid w:val="00815E0C"/>
    <w:rsid w:val="008B7C76"/>
    <w:rsid w:val="00983D29"/>
    <w:rsid w:val="009C3EB5"/>
    <w:rsid w:val="009D489D"/>
    <w:rsid w:val="00A82DED"/>
    <w:rsid w:val="00AB117A"/>
    <w:rsid w:val="00AD5B4B"/>
    <w:rsid w:val="00B25E6D"/>
    <w:rsid w:val="00B52A2B"/>
    <w:rsid w:val="00B73508"/>
    <w:rsid w:val="00B7612A"/>
    <w:rsid w:val="00B92DDE"/>
    <w:rsid w:val="00B94E36"/>
    <w:rsid w:val="00BA2DCF"/>
    <w:rsid w:val="00BB2B8E"/>
    <w:rsid w:val="00C15182"/>
    <w:rsid w:val="00C752BF"/>
    <w:rsid w:val="00CA3ACD"/>
    <w:rsid w:val="00CD7E6D"/>
    <w:rsid w:val="00D10F72"/>
    <w:rsid w:val="00D148AC"/>
    <w:rsid w:val="00D7089E"/>
    <w:rsid w:val="00D97B8B"/>
    <w:rsid w:val="00DA376A"/>
    <w:rsid w:val="00DA70FD"/>
    <w:rsid w:val="00DC353F"/>
    <w:rsid w:val="00DD1659"/>
    <w:rsid w:val="00E125E8"/>
    <w:rsid w:val="00E74226"/>
    <w:rsid w:val="00E77369"/>
    <w:rsid w:val="00E8257C"/>
    <w:rsid w:val="00E97AAA"/>
    <w:rsid w:val="00EA560F"/>
    <w:rsid w:val="00EA6803"/>
    <w:rsid w:val="00EC0B74"/>
    <w:rsid w:val="00F03CD2"/>
    <w:rsid w:val="00F83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91CD"/>
  <w15:docId w15:val="{FD2D56AB-2A18-411F-ABCF-ECB22C87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 w:type="character" w:styleId="FollowedHyperlink">
    <w:name w:val="FollowedHyperlink"/>
    <w:basedOn w:val="DefaultParagraphFont"/>
    <w:uiPriority w:val="99"/>
    <w:semiHidden/>
    <w:unhideWhenUsed/>
    <w:rsid w:val="00DC353F"/>
    <w:rPr>
      <w:color w:val="800080" w:themeColor="followedHyperlink"/>
      <w:u w:val="single"/>
    </w:rPr>
  </w:style>
  <w:style w:type="paragraph" w:styleId="NoSpacing">
    <w:name w:val="No Spacing"/>
    <w:uiPriority w:val="1"/>
    <w:qFormat/>
    <w:rsid w:val="00EA6803"/>
    <w:pPr>
      <w:spacing w:after="0" w:line="240" w:lineRule="auto"/>
    </w:pPr>
  </w:style>
  <w:style w:type="character" w:customStyle="1" w:styleId="DocID">
    <w:name w:val="DocID"/>
    <w:basedOn w:val="DefaultParagraphFont"/>
    <w:rsid w:val="00477943"/>
    <w:rPr>
      <w:rFonts w:ascii="Arial" w:hAnsi="Arial" w:cs="Arial"/>
      <w:b w:val="0"/>
      <w:sz w:val="16"/>
      <w:szCs w:val="28"/>
    </w:rPr>
  </w:style>
  <w:style w:type="character" w:styleId="UnresolvedMention">
    <w:name w:val="Unresolved Mention"/>
    <w:basedOn w:val="DefaultParagraphFont"/>
    <w:uiPriority w:val="99"/>
    <w:semiHidden/>
    <w:unhideWhenUsed/>
    <w:rsid w:val="00983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3285">
      <w:bodyDiv w:val="1"/>
      <w:marLeft w:val="0"/>
      <w:marRight w:val="0"/>
      <w:marTop w:val="0"/>
      <w:marBottom w:val="0"/>
      <w:divBdr>
        <w:top w:val="none" w:sz="0" w:space="0" w:color="auto"/>
        <w:left w:val="none" w:sz="0" w:space="0" w:color="auto"/>
        <w:bottom w:val="none" w:sz="0" w:space="0" w:color="auto"/>
        <w:right w:val="none" w:sz="0" w:space="0" w:color="auto"/>
      </w:divBdr>
    </w:div>
    <w:div w:id="1465929912">
      <w:bodyDiv w:val="1"/>
      <w:marLeft w:val="0"/>
      <w:marRight w:val="0"/>
      <w:marTop w:val="0"/>
      <w:marBottom w:val="0"/>
      <w:divBdr>
        <w:top w:val="none" w:sz="0" w:space="0" w:color="auto"/>
        <w:left w:val="none" w:sz="0" w:space="0" w:color="auto"/>
        <w:bottom w:val="none" w:sz="0" w:space="0" w:color="auto"/>
        <w:right w:val="none" w:sz="0" w:space="0" w:color="auto"/>
      </w:divBdr>
    </w:div>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 w:id="16795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businessphx.com/just-in/canadian-based-nerds-on-site-expands-into-arizona-with-6-franchises#.XKJhS6R7mM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nerdsonsite.com" TargetMode="External"/><Relationship Id="rId4" Type="http://schemas.openxmlformats.org/officeDocument/2006/relationships/webSettings" Target="webSettings.xml"/><Relationship Id="rId9" Type="http://schemas.openxmlformats.org/officeDocument/2006/relationships/hyperlink" Target="http://www.investors.nerdsonsi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cp:lastModifiedBy>
  <cp:revision>10</cp:revision>
  <cp:lastPrinted>2018-09-11T20:11:00Z</cp:lastPrinted>
  <dcterms:created xsi:type="dcterms:W3CDTF">2019-04-03T16:06:00Z</dcterms:created>
  <dcterms:modified xsi:type="dcterms:W3CDTF">2019-04-04T00:28:00Z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38973869_1|NATDOCS</vt:lpwstr>
  </property>
</Properties>
</file>