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2412" w14:textId="5E89E4D0" w:rsidR="004D6FF5" w:rsidRDefault="004D6FF5" w:rsidP="004D6FF5">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707CB9ED" w14:textId="77777777" w:rsidR="004D6FF5" w:rsidRDefault="004D6FF5" w:rsidP="004D6FF5">
      <w:pPr>
        <w:pStyle w:val="BodyText"/>
        <w:tabs>
          <w:tab w:val="left" w:pos="0"/>
          <w:tab w:val="left" w:pos="9214"/>
        </w:tabs>
        <w:rPr>
          <w:rFonts w:ascii="Arial" w:hAnsi="Arial"/>
          <w:color w:val="000000"/>
        </w:rPr>
      </w:pPr>
      <w:r>
        <w:rPr>
          <w:rFonts w:ascii="Arial" w:hAnsi="Arial"/>
          <w:color w:val="000000"/>
        </w:rPr>
        <w:t xml:space="preserve">Name of Listed Issuer: </w:t>
      </w:r>
      <w:r>
        <w:rPr>
          <w:rFonts w:ascii="Arial" w:hAnsi="Arial"/>
          <w:color w:val="000000"/>
          <w:u w:val="single"/>
        </w:rPr>
        <w:t xml:space="preserve">   STAR NAVIGATION SYSTEMS GROUP LTD. (the “Issuer”)</w:t>
      </w:r>
      <w:r>
        <w:rPr>
          <w:rFonts w:ascii="Arial" w:hAnsi="Arial"/>
          <w:color w:val="000000"/>
          <w:u w:val="single"/>
        </w:rPr>
        <w:tab/>
      </w:r>
    </w:p>
    <w:p w14:paraId="7BF5AECF" w14:textId="77777777" w:rsidR="004D6FF5" w:rsidRDefault="004D6FF5" w:rsidP="004D6FF5">
      <w:pPr>
        <w:pStyle w:val="BodyText"/>
        <w:tabs>
          <w:tab w:val="left" w:pos="7920"/>
          <w:tab w:val="left" w:pos="9180"/>
        </w:tabs>
        <w:rPr>
          <w:rFonts w:ascii="Arial" w:hAnsi="Arial"/>
          <w:color w:val="000000"/>
        </w:rPr>
      </w:pPr>
      <w:r>
        <w:rPr>
          <w:rFonts w:ascii="Arial" w:hAnsi="Arial"/>
          <w:color w:val="000000"/>
        </w:rPr>
        <w:t xml:space="preserve">Trading Symbol: </w:t>
      </w:r>
      <w:r>
        <w:rPr>
          <w:rFonts w:ascii="Arial" w:hAnsi="Arial"/>
          <w:color w:val="000000"/>
          <w:u w:val="single"/>
        </w:rPr>
        <w:t xml:space="preserve">   SNA</w:t>
      </w:r>
      <w:r>
        <w:rPr>
          <w:rFonts w:ascii="Arial" w:hAnsi="Arial"/>
          <w:color w:val="000000"/>
          <w:u w:val="single"/>
        </w:rPr>
        <w:tab/>
      </w:r>
      <w:r>
        <w:rPr>
          <w:rFonts w:ascii="Arial" w:hAnsi="Arial"/>
          <w:color w:val="000000"/>
          <w:u w:val="single"/>
        </w:rPr>
        <w:tab/>
      </w:r>
    </w:p>
    <w:p w14:paraId="1B4022D4" w14:textId="4DB43059" w:rsidR="004D6FF5" w:rsidRDefault="004D6FF5" w:rsidP="004D6FF5">
      <w:pPr>
        <w:pStyle w:val="BodyText"/>
        <w:tabs>
          <w:tab w:val="left" w:pos="7920"/>
          <w:tab w:val="left" w:pos="9180"/>
        </w:tabs>
        <w:rPr>
          <w:rFonts w:ascii="Arial" w:hAnsi="Arial"/>
          <w:color w:val="000000"/>
        </w:rPr>
      </w:pPr>
      <w:r w:rsidRPr="008440A8">
        <w:rPr>
          <w:rFonts w:ascii="Arial" w:hAnsi="Arial"/>
          <w:color w:val="000000"/>
        </w:rPr>
        <w:t xml:space="preserve">Number of Outstanding Listed Securities: </w:t>
      </w:r>
      <w:r w:rsidRPr="008440A8">
        <w:rPr>
          <w:rFonts w:ascii="Arial" w:hAnsi="Arial"/>
          <w:color w:val="000000"/>
          <w:u w:val="single"/>
        </w:rPr>
        <w:t xml:space="preserve">   </w:t>
      </w:r>
      <w:r w:rsidR="00827E4A">
        <w:rPr>
          <w:rFonts w:ascii="Arial" w:hAnsi="Arial"/>
          <w:color w:val="000000"/>
          <w:u w:val="single"/>
        </w:rPr>
        <w:t>1,</w:t>
      </w:r>
      <w:r w:rsidR="001F0ECF">
        <w:rPr>
          <w:rFonts w:ascii="Arial" w:hAnsi="Arial"/>
          <w:color w:val="000000"/>
          <w:u w:val="single"/>
        </w:rPr>
        <w:t>6</w:t>
      </w:r>
      <w:r w:rsidR="00696878">
        <w:rPr>
          <w:rFonts w:ascii="Arial" w:hAnsi="Arial"/>
          <w:color w:val="000000"/>
          <w:u w:val="single"/>
        </w:rPr>
        <w:t>96,720,589</w:t>
      </w:r>
      <w:r w:rsidRPr="00E83224">
        <w:rPr>
          <w:rFonts w:ascii="Arial" w:hAnsi="Arial"/>
          <w:color w:val="000000"/>
          <w:u w:val="single"/>
        </w:rPr>
        <w:t xml:space="preserve"> </w:t>
      </w:r>
      <w:r>
        <w:rPr>
          <w:rFonts w:ascii="Arial" w:hAnsi="Arial"/>
          <w:color w:val="000000"/>
          <w:u w:val="single"/>
        </w:rPr>
        <w:tab/>
      </w:r>
      <w:r>
        <w:rPr>
          <w:rFonts w:ascii="Arial" w:hAnsi="Arial"/>
          <w:color w:val="000000"/>
          <w:u w:val="single"/>
        </w:rPr>
        <w:tab/>
      </w:r>
    </w:p>
    <w:p w14:paraId="0684DA96" w14:textId="329685CD" w:rsidR="004D6FF5" w:rsidRPr="003448EA" w:rsidRDefault="004D6FF5" w:rsidP="004D6FF5">
      <w:pPr>
        <w:pStyle w:val="BodyText"/>
        <w:tabs>
          <w:tab w:val="left" w:pos="7920"/>
          <w:tab w:val="left" w:pos="9180"/>
        </w:tabs>
        <w:rPr>
          <w:rFonts w:ascii="Arial" w:hAnsi="Arial"/>
        </w:rPr>
      </w:pPr>
      <w:r>
        <w:rPr>
          <w:rFonts w:ascii="Arial" w:hAnsi="Arial"/>
          <w:color w:val="000000"/>
        </w:rPr>
        <w:t>Date</w:t>
      </w:r>
      <w:r w:rsidR="003514B0">
        <w:rPr>
          <w:rFonts w:ascii="Arial" w:hAnsi="Arial"/>
          <w:color w:val="000000"/>
        </w:rPr>
        <w:t xml:space="preserve">: </w:t>
      </w:r>
      <w:r w:rsidR="007C3776">
        <w:rPr>
          <w:rFonts w:ascii="Arial" w:hAnsi="Arial"/>
          <w:color w:val="000000"/>
          <w:u w:val="single"/>
        </w:rPr>
        <w:t>May 31</w:t>
      </w:r>
      <w:r w:rsidR="003514B0" w:rsidRPr="006C08AF">
        <w:rPr>
          <w:rFonts w:ascii="Arial" w:hAnsi="Arial"/>
          <w:color w:val="000000"/>
          <w:u w:val="single"/>
        </w:rPr>
        <w:t>,</w:t>
      </w:r>
      <w:r w:rsidR="003D650D" w:rsidRPr="006C08AF">
        <w:rPr>
          <w:rFonts w:ascii="Arial" w:hAnsi="Arial"/>
          <w:color w:val="000000"/>
          <w:u w:val="single"/>
        </w:rPr>
        <w:t xml:space="preserve"> 2</w:t>
      </w:r>
      <w:r w:rsidR="004119C7" w:rsidRPr="006C08AF">
        <w:rPr>
          <w:rFonts w:ascii="Arial" w:hAnsi="Arial"/>
          <w:color w:val="000000"/>
          <w:u w:val="single"/>
        </w:rPr>
        <w:t>02</w:t>
      </w:r>
      <w:r w:rsidR="00D464F3" w:rsidRPr="006C08AF">
        <w:rPr>
          <w:rFonts w:ascii="Arial" w:hAnsi="Arial"/>
          <w:color w:val="000000"/>
          <w:u w:val="single"/>
        </w:rPr>
        <w:t>6</w:t>
      </w:r>
    </w:p>
    <w:p w14:paraId="31C26F7B" w14:textId="77777777" w:rsidR="004D6FF5" w:rsidRPr="003448EA" w:rsidRDefault="004D6FF5" w:rsidP="004D6FF5">
      <w:pPr>
        <w:pStyle w:val="List"/>
        <w:keepLines/>
        <w:spacing w:before="120"/>
        <w:ind w:left="0" w:firstLine="0"/>
        <w:rPr>
          <w:rFonts w:ascii="Arial" w:hAnsi="Arial"/>
          <w:b/>
        </w:rPr>
      </w:pPr>
    </w:p>
    <w:p w14:paraId="0B3B8400" w14:textId="77777777" w:rsidR="004D6FF5" w:rsidRDefault="004D6FF5" w:rsidP="004D6FF5">
      <w:pPr>
        <w:pStyle w:val="List"/>
        <w:keepLines/>
        <w:spacing w:before="120"/>
        <w:ind w:left="0" w:firstLine="0"/>
        <w:rPr>
          <w:rFonts w:ascii="Arial" w:hAnsi="Arial"/>
          <w:b/>
        </w:rPr>
      </w:pPr>
      <w:r>
        <w:rPr>
          <w:rFonts w:ascii="Arial" w:hAnsi="Arial"/>
          <w:b/>
        </w:rPr>
        <w:t>Report on Business</w:t>
      </w:r>
    </w:p>
    <w:p w14:paraId="05439DF7" w14:textId="42958F53" w:rsidR="004D6FF5" w:rsidRDefault="004D6FF5" w:rsidP="004D6FF5">
      <w:pPr>
        <w:pStyle w:val="List"/>
        <w:numPr>
          <w:ilvl w:val="0"/>
          <w:numId w:val="2"/>
        </w:numPr>
        <w:spacing w:before="120"/>
        <w:jc w:val="both"/>
        <w:rPr>
          <w:rFonts w:ascii="Arial" w:hAnsi="Arial"/>
        </w:rPr>
      </w:pPr>
      <w:r>
        <w:rPr>
          <w:rFonts w:ascii="Arial" w:hAnsi="Arial"/>
        </w:rPr>
        <w:t xml:space="preserve">Provide a general overview and discussion of the development of the Issuer’s </w:t>
      </w:r>
      <w:r w:rsidRPr="00E5287B">
        <w:rPr>
          <w:rFonts w:ascii="Arial" w:hAnsi="Arial"/>
        </w:rPr>
        <w:t>business and operations over the previous month.  Where the Issuer was inactive</w:t>
      </w:r>
      <w:r>
        <w:rPr>
          <w:rFonts w:ascii="Arial" w:hAnsi="Arial"/>
        </w:rPr>
        <w:t xml:space="preserve"> disclose this fact.</w:t>
      </w:r>
    </w:p>
    <w:p w14:paraId="7EA842E8" w14:textId="77777777" w:rsidR="00286349" w:rsidRDefault="00286349" w:rsidP="00286349"/>
    <w:p w14:paraId="631FEAFD" w14:textId="1A5D52A2" w:rsidR="00E83224" w:rsidRPr="00F2698F" w:rsidRDefault="00E83224" w:rsidP="00E83224">
      <w:pPr>
        <w:ind w:left="720"/>
        <w:jc w:val="both"/>
        <w:rPr>
          <w:rFonts w:ascii="Arial" w:hAnsi="Arial" w:cs="Arial"/>
          <w:b/>
          <w:bCs/>
          <w:sz w:val="22"/>
          <w:szCs w:val="22"/>
        </w:rPr>
      </w:pPr>
      <w:proofErr w:type="gramStart"/>
      <w:r w:rsidRPr="00F2698F">
        <w:rPr>
          <w:rFonts w:ascii="Arial" w:hAnsi="Arial" w:cs="Arial"/>
          <w:b/>
          <w:bCs/>
          <w:sz w:val="22"/>
          <w:szCs w:val="22"/>
        </w:rPr>
        <w:t>The STAR</w:t>
      </w:r>
      <w:proofErr w:type="gramEnd"/>
      <w:r w:rsidRPr="00F2698F">
        <w:rPr>
          <w:rFonts w:ascii="Arial" w:hAnsi="Arial" w:cs="Arial"/>
          <w:b/>
          <w:bCs/>
          <w:sz w:val="22"/>
          <w:szCs w:val="22"/>
        </w:rPr>
        <w:t xml:space="preserve">-ISMS® technology is the heart of the STAR-A.D.S.® System. The System provides airlines/operators with a cost effective, end to end solution, allowing the automated capture and </w:t>
      </w:r>
      <w:proofErr w:type="gramStart"/>
      <w:r w:rsidRPr="00F2698F">
        <w:rPr>
          <w:rFonts w:ascii="Arial" w:hAnsi="Arial" w:cs="Arial"/>
          <w:b/>
          <w:bCs/>
          <w:sz w:val="22"/>
          <w:szCs w:val="22"/>
        </w:rPr>
        <w:t>delivery of the results</w:t>
      </w:r>
      <w:proofErr w:type="gramEnd"/>
      <w:r w:rsidRPr="00F2698F">
        <w:rPr>
          <w:rFonts w:ascii="Arial" w:hAnsi="Arial" w:cs="Arial"/>
          <w:b/>
          <w:bCs/>
          <w:sz w:val="22"/>
          <w:szCs w:val="22"/>
        </w:rPr>
        <w:t xml:space="preserve"> of real-time, in-flight analysis of an agreed set of parameters. This offers the capability of real-time monitoring of the </w:t>
      </w:r>
      <w:proofErr w:type="gramStart"/>
      <w:r w:rsidRPr="00F2698F">
        <w:rPr>
          <w:rFonts w:ascii="Arial" w:hAnsi="Arial" w:cs="Arial"/>
          <w:b/>
          <w:bCs/>
          <w:sz w:val="22"/>
          <w:szCs w:val="22"/>
        </w:rPr>
        <w:t>aircrafts’</w:t>
      </w:r>
      <w:proofErr w:type="gramEnd"/>
      <w:r w:rsidRPr="00F2698F">
        <w:rPr>
          <w:rFonts w:ascii="Arial" w:hAnsi="Arial" w:cs="Arial"/>
          <w:b/>
          <w:bCs/>
          <w:sz w:val="22"/>
          <w:szCs w:val="22"/>
        </w:rPr>
        <w:t xml:space="preserve"> performance, its status and location, and provides instant and secure access to essential aircraft information from a </w:t>
      </w:r>
      <w:proofErr w:type="gramStart"/>
      <w:r w:rsidRPr="00F2698F">
        <w:rPr>
          <w:rFonts w:ascii="Arial" w:hAnsi="Arial" w:cs="Arial"/>
          <w:b/>
          <w:bCs/>
          <w:sz w:val="22"/>
          <w:szCs w:val="22"/>
        </w:rPr>
        <w:t>PC based</w:t>
      </w:r>
      <w:proofErr w:type="gramEnd"/>
      <w:r w:rsidRPr="00F2698F">
        <w:rPr>
          <w:rFonts w:ascii="Arial" w:hAnsi="Arial" w:cs="Arial"/>
          <w:b/>
          <w:bCs/>
          <w:sz w:val="22"/>
          <w:szCs w:val="22"/>
        </w:rPr>
        <w:t xml:space="preserve"> web connection. </w:t>
      </w:r>
    </w:p>
    <w:p w14:paraId="5A86CC57" w14:textId="77777777" w:rsidR="00E83224" w:rsidRPr="00F2698F" w:rsidRDefault="00E83224" w:rsidP="00E83224">
      <w:pPr>
        <w:ind w:left="720"/>
        <w:jc w:val="both"/>
        <w:rPr>
          <w:rFonts w:ascii="Arial" w:hAnsi="Arial" w:cs="Arial"/>
          <w:b/>
          <w:bCs/>
          <w:sz w:val="22"/>
          <w:szCs w:val="22"/>
        </w:rPr>
      </w:pPr>
    </w:p>
    <w:p w14:paraId="1C18F701" w14:textId="1DE89530" w:rsidR="00E83224" w:rsidRDefault="00E83224" w:rsidP="00E83224">
      <w:pPr>
        <w:ind w:left="720"/>
        <w:jc w:val="both"/>
        <w:rPr>
          <w:rFonts w:ascii="Arial" w:hAnsi="Arial" w:cs="Arial"/>
          <w:b/>
          <w:bCs/>
          <w:sz w:val="22"/>
          <w:szCs w:val="22"/>
          <w:lang w:val="en-CA"/>
        </w:rPr>
      </w:pPr>
      <w:r w:rsidRPr="00F2698F">
        <w:rPr>
          <w:rFonts w:ascii="Arial" w:hAnsi="Arial" w:cs="Arial"/>
          <w:b/>
          <w:bCs/>
          <w:sz w:val="22"/>
          <w:szCs w:val="22"/>
          <w:lang w:val="en-CA"/>
        </w:rPr>
        <w:t xml:space="preserve">The STAR-A.D.S.® System is currently certified by Transport Canada (“TC”) and the U.S. Federal Aviation Administration (“U.S. FAA”). </w:t>
      </w:r>
    </w:p>
    <w:p w14:paraId="712569FB" w14:textId="77777777" w:rsidR="00344B2D" w:rsidRPr="00F2698F" w:rsidRDefault="00344B2D" w:rsidP="00E83224">
      <w:pPr>
        <w:ind w:left="720"/>
        <w:jc w:val="both"/>
        <w:rPr>
          <w:rFonts w:ascii="Arial" w:hAnsi="Arial" w:cs="Arial"/>
          <w:b/>
          <w:bCs/>
          <w:sz w:val="22"/>
          <w:szCs w:val="22"/>
        </w:rPr>
      </w:pPr>
    </w:p>
    <w:p w14:paraId="04C8AA33" w14:textId="1E2B7C9B"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r w:rsidRPr="00F2698F">
        <w:rPr>
          <w:rFonts w:ascii="Arial" w:hAnsi="Arial" w:cs="Arial"/>
          <w:b/>
          <w:bCs/>
          <w:sz w:val="22"/>
          <w:szCs w:val="22"/>
          <w:lang w:val="en-CA"/>
        </w:rPr>
        <w:t xml:space="preserve">The STAR-M.M.I.™ Division, repairs, performs qualification tests on, and supports on-board LCD flat screen displays. These high-performance LCD displays and control </w:t>
      </w:r>
      <w:r w:rsidRPr="00F2698F">
        <w:rPr>
          <w:rFonts w:ascii="Arial" w:hAnsi="Arial" w:cs="Arial"/>
          <w:b/>
          <w:bCs/>
          <w:sz w:val="22"/>
          <w:szCs w:val="22"/>
        </w:rPr>
        <w:t xml:space="preserve">panels </w:t>
      </w:r>
      <w:r w:rsidRPr="00F2698F">
        <w:rPr>
          <w:rFonts w:ascii="Arial" w:hAnsi="Arial" w:cs="Arial"/>
          <w:b/>
          <w:bCs/>
          <w:sz w:val="22"/>
          <w:szCs w:val="22"/>
          <w:lang w:val="en-CA"/>
        </w:rPr>
        <w:t xml:space="preserve">from STAR-M.M.I.™ are used in the cockpits of fixed wing aircraft and helicopters for both civilian and military applications. </w:t>
      </w:r>
    </w:p>
    <w:p w14:paraId="0557F6CB" w14:textId="1AA36ADE" w:rsidR="00E2068B" w:rsidRDefault="00E2068B" w:rsidP="00E83224">
      <w:pPr>
        <w:widowControl w:val="0"/>
        <w:autoSpaceDE w:val="0"/>
        <w:autoSpaceDN w:val="0"/>
        <w:adjustRightInd w:val="0"/>
        <w:spacing w:line="0" w:lineRule="atLeast"/>
        <w:ind w:left="720"/>
        <w:jc w:val="both"/>
        <w:rPr>
          <w:rFonts w:ascii="Arial" w:hAnsi="Arial" w:cs="Arial"/>
          <w:b/>
          <w:bCs/>
          <w:sz w:val="22"/>
          <w:szCs w:val="22"/>
          <w:lang w:val="en-CA"/>
        </w:rPr>
      </w:pPr>
    </w:p>
    <w:p w14:paraId="03DACBCA" w14:textId="11599900" w:rsidR="00E2068B" w:rsidRDefault="00E2068B" w:rsidP="00E2068B">
      <w:pPr>
        <w:widowControl w:val="0"/>
        <w:autoSpaceDE w:val="0"/>
        <w:autoSpaceDN w:val="0"/>
        <w:adjustRightInd w:val="0"/>
        <w:spacing w:line="0" w:lineRule="atLeast"/>
        <w:ind w:left="720"/>
        <w:jc w:val="both"/>
        <w:rPr>
          <w:rFonts w:ascii="Arial" w:hAnsi="Arial" w:cs="Arial"/>
          <w:b/>
          <w:bCs/>
          <w:sz w:val="22"/>
          <w:szCs w:val="22"/>
          <w:lang w:val="en-CA"/>
        </w:rPr>
      </w:pPr>
      <w:r w:rsidRPr="00CB0CE5">
        <w:rPr>
          <w:rFonts w:ascii="Arial" w:hAnsi="Arial" w:cs="Arial"/>
          <w:b/>
          <w:bCs/>
          <w:sz w:val="22"/>
          <w:szCs w:val="22"/>
          <w:lang w:val="en-CA"/>
        </w:rPr>
        <w:t xml:space="preserve">Management continues to closely monitor its operations </w:t>
      </w:r>
      <w:proofErr w:type="gramStart"/>
      <w:r w:rsidRPr="00CB0CE5">
        <w:rPr>
          <w:rFonts w:ascii="Arial" w:hAnsi="Arial" w:cs="Arial"/>
          <w:b/>
          <w:bCs/>
          <w:sz w:val="22"/>
          <w:szCs w:val="22"/>
          <w:lang w:val="en-CA"/>
        </w:rPr>
        <w:t>in order to</w:t>
      </w:r>
      <w:proofErr w:type="gramEnd"/>
      <w:r w:rsidRPr="00CB0CE5">
        <w:rPr>
          <w:rFonts w:ascii="Arial" w:hAnsi="Arial" w:cs="Arial"/>
          <w:b/>
          <w:bCs/>
          <w:sz w:val="22"/>
          <w:szCs w:val="22"/>
          <w:lang w:val="en-CA"/>
        </w:rPr>
        <w:t xml:space="preserve"> support existing initiatives and develop new markets and oppo</w:t>
      </w:r>
      <w:r>
        <w:rPr>
          <w:rFonts w:ascii="Arial" w:hAnsi="Arial" w:cs="Arial"/>
          <w:b/>
          <w:bCs/>
          <w:sz w:val="22"/>
          <w:szCs w:val="22"/>
          <w:lang w:val="en-CA"/>
        </w:rPr>
        <w:t>r</w:t>
      </w:r>
      <w:r w:rsidRPr="00CB0CE5">
        <w:rPr>
          <w:rFonts w:ascii="Arial" w:hAnsi="Arial" w:cs="Arial"/>
          <w:b/>
          <w:bCs/>
          <w:sz w:val="22"/>
          <w:szCs w:val="22"/>
          <w:lang w:val="en-CA"/>
        </w:rPr>
        <w:t>tunities.</w:t>
      </w:r>
      <w:r w:rsidR="00492B34">
        <w:rPr>
          <w:rFonts w:ascii="Arial" w:hAnsi="Arial" w:cs="Arial"/>
          <w:b/>
          <w:bCs/>
          <w:sz w:val="22"/>
          <w:szCs w:val="22"/>
          <w:lang w:val="en-CA"/>
        </w:rPr>
        <w:t xml:space="preserve"> Opportunities in Africa are currently </w:t>
      </w:r>
      <w:r w:rsidR="00707FA5">
        <w:rPr>
          <w:rFonts w:ascii="Arial" w:hAnsi="Arial" w:cs="Arial"/>
          <w:b/>
          <w:bCs/>
          <w:sz w:val="22"/>
          <w:szCs w:val="22"/>
          <w:lang w:val="en-CA"/>
        </w:rPr>
        <w:t xml:space="preserve">where </w:t>
      </w:r>
      <w:r w:rsidR="00492B34">
        <w:rPr>
          <w:rFonts w:ascii="Arial" w:hAnsi="Arial" w:cs="Arial"/>
          <w:b/>
          <w:bCs/>
          <w:sz w:val="22"/>
          <w:szCs w:val="22"/>
          <w:lang w:val="en-CA"/>
        </w:rPr>
        <w:t xml:space="preserve">management </w:t>
      </w:r>
      <w:r w:rsidR="00707FA5">
        <w:rPr>
          <w:rFonts w:ascii="Arial" w:hAnsi="Arial" w:cs="Arial"/>
          <w:b/>
          <w:bCs/>
          <w:sz w:val="22"/>
          <w:szCs w:val="22"/>
          <w:lang w:val="en-CA"/>
        </w:rPr>
        <w:t xml:space="preserve">is focusing its’ </w:t>
      </w:r>
      <w:r w:rsidR="00492B34">
        <w:rPr>
          <w:rFonts w:ascii="Arial" w:hAnsi="Arial" w:cs="Arial"/>
          <w:b/>
          <w:bCs/>
          <w:sz w:val="22"/>
          <w:szCs w:val="22"/>
          <w:lang w:val="en-CA"/>
        </w:rPr>
        <w:t>attention.</w:t>
      </w:r>
    </w:p>
    <w:p w14:paraId="2136174F" w14:textId="77777777"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p>
    <w:p w14:paraId="2FBB207F" w14:textId="77777777" w:rsidR="004D6FF5" w:rsidRPr="007F6C92" w:rsidRDefault="004D6FF5" w:rsidP="004D6FF5">
      <w:pPr>
        <w:pStyle w:val="List"/>
        <w:numPr>
          <w:ilvl w:val="0"/>
          <w:numId w:val="5"/>
        </w:numPr>
        <w:spacing w:before="0"/>
        <w:jc w:val="both"/>
        <w:rPr>
          <w:rFonts w:ascii="Arial" w:hAnsi="Arial"/>
        </w:rPr>
      </w:pPr>
      <w:r w:rsidRPr="007F6C92">
        <w:rPr>
          <w:rFonts w:ascii="Arial" w:hAnsi="Arial"/>
        </w:rPr>
        <w:t>Provide a general overview and discussion of the activities of management.</w:t>
      </w:r>
    </w:p>
    <w:p w14:paraId="38DA6ECB" w14:textId="77777777" w:rsidR="004D6FF5" w:rsidRPr="007F6C92" w:rsidRDefault="004D6FF5" w:rsidP="004D6FF5">
      <w:pPr>
        <w:pStyle w:val="List"/>
        <w:spacing w:before="0"/>
        <w:ind w:left="720" w:firstLine="0"/>
        <w:rPr>
          <w:rFonts w:ascii="Arial" w:hAnsi="Arial"/>
        </w:rPr>
      </w:pPr>
    </w:p>
    <w:p w14:paraId="381D1FA3" w14:textId="779C85D6" w:rsidR="00D54302" w:rsidRDefault="00D54302" w:rsidP="00D54302">
      <w:pPr>
        <w:pStyle w:val="List"/>
        <w:spacing w:before="0"/>
        <w:ind w:left="720" w:firstLine="0"/>
        <w:jc w:val="both"/>
        <w:rPr>
          <w:rFonts w:ascii="Arial" w:hAnsi="Arial"/>
          <w:b/>
          <w:bCs/>
          <w:sz w:val="22"/>
          <w:szCs w:val="22"/>
        </w:rPr>
      </w:pPr>
      <w:r>
        <w:rPr>
          <w:rFonts w:ascii="Arial" w:hAnsi="Arial"/>
          <w:b/>
          <w:bCs/>
          <w:sz w:val="22"/>
          <w:szCs w:val="22"/>
        </w:rPr>
        <w:t>Management follow</w:t>
      </w:r>
      <w:r w:rsidR="00426388">
        <w:rPr>
          <w:rFonts w:ascii="Arial" w:hAnsi="Arial"/>
          <w:b/>
          <w:bCs/>
          <w:sz w:val="22"/>
          <w:szCs w:val="22"/>
        </w:rPr>
        <w:t xml:space="preserve">s </w:t>
      </w:r>
      <w:r>
        <w:rPr>
          <w:rFonts w:ascii="Arial" w:hAnsi="Arial"/>
          <w:b/>
          <w:bCs/>
          <w:sz w:val="22"/>
          <w:szCs w:val="22"/>
        </w:rPr>
        <w:t>world events</w:t>
      </w:r>
      <w:r w:rsidR="00D72E00">
        <w:rPr>
          <w:rFonts w:ascii="Arial" w:hAnsi="Arial"/>
          <w:b/>
          <w:bCs/>
          <w:sz w:val="22"/>
          <w:szCs w:val="22"/>
        </w:rPr>
        <w:t xml:space="preserve"> to be aware of the impacts on the Aviation industry</w:t>
      </w:r>
      <w:r w:rsidR="00707FA5">
        <w:rPr>
          <w:rFonts w:ascii="Arial" w:hAnsi="Arial"/>
          <w:b/>
          <w:bCs/>
          <w:sz w:val="22"/>
          <w:szCs w:val="22"/>
        </w:rPr>
        <w:t xml:space="preserve"> and the Company’s future</w:t>
      </w:r>
      <w:r>
        <w:rPr>
          <w:rFonts w:ascii="Arial" w:hAnsi="Arial"/>
          <w:b/>
          <w:bCs/>
          <w:sz w:val="22"/>
          <w:szCs w:val="22"/>
        </w:rPr>
        <w:t xml:space="preserve">, including </w:t>
      </w:r>
      <w:r w:rsidR="00D72E00">
        <w:rPr>
          <w:rFonts w:ascii="Arial" w:hAnsi="Arial"/>
          <w:b/>
          <w:bCs/>
          <w:sz w:val="22"/>
          <w:szCs w:val="22"/>
        </w:rPr>
        <w:t xml:space="preserve">but not limited to </w:t>
      </w:r>
      <w:r w:rsidR="00492B34">
        <w:rPr>
          <w:rFonts w:ascii="Arial" w:hAnsi="Arial"/>
          <w:b/>
          <w:bCs/>
          <w:sz w:val="22"/>
          <w:szCs w:val="22"/>
        </w:rPr>
        <w:t>the chang</w:t>
      </w:r>
      <w:r w:rsidR="008A4277">
        <w:rPr>
          <w:rFonts w:ascii="Arial" w:hAnsi="Arial"/>
          <w:b/>
          <w:bCs/>
          <w:sz w:val="22"/>
          <w:szCs w:val="22"/>
        </w:rPr>
        <w:t xml:space="preserve">es that </w:t>
      </w:r>
      <w:r>
        <w:rPr>
          <w:rFonts w:ascii="Arial" w:hAnsi="Arial"/>
          <w:b/>
          <w:bCs/>
          <w:sz w:val="22"/>
          <w:szCs w:val="22"/>
        </w:rPr>
        <w:t xml:space="preserve">COVID-19 </w:t>
      </w:r>
      <w:r w:rsidR="008A4277">
        <w:rPr>
          <w:rFonts w:ascii="Arial" w:hAnsi="Arial"/>
          <w:b/>
          <w:bCs/>
          <w:sz w:val="22"/>
          <w:szCs w:val="22"/>
        </w:rPr>
        <w:t xml:space="preserve">had on the </w:t>
      </w:r>
      <w:r w:rsidR="00707FA5">
        <w:rPr>
          <w:rFonts w:ascii="Arial" w:hAnsi="Arial"/>
          <w:b/>
          <w:bCs/>
          <w:sz w:val="22"/>
          <w:szCs w:val="22"/>
        </w:rPr>
        <w:t xml:space="preserve">aviation industry </w:t>
      </w:r>
      <w:r w:rsidR="008A4277">
        <w:rPr>
          <w:rFonts w:ascii="Arial" w:hAnsi="Arial"/>
          <w:b/>
          <w:bCs/>
          <w:sz w:val="22"/>
          <w:szCs w:val="22"/>
        </w:rPr>
        <w:t>world</w:t>
      </w:r>
      <w:r w:rsidR="00707FA5">
        <w:rPr>
          <w:rFonts w:ascii="Arial" w:hAnsi="Arial"/>
          <w:b/>
          <w:bCs/>
          <w:sz w:val="22"/>
          <w:szCs w:val="22"/>
        </w:rPr>
        <w:t>-wide</w:t>
      </w:r>
      <w:r w:rsidR="008A4277">
        <w:rPr>
          <w:rFonts w:ascii="Arial" w:hAnsi="Arial"/>
          <w:b/>
          <w:bCs/>
          <w:sz w:val="22"/>
          <w:szCs w:val="22"/>
        </w:rPr>
        <w:t xml:space="preserve"> </w:t>
      </w:r>
      <w:r>
        <w:rPr>
          <w:rFonts w:ascii="Arial" w:hAnsi="Arial"/>
          <w:b/>
          <w:bCs/>
          <w:sz w:val="22"/>
          <w:szCs w:val="22"/>
        </w:rPr>
        <w:t xml:space="preserve">and the </w:t>
      </w:r>
      <w:r w:rsidR="00707FA5">
        <w:rPr>
          <w:rFonts w:ascii="Arial" w:hAnsi="Arial"/>
          <w:b/>
          <w:bCs/>
          <w:sz w:val="22"/>
          <w:szCs w:val="22"/>
        </w:rPr>
        <w:t xml:space="preserve">current </w:t>
      </w:r>
      <w:r w:rsidR="00D72E00">
        <w:rPr>
          <w:rFonts w:ascii="Arial" w:hAnsi="Arial"/>
          <w:b/>
          <w:bCs/>
          <w:sz w:val="22"/>
          <w:szCs w:val="22"/>
        </w:rPr>
        <w:t xml:space="preserve">conflicts </w:t>
      </w:r>
      <w:r>
        <w:rPr>
          <w:rFonts w:ascii="Arial" w:hAnsi="Arial"/>
          <w:b/>
          <w:bCs/>
          <w:sz w:val="22"/>
          <w:szCs w:val="22"/>
        </w:rPr>
        <w:t xml:space="preserve">in </w:t>
      </w:r>
      <w:r w:rsidR="00D72E00">
        <w:rPr>
          <w:rFonts w:ascii="Arial" w:hAnsi="Arial"/>
          <w:b/>
          <w:bCs/>
          <w:sz w:val="22"/>
          <w:szCs w:val="22"/>
        </w:rPr>
        <w:t xml:space="preserve">both the </w:t>
      </w:r>
      <w:r>
        <w:rPr>
          <w:rFonts w:ascii="Arial" w:hAnsi="Arial"/>
          <w:b/>
          <w:bCs/>
          <w:sz w:val="22"/>
          <w:szCs w:val="22"/>
        </w:rPr>
        <w:t>Ukraine</w:t>
      </w:r>
      <w:r w:rsidR="003B2FAE">
        <w:rPr>
          <w:rFonts w:ascii="Arial" w:hAnsi="Arial"/>
          <w:b/>
          <w:bCs/>
          <w:sz w:val="22"/>
          <w:szCs w:val="22"/>
        </w:rPr>
        <w:t xml:space="preserve"> and Israel</w:t>
      </w:r>
      <w:r w:rsidR="00426388">
        <w:rPr>
          <w:rFonts w:ascii="Arial" w:hAnsi="Arial"/>
          <w:b/>
          <w:bCs/>
          <w:sz w:val="22"/>
          <w:szCs w:val="22"/>
        </w:rPr>
        <w:t xml:space="preserve"> </w:t>
      </w:r>
      <w:r w:rsidR="00986CDA">
        <w:rPr>
          <w:rFonts w:ascii="Arial" w:hAnsi="Arial"/>
          <w:b/>
          <w:bCs/>
          <w:sz w:val="22"/>
          <w:szCs w:val="22"/>
        </w:rPr>
        <w:t xml:space="preserve">and Iran </w:t>
      </w:r>
      <w:r w:rsidR="00426388">
        <w:rPr>
          <w:rFonts w:ascii="Arial" w:hAnsi="Arial"/>
          <w:b/>
          <w:bCs/>
          <w:sz w:val="22"/>
          <w:szCs w:val="22"/>
        </w:rPr>
        <w:t xml:space="preserve">as well as </w:t>
      </w:r>
      <w:r w:rsidR="00EC65E8">
        <w:rPr>
          <w:rFonts w:ascii="Arial" w:hAnsi="Arial"/>
          <w:b/>
          <w:bCs/>
          <w:sz w:val="22"/>
          <w:szCs w:val="22"/>
        </w:rPr>
        <w:t xml:space="preserve">operational </w:t>
      </w:r>
      <w:r w:rsidR="00426388">
        <w:rPr>
          <w:rFonts w:ascii="Arial" w:hAnsi="Arial"/>
          <w:b/>
          <w:bCs/>
          <w:sz w:val="22"/>
          <w:szCs w:val="22"/>
        </w:rPr>
        <w:t xml:space="preserve">changes made </w:t>
      </w:r>
      <w:r w:rsidR="00EC65E8">
        <w:rPr>
          <w:rFonts w:ascii="Arial" w:hAnsi="Arial"/>
          <w:b/>
          <w:bCs/>
          <w:sz w:val="22"/>
          <w:szCs w:val="22"/>
        </w:rPr>
        <w:t>by</w:t>
      </w:r>
      <w:r w:rsidR="00426388">
        <w:rPr>
          <w:rFonts w:ascii="Arial" w:hAnsi="Arial"/>
          <w:b/>
          <w:bCs/>
          <w:sz w:val="22"/>
          <w:szCs w:val="22"/>
        </w:rPr>
        <w:t xml:space="preserve"> commercial airlines</w:t>
      </w:r>
      <w:r w:rsidR="00EC65E8">
        <w:rPr>
          <w:rFonts w:ascii="Arial" w:hAnsi="Arial"/>
          <w:b/>
          <w:bCs/>
          <w:sz w:val="22"/>
          <w:szCs w:val="22"/>
        </w:rPr>
        <w:t xml:space="preserve"> companies</w:t>
      </w:r>
      <w:r w:rsidR="008A4277">
        <w:rPr>
          <w:rFonts w:ascii="Arial" w:hAnsi="Arial"/>
          <w:b/>
          <w:bCs/>
          <w:sz w:val="22"/>
          <w:szCs w:val="22"/>
        </w:rPr>
        <w:t xml:space="preserve">. Star </w:t>
      </w:r>
      <w:r w:rsidR="00707FA5">
        <w:rPr>
          <w:rFonts w:ascii="Arial" w:hAnsi="Arial"/>
          <w:b/>
          <w:bCs/>
          <w:sz w:val="22"/>
          <w:szCs w:val="22"/>
        </w:rPr>
        <w:t>c</w:t>
      </w:r>
      <w:r>
        <w:rPr>
          <w:rFonts w:ascii="Arial" w:hAnsi="Arial"/>
          <w:b/>
          <w:bCs/>
          <w:sz w:val="22"/>
          <w:szCs w:val="22"/>
        </w:rPr>
        <w:t>ontinu</w:t>
      </w:r>
      <w:r w:rsidR="00707FA5">
        <w:rPr>
          <w:rFonts w:ascii="Arial" w:hAnsi="Arial"/>
          <w:b/>
          <w:bCs/>
          <w:sz w:val="22"/>
          <w:szCs w:val="22"/>
        </w:rPr>
        <w:t>es</w:t>
      </w:r>
      <w:r>
        <w:rPr>
          <w:rFonts w:ascii="Arial" w:hAnsi="Arial"/>
          <w:b/>
          <w:bCs/>
          <w:sz w:val="22"/>
          <w:szCs w:val="22"/>
        </w:rPr>
        <w:t xml:space="preserve"> its efforts to ensure that </w:t>
      </w:r>
      <w:r w:rsidRPr="00B659BB">
        <w:rPr>
          <w:rFonts w:ascii="Arial" w:hAnsi="Arial"/>
          <w:b/>
          <w:bCs/>
          <w:sz w:val="22"/>
          <w:szCs w:val="22"/>
        </w:rPr>
        <w:t>airline operators</w:t>
      </w:r>
      <w:r>
        <w:rPr>
          <w:rFonts w:ascii="Arial" w:hAnsi="Arial"/>
          <w:b/>
          <w:bCs/>
          <w:sz w:val="22"/>
          <w:szCs w:val="22"/>
        </w:rPr>
        <w:t xml:space="preserve"> are aware </w:t>
      </w:r>
      <w:r w:rsidRPr="00B659BB">
        <w:rPr>
          <w:rFonts w:ascii="Arial" w:hAnsi="Arial"/>
          <w:b/>
          <w:bCs/>
          <w:sz w:val="22"/>
          <w:szCs w:val="22"/>
        </w:rPr>
        <w:t xml:space="preserve">of </w:t>
      </w:r>
      <w:r>
        <w:rPr>
          <w:rFonts w:ascii="Arial" w:hAnsi="Arial"/>
          <w:b/>
          <w:bCs/>
          <w:sz w:val="22"/>
          <w:szCs w:val="22"/>
        </w:rPr>
        <w:t>the features and benefits of its STAR-A.D.S.</w:t>
      </w:r>
      <w:r>
        <w:rPr>
          <w:rFonts w:ascii="Arial" w:hAnsi="Arial" w:cs="Arial"/>
          <w:b/>
          <w:bCs/>
          <w:sz w:val="22"/>
          <w:szCs w:val="22"/>
        </w:rPr>
        <w:t>®</w:t>
      </w:r>
      <w:r>
        <w:rPr>
          <w:rFonts w:ascii="Arial" w:hAnsi="Arial"/>
          <w:b/>
          <w:bCs/>
          <w:sz w:val="22"/>
          <w:szCs w:val="22"/>
        </w:rPr>
        <w:t xml:space="preserve"> System in enhancing their operational efficiency, regulatory compliance and safety.</w:t>
      </w:r>
    </w:p>
    <w:p w14:paraId="1BC3A34B" w14:textId="77777777" w:rsidR="00D71498" w:rsidRDefault="00D71498" w:rsidP="00D54302">
      <w:pPr>
        <w:pStyle w:val="List"/>
        <w:spacing w:before="0"/>
        <w:ind w:left="720" w:firstLine="0"/>
        <w:jc w:val="both"/>
        <w:rPr>
          <w:rFonts w:ascii="Arial" w:hAnsi="Arial"/>
          <w:b/>
          <w:bCs/>
          <w:sz w:val="22"/>
          <w:szCs w:val="22"/>
        </w:rPr>
      </w:pPr>
    </w:p>
    <w:p w14:paraId="5C9191AB" w14:textId="77777777" w:rsidR="00D71498" w:rsidRDefault="00D71498" w:rsidP="00D54302">
      <w:pPr>
        <w:pStyle w:val="List"/>
        <w:spacing w:before="0"/>
        <w:ind w:left="720" w:firstLine="0"/>
        <w:jc w:val="both"/>
        <w:rPr>
          <w:rFonts w:ascii="Arial" w:hAnsi="Arial"/>
          <w:b/>
          <w:bCs/>
          <w:sz w:val="22"/>
          <w:szCs w:val="22"/>
        </w:rPr>
      </w:pPr>
    </w:p>
    <w:p w14:paraId="1C34E140" w14:textId="16BA0E67" w:rsidR="004D6FF5" w:rsidRPr="00497A8F" w:rsidRDefault="004D6FF5" w:rsidP="004D6FF5">
      <w:pPr>
        <w:pStyle w:val="List"/>
        <w:numPr>
          <w:ilvl w:val="0"/>
          <w:numId w:val="3"/>
        </w:numPr>
        <w:spacing w:before="0"/>
        <w:ind w:left="720" w:hanging="720"/>
        <w:jc w:val="both"/>
        <w:rPr>
          <w:rFonts w:ascii="Arial" w:hAnsi="Arial" w:cs="Arial"/>
        </w:rPr>
      </w:pPr>
      <w:r w:rsidRPr="00497A8F">
        <w:rPr>
          <w:rFonts w:ascii="Arial" w:hAnsi="Arial" w:cs="Arial"/>
        </w:rPr>
        <w:lastRenderedPageBreak/>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33B2045B" w14:textId="77777777" w:rsidR="004D6FF5" w:rsidRDefault="004D6FF5" w:rsidP="004D6FF5">
      <w:pPr>
        <w:pStyle w:val="List"/>
        <w:spacing w:before="120" w:after="240"/>
        <w:ind w:left="720" w:firstLine="0"/>
        <w:rPr>
          <w:rFonts w:ascii="Arial" w:hAnsi="Arial"/>
          <w:b/>
        </w:rPr>
      </w:pPr>
      <w:r>
        <w:rPr>
          <w:rFonts w:ascii="Arial" w:hAnsi="Arial"/>
          <w:b/>
        </w:rPr>
        <w:t>None.</w:t>
      </w:r>
    </w:p>
    <w:p w14:paraId="5FB652D5" w14:textId="77777777" w:rsidR="004D6FF5" w:rsidRDefault="004D6FF5" w:rsidP="004D6FF5">
      <w:pPr>
        <w:pStyle w:val="List"/>
        <w:numPr>
          <w:ilvl w:val="0"/>
          <w:numId w:val="4"/>
        </w:numPr>
        <w:spacing w:before="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7094991B" w14:textId="77777777" w:rsidR="004D6FF5" w:rsidRDefault="004D6FF5" w:rsidP="004D6FF5">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374BF190" w14:textId="5A675E2E" w:rsidR="004D6FF5" w:rsidRDefault="004D6FF5" w:rsidP="004D6FF5">
      <w:pPr>
        <w:pStyle w:val="List"/>
        <w:numPr>
          <w:ilvl w:val="0"/>
          <w:numId w:val="4"/>
        </w:numPr>
        <w:spacing w:before="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19600558" w14:textId="75089462" w:rsidR="001B6263" w:rsidRDefault="004621C1" w:rsidP="001B6263">
      <w:pPr>
        <w:pStyle w:val="List"/>
        <w:spacing w:before="120" w:after="240"/>
        <w:ind w:left="720" w:firstLine="0"/>
        <w:jc w:val="both"/>
        <w:rPr>
          <w:rFonts w:ascii="Arial" w:hAnsi="Arial"/>
          <w:b/>
        </w:rPr>
      </w:pPr>
      <w:r>
        <w:rPr>
          <w:rFonts w:ascii="Arial" w:hAnsi="Arial"/>
          <w:b/>
        </w:rPr>
        <w:t>None.</w:t>
      </w:r>
    </w:p>
    <w:p w14:paraId="1B74CBFB" w14:textId="69AC0B75" w:rsidR="004D6FF5" w:rsidRDefault="004D6FF5" w:rsidP="004D6FF5">
      <w:pPr>
        <w:pStyle w:val="List"/>
        <w:numPr>
          <w:ilvl w:val="0"/>
          <w:numId w:val="4"/>
        </w:numPr>
        <w:spacing w:befor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7E8D66DC" w14:textId="2900988E" w:rsidR="005D65E1" w:rsidRDefault="005D65E1" w:rsidP="005D65E1">
      <w:pPr>
        <w:spacing w:before="120" w:after="240"/>
        <w:ind w:left="720"/>
        <w:jc w:val="both"/>
        <w:rPr>
          <w:rFonts w:ascii="Arial" w:hAnsi="Arial" w:cs="Arial"/>
          <w:b/>
          <w:sz w:val="24"/>
          <w:szCs w:val="24"/>
        </w:rPr>
      </w:pPr>
      <w:r>
        <w:rPr>
          <w:rFonts w:ascii="Arial" w:hAnsi="Arial" w:cs="Arial"/>
          <w:b/>
          <w:sz w:val="24"/>
          <w:szCs w:val="24"/>
        </w:rPr>
        <w:t>None</w:t>
      </w:r>
      <w:r w:rsidR="002612B4">
        <w:rPr>
          <w:rFonts w:ascii="Arial" w:hAnsi="Arial" w:cs="Arial"/>
          <w:b/>
          <w:sz w:val="24"/>
          <w:szCs w:val="24"/>
        </w:rPr>
        <w:t>.</w:t>
      </w:r>
    </w:p>
    <w:p w14:paraId="30246478" w14:textId="77777777" w:rsidR="004D6FF5" w:rsidRDefault="004D6FF5" w:rsidP="004D6FF5">
      <w:pPr>
        <w:pStyle w:val="List"/>
        <w:numPr>
          <w:ilvl w:val="0"/>
          <w:numId w:val="4"/>
        </w:numPr>
        <w:spacing w:before="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7F2F22FC" w14:textId="1AB55C37" w:rsidR="004D6FF5" w:rsidRDefault="004D6FF5" w:rsidP="004D6FF5">
      <w:pPr>
        <w:spacing w:before="120" w:after="240"/>
        <w:ind w:left="720"/>
        <w:jc w:val="both"/>
        <w:rPr>
          <w:rFonts w:ascii="Arial" w:hAnsi="Arial" w:cs="Arial"/>
          <w:b/>
          <w:sz w:val="24"/>
          <w:szCs w:val="24"/>
        </w:rPr>
      </w:pPr>
      <w:r>
        <w:rPr>
          <w:rFonts w:ascii="Arial" w:hAnsi="Arial" w:cs="Arial"/>
          <w:b/>
          <w:sz w:val="24"/>
          <w:szCs w:val="24"/>
        </w:rPr>
        <w:t>None</w:t>
      </w:r>
      <w:r w:rsidRPr="00E946B6">
        <w:rPr>
          <w:rFonts w:ascii="Arial" w:hAnsi="Arial" w:cs="Arial"/>
          <w:b/>
          <w:sz w:val="24"/>
          <w:szCs w:val="24"/>
        </w:rPr>
        <w:t>.</w:t>
      </w:r>
    </w:p>
    <w:p w14:paraId="0C9C756F" w14:textId="10EC3E26" w:rsidR="004D6FF5" w:rsidRDefault="004D6FF5" w:rsidP="004D6FF5">
      <w:pPr>
        <w:pStyle w:val="List"/>
        <w:numPr>
          <w:ilvl w:val="0"/>
          <w:numId w:val="4"/>
        </w:numPr>
        <w:spacing w:before="0"/>
        <w:jc w:val="both"/>
        <w:rPr>
          <w:rFonts w:ascii="Arial" w:hAnsi="Arial"/>
        </w:rPr>
      </w:pPr>
      <w:r>
        <w:rPr>
          <w:rFonts w:ascii="Arial" w:hAnsi="Arial"/>
        </w:rPr>
        <w:t>Describe the acquisition of new customers or loss of customers.</w:t>
      </w:r>
    </w:p>
    <w:p w14:paraId="535DEB2C" w14:textId="477FE7CB" w:rsidR="00A031F3" w:rsidRDefault="00A031F3" w:rsidP="00A031F3">
      <w:pPr>
        <w:pStyle w:val="List"/>
        <w:spacing w:before="120" w:after="240"/>
        <w:ind w:left="720" w:firstLine="0"/>
        <w:jc w:val="both"/>
        <w:rPr>
          <w:rFonts w:ascii="Arial" w:hAnsi="Arial"/>
          <w:b/>
        </w:rPr>
      </w:pPr>
      <w:r w:rsidRPr="00A031F3">
        <w:rPr>
          <w:rFonts w:ascii="Arial" w:hAnsi="Arial"/>
          <w:b/>
        </w:rPr>
        <w:t>None.</w:t>
      </w:r>
    </w:p>
    <w:p w14:paraId="448A5AD0" w14:textId="2E03BF41" w:rsidR="004D6FF5" w:rsidRDefault="004D6FF5" w:rsidP="004D6FF5">
      <w:pPr>
        <w:pStyle w:val="List"/>
        <w:numPr>
          <w:ilvl w:val="0"/>
          <w:numId w:val="4"/>
        </w:numPr>
        <w:spacing w:before="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r w:rsidR="00F727E1">
        <w:rPr>
          <w:rFonts w:ascii="Arial" w:hAnsi="Arial"/>
        </w:rPr>
        <w:t>trademarks</w:t>
      </w:r>
      <w:r>
        <w:rPr>
          <w:rFonts w:ascii="Arial" w:hAnsi="Arial"/>
        </w:rPr>
        <w:t>.</w:t>
      </w:r>
    </w:p>
    <w:p w14:paraId="1DD3D421" w14:textId="7AA92E62" w:rsidR="004D6FF5" w:rsidRDefault="004D6FF5" w:rsidP="00AA3F3C">
      <w:pPr>
        <w:pStyle w:val="List"/>
        <w:spacing w:before="120" w:after="240"/>
        <w:ind w:left="720" w:firstLine="0"/>
        <w:jc w:val="both"/>
        <w:rPr>
          <w:rFonts w:ascii="Arial" w:hAnsi="Arial"/>
          <w:b/>
        </w:rPr>
      </w:pPr>
      <w:bookmarkStart w:id="5" w:name="_Hlk125964755"/>
      <w:r w:rsidRPr="00AA3F3C">
        <w:rPr>
          <w:rFonts w:ascii="Arial" w:hAnsi="Arial"/>
          <w:b/>
        </w:rPr>
        <w:t>None</w:t>
      </w:r>
      <w:r w:rsidR="001D588B">
        <w:rPr>
          <w:rFonts w:ascii="Arial" w:hAnsi="Arial"/>
          <w:b/>
        </w:rPr>
        <w:t>.</w:t>
      </w:r>
    </w:p>
    <w:bookmarkEnd w:id="5"/>
    <w:p w14:paraId="0D5EC36D" w14:textId="77777777" w:rsidR="004D6FF5" w:rsidRDefault="004D6FF5" w:rsidP="004D6FF5">
      <w:pPr>
        <w:pStyle w:val="List"/>
        <w:numPr>
          <w:ilvl w:val="0"/>
          <w:numId w:val="4"/>
        </w:numPr>
        <w:spacing w:before="0"/>
        <w:jc w:val="both"/>
        <w:rPr>
          <w:rFonts w:ascii="Arial" w:hAnsi="Arial"/>
        </w:rPr>
      </w:pPr>
      <w:r>
        <w:rPr>
          <w:rFonts w:ascii="Arial" w:hAnsi="Arial"/>
        </w:rPr>
        <w:t>Report on any employee hirings, terminations or lay-offs with details of anticipated length of lay-offs.</w:t>
      </w:r>
    </w:p>
    <w:p w14:paraId="077BEE17" w14:textId="77777777" w:rsidR="004D6FF5" w:rsidRDefault="004D6FF5" w:rsidP="004D6FF5">
      <w:pPr>
        <w:pStyle w:val="List"/>
        <w:spacing w:before="120" w:after="240"/>
        <w:ind w:left="720" w:firstLine="0"/>
        <w:jc w:val="both"/>
        <w:rPr>
          <w:rFonts w:ascii="Arial" w:hAnsi="Arial"/>
          <w:b/>
        </w:rPr>
      </w:pPr>
      <w:r>
        <w:rPr>
          <w:rFonts w:ascii="Arial" w:hAnsi="Arial"/>
          <w:b/>
        </w:rPr>
        <w:t>None.</w:t>
      </w:r>
    </w:p>
    <w:p w14:paraId="4521DC59" w14:textId="77777777" w:rsidR="004D6FF5" w:rsidRDefault="004D6FF5" w:rsidP="004D6FF5">
      <w:pPr>
        <w:pStyle w:val="List"/>
        <w:spacing w:before="0"/>
        <w:ind w:left="0" w:firstLine="0"/>
        <w:jc w:val="both"/>
        <w:rPr>
          <w:rFonts w:ascii="Arial" w:hAnsi="Arial"/>
        </w:rPr>
      </w:pPr>
      <w:r>
        <w:rPr>
          <w:rFonts w:ascii="Arial" w:hAnsi="Arial"/>
        </w:rPr>
        <w:lastRenderedPageBreak/>
        <w:t>11.     Report on any labour disputes and resolutions of those disputes if applicable.</w:t>
      </w:r>
    </w:p>
    <w:p w14:paraId="3F0F09E4" w14:textId="2C1D0705" w:rsidR="004D6FF5" w:rsidRDefault="004D6FF5"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46353A19" w14:textId="4A546BDD" w:rsidR="004D6FF5" w:rsidRDefault="004D6FF5" w:rsidP="004D6FF5">
      <w:pPr>
        <w:pStyle w:val="List"/>
        <w:numPr>
          <w:ilvl w:val="0"/>
          <w:numId w:val="20"/>
        </w:numPr>
        <w:spacing w:before="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7A76A587" w14:textId="77777777" w:rsidR="006F5FA2" w:rsidRDefault="006F5FA2"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27799492" w14:textId="77777777" w:rsidR="004D6FF5" w:rsidRDefault="004D6FF5" w:rsidP="004D6FF5">
      <w:pPr>
        <w:pStyle w:val="List"/>
        <w:numPr>
          <w:ilvl w:val="0"/>
          <w:numId w:val="20"/>
        </w:numPr>
        <w:spacing w:before="0"/>
        <w:jc w:val="both"/>
        <w:rPr>
          <w:rFonts w:ascii="Arial" w:hAnsi="Arial"/>
        </w:rPr>
      </w:pPr>
      <w:r>
        <w:rPr>
          <w:rFonts w:ascii="Arial" w:hAnsi="Arial"/>
        </w:rPr>
        <w:t>Provide details of any indebtedness incurred or repaid by the Issuer together with     the terms of such indebtedness.</w:t>
      </w:r>
    </w:p>
    <w:p w14:paraId="7E4579DB" w14:textId="39616400" w:rsidR="004D6FF5" w:rsidRDefault="00757435" w:rsidP="004D6FF5">
      <w:pPr>
        <w:autoSpaceDE w:val="0"/>
        <w:autoSpaceDN w:val="0"/>
        <w:adjustRightInd w:val="0"/>
        <w:spacing w:before="120" w:after="240"/>
        <w:ind w:left="720"/>
        <w:jc w:val="both"/>
        <w:rPr>
          <w:rFonts w:ascii="Arial" w:hAnsi="Arial" w:cs="Arial"/>
          <w:b/>
          <w:sz w:val="24"/>
          <w:szCs w:val="24"/>
        </w:rPr>
      </w:pPr>
      <w:r>
        <w:rPr>
          <w:rFonts w:ascii="Arial" w:hAnsi="Arial" w:cs="Arial"/>
          <w:b/>
          <w:sz w:val="24"/>
          <w:szCs w:val="24"/>
        </w:rPr>
        <w:t>None.</w:t>
      </w:r>
      <w:r w:rsidR="004D6FF5">
        <w:rPr>
          <w:rFonts w:ascii="Arial" w:hAnsi="Arial" w:cs="Arial"/>
          <w:b/>
          <w:sz w:val="24"/>
          <w:szCs w:val="24"/>
        </w:rPr>
        <w:t xml:space="preserve"> </w:t>
      </w:r>
    </w:p>
    <w:p w14:paraId="7B8291EE" w14:textId="28429B28" w:rsidR="004D6FF5" w:rsidRDefault="004D6FF5" w:rsidP="004D6FF5">
      <w:pPr>
        <w:pStyle w:val="List"/>
        <w:spacing w:before="0" w:after="120"/>
        <w:ind w:left="0" w:firstLine="0"/>
        <w:jc w:val="both"/>
        <w:rPr>
          <w:rFonts w:ascii="Arial" w:hAnsi="Arial"/>
        </w:rPr>
      </w:pPr>
      <w:r>
        <w:rPr>
          <w:rFonts w:ascii="Arial" w:hAnsi="Arial"/>
        </w:rPr>
        <w:t xml:space="preserve">14.    </w:t>
      </w:r>
      <w:r w:rsidR="003A4DA0">
        <w:rPr>
          <w:rFonts w:ascii="Arial" w:hAnsi="Arial"/>
        </w:rPr>
        <w:t xml:space="preserve"> </w:t>
      </w:r>
      <w:r>
        <w:rPr>
          <w:rFonts w:ascii="Arial" w:hAnsi="Arial"/>
        </w:rPr>
        <w:t>Provide details of any securities issued and options or warrants granted.</w:t>
      </w:r>
    </w:p>
    <w:p w14:paraId="314FCB75" w14:textId="71354B8F" w:rsidR="006A6288" w:rsidRPr="006A6288" w:rsidRDefault="007F632D" w:rsidP="006A6288">
      <w:pPr>
        <w:pStyle w:val="List"/>
        <w:keepNext/>
        <w:keepLines/>
        <w:spacing w:before="0"/>
        <w:ind w:left="720" w:firstLine="0"/>
        <w:jc w:val="both"/>
        <w:rPr>
          <w:rFonts w:ascii="Arial" w:hAnsi="Arial" w:cs="Arial"/>
          <w:b/>
          <w:bCs/>
          <w:szCs w:val="24"/>
          <w:lang w:val="en-CA"/>
        </w:rPr>
      </w:pPr>
      <w:r>
        <w:rPr>
          <w:rFonts w:ascii="Arial" w:hAnsi="Arial" w:cs="Arial"/>
          <w:b/>
          <w:bCs/>
          <w:szCs w:val="24"/>
          <w:lang w:val="en-CA"/>
        </w:rPr>
        <w:t>None</w:t>
      </w:r>
      <w:r w:rsidR="006A6288" w:rsidRPr="006A6288">
        <w:rPr>
          <w:rFonts w:ascii="Arial" w:hAnsi="Arial" w:cs="Arial"/>
          <w:b/>
          <w:bCs/>
          <w:szCs w:val="24"/>
          <w:lang w:val="en-CA"/>
        </w:rPr>
        <w:t xml:space="preserve">. </w:t>
      </w:r>
    </w:p>
    <w:p w14:paraId="727AD1A9" w14:textId="77777777" w:rsidR="006A6288" w:rsidRDefault="006A6288" w:rsidP="00F940E3">
      <w:pPr>
        <w:pStyle w:val="List"/>
        <w:keepNext/>
        <w:keepLines/>
        <w:spacing w:before="0"/>
        <w:ind w:left="0" w:firstLine="0"/>
        <w:jc w:val="both"/>
        <w:rPr>
          <w:rFonts w:ascii="Arial" w:hAnsi="Arial" w:cs="Arial"/>
          <w:b/>
          <w:bCs/>
          <w:szCs w:val="24"/>
          <w:lang w:val="en-CA"/>
        </w:rPr>
      </w:pPr>
    </w:p>
    <w:p w14:paraId="43EB77B5" w14:textId="689D3804" w:rsidR="004D6FF5" w:rsidRDefault="00F32BED" w:rsidP="00F940E3">
      <w:pPr>
        <w:pStyle w:val="List"/>
        <w:keepNext/>
        <w:keepLines/>
        <w:spacing w:before="0"/>
        <w:ind w:left="0" w:firstLine="0"/>
        <w:jc w:val="both"/>
        <w:rPr>
          <w:rFonts w:ascii="Arial" w:hAnsi="Arial"/>
        </w:rPr>
      </w:pPr>
      <w:r>
        <w:rPr>
          <w:rFonts w:ascii="Arial" w:hAnsi="Arial"/>
        </w:rPr>
        <w:t>1</w:t>
      </w:r>
      <w:r w:rsidR="004D6FF5">
        <w:rPr>
          <w:rFonts w:ascii="Arial" w:hAnsi="Arial"/>
        </w:rPr>
        <w:t>5.     Provide details of any loans to or by Related Persons.</w:t>
      </w:r>
    </w:p>
    <w:p w14:paraId="3B5C3485" w14:textId="77777777" w:rsidR="004D6FF5" w:rsidRPr="00897DDD" w:rsidRDefault="004D6FF5" w:rsidP="004D6FF5">
      <w:pPr>
        <w:pStyle w:val="List"/>
        <w:keepNext/>
        <w:keepLines/>
        <w:spacing w:before="120" w:after="240"/>
        <w:ind w:left="720" w:firstLine="0"/>
        <w:jc w:val="both"/>
        <w:rPr>
          <w:rFonts w:ascii="Arial" w:hAnsi="Arial"/>
          <w:b/>
        </w:rPr>
      </w:pPr>
      <w:r>
        <w:rPr>
          <w:rFonts w:ascii="Arial" w:hAnsi="Arial"/>
          <w:b/>
        </w:rPr>
        <w:t>None</w:t>
      </w:r>
      <w:r w:rsidRPr="00897DDD">
        <w:rPr>
          <w:rFonts w:ascii="Arial" w:hAnsi="Arial"/>
          <w:b/>
        </w:rPr>
        <w:t>.</w:t>
      </w:r>
      <w:r w:rsidRPr="00F1479A">
        <w:rPr>
          <w:rFonts w:ascii="Arial" w:hAnsi="Arial"/>
          <w:b/>
        </w:rPr>
        <w:t xml:space="preserve"> </w:t>
      </w:r>
    </w:p>
    <w:p w14:paraId="5B579D05" w14:textId="77777777" w:rsidR="004D6FF5" w:rsidRDefault="004D6FF5" w:rsidP="004D6FF5">
      <w:pPr>
        <w:pStyle w:val="List"/>
        <w:keepNext/>
        <w:keepLines/>
        <w:spacing w:before="0"/>
        <w:ind w:left="0" w:firstLine="0"/>
        <w:jc w:val="both"/>
        <w:rPr>
          <w:rFonts w:ascii="Arial" w:hAnsi="Arial"/>
        </w:rPr>
      </w:pPr>
      <w:r>
        <w:rPr>
          <w:rFonts w:ascii="Arial" w:hAnsi="Arial"/>
        </w:rPr>
        <w:t>16.     Provide details of any changes in directors, officers or committee members.</w:t>
      </w:r>
    </w:p>
    <w:p w14:paraId="57A6A69F" w14:textId="62467E59" w:rsidR="003B1F51" w:rsidRDefault="003514B0" w:rsidP="003B1F51">
      <w:pPr>
        <w:pStyle w:val="List"/>
        <w:keepNext/>
        <w:keepLines/>
        <w:spacing w:before="120" w:after="240"/>
        <w:ind w:left="720" w:firstLine="0"/>
        <w:jc w:val="both"/>
        <w:rPr>
          <w:rFonts w:ascii="Arial" w:hAnsi="Arial"/>
          <w:b/>
          <w:bCs/>
          <w:szCs w:val="24"/>
        </w:rPr>
      </w:pPr>
      <w:r>
        <w:rPr>
          <w:rFonts w:ascii="Arial" w:hAnsi="Arial"/>
          <w:b/>
          <w:bCs/>
          <w:szCs w:val="24"/>
        </w:rPr>
        <w:t xml:space="preserve">None. </w:t>
      </w:r>
    </w:p>
    <w:p w14:paraId="40A9BFA6" w14:textId="77777777" w:rsidR="003B1F51" w:rsidRDefault="004D6FF5" w:rsidP="003B1F51">
      <w:pPr>
        <w:pStyle w:val="List"/>
        <w:numPr>
          <w:ilvl w:val="0"/>
          <w:numId w:val="21"/>
        </w:numPr>
        <w:spacing w:before="0"/>
        <w:jc w:val="both"/>
        <w:rPr>
          <w:rFonts w:ascii="Arial" w:hAnsi="Arial"/>
        </w:rPr>
      </w:pPr>
      <w:r w:rsidRPr="003A4DA0">
        <w:rPr>
          <w:rFonts w:ascii="Arial" w:hAnsi="Arial"/>
        </w:rPr>
        <w:t>Discuss any trends which are likely to impact the Issuer including trends in the Issuer’s market(s) or political/regulatory trends.</w:t>
      </w:r>
      <w:r w:rsidR="003B1F51">
        <w:rPr>
          <w:rFonts w:ascii="Arial" w:hAnsi="Arial"/>
        </w:rPr>
        <w:t xml:space="preserve"> </w:t>
      </w:r>
    </w:p>
    <w:p w14:paraId="62B81AFA" w14:textId="7CB73BC4" w:rsidR="003A4DA0" w:rsidRPr="004119C7" w:rsidRDefault="003B1F51" w:rsidP="004119C7">
      <w:pPr>
        <w:pStyle w:val="List"/>
        <w:keepNext/>
        <w:keepLines/>
        <w:spacing w:before="120" w:after="240"/>
        <w:ind w:left="720" w:firstLine="0"/>
        <w:jc w:val="both"/>
        <w:rPr>
          <w:rFonts w:ascii="Arial" w:hAnsi="Arial"/>
          <w:b/>
          <w:bCs/>
          <w:szCs w:val="24"/>
        </w:rPr>
      </w:pPr>
      <w:r w:rsidRPr="003B1F51">
        <w:rPr>
          <w:rFonts w:ascii="Arial" w:hAnsi="Arial"/>
          <w:b/>
          <w:bCs/>
          <w:szCs w:val="24"/>
        </w:rPr>
        <w:t>(</w:t>
      </w:r>
      <w:r w:rsidR="003A4DA0" w:rsidRPr="003B1F51">
        <w:rPr>
          <w:rFonts w:ascii="Arial" w:hAnsi="Arial"/>
          <w:b/>
          <w:bCs/>
          <w:szCs w:val="24"/>
        </w:rPr>
        <w:t>See #2 above)</w:t>
      </w:r>
      <w:r w:rsidR="002F0C80" w:rsidRPr="003B1F51">
        <w:rPr>
          <w:rFonts w:ascii="Arial" w:hAnsi="Arial"/>
          <w:b/>
          <w:bCs/>
          <w:szCs w:val="24"/>
        </w:rPr>
        <w:t>.</w:t>
      </w:r>
    </w:p>
    <w:p w14:paraId="2E7BD2A1" w14:textId="51A8F55D" w:rsidR="004D6FF5" w:rsidRDefault="004D6FF5" w:rsidP="004D6FF5">
      <w:pPr>
        <w:pStyle w:val="BodyText"/>
        <w:keepNext/>
        <w:rPr>
          <w:rFonts w:ascii="Arial" w:hAnsi="Arial"/>
        </w:rPr>
      </w:pPr>
      <w:r>
        <w:rPr>
          <w:rFonts w:ascii="Arial" w:hAnsi="Arial"/>
        </w:rPr>
        <w:t>The undersigned hereby certifies that:</w:t>
      </w:r>
    </w:p>
    <w:p w14:paraId="5F4C2528" w14:textId="77777777" w:rsidR="004D6FF5" w:rsidRDefault="004D6FF5" w:rsidP="004D6FF5">
      <w:pPr>
        <w:pStyle w:val="List"/>
        <w:keepNext/>
        <w:numPr>
          <w:ilvl w:val="0"/>
          <w:numId w:val="1"/>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073A51FE" w14:textId="21F7D3B8" w:rsidR="004D6FF5" w:rsidRDefault="004D6FF5" w:rsidP="004D6FF5">
      <w:pPr>
        <w:pStyle w:val="List"/>
        <w:numPr>
          <w:ilvl w:val="0"/>
          <w:numId w:val="1"/>
        </w:numPr>
        <w:jc w:val="both"/>
        <w:rPr>
          <w:rFonts w:ascii="Arial" w:hAnsi="Arial"/>
        </w:rPr>
      </w:pPr>
      <w:r>
        <w:rPr>
          <w:rFonts w:ascii="Arial" w:hAnsi="Arial"/>
        </w:rPr>
        <w:t>As of the date hereof there is no material information concerning the Issuer which has not been publicly disclosed.</w:t>
      </w:r>
    </w:p>
    <w:p w14:paraId="6368244F" w14:textId="77777777" w:rsidR="004D6FF5" w:rsidRDefault="004D6FF5" w:rsidP="004D6FF5">
      <w:pPr>
        <w:pStyle w:val="List"/>
        <w:numPr>
          <w:ilvl w:val="0"/>
          <w:numId w:val="1"/>
        </w:numPr>
        <w:jc w:val="both"/>
        <w:rPr>
          <w:rFonts w:ascii="Arial" w:hAnsi="Arial"/>
        </w:rPr>
      </w:pPr>
      <w:r>
        <w:rPr>
          <w:rFonts w:ascii="Arial" w:hAnsi="Arial"/>
        </w:rPr>
        <w:t xml:space="preserve">The undersigned hereby certifies to the Exchange that the Issuer </w:t>
      </w:r>
      <w:proofErr w:type="gramStart"/>
      <w:r>
        <w:rPr>
          <w:rFonts w:ascii="Arial" w:hAnsi="Arial"/>
        </w:rPr>
        <w:t>is in compliance with</w:t>
      </w:r>
      <w:proofErr w:type="gramEnd"/>
      <w:r>
        <w:rPr>
          <w:rFonts w:ascii="Arial" w:hAnsi="Arial"/>
        </w:rPr>
        <w:t xml:space="preserve"> the requirements of applicable securities legislation (as such term is defined in National Instrument 14-101) and all Exchange Requirements (as defined in CNSX Policy 1).</w:t>
      </w:r>
    </w:p>
    <w:p w14:paraId="2D45DCE4" w14:textId="77777777" w:rsidR="004D6FF5" w:rsidRDefault="004D6FF5" w:rsidP="004D6FF5">
      <w:pPr>
        <w:pStyle w:val="List"/>
        <w:numPr>
          <w:ilvl w:val="0"/>
          <w:numId w:val="1"/>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6C37E9C5" w14:textId="655F7989" w:rsidR="004D6FF5" w:rsidRDefault="004D6FF5" w:rsidP="004D6FF5">
      <w:pPr>
        <w:pStyle w:val="BodyText"/>
        <w:tabs>
          <w:tab w:val="left" w:pos="4680"/>
          <w:tab w:val="left" w:pos="7200"/>
        </w:tabs>
        <w:spacing w:before="480"/>
        <w:jc w:val="both"/>
        <w:rPr>
          <w:rFonts w:ascii="Arial" w:hAnsi="Arial"/>
        </w:rPr>
      </w:pPr>
      <w:r>
        <w:rPr>
          <w:rFonts w:ascii="Arial" w:hAnsi="Arial"/>
        </w:rPr>
        <w:t xml:space="preserve">Dated: </w:t>
      </w:r>
      <w:r>
        <w:rPr>
          <w:rFonts w:ascii="Arial" w:hAnsi="Arial"/>
          <w:u w:val="single"/>
        </w:rPr>
        <w:t xml:space="preserve"> </w:t>
      </w:r>
      <w:r w:rsidR="007F632D">
        <w:rPr>
          <w:rFonts w:ascii="Arial" w:hAnsi="Arial"/>
          <w:u w:val="single"/>
        </w:rPr>
        <w:t xml:space="preserve">June </w:t>
      </w:r>
      <w:r w:rsidR="00757435">
        <w:rPr>
          <w:rFonts w:ascii="Arial" w:hAnsi="Arial"/>
          <w:u w:val="single"/>
        </w:rPr>
        <w:t>4</w:t>
      </w:r>
      <w:r w:rsidR="005C6D39">
        <w:rPr>
          <w:rFonts w:ascii="Arial" w:hAnsi="Arial"/>
          <w:u w:val="single"/>
        </w:rPr>
        <w:t>, 202</w:t>
      </w:r>
      <w:r w:rsidR="00484322">
        <w:rPr>
          <w:rFonts w:ascii="Arial" w:hAnsi="Arial"/>
          <w:u w:val="single"/>
        </w:rPr>
        <w:t>6</w:t>
      </w:r>
      <w:r>
        <w:rPr>
          <w:rFonts w:ascii="Arial" w:hAnsi="Arial"/>
          <w:u w:val="single"/>
        </w:rPr>
        <w:t xml:space="preserve"> </w:t>
      </w:r>
      <w:r w:rsidRPr="002B17FD">
        <w:rPr>
          <w:rFonts w:ascii="Arial" w:hAnsi="Arial"/>
          <w:u w:val="single"/>
        </w:rPr>
        <w:tab/>
      </w:r>
    </w:p>
    <w:bookmarkEnd w:id="4"/>
    <w:p w14:paraId="6A632637" w14:textId="77777777" w:rsidR="006F5FA2" w:rsidRDefault="006F5FA2" w:rsidP="006F5FA2">
      <w:pPr>
        <w:pStyle w:val="List"/>
        <w:ind w:left="5387" w:firstLine="0"/>
        <w:rPr>
          <w:rFonts w:ascii="Arial" w:hAnsi="Arial"/>
        </w:rPr>
      </w:pPr>
      <w:r>
        <w:rPr>
          <w:rFonts w:ascii="Arial" w:hAnsi="Arial"/>
          <w:u w:val="single"/>
        </w:rPr>
        <w:lastRenderedPageBreak/>
        <w:t>Randy Koroll</w:t>
      </w:r>
      <w:r>
        <w:rPr>
          <w:rFonts w:ascii="Arial" w:hAnsi="Arial"/>
          <w:u w:val="single"/>
        </w:rPr>
        <w:tab/>
      </w:r>
      <w:r>
        <w:rPr>
          <w:rFonts w:ascii="Arial" w:hAnsi="Arial"/>
          <w:u w:val="single"/>
        </w:rPr>
        <w:tab/>
      </w:r>
      <w:r>
        <w:rPr>
          <w:rFonts w:ascii="Arial" w:hAnsi="Arial"/>
          <w:u w:val="single"/>
        </w:rPr>
        <w:tab/>
      </w:r>
      <w:r>
        <w:rPr>
          <w:rFonts w:ascii="Arial" w:hAnsi="Arial"/>
          <w:u w:val="single"/>
        </w:rPr>
        <w:br/>
      </w:r>
      <w:r>
        <w:rPr>
          <w:rFonts w:ascii="Arial" w:hAnsi="Arial"/>
        </w:rPr>
        <w:t>Name of Director or Senior Officer</w:t>
      </w:r>
    </w:p>
    <w:p w14:paraId="78BE0523" w14:textId="77777777" w:rsidR="006F5FA2" w:rsidRDefault="006F5FA2" w:rsidP="006F5FA2">
      <w:pPr>
        <w:pStyle w:val="List"/>
        <w:ind w:left="5387" w:firstLine="0"/>
        <w:rPr>
          <w:rFonts w:ascii="Arial" w:hAnsi="Arial"/>
        </w:rPr>
      </w:pPr>
      <w:r w:rsidRPr="00B716E3">
        <w:rPr>
          <w:rFonts w:ascii="Arial" w:hAnsi="Arial"/>
          <w:i/>
          <w:u w:val="single"/>
        </w:rPr>
        <w:t>“</w:t>
      </w:r>
      <w:r>
        <w:rPr>
          <w:rFonts w:ascii="Arial" w:hAnsi="Arial"/>
          <w:i/>
          <w:u w:val="single"/>
        </w:rPr>
        <w:t>Randy Koroll</w:t>
      </w:r>
      <w:r w:rsidRPr="00B716E3">
        <w:rPr>
          <w:rFonts w:ascii="Arial" w:hAnsi="Arial"/>
          <w:i/>
          <w:u w:val="single"/>
        </w:rPr>
        <w:t>”</w:t>
      </w:r>
      <w:r>
        <w:rPr>
          <w:rFonts w:ascii="Arial" w:hAnsi="Arial"/>
          <w:u w:val="single"/>
        </w:rPr>
        <w:tab/>
      </w:r>
      <w:r>
        <w:rPr>
          <w:rFonts w:ascii="Arial" w:hAnsi="Arial"/>
          <w:u w:val="single"/>
        </w:rPr>
        <w:tab/>
      </w:r>
      <w:r>
        <w:rPr>
          <w:rFonts w:ascii="Arial" w:hAnsi="Arial"/>
          <w:u w:val="single"/>
        </w:rPr>
        <w:tab/>
      </w:r>
      <w:r>
        <w:rPr>
          <w:rFonts w:ascii="Arial" w:hAnsi="Arial"/>
        </w:rPr>
        <w:br/>
        <w:t>Signature</w:t>
      </w:r>
    </w:p>
    <w:p w14:paraId="2CD804E7" w14:textId="77777777" w:rsidR="006F5FA2" w:rsidRDefault="006F5FA2" w:rsidP="006F5FA2">
      <w:pPr>
        <w:pStyle w:val="BodyText"/>
        <w:spacing w:before="0"/>
        <w:ind w:left="5387"/>
        <w:rPr>
          <w:rFonts w:ascii="Arial" w:hAnsi="Arial"/>
          <w:u w:val="single"/>
        </w:rPr>
      </w:pPr>
    </w:p>
    <w:p w14:paraId="7640EF0D" w14:textId="68A3CBEC" w:rsidR="006F5FA2" w:rsidRDefault="006F5FA2" w:rsidP="006F5FA2">
      <w:pPr>
        <w:pStyle w:val="BodyText"/>
        <w:spacing w:before="0"/>
        <w:ind w:left="5387"/>
        <w:rPr>
          <w:rFonts w:ascii="Arial" w:hAnsi="Arial"/>
        </w:rPr>
      </w:pPr>
      <w:r>
        <w:rPr>
          <w:rFonts w:ascii="Arial" w:hAnsi="Arial"/>
          <w:u w:val="single"/>
        </w:rPr>
        <w:t xml:space="preserve">Chief </w:t>
      </w:r>
      <w:r w:rsidR="00294585">
        <w:rPr>
          <w:rFonts w:ascii="Arial" w:hAnsi="Arial"/>
          <w:u w:val="single"/>
        </w:rPr>
        <w:t>Executive</w:t>
      </w:r>
      <w:r>
        <w:rPr>
          <w:rFonts w:ascii="Arial" w:hAnsi="Arial"/>
          <w:u w:val="single"/>
        </w:rPr>
        <w:t xml:space="preserve"> Officer</w:t>
      </w:r>
      <w:r>
        <w:rPr>
          <w:rFonts w:ascii="Arial" w:hAnsi="Arial"/>
          <w:u w:val="single"/>
        </w:rPr>
        <w:tab/>
      </w:r>
      <w:r>
        <w:rPr>
          <w:rFonts w:ascii="Arial" w:hAnsi="Arial"/>
          <w:u w:val="single"/>
        </w:rPr>
        <w:tab/>
      </w:r>
      <w:r>
        <w:rPr>
          <w:rFonts w:ascii="Arial" w:hAnsi="Arial"/>
          <w:u w:val="single"/>
        </w:rPr>
        <w:tab/>
      </w:r>
      <w:r>
        <w:rPr>
          <w:rFonts w:ascii="Arial" w:hAnsi="Arial"/>
        </w:rPr>
        <w:br/>
        <w:t>Official Capacity</w:t>
      </w:r>
    </w:p>
    <w:p w14:paraId="341FBD76" w14:textId="5B459803" w:rsidR="006F5FA2" w:rsidRDefault="006F5FA2" w:rsidP="006F5FA2">
      <w:pPr>
        <w:pStyle w:val="BodyText"/>
        <w:spacing w:before="0"/>
        <w:ind w:left="5387"/>
        <w:rPr>
          <w:rFonts w:ascii="Arial" w:hAnsi="Arial"/>
        </w:rPr>
      </w:pPr>
    </w:p>
    <w:p w14:paraId="78EDBD4E" w14:textId="77777777" w:rsidR="004D6FF5" w:rsidRDefault="004D6FF5" w:rsidP="004D6FF5">
      <w:pPr>
        <w:pStyle w:val="BodyText"/>
        <w:tabs>
          <w:tab w:val="left" w:pos="9180"/>
        </w:tabs>
        <w:spacing w:before="0"/>
        <w:ind w:left="5760"/>
        <w:rPr>
          <w:rFonts w:ascii="Arial" w:hAnsi="Arial"/>
        </w:rPr>
      </w:pPr>
    </w:p>
    <w:tbl>
      <w:tblPr>
        <w:tblW w:w="944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36"/>
        <w:gridCol w:w="2191"/>
        <w:gridCol w:w="2716"/>
      </w:tblGrid>
      <w:tr w:rsidR="006F5FA2" w14:paraId="544E9B16" w14:textId="77777777" w:rsidTr="00212B18">
        <w:tc>
          <w:tcPr>
            <w:tcW w:w="4536" w:type="dxa"/>
            <w:tcBorders>
              <w:top w:val="single" w:sz="18" w:space="0" w:color="auto"/>
              <w:bottom w:val="nil"/>
              <w:right w:val="single" w:sz="18" w:space="0" w:color="auto"/>
            </w:tcBorders>
          </w:tcPr>
          <w:p w14:paraId="148BD658" w14:textId="77777777" w:rsidR="006F5FA2" w:rsidRDefault="006F5FA2" w:rsidP="006F5FA2">
            <w:pPr>
              <w:pStyle w:val="BodyText"/>
              <w:spacing w:before="0"/>
              <w:rPr>
                <w:rFonts w:ascii="Arial" w:hAnsi="Arial"/>
                <w:b/>
                <w:i/>
              </w:rPr>
            </w:pPr>
            <w:r>
              <w:rPr>
                <w:rFonts w:ascii="Arial" w:hAnsi="Arial"/>
                <w:b/>
                <w:i/>
              </w:rPr>
              <w:t>Issuer Details</w:t>
            </w:r>
          </w:p>
          <w:p w14:paraId="53AAB66C" w14:textId="77777777" w:rsidR="006F5FA2" w:rsidRDefault="006F5FA2" w:rsidP="006F5FA2">
            <w:pPr>
              <w:pStyle w:val="BodyText"/>
              <w:spacing w:before="0"/>
              <w:rPr>
                <w:rFonts w:ascii="Arial" w:hAnsi="Arial"/>
              </w:rPr>
            </w:pPr>
            <w:r>
              <w:rPr>
                <w:rFonts w:ascii="Arial" w:hAnsi="Arial"/>
              </w:rPr>
              <w:t>Name of Issuer</w:t>
            </w:r>
          </w:p>
          <w:p w14:paraId="57253FE0" w14:textId="77777777" w:rsidR="006F5FA2" w:rsidRDefault="006F5FA2" w:rsidP="006F5FA2">
            <w:pPr>
              <w:pStyle w:val="BodyText"/>
              <w:spacing w:before="0"/>
              <w:rPr>
                <w:rFonts w:ascii="Arial" w:hAnsi="Arial"/>
              </w:rPr>
            </w:pPr>
            <w:r>
              <w:rPr>
                <w:rFonts w:ascii="Arial" w:hAnsi="Arial"/>
              </w:rPr>
              <w:t>Star Navigation Systems Group Ltd.</w:t>
            </w:r>
          </w:p>
          <w:p w14:paraId="1B96CF08" w14:textId="77777777" w:rsidR="006F5FA2" w:rsidRDefault="006F5FA2" w:rsidP="006F5FA2">
            <w:pPr>
              <w:pStyle w:val="BodyText"/>
              <w:spacing w:before="0"/>
              <w:rPr>
                <w:rFonts w:ascii="Arial" w:hAnsi="Arial"/>
              </w:rPr>
            </w:pPr>
          </w:p>
        </w:tc>
        <w:tc>
          <w:tcPr>
            <w:tcW w:w="2191" w:type="dxa"/>
            <w:tcBorders>
              <w:top w:val="single" w:sz="18" w:space="0" w:color="auto"/>
              <w:left w:val="single" w:sz="18" w:space="0" w:color="auto"/>
              <w:bottom w:val="nil"/>
              <w:right w:val="single" w:sz="18" w:space="0" w:color="auto"/>
            </w:tcBorders>
          </w:tcPr>
          <w:p w14:paraId="72DA9B80" w14:textId="56D36F1F" w:rsidR="006F5FA2" w:rsidRDefault="006F5FA2" w:rsidP="0096203C">
            <w:pPr>
              <w:pStyle w:val="BodyText"/>
              <w:spacing w:before="0"/>
              <w:rPr>
                <w:rFonts w:ascii="Arial" w:hAnsi="Arial"/>
              </w:rPr>
            </w:pPr>
            <w:r>
              <w:rPr>
                <w:rFonts w:ascii="Arial" w:hAnsi="Arial"/>
              </w:rPr>
              <w:t>For Month End</w:t>
            </w:r>
            <w:r>
              <w:rPr>
                <w:rFonts w:ascii="Arial" w:hAnsi="Arial"/>
              </w:rPr>
              <w:br/>
            </w:r>
            <w:r w:rsidR="007F632D">
              <w:rPr>
                <w:rFonts w:ascii="Arial" w:hAnsi="Arial"/>
              </w:rPr>
              <w:t>May 31</w:t>
            </w:r>
            <w:r w:rsidR="005C6D39">
              <w:rPr>
                <w:rFonts w:ascii="Arial" w:hAnsi="Arial"/>
              </w:rPr>
              <w:t>, 202</w:t>
            </w:r>
            <w:r w:rsidR="00D464F3">
              <w:rPr>
                <w:rFonts w:ascii="Arial" w:hAnsi="Arial"/>
              </w:rPr>
              <w:t>6</w:t>
            </w:r>
          </w:p>
        </w:tc>
        <w:tc>
          <w:tcPr>
            <w:tcW w:w="2716" w:type="dxa"/>
            <w:tcBorders>
              <w:top w:val="single" w:sz="18" w:space="0" w:color="auto"/>
              <w:left w:val="single" w:sz="18" w:space="0" w:color="auto"/>
              <w:bottom w:val="nil"/>
            </w:tcBorders>
          </w:tcPr>
          <w:p w14:paraId="519597C7" w14:textId="77777777" w:rsidR="006F5FA2" w:rsidRDefault="006F5FA2" w:rsidP="006F5FA2">
            <w:pPr>
              <w:pStyle w:val="BodyText"/>
              <w:spacing w:before="0"/>
              <w:rPr>
                <w:rFonts w:ascii="Arial" w:hAnsi="Arial"/>
              </w:rPr>
            </w:pPr>
            <w:r>
              <w:rPr>
                <w:rFonts w:ascii="Arial" w:hAnsi="Arial"/>
              </w:rPr>
              <w:t>Date of Report</w:t>
            </w:r>
          </w:p>
          <w:p w14:paraId="7252247C" w14:textId="4B19F51D" w:rsidR="006F5FA2" w:rsidRDefault="006F5FA2" w:rsidP="006F5FA2">
            <w:pPr>
              <w:pStyle w:val="BodyText"/>
              <w:spacing w:before="0"/>
              <w:rPr>
                <w:rFonts w:ascii="Arial" w:hAnsi="Arial"/>
              </w:rPr>
            </w:pPr>
            <w:r>
              <w:rPr>
                <w:rFonts w:ascii="Arial" w:hAnsi="Arial"/>
              </w:rPr>
              <w:t>YY/MM/DD</w:t>
            </w:r>
            <w:r>
              <w:rPr>
                <w:rFonts w:ascii="Arial" w:hAnsi="Arial"/>
              </w:rPr>
              <w:br/>
            </w:r>
            <w:r w:rsidR="000C291D">
              <w:rPr>
                <w:rFonts w:ascii="Arial" w:hAnsi="Arial"/>
              </w:rPr>
              <w:t>2</w:t>
            </w:r>
            <w:r w:rsidR="004E689A">
              <w:rPr>
                <w:rFonts w:ascii="Arial" w:hAnsi="Arial"/>
              </w:rPr>
              <w:t>6</w:t>
            </w:r>
            <w:r>
              <w:rPr>
                <w:rFonts w:ascii="Arial" w:hAnsi="Arial"/>
              </w:rPr>
              <w:t>/</w:t>
            </w:r>
            <w:r w:rsidR="004E689A">
              <w:rPr>
                <w:rFonts w:ascii="Arial" w:hAnsi="Arial"/>
              </w:rPr>
              <w:t>0</w:t>
            </w:r>
            <w:r w:rsidR="007F632D">
              <w:rPr>
                <w:rFonts w:ascii="Arial" w:hAnsi="Arial"/>
              </w:rPr>
              <w:t>6</w:t>
            </w:r>
            <w:r w:rsidR="00096254">
              <w:rPr>
                <w:rFonts w:ascii="Arial" w:hAnsi="Arial"/>
              </w:rPr>
              <w:t>/</w:t>
            </w:r>
            <w:r w:rsidR="0041146D">
              <w:rPr>
                <w:rFonts w:ascii="Arial" w:hAnsi="Arial"/>
              </w:rPr>
              <w:t>0</w:t>
            </w:r>
            <w:r w:rsidR="00757435">
              <w:rPr>
                <w:rFonts w:ascii="Arial" w:hAnsi="Arial"/>
              </w:rPr>
              <w:t>4</w:t>
            </w:r>
          </w:p>
        </w:tc>
      </w:tr>
      <w:tr w:rsidR="006F5FA2" w14:paraId="047EDB9E" w14:textId="77777777" w:rsidTr="00D7521D">
        <w:trPr>
          <w:cantSplit/>
        </w:trPr>
        <w:tc>
          <w:tcPr>
            <w:tcW w:w="9443" w:type="dxa"/>
            <w:gridSpan w:val="3"/>
            <w:tcBorders>
              <w:top w:val="single" w:sz="18" w:space="0" w:color="auto"/>
              <w:bottom w:val="single" w:sz="18" w:space="0" w:color="auto"/>
            </w:tcBorders>
          </w:tcPr>
          <w:p w14:paraId="755F8829" w14:textId="77777777" w:rsidR="006F5FA2" w:rsidRPr="008E1A13" w:rsidRDefault="006F5FA2" w:rsidP="006F5FA2">
            <w:pPr>
              <w:pStyle w:val="BodyText"/>
              <w:spacing w:before="0"/>
              <w:rPr>
                <w:rFonts w:ascii="Arial" w:hAnsi="Arial"/>
                <w:szCs w:val="24"/>
              </w:rPr>
            </w:pPr>
            <w:r w:rsidRPr="008E1A13">
              <w:rPr>
                <w:rFonts w:ascii="Arial" w:hAnsi="Arial"/>
                <w:szCs w:val="24"/>
              </w:rPr>
              <w:t>Issuer Address</w:t>
            </w:r>
          </w:p>
          <w:p w14:paraId="6CF788E6" w14:textId="77777777" w:rsidR="006F5FA2" w:rsidRDefault="006F5FA2" w:rsidP="006F5FA2">
            <w:pPr>
              <w:pStyle w:val="BodyText"/>
              <w:spacing w:before="0"/>
              <w:rPr>
                <w:rFonts w:ascii="Arial" w:hAnsi="Arial"/>
                <w:szCs w:val="24"/>
              </w:rPr>
            </w:pPr>
            <w:r>
              <w:rPr>
                <w:rFonts w:ascii="Arial" w:hAnsi="Arial"/>
                <w:szCs w:val="24"/>
              </w:rPr>
              <w:t xml:space="preserve">11 </w:t>
            </w:r>
            <w:proofErr w:type="spellStart"/>
            <w:r>
              <w:rPr>
                <w:rFonts w:ascii="Arial" w:hAnsi="Arial"/>
                <w:szCs w:val="24"/>
              </w:rPr>
              <w:t>Kenview</w:t>
            </w:r>
            <w:proofErr w:type="spellEnd"/>
            <w:r>
              <w:rPr>
                <w:rFonts w:ascii="Arial" w:hAnsi="Arial"/>
                <w:szCs w:val="24"/>
              </w:rPr>
              <w:t xml:space="preserve"> Blvd.</w:t>
            </w:r>
          </w:p>
          <w:p w14:paraId="5CE6274F" w14:textId="77777777" w:rsidR="006F5FA2" w:rsidRPr="008E1A13" w:rsidRDefault="006F5FA2" w:rsidP="006F5FA2">
            <w:pPr>
              <w:pStyle w:val="BodyText"/>
              <w:spacing w:before="0"/>
              <w:rPr>
                <w:rFonts w:ascii="Arial" w:hAnsi="Arial"/>
                <w:szCs w:val="24"/>
              </w:rPr>
            </w:pPr>
          </w:p>
        </w:tc>
      </w:tr>
      <w:tr w:rsidR="006F5FA2" w14:paraId="79C5CBE0" w14:textId="77777777" w:rsidTr="00212B18">
        <w:tc>
          <w:tcPr>
            <w:tcW w:w="4536" w:type="dxa"/>
            <w:tcBorders>
              <w:top w:val="single" w:sz="18" w:space="0" w:color="auto"/>
              <w:bottom w:val="single" w:sz="18" w:space="0" w:color="auto"/>
              <w:right w:val="single" w:sz="18" w:space="0" w:color="auto"/>
            </w:tcBorders>
          </w:tcPr>
          <w:p w14:paraId="4AA08092" w14:textId="77777777" w:rsidR="006F5FA2" w:rsidRPr="00AE0978" w:rsidRDefault="006F5FA2" w:rsidP="006F5FA2">
            <w:pPr>
              <w:pStyle w:val="BodyText"/>
              <w:spacing w:before="0"/>
              <w:rPr>
                <w:rFonts w:ascii="Arial" w:hAnsi="Arial"/>
                <w:szCs w:val="24"/>
              </w:rPr>
            </w:pPr>
            <w:r w:rsidRPr="00AE0978">
              <w:rPr>
                <w:rFonts w:ascii="Arial" w:hAnsi="Arial"/>
                <w:szCs w:val="24"/>
              </w:rPr>
              <w:t>City/Province/Postal Code</w:t>
            </w:r>
          </w:p>
          <w:p w14:paraId="71C0381D" w14:textId="0A714393" w:rsidR="006F5FA2" w:rsidRPr="00AE0978" w:rsidRDefault="006F5FA2" w:rsidP="006F5FA2">
            <w:pPr>
              <w:pStyle w:val="BodyText"/>
              <w:spacing w:before="0"/>
              <w:rPr>
                <w:rFonts w:ascii="Arial" w:hAnsi="Arial"/>
                <w:szCs w:val="24"/>
              </w:rPr>
            </w:pPr>
            <w:r>
              <w:rPr>
                <w:rFonts w:ascii="Arial" w:hAnsi="Arial"/>
                <w:szCs w:val="24"/>
              </w:rPr>
              <w:t>Brampton, Ontario L6T 5G5</w:t>
            </w:r>
          </w:p>
        </w:tc>
        <w:tc>
          <w:tcPr>
            <w:tcW w:w="2191" w:type="dxa"/>
            <w:tcBorders>
              <w:top w:val="single" w:sz="18" w:space="0" w:color="auto"/>
              <w:left w:val="single" w:sz="18" w:space="0" w:color="auto"/>
              <w:bottom w:val="single" w:sz="18" w:space="0" w:color="auto"/>
              <w:right w:val="single" w:sz="18" w:space="0" w:color="auto"/>
            </w:tcBorders>
          </w:tcPr>
          <w:p w14:paraId="6BFADFD9" w14:textId="77777777" w:rsidR="006F5FA2" w:rsidRPr="00AE0978" w:rsidRDefault="006F5FA2" w:rsidP="006F5FA2">
            <w:pPr>
              <w:pStyle w:val="BodyText"/>
              <w:spacing w:before="0"/>
              <w:rPr>
                <w:rFonts w:ascii="Arial" w:hAnsi="Arial"/>
                <w:szCs w:val="24"/>
              </w:rPr>
            </w:pPr>
            <w:r w:rsidRPr="00AE0978">
              <w:rPr>
                <w:rFonts w:ascii="Arial" w:hAnsi="Arial"/>
                <w:szCs w:val="24"/>
              </w:rPr>
              <w:t>Issuer Fax No.</w:t>
            </w:r>
          </w:p>
          <w:p w14:paraId="031AE7CF" w14:textId="126A8185" w:rsidR="006F5FA2" w:rsidRPr="00AE0978"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w:t>
            </w:r>
            <w:r>
              <w:rPr>
                <w:rFonts w:ascii="Arial" w:hAnsi="Arial"/>
                <w:szCs w:val="24"/>
              </w:rPr>
              <w:t xml:space="preserve"> 252-3963</w:t>
            </w:r>
          </w:p>
        </w:tc>
        <w:tc>
          <w:tcPr>
            <w:tcW w:w="2716" w:type="dxa"/>
            <w:tcBorders>
              <w:top w:val="single" w:sz="18" w:space="0" w:color="auto"/>
              <w:left w:val="single" w:sz="18" w:space="0" w:color="auto"/>
              <w:bottom w:val="single" w:sz="18" w:space="0" w:color="auto"/>
            </w:tcBorders>
          </w:tcPr>
          <w:p w14:paraId="1AF77E32" w14:textId="77777777" w:rsidR="006F5FA2" w:rsidRPr="00AE0978" w:rsidRDefault="006F5FA2" w:rsidP="006F5FA2">
            <w:pPr>
              <w:pStyle w:val="BodyText"/>
              <w:spacing w:before="0"/>
              <w:rPr>
                <w:rFonts w:ascii="Arial" w:hAnsi="Arial"/>
                <w:szCs w:val="24"/>
              </w:rPr>
            </w:pPr>
            <w:r w:rsidRPr="00AE0978">
              <w:rPr>
                <w:rFonts w:ascii="Arial" w:hAnsi="Arial"/>
                <w:szCs w:val="24"/>
              </w:rPr>
              <w:t>Issuer Telephone No.</w:t>
            </w:r>
          </w:p>
          <w:p w14:paraId="23B10474" w14:textId="77777777" w:rsidR="006F5FA2"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 xml:space="preserve">) </w:t>
            </w:r>
            <w:r>
              <w:rPr>
                <w:rFonts w:ascii="Arial" w:hAnsi="Arial"/>
                <w:szCs w:val="24"/>
              </w:rPr>
              <w:t>252-2889</w:t>
            </w:r>
          </w:p>
          <w:p w14:paraId="79BA43BE" w14:textId="77777777" w:rsidR="006F5FA2" w:rsidRPr="00AE0978" w:rsidRDefault="006F5FA2" w:rsidP="006F5FA2">
            <w:pPr>
              <w:pStyle w:val="BodyText"/>
              <w:spacing w:before="0"/>
              <w:rPr>
                <w:rFonts w:ascii="Arial" w:hAnsi="Arial"/>
                <w:szCs w:val="24"/>
              </w:rPr>
            </w:pPr>
          </w:p>
        </w:tc>
      </w:tr>
      <w:tr w:rsidR="006F5FA2" w14:paraId="1BC90F3B" w14:textId="77777777" w:rsidTr="00212B18">
        <w:tc>
          <w:tcPr>
            <w:tcW w:w="4536" w:type="dxa"/>
            <w:tcBorders>
              <w:top w:val="single" w:sz="18" w:space="0" w:color="auto"/>
              <w:bottom w:val="single" w:sz="18" w:space="0" w:color="auto"/>
              <w:right w:val="single" w:sz="18" w:space="0" w:color="auto"/>
            </w:tcBorders>
          </w:tcPr>
          <w:p w14:paraId="22FFCBF2" w14:textId="77777777" w:rsidR="006F5FA2" w:rsidRPr="00897DDD" w:rsidRDefault="006F5FA2" w:rsidP="006F5FA2">
            <w:pPr>
              <w:pStyle w:val="BodyText"/>
              <w:spacing w:before="0"/>
              <w:rPr>
                <w:rFonts w:ascii="Arial" w:hAnsi="Arial"/>
                <w:szCs w:val="24"/>
              </w:rPr>
            </w:pPr>
            <w:r w:rsidRPr="00897DDD">
              <w:rPr>
                <w:rFonts w:ascii="Arial" w:hAnsi="Arial"/>
                <w:szCs w:val="24"/>
              </w:rPr>
              <w:t>Contact Name</w:t>
            </w:r>
          </w:p>
          <w:p w14:paraId="7E34BEB2" w14:textId="4A3FC47A" w:rsidR="006F5FA2" w:rsidRPr="00897DDD" w:rsidRDefault="006F5FA2" w:rsidP="006F5FA2">
            <w:pPr>
              <w:pStyle w:val="BodyText"/>
              <w:spacing w:before="0"/>
              <w:rPr>
                <w:rFonts w:ascii="Arial" w:hAnsi="Arial"/>
                <w:szCs w:val="24"/>
              </w:rPr>
            </w:pPr>
            <w:r>
              <w:rPr>
                <w:rFonts w:ascii="Arial" w:hAnsi="Arial"/>
                <w:szCs w:val="24"/>
              </w:rPr>
              <w:t>Randy Koroll</w:t>
            </w:r>
          </w:p>
        </w:tc>
        <w:tc>
          <w:tcPr>
            <w:tcW w:w="2191" w:type="dxa"/>
            <w:tcBorders>
              <w:top w:val="single" w:sz="18" w:space="0" w:color="auto"/>
              <w:left w:val="single" w:sz="18" w:space="0" w:color="auto"/>
              <w:bottom w:val="single" w:sz="18" w:space="0" w:color="auto"/>
              <w:right w:val="single" w:sz="18" w:space="0" w:color="auto"/>
            </w:tcBorders>
          </w:tcPr>
          <w:p w14:paraId="4884BABC" w14:textId="50E36EAF" w:rsidR="006F5FA2" w:rsidRPr="00897DDD" w:rsidRDefault="006F5FA2" w:rsidP="006F5FA2">
            <w:pPr>
              <w:pStyle w:val="BodyText"/>
              <w:spacing w:before="0"/>
              <w:rPr>
                <w:rFonts w:ascii="Arial" w:hAnsi="Arial"/>
                <w:szCs w:val="24"/>
              </w:rPr>
            </w:pPr>
            <w:r w:rsidRPr="00897DDD">
              <w:rPr>
                <w:rFonts w:ascii="Arial" w:hAnsi="Arial"/>
                <w:szCs w:val="24"/>
              </w:rPr>
              <w:t>Contact Position</w:t>
            </w:r>
            <w:r w:rsidRPr="00897DDD">
              <w:rPr>
                <w:rFonts w:ascii="Arial" w:hAnsi="Arial"/>
                <w:szCs w:val="24"/>
              </w:rPr>
              <w:br/>
            </w:r>
            <w:r>
              <w:rPr>
                <w:rFonts w:ascii="Arial" w:hAnsi="Arial"/>
                <w:szCs w:val="24"/>
              </w:rPr>
              <w:t>C</w:t>
            </w:r>
            <w:r w:rsidR="000F0FAB">
              <w:rPr>
                <w:rFonts w:ascii="Arial" w:hAnsi="Arial"/>
                <w:szCs w:val="24"/>
              </w:rPr>
              <w:t>E</w:t>
            </w:r>
            <w:r>
              <w:rPr>
                <w:rFonts w:ascii="Arial" w:hAnsi="Arial"/>
                <w:szCs w:val="24"/>
              </w:rPr>
              <w:t xml:space="preserve">O </w:t>
            </w:r>
          </w:p>
        </w:tc>
        <w:tc>
          <w:tcPr>
            <w:tcW w:w="2716" w:type="dxa"/>
            <w:tcBorders>
              <w:top w:val="single" w:sz="18" w:space="0" w:color="auto"/>
              <w:left w:val="single" w:sz="18" w:space="0" w:color="auto"/>
              <w:bottom w:val="single" w:sz="18" w:space="0" w:color="auto"/>
            </w:tcBorders>
          </w:tcPr>
          <w:p w14:paraId="0060D1AD" w14:textId="77777777" w:rsidR="006F5FA2" w:rsidRDefault="006F5FA2" w:rsidP="006F5FA2">
            <w:pPr>
              <w:pStyle w:val="BodyText"/>
              <w:spacing w:before="0"/>
              <w:rPr>
                <w:rFonts w:ascii="Arial" w:hAnsi="Arial"/>
                <w:szCs w:val="24"/>
              </w:rPr>
            </w:pPr>
            <w:r w:rsidRPr="00897DDD">
              <w:rPr>
                <w:rFonts w:ascii="Arial" w:hAnsi="Arial"/>
                <w:szCs w:val="24"/>
              </w:rPr>
              <w:t>Contact Telephone No.</w:t>
            </w:r>
            <w:r w:rsidRPr="00897DDD">
              <w:rPr>
                <w:rFonts w:ascii="Arial" w:hAnsi="Arial"/>
                <w:szCs w:val="24"/>
              </w:rPr>
              <w:br/>
              <w:t xml:space="preserve">(416) 252-2889 </w:t>
            </w:r>
            <w:r>
              <w:rPr>
                <w:rFonts w:ascii="Arial" w:hAnsi="Arial"/>
                <w:szCs w:val="24"/>
              </w:rPr>
              <w:t>x228</w:t>
            </w:r>
          </w:p>
          <w:p w14:paraId="429651B3" w14:textId="77777777" w:rsidR="006F5FA2" w:rsidRPr="00AE0978" w:rsidRDefault="006F5FA2" w:rsidP="006F5FA2">
            <w:pPr>
              <w:pStyle w:val="BodyText"/>
              <w:spacing w:before="0"/>
              <w:rPr>
                <w:rFonts w:ascii="Arial" w:hAnsi="Arial"/>
                <w:szCs w:val="24"/>
              </w:rPr>
            </w:pPr>
          </w:p>
        </w:tc>
      </w:tr>
      <w:tr w:rsidR="006F5FA2" w:rsidRPr="00FA4063" w14:paraId="5A4E58FE" w14:textId="77777777" w:rsidTr="00212B18">
        <w:trPr>
          <w:cantSplit/>
        </w:trPr>
        <w:tc>
          <w:tcPr>
            <w:tcW w:w="4536" w:type="dxa"/>
            <w:tcBorders>
              <w:top w:val="single" w:sz="18" w:space="0" w:color="auto"/>
              <w:bottom w:val="single" w:sz="18" w:space="0" w:color="auto"/>
              <w:right w:val="single" w:sz="18" w:space="0" w:color="auto"/>
            </w:tcBorders>
          </w:tcPr>
          <w:p w14:paraId="6B5A61FE" w14:textId="77777777" w:rsidR="006F5FA2" w:rsidRDefault="006F5FA2" w:rsidP="006F5FA2">
            <w:pPr>
              <w:pStyle w:val="BodyText"/>
              <w:spacing w:before="0"/>
              <w:rPr>
                <w:rFonts w:ascii="Arial" w:hAnsi="Arial" w:cs="Arial"/>
                <w:sz w:val="22"/>
                <w:szCs w:val="22"/>
              </w:rPr>
            </w:pPr>
            <w:r w:rsidRPr="00215482">
              <w:rPr>
                <w:rFonts w:ascii="Arial" w:hAnsi="Arial" w:cs="Arial"/>
                <w:sz w:val="22"/>
                <w:szCs w:val="22"/>
              </w:rPr>
              <w:t>Contact Email Address</w:t>
            </w:r>
          </w:p>
          <w:p w14:paraId="056E4370" w14:textId="77777777" w:rsidR="006F5FA2" w:rsidRPr="00BF1925" w:rsidRDefault="006F5FA2" w:rsidP="006F5FA2">
            <w:pPr>
              <w:pStyle w:val="BodyText"/>
              <w:spacing w:before="0"/>
              <w:rPr>
                <w:rStyle w:val="Hyperlink"/>
              </w:rPr>
            </w:pPr>
            <w:hyperlink r:id="rId8" w:history="1">
              <w:r w:rsidRPr="00BF1925">
                <w:rPr>
                  <w:rStyle w:val="Hyperlink"/>
                  <w:rFonts w:ascii="Arial" w:hAnsi="Arial"/>
                  <w:sz w:val="22"/>
                  <w:szCs w:val="22"/>
                </w:rPr>
                <w:t>randy.koroll@star-navigation.com</w:t>
              </w:r>
            </w:hyperlink>
            <w:r w:rsidRPr="00BF1925">
              <w:rPr>
                <w:rStyle w:val="Hyperlink"/>
                <w:rFonts w:ascii="Arial" w:hAnsi="Arial"/>
                <w:sz w:val="22"/>
                <w:szCs w:val="22"/>
              </w:rPr>
              <w:t xml:space="preserve"> </w:t>
            </w:r>
          </w:p>
          <w:p w14:paraId="62F5B024" w14:textId="721DE465" w:rsidR="006F5FA2" w:rsidRPr="00215482" w:rsidRDefault="006F5FA2" w:rsidP="006F5FA2">
            <w:pPr>
              <w:pStyle w:val="BodyText"/>
              <w:spacing w:before="0"/>
              <w:rPr>
                <w:rFonts w:ascii="Arial" w:hAnsi="Arial" w:cs="Arial"/>
                <w:sz w:val="22"/>
                <w:szCs w:val="22"/>
              </w:rPr>
            </w:pPr>
            <w:r w:rsidRPr="00215482">
              <w:rPr>
                <w:rFonts w:ascii="Arial" w:hAnsi="Arial" w:cs="Arial"/>
                <w:sz w:val="22"/>
                <w:szCs w:val="22"/>
              </w:rPr>
              <w:t xml:space="preserve"> </w:t>
            </w:r>
          </w:p>
        </w:tc>
        <w:tc>
          <w:tcPr>
            <w:tcW w:w="4907" w:type="dxa"/>
            <w:gridSpan w:val="2"/>
            <w:tcBorders>
              <w:top w:val="single" w:sz="18" w:space="0" w:color="auto"/>
              <w:left w:val="single" w:sz="18" w:space="0" w:color="auto"/>
              <w:bottom w:val="single" w:sz="18" w:space="0" w:color="auto"/>
            </w:tcBorders>
          </w:tcPr>
          <w:p w14:paraId="65BE7DB3" w14:textId="77777777" w:rsidR="006F5FA2" w:rsidRPr="00FA4063" w:rsidRDefault="006F5FA2" w:rsidP="006F5FA2">
            <w:pPr>
              <w:pStyle w:val="BodyText"/>
              <w:spacing w:before="0"/>
              <w:rPr>
                <w:rFonts w:ascii="Arial" w:hAnsi="Arial"/>
                <w:sz w:val="22"/>
                <w:szCs w:val="22"/>
              </w:rPr>
            </w:pPr>
            <w:r w:rsidRPr="00FA4063">
              <w:rPr>
                <w:rFonts w:ascii="Arial" w:hAnsi="Arial"/>
                <w:sz w:val="22"/>
                <w:szCs w:val="22"/>
              </w:rPr>
              <w:t>Web Site Address</w:t>
            </w:r>
          </w:p>
          <w:p w14:paraId="0FB2D2D1" w14:textId="57E93A21" w:rsidR="006F5FA2" w:rsidRPr="00FA4063" w:rsidRDefault="006F5FA2" w:rsidP="006F5FA2">
            <w:pPr>
              <w:pStyle w:val="BodyText"/>
              <w:spacing w:before="0"/>
              <w:rPr>
                <w:rFonts w:ascii="Arial" w:hAnsi="Arial"/>
                <w:sz w:val="22"/>
                <w:szCs w:val="22"/>
              </w:rPr>
            </w:pPr>
            <w:hyperlink r:id="rId9" w:history="1">
              <w:r w:rsidRPr="008F78FA">
                <w:rPr>
                  <w:rStyle w:val="Hyperlink"/>
                  <w:rFonts w:ascii="Arial" w:hAnsi="Arial"/>
                  <w:sz w:val="22"/>
                  <w:szCs w:val="22"/>
                </w:rPr>
                <w:t>www.star-navigation.com</w:t>
              </w:r>
            </w:hyperlink>
            <w:r w:rsidRPr="00FA4063">
              <w:rPr>
                <w:rFonts w:ascii="Arial" w:hAnsi="Arial"/>
                <w:sz w:val="22"/>
                <w:szCs w:val="22"/>
              </w:rPr>
              <w:t xml:space="preserve"> </w:t>
            </w:r>
          </w:p>
        </w:tc>
      </w:tr>
    </w:tbl>
    <w:p w14:paraId="71FDE1BF" w14:textId="77777777" w:rsidR="004D6FF5" w:rsidRPr="00D86F1E" w:rsidRDefault="004D6FF5" w:rsidP="004D6FF5"/>
    <w:p w14:paraId="2E277531" w14:textId="77777777" w:rsidR="00640E94" w:rsidRPr="004D6FF5" w:rsidRDefault="00640E94" w:rsidP="004D6FF5"/>
    <w:sectPr w:rsidR="00640E94" w:rsidRPr="004D6FF5" w:rsidSect="008D2E79">
      <w:headerReference w:type="even" r:id="rId10"/>
      <w:headerReference w:type="default" r:id="rId11"/>
      <w:footerReference w:type="default" r:id="rId12"/>
      <w:footerReference w:type="first" r:id="rId13"/>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E4FC" w14:textId="77777777" w:rsidR="00F76B67" w:rsidRDefault="00F76B67">
      <w:r>
        <w:separator/>
      </w:r>
    </w:p>
  </w:endnote>
  <w:endnote w:type="continuationSeparator" w:id="0">
    <w:p w14:paraId="6675C560" w14:textId="77777777" w:rsidR="00F76B67" w:rsidRDefault="00F7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2CDE" w14:textId="77777777" w:rsidR="0089102C" w:rsidRDefault="0089102C">
    <w:pPr>
      <w:pStyle w:val="Footer"/>
      <w:tabs>
        <w:tab w:val="clear" w:pos="4320"/>
        <w:tab w:val="clear" w:pos="8640"/>
        <w:tab w:val="center" w:pos="4680"/>
        <w:tab w:val="right" w:pos="9360"/>
      </w:tabs>
      <w:rPr>
        <w:b/>
      </w:rPr>
    </w:pPr>
  </w:p>
  <w:p w14:paraId="14FF2727" w14:textId="77777777" w:rsidR="0089102C" w:rsidRDefault="0089102C"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728" behindDoc="0" locked="0" layoutInCell="1" allowOverlap="1" wp14:anchorId="15879126" wp14:editId="0CD80D0A">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314E9"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"/>
          </w:pict>
        </mc:Fallback>
      </mc:AlternateContent>
    </w:r>
    <w:r>
      <w:rPr>
        <w:rFonts w:ascii="Arial" w:hAnsi="Arial" w:cs="Arial"/>
        <w:b/>
      </w:rPr>
      <w:t>FORM 7 – MONTHLY PROGRESS REPORT</w:t>
    </w:r>
  </w:p>
  <w:p w14:paraId="1B8DC93A" w14:textId="77777777" w:rsidR="0089102C" w:rsidRPr="006D1A06" w:rsidRDefault="0089102C"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296D898B" w14:textId="77777777" w:rsidR="0089102C" w:rsidRPr="006D1A06" w:rsidRDefault="0089102C"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CD64C6">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71D" w14:textId="77777777" w:rsidR="0089102C" w:rsidRDefault="0089102C">
    <w:pPr>
      <w:pStyle w:val="Footer"/>
      <w:tabs>
        <w:tab w:val="clear" w:pos="4320"/>
        <w:tab w:val="clear" w:pos="8640"/>
        <w:tab w:val="center" w:pos="4680"/>
        <w:tab w:val="right" w:pos="9360"/>
      </w:tabs>
      <w:rPr>
        <w:b/>
      </w:rPr>
    </w:pPr>
  </w:p>
  <w:p w14:paraId="2E7371EB" w14:textId="77777777" w:rsidR="0089102C" w:rsidRDefault="0089102C"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6704" behindDoc="0" locked="0" layoutInCell="1" allowOverlap="1" wp14:anchorId="5778EEE1" wp14:editId="55711B0F">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1DA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"/>
          </w:pict>
        </mc:Fallback>
      </mc:AlternateContent>
    </w:r>
    <w:r>
      <w:rPr>
        <w:rFonts w:ascii="Arial" w:hAnsi="Arial" w:cs="Arial"/>
        <w:b/>
      </w:rPr>
      <w:t>FORM 7 – MONTHLY PROGRESS REPORT</w:t>
    </w:r>
  </w:p>
  <w:p w14:paraId="1DE6088F" w14:textId="77777777" w:rsidR="0089102C" w:rsidRPr="00635E9A" w:rsidRDefault="0089102C"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CE314AB" w14:textId="77777777" w:rsidR="0089102C" w:rsidRPr="00635E9A" w:rsidRDefault="0089102C"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4C4F" w14:textId="77777777" w:rsidR="00F76B67" w:rsidRDefault="00F76B67">
      <w:r>
        <w:separator/>
      </w:r>
    </w:p>
  </w:footnote>
  <w:footnote w:type="continuationSeparator" w:id="0">
    <w:p w14:paraId="7ABADC77" w14:textId="77777777" w:rsidR="00F76B67" w:rsidRDefault="00F7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08CB" w14:textId="77777777" w:rsidR="0089102C" w:rsidRDefault="008910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744B7C" w14:textId="77777777" w:rsidR="0089102C" w:rsidRDefault="00891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D735" w14:textId="7F10A464" w:rsidR="003456E6" w:rsidRDefault="003456E6">
    <w:pPr>
      <w:pStyle w:val="Header"/>
    </w:pPr>
  </w:p>
  <w:p w14:paraId="7B62DFC3" w14:textId="53DD42C1" w:rsidR="0089102C" w:rsidRDefault="0089102C">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403"/>
    <w:multiLevelType w:val="hybridMultilevel"/>
    <w:tmpl w:val="2A3C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7F6C"/>
    <w:multiLevelType w:val="hybridMultilevel"/>
    <w:tmpl w:val="5B40F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438C9"/>
    <w:multiLevelType w:val="hybridMultilevel"/>
    <w:tmpl w:val="EBA47D70"/>
    <w:lvl w:ilvl="0" w:tplc="8092DC88">
      <w:numFmt w:val="bullet"/>
      <w:lvlText w:val="-"/>
      <w:lvlJc w:val="left"/>
      <w:pPr>
        <w:ind w:left="2052" w:hanging="360"/>
      </w:pPr>
      <w:rPr>
        <w:rFonts w:ascii="Arial" w:eastAsia="Calibri" w:hAnsi="Arial" w:cs="Arial" w:hint="default"/>
      </w:rPr>
    </w:lvl>
    <w:lvl w:ilvl="1" w:tplc="10090003" w:tentative="1">
      <w:start w:val="1"/>
      <w:numFmt w:val="bullet"/>
      <w:lvlText w:val="o"/>
      <w:lvlJc w:val="left"/>
      <w:pPr>
        <w:ind w:left="2772" w:hanging="360"/>
      </w:pPr>
      <w:rPr>
        <w:rFonts w:ascii="Courier New" w:hAnsi="Courier New" w:cs="Courier New" w:hint="default"/>
      </w:rPr>
    </w:lvl>
    <w:lvl w:ilvl="2" w:tplc="10090005" w:tentative="1">
      <w:start w:val="1"/>
      <w:numFmt w:val="bullet"/>
      <w:lvlText w:val=""/>
      <w:lvlJc w:val="left"/>
      <w:pPr>
        <w:ind w:left="3492" w:hanging="360"/>
      </w:pPr>
      <w:rPr>
        <w:rFonts w:ascii="Wingdings" w:hAnsi="Wingdings" w:hint="default"/>
      </w:rPr>
    </w:lvl>
    <w:lvl w:ilvl="3" w:tplc="10090001" w:tentative="1">
      <w:start w:val="1"/>
      <w:numFmt w:val="bullet"/>
      <w:lvlText w:val=""/>
      <w:lvlJc w:val="left"/>
      <w:pPr>
        <w:ind w:left="4212" w:hanging="360"/>
      </w:pPr>
      <w:rPr>
        <w:rFonts w:ascii="Symbol" w:hAnsi="Symbol" w:hint="default"/>
      </w:rPr>
    </w:lvl>
    <w:lvl w:ilvl="4" w:tplc="10090003" w:tentative="1">
      <w:start w:val="1"/>
      <w:numFmt w:val="bullet"/>
      <w:lvlText w:val="o"/>
      <w:lvlJc w:val="left"/>
      <w:pPr>
        <w:ind w:left="4932" w:hanging="360"/>
      </w:pPr>
      <w:rPr>
        <w:rFonts w:ascii="Courier New" w:hAnsi="Courier New" w:cs="Courier New" w:hint="default"/>
      </w:rPr>
    </w:lvl>
    <w:lvl w:ilvl="5" w:tplc="10090005" w:tentative="1">
      <w:start w:val="1"/>
      <w:numFmt w:val="bullet"/>
      <w:lvlText w:val=""/>
      <w:lvlJc w:val="left"/>
      <w:pPr>
        <w:ind w:left="5652" w:hanging="360"/>
      </w:pPr>
      <w:rPr>
        <w:rFonts w:ascii="Wingdings" w:hAnsi="Wingdings" w:hint="default"/>
      </w:rPr>
    </w:lvl>
    <w:lvl w:ilvl="6" w:tplc="10090001" w:tentative="1">
      <w:start w:val="1"/>
      <w:numFmt w:val="bullet"/>
      <w:lvlText w:val=""/>
      <w:lvlJc w:val="left"/>
      <w:pPr>
        <w:ind w:left="6372" w:hanging="360"/>
      </w:pPr>
      <w:rPr>
        <w:rFonts w:ascii="Symbol" w:hAnsi="Symbol" w:hint="default"/>
      </w:rPr>
    </w:lvl>
    <w:lvl w:ilvl="7" w:tplc="10090003" w:tentative="1">
      <w:start w:val="1"/>
      <w:numFmt w:val="bullet"/>
      <w:lvlText w:val="o"/>
      <w:lvlJc w:val="left"/>
      <w:pPr>
        <w:ind w:left="7092" w:hanging="360"/>
      </w:pPr>
      <w:rPr>
        <w:rFonts w:ascii="Courier New" w:hAnsi="Courier New" w:cs="Courier New" w:hint="default"/>
      </w:rPr>
    </w:lvl>
    <w:lvl w:ilvl="8" w:tplc="10090005" w:tentative="1">
      <w:start w:val="1"/>
      <w:numFmt w:val="bullet"/>
      <w:lvlText w:val=""/>
      <w:lvlJc w:val="left"/>
      <w:pPr>
        <w:ind w:left="7812" w:hanging="360"/>
      </w:pPr>
      <w:rPr>
        <w:rFonts w:ascii="Wingdings" w:hAnsi="Wingdings" w:hint="default"/>
      </w:rPr>
    </w:lvl>
  </w:abstractNum>
  <w:abstractNum w:abstractNumId="3" w15:restartNumberingAfterBreak="0">
    <w:nsid w:val="07C242B9"/>
    <w:multiLevelType w:val="hybridMultilevel"/>
    <w:tmpl w:val="D3562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84480"/>
    <w:multiLevelType w:val="multilevel"/>
    <w:tmpl w:val="48CC06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EC7EBC"/>
    <w:multiLevelType w:val="multilevel"/>
    <w:tmpl w:val="8E6672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177041"/>
    <w:multiLevelType w:val="hybridMultilevel"/>
    <w:tmpl w:val="7C1CA40E"/>
    <w:lvl w:ilvl="0" w:tplc="A8F2DC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6D766D"/>
    <w:multiLevelType w:val="hybridMultilevel"/>
    <w:tmpl w:val="0D90B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066E4"/>
    <w:multiLevelType w:val="hybridMultilevel"/>
    <w:tmpl w:val="23E0C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6A4BFC"/>
    <w:multiLevelType w:val="hybridMultilevel"/>
    <w:tmpl w:val="B080903A"/>
    <w:lvl w:ilvl="0" w:tplc="7CFAFF06">
      <w:start w:val="17"/>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E37882"/>
    <w:multiLevelType w:val="hybridMultilevel"/>
    <w:tmpl w:val="4038F13A"/>
    <w:lvl w:ilvl="0" w:tplc="7E40BE40">
      <w:start w:val="4"/>
      <w:numFmt w:val="decimal"/>
      <w:lvlText w:val="%1."/>
      <w:lvlJc w:val="left"/>
      <w:pPr>
        <w:tabs>
          <w:tab w:val="num" w:pos="720"/>
        </w:tabs>
        <w:ind w:left="720" w:hanging="720"/>
      </w:pPr>
      <w:rPr>
        <w:rFonts w:hint="default"/>
      </w:rPr>
    </w:lvl>
    <w:lvl w:ilvl="1" w:tplc="8C8C6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2" w15:restartNumberingAfterBreak="0">
    <w:nsid w:val="245B78C6"/>
    <w:multiLevelType w:val="hybridMultilevel"/>
    <w:tmpl w:val="B8F634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8D4F57"/>
    <w:multiLevelType w:val="hybridMultilevel"/>
    <w:tmpl w:val="0ADCDD8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F964153"/>
    <w:multiLevelType w:val="hybridMultilevel"/>
    <w:tmpl w:val="D250C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7A0D"/>
    <w:multiLevelType w:val="hybridMultilevel"/>
    <w:tmpl w:val="24401B1C"/>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C55CF1"/>
    <w:multiLevelType w:val="hybridMultilevel"/>
    <w:tmpl w:val="B2923324"/>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DD7A4D"/>
    <w:multiLevelType w:val="hybridMultilevel"/>
    <w:tmpl w:val="64881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A44B9C"/>
    <w:multiLevelType w:val="hybridMultilevel"/>
    <w:tmpl w:val="ABB8352C"/>
    <w:lvl w:ilvl="0" w:tplc="89504BB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80F7D"/>
    <w:multiLevelType w:val="hybridMultilevel"/>
    <w:tmpl w:val="CB22567E"/>
    <w:lvl w:ilvl="0" w:tplc="89504B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65726"/>
    <w:multiLevelType w:val="hybridMultilevel"/>
    <w:tmpl w:val="BC382438"/>
    <w:lvl w:ilvl="0" w:tplc="2AD490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40749CB"/>
    <w:multiLevelType w:val="hybridMultilevel"/>
    <w:tmpl w:val="58E01D6A"/>
    <w:lvl w:ilvl="0" w:tplc="69568AB4">
      <w:start w:val="13"/>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A971019"/>
    <w:multiLevelType w:val="hybridMultilevel"/>
    <w:tmpl w:val="823E293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4" w15:restartNumberingAfterBreak="0">
    <w:nsid w:val="60A5780F"/>
    <w:multiLevelType w:val="hybridMultilevel"/>
    <w:tmpl w:val="3B64F26C"/>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0BA154C"/>
    <w:multiLevelType w:val="hybridMultilevel"/>
    <w:tmpl w:val="86248FE4"/>
    <w:lvl w:ilvl="0" w:tplc="1FC64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E44633"/>
    <w:multiLevelType w:val="hybridMultilevel"/>
    <w:tmpl w:val="BCE2DBCC"/>
    <w:lvl w:ilvl="0" w:tplc="04464724">
      <w:start w:val="12"/>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AF2E4A"/>
    <w:multiLevelType w:val="hybridMultilevel"/>
    <w:tmpl w:val="0D2CAD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682666E"/>
    <w:multiLevelType w:val="hybridMultilevel"/>
    <w:tmpl w:val="CCCC52B4"/>
    <w:lvl w:ilvl="0" w:tplc="CB2E2F8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62614"/>
    <w:multiLevelType w:val="hybridMultilevel"/>
    <w:tmpl w:val="307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20EC9"/>
    <w:multiLevelType w:val="multilevel"/>
    <w:tmpl w:val="ECD09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928B7"/>
    <w:multiLevelType w:val="hybridMultilevel"/>
    <w:tmpl w:val="6CEAA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4836C3"/>
    <w:multiLevelType w:val="hybridMultilevel"/>
    <w:tmpl w:val="161EF1CA"/>
    <w:lvl w:ilvl="0" w:tplc="8C8C6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448594">
    <w:abstractNumId w:val="23"/>
  </w:num>
  <w:num w:numId="2" w16cid:durableId="103381055">
    <w:abstractNumId w:val="11"/>
  </w:num>
  <w:num w:numId="3" w16cid:durableId="1561357453">
    <w:abstractNumId w:val="6"/>
  </w:num>
  <w:num w:numId="4" w16cid:durableId="1953201944">
    <w:abstractNumId w:val="10"/>
  </w:num>
  <w:num w:numId="5" w16cid:durableId="1108693853">
    <w:abstractNumId w:val="28"/>
  </w:num>
  <w:num w:numId="6" w16cid:durableId="1689719099">
    <w:abstractNumId w:val="20"/>
  </w:num>
  <w:num w:numId="7" w16cid:durableId="1786383550">
    <w:abstractNumId w:val="12"/>
  </w:num>
  <w:num w:numId="8" w16cid:durableId="40397904">
    <w:abstractNumId w:val="31"/>
  </w:num>
  <w:num w:numId="9" w16cid:durableId="8264930">
    <w:abstractNumId w:val="25"/>
  </w:num>
  <w:num w:numId="10" w16cid:durableId="1542547625">
    <w:abstractNumId w:val="32"/>
  </w:num>
  <w:num w:numId="11" w16cid:durableId="792359091">
    <w:abstractNumId w:val="15"/>
  </w:num>
  <w:num w:numId="12" w16cid:durableId="1384254150">
    <w:abstractNumId w:val="16"/>
  </w:num>
  <w:num w:numId="13" w16cid:durableId="89129580">
    <w:abstractNumId w:val="7"/>
  </w:num>
  <w:num w:numId="14" w16cid:durableId="515772628">
    <w:abstractNumId w:val="19"/>
  </w:num>
  <w:num w:numId="15" w16cid:durableId="661347603">
    <w:abstractNumId w:val="18"/>
  </w:num>
  <w:num w:numId="16" w16cid:durableId="1233543668">
    <w:abstractNumId w:val="14"/>
  </w:num>
  <w:num w:numId="17" w16cid:durableId="1187982547">
    <w:abstractNumId w:val="17"/>
  </w:num>
  <w:num w:numId="18" w16cid:durableId="892428265">
    <w:abstractNumId w:val="0"/>
  </w:num>
  <w:num w:numId="19" w16cid:durableId="551162196">
    <w:abstractNumId w:val="21"/>
  </w:num>
  <w:num w:numId="20" w16cid:durableId="1236740579">
    <w:abstractNumId w:val="26"/>
  </w:num>
  <w:num w:numId="21" w16cid:durableId="937643852">
    <w:abstractNumId w:val="9"/>
  </w:num>
  <w:num w:numId="22" w16cid:durableId="1348676280">
    <w:abstractNumId w:val="24"/>
  </w:num>
  <w:num w:numId="23" w16cid:durableId="1625962932">
    <w:abstractNumId w:val="13"/>
  </w:num>
  <w:num w:numId="24" w16cid:durableId="527989126">
    <w:abstractNumId w:val="27"/>
  </w:num>
  <w:num w:numId="25" w16cid:durableId="341711221">
    <w:abstractNumId w:val="2"/>
  </w:num>
  <w:num w:numId="26" w16cid:durableId="350375134">
    <w:abstractNumId w:val="22"/>
  </w:num>
  <w:num w:numId="27" w16cid:durableId="49963031">
    <w:abstractNumId w:val="8"/>
  </w:num>
  <w:num w:numId="28" w16cid:durableId="805590692">
    <w:abstractNumId w:val="3"/>
  </w:num>
  <w:num w:numId="29" w16cid:durableId="1014652308">
    <w:abstractNumId w:val="1"/>
  </w:num>
  <w:num w:numId="30" w16cid:durableId="420612579">
    <w:abstractNumId w:val="30"/>
  </w:num>
  <w:num w:numId="31" w16cid:durableId="2137527749">
    <w:abstractNumId w:val="29"/>
  </w:num>
  <w:num w:numId="32" w16cid:durableId="1258177832">
    <w:abstractNumId w:val="5"/>
  </w:num>
  <w:num w:numId="33" w16cid:durableId="5743231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14"/>
    <w:rsid w:val="000020F5"/>
    <w:rsid w:val="00003A76"/>
    <w:rsid w:val="0000429A"/>
    <w:rsid w:val="00006535"/>
    <w:rsid w:val="0000738E"/>
    <w:rsid w:val="00012061"/>
    <w:rsid w:val="00012616"/>
    <w:rsid w:val="00012E8A"/>
    <w:rsid w:val="000140ED"/>
    <w:rsid w:val="000143AF"/>
    <w:rsid w:val="00014654"/>
    <w:rsid w:val="00017519"/>
    <w:rsid w:val="0001798E"/>
    <w:rsid w:val="00025423"/>
    <w:rsid w:val="000259E8"/>
    <w:rsid w:val="00025E5F"/>
    <w:rsid w:val="00026F9B"/>
    <w:rsid w:val="000274B7"/>
    <w:rsid w:val="00030889"/>
    <w:rsid w:val="00050EB1"/>
    <w:rsid w:val="00051181"/>
    <w:rsid w:val="00052F09"/>
    <w:rsid w:val="00054CF8"/>
    <w:rsid w:val="00067A29"/>
    <w:rsid w:val="00072325"/>
    <w:rsid w:val="000768F8"/>
    <w:rsid w:val="00081D33"/>
    <w:rsid w:val="000849DD"/>
    <w:rsid w:val="000910BF"/>
    <w:rsid w:val="00093281"/>
    <w:rsid w:val="0009375A"/>
    <w:rsid w:val="00096254"/>
    <w:rsid w:val="000A1AB1"/>
    <w:rsid w:val="000A30AA"/>
    <w:rsid w:val="000A5AE6"/>
    <w:rsid w:val="000B0A93"/>
    <w:rsid w:val="000B327E"/>
    <w:rsid w:val="000C03F0"/>
    <w:rsid w:val="000C291D"/>
    <w:rsid w:val="000C4EFA"/>
    <w:rsid w:val="000D72E4"/>
    <w:rsid w:val="000D742F"/>
    <w:rsid w:val="000E04F1"/>
    <w:rsid w:val="000E1281"/>
    <w:rsid w:val="000F0FAB"/>
    <w:rsid w:val="000F5377"/>
    <w:rsid w:val="000F73A1"/>
    <w:rsid w:val="000F75FA"/>
    <w:rsid w:val="000F774A"/>
    <w:rsid w:val="00113ED5"/>
    <w:rsid w:val="001273ED"/>
    <w:rsid w:val="001274CB"/>
    <w:rsid w:val="00127802"/>
    <w:rsid w:val="001304B7"/>
    <w:rsid w:val="0013632E"/>
    <w:rsid w:val="0014259E"/>
    <w:rsid w:val="00145799"/>
    <w:rsid w:val="00145F82"/>
    <w:rsid w:val="00147DA0"/>
    <w:rsid w:val="001559D3"/>
    <w:rsid w:val="00156A4D"/>
    <w:rsid w:val="00157962"/>
    <w:rsid w:val="00160F72"/>
    <w:rsid w:val="00163C87"/>
    <w:rsid w:val="001643EF"/>
    <w:rsid w:val="0016608F"/>
    <w:rsid w:val="00167C38"/>
    <w:rsid w:val="001818F7"/>
    <w:rsid w:val="0018291B"/>
    <w:rsid w:val="00191AB5"/>
    <w:rsid w:val="00193084"/>
    <w:rsid w:val="00193DC1"/>
    <w:rsid w:val="00194857"/>
    <w:rsid w:val="001A049E"/>
    <w:rsid w:val="001A5150"/>
    <w:rsid w:val="001A54B1"/>
    <w:rsid w:val="001A72E7"/>
    <w:rsid w:val="001A74F0"/>
    <w:rsid w:val="001B06FE"/>
    <w:rsid w:val="001B3316"/>
    <w:rsid w:val="001B3669"/>
    <w:rsid w:val="001B6263"/>
    <w:rsid w:val="001C046F"/>
    <w:rsid w:val="001C368A"/>
    <w:rsid w:val="001C40CC"/>
    <w:rsid w:val="001C45F9"/>
    <w:rsid w:val="001C7DE5"/>
    <w:rsid w:val="001D17C7"/>
    <w:rsid w:val="001D1A17"/>
    <w:rsid w:val="001D588B"/>
    <w:rsid w:val="001D6D8D"/>
    <w:rsid w:val="001D7866"/>
    <w:rsid w:val="001E0D5C"/>
    <w:rsid w:val="001E1386"/>
    <w:rsid w:val="001E1C53"/>
    <w:rsid w:val="001E539C"/>
    <w:rsid w:val="001F0ECF"/>
    <w:rsid w:val="001F13DE"/>
    <w:rsid w:val="001F3093"/>
    <w:rsid w:val="001F518A"/>
    <w:rsid w:val="00200CC6"/>
    <w:rsid w:val="00202FE5"/>
    <w:rsid w:val="00205770"/>
    <w:rsid w:val="00212B18"/>
    <w:rsid w:val="00214A94"/>
    <w:rsid w:val="00215482"/>
    <w:rsid w:val="00224D74"/>
    <w:rsid w:val="00225853"/>
    <w:rsid w:val="00226DB6"/>
    <w:rsid w:val="0023303E"/>
    <w:rsid w:val="002352F9"/>
    <w:rsid w:val="00243A95"/>
    <w:rsid w:val="00244801"/>
    <w:rsid w:val="002473EF"/>
    <w:rsid w:val="00250009"/>
    <w:rsid w:val="00252424"/>
    <w:rsid w:val="00252AAD"/>
    <w:rsid w:val="002536B9"/>
    <w:rsid w:val="00255346"/>
    <w:rsid w:val="00256475"/>
    <w:rsid w:val="00256B49"/>
    <w:rsid w:val="002575BA"/>
    <w:rsid w:val="002612B4"/>
    <w:rsid w:val="00264B70"/>
    <w:rsid w:val="00265BB2"/>
    <w:rsid w:val="0027270D"/>
    <w:rsid w:val="0027386A"/>
    <w:rsid w:val="002738EA"/>
    <w:rsid w:val="0027451B"/>
    <w:rsid w:val="00274726"/>
    <w:rsid w:val="00276195"/>
    <w:rsid w:val="002769C9"/>
    <w:rsid w:val="00277263"/>
    <w:rsid w:val="00281146"/>
    <w:rsid w:val="00284BBE"/>
    <w:rsid w:val="00285E78"/>
    <w:rsid w:val="00286349"/>
    <w:rsid w:val="00286A33"/>
    <w:rsid w:val="00294585"/>
    <w:rsid w:val="00295319"/>
    <w:rsid w:val="002A3703"/>
    <w:rsid w:val="002A46FC"/>
    <w:rsid w:val="002B1405"/>
    <w:rsid w:val="002B17FD"/>
    <w:rsid w:val="002B200C"/>
    <w:rsid w:val="002C0015"/>
    <w:rsid w:val="002C0B67"/>
    <w:rsid w:val="002C1A89"/>
    <w:rsid w:val="002C281E"/>
    <w:rsid w:val="002C41E7"/>
    <w:rsid w:val="002C46B1"/>
    <w:rsid w:val="002C7AF0"/>
    <w:rsid w:val="002D0AC1"/>
    <w:rsid w:val="002D0AE5"/>
    <w:rsid w:val="002D55AD"/>
    <w:rsid w:val="002D5E55"/>
    <w:rsid w:val="002D632B"/>
    <w:rsid w:val="002F00EB"/>
    <w:rsid w:val="002F0C80"/>
    <w:rsid w:val="002F102E"/>
    <w:rsid w:val="002F4686"/>
    <w:rsid w:val="0030025A"/>
    <w:rsid w:val="00301CE9"/>
    <w:rsid w:val="003053E4"/>
    <w:rsid w:val="003074A4"/>
    <w:rsid w:val="00307F9B"/>
    <w:rsid w:val="00313885"/>
    <w:rsid w:val="00315BB1"/>
    <w:rsid w:val="0031623E"/>
    <w:rsid w:val="00317A71"/>
    <w:rsid w:val="003208C0"/>
    <w:rsid w:val="00322297"/>
    <w:rsid w:val="00324FE6"/>
    <w:rsid w:val="00334011"/>
    <w:rsid w:val="003357F3"/>
    <w:rsid w:val="003412D6"/>
    <w:rsid w:val="00342E45"/>
    <w:rsid w:val="00343D1F"/>
    <w:rsid w:val="003448EA"/>
    <w:rsid w:val="00344B2D"/>
    <w:rsid w:val="003456E6"/>
    <w:rsid w:val="00345A88"/>
    <w:rsid w:val="00346A59"/>
    <w:rsid w:val="00347FB2"/>
    <w:rsid w:val="00351036"/>
    <w:rsid w:val="003514B0"/>
    <w:rsid w:val="003541FB"/>
    <w:rsid w:val="00355CC1"/>
    <w:rsid w:val="003669A9"/>
    <w:rsid w:val="00371A64"/>
    <w:rsid w:val="00373869"/>
    <w:rsid w:val="0038003F"/>
    <w:rsid w:val="00381B61"/>
    <w:rsid w:val="00387FA8"/>
    <w:rsid w:val="0039018A"/>
    <w:rsid w:val="003905B5"/>
    <w:rsid w:val="00391AD6"/>
    <w:rsid w:val="003973A5"/>
    <w:rsid w:val="003A162B"/>
    <w:rsid w:val="003A19B5"/>
    <w:rsid w:val="003A4DA0"/>
    <w:rsid w:val="003B1645"/>
    <w:rsid w:val="003B1E7E"/>
    <w:rsid w:val="003B1F51"/>
    <w:rsid w:val="003B2FAE"/>
    <w:rsid w:val="003B7C0D"/>
    <w:rsid w:val="003C1C65"/>
    <w:rsid w:val="003C526B"/>
    <w:rsid w:val="003D48A5"/>
    <w:rsid w:val="003D621E"/>
    <w:rsid w:val="003D650D"/>
    <w:rsid w:val="003E2469"/>
    <w:rsid w:val="003E2B05"/>
    <w:rsid w:val="003E499B"/>
    <w:rsid w:val="003E6B4A"/>
    <w:rsid w:val="003F065C"/>
    <w:rsid w:val="003F4A49"/>
    <w:rsid w:val="003F559D"/>
    <w:rsid w:val="003F5948"/>
    <w:rsid w:val="003F5B56"/>
    <w:rsid w:val="0040272E"/>
    <w:rsid w:val="00404200"/>
    <w:rsid w:val="004103A9"/>
    <w:rsid w:val="0041146D"/>
    <w:rsid w:val="004119C7"/>
    <w:rsid w:val="004120A6"/>
    <w:rsid w:val="004125D2"/>
    <w:rsid w:val="00413501"/>
    <w:rsid w:val="00413DC2"/>
    <w:rsid w:val="00416777"/>
    <w:rsid w:val="0042212E"/>
    <w:rsid w:val="00426388"/>
    <w:rsid w:val="00426F13"/>
    <w:rsid w:val="004320A6"/>
    <w:rsid w:val="00434365"/>
    <w:rsid w:val="0043482D"/>
    <w:rsid w:val="0043562A"/>
    <w:rsid w:val="00435FED"/>
    <w:rsid w:val="0043619A"/>
    <w:rsid w:val="00436664"/>
    <w:rsid w:val="00440182"/>
    <w:rsid w:val="00440581"/>
    <w:rsid w:val="00441264"/>
    <w:rsid w:val="00444B80"/>
    <w:rsid w:val="00444EC2"/>
    <w:rsid w:val="00446532"/>
    <w:rsid w:val="00450FF4"/>
    <w:rsid w:val="00454304"/>
    <w:rsid w:val="004569E2"/>
    <w:rsid w:val="004602B7"/>
    <w:rsid w:val="00461E99"/>
    <w:rsid w:val="004621C1"/>
    <w:rsid w:val="004650C5"/>
    <w:rsid w:val="00467A0A"/>
    <w:rsid w:val="00470106"/>
    <w:rsid w:val="0047738A"/>
    <w:rsid w:val="00480124"/>
    <w:rsid w:val="00481A9A"/>
    <w:rsid w:val="00484322"/>
    <w:rsid w:val="004864EB"/>
    <w:rsid w:val="00490685"/>
    <w:rsid w:val="004917C7"/>
    <w:rsid w:val="00491A4D"/>
    <w:rsid w:val="00492B34"/>
    <w:rsid w:val="00493313"/>
    <w:rsid w:val="00494111"/>
    <w:rsid w:val="00497A8F"/>
    <w:rsid w:val="00497DFF"/>
    <w:rsid w:val="004A27B5"/>
    <w:rsid w:val="004A4BF7"/>
    <w:rsid w:val="004A5F93"/>
    <w:rsid w:val="004C2885"/>
    <w:rsid w:val="004C3DB6"/>
    <w:rsid w:val="004D5D5C"/>
    <w:rsid w:val="004D6F6E"/>
    <w:rsid w:val="004D6FF5"/>
    <w:rsid w:val="004E5F8C"/>
    <w:rsid w:val="004E689A"/>
    <w:rsid w:val="004E6E0F"/>
    <w:rsid w:val="004E74E8"/>
    <w:rsid w:val="004F32D6"/>
    <w:rsid w:val="004F6069"/>
    <w:rsid w:val="0050073E"/>
    <w:rsid w:val="005009A1"/>
    <w:rsid w:val="005011E9"/>
    <w:rsid w:val="00502BB3"/>
    <w:rsid w:val="0050493B"/>
    <w:rsid w:val="00510221"/>
    <w:rsid w:val="005105E3"/>
    <w:rsid w:val="005112FD"/>
    <w:rsid w:val="005119E1"/>
    <w:rsid w:val="00511B3C"/>
    <w:rsid w:val="005160DF"/>
    <w:rsid w:val="00516FCF"/>
    <w:rsid w:val="0052246A"/>
    <w:rsid w:val="00523EEA"/>
    <w:rsid w:val="00527FC2"/>
    <w:rsid w:val="0053099D"/>
    <w:rsid w:val="00530CA9"/>
    <w:rsid w:val="005324C4"/>
    <w:rsid w:val="00534AC3"/>
    <w:rsid w:val="00535FDC"/>
    <w:rsid w:val="00537593"/>
    <w:rsid w:val="0054198C"/>
    <w:rsid w:val="005431E9"/>
    <w:rsid w:val="005453C8"/>
    <w:rsid w:val="00554A93"/>
    <w:rsid w:val="005573C1"/>
    <w:rsid w:val="00562B60"/>
    <w:rsid w:val="00563342"/>
    <w:rsid w:val="005709DC"/>
    <w:rsid w:val="00572C75"/>
    <w:rsid w:val="00577167"/>
    <w:rsid w:val="0057786B"/>
    <w:rsid w:val="00582812"/>
    <w:rsid w:val="005A1A9F"/>
    <w:rsid w:val="005A3A98"/>
    <w:rsid w:val="005A7C51"/>
    <w:rsid w:val="005B143F"/>
    <w:rsid w:val="005B5910"/>
    <w:rsid w:val="005C13DA"/>
    <w:rsid w:val="005C217D"/>
    <w:rsid w:val="005C6D39"/>
    <w:rsid w:val="005D0C1F"/>
    <w:rsid w:val="005D65E1"/>
    <w:rsid w:val="005D6CB3"/>
    <w:rsid w:val="005E0440"/>
    <w:rsid w:val="005E117C"/>
    <w:rsid w:val="005E2E99"/>
    <w:rsid w:val="005E63B4"/>
    <w:rsid w:val="005E7053"/>
    <w:rsid w:val="005F095C"/>
    <w:rsid w:val="005F0B44"/>
    <w:rsid w:val="005F2978"/>
    <w:rsid w:val="005F41B5"/>
    <w:rsid w:val="005F5D25"/>
    <w:rsid w:val="005F6D8F"/>
    <w:rsid w:val="006007EC"/>
    <w:rsid w:val="0060652E"/>
    <w:rsid w:val="006075EE"/>
    <w:rsid w:val="00613180"/>
    <w:rsid w:val="00614096"/>
    <w:rsid w:val="006142A7"/>
    <w:rsid w:val="006146EC"/>
    <w:rsid w:val="00620B34"/>
    <w:rsid w:val="00620E7F"/>
    <w:rsid w:val="00621478"/>
    <w:rsid w:val="00622170"/>
    <w:rsid w:val="00623600"/>
    <w:rsid w:val="006277E0"/>
    <w:rsid w:val="00631210"/>
    <w:rsid w:val="006318BA"/>
    <w:rsid w:val="00633ED3"/>
    <w:rsid w:val="00634986"/>
    <w:rsid w:val="00635E9A"/>
    <w:rsid w:val="00640E94"/>
    <w:rsid w:val="006429D4"/>
    <w:rsid w:val="00643ECB"/>
    <w:rsid w:val="0065411C"/>
    <w:rsid w:val="00654999"/>
    <w:rsid w:val="00654ED7"/>
    <w:rsid w:val="006564D7"/>
    <w:rsid w:val="006567C9"/>
    <w:rsid w:val="00667AB8"/>
    <w:rsid w:val="00667E76"/>
    <w:rsid w:val="006729E7"/>
    <w:rsid w:val="00673D74"/>
    <w:rsid w:val="00674098"/>
    <w:rsid w:val="0067531F"/>
    <w:rsid w:val="00680424"/>
    <w:rsid w:val="0068155B"/>
    <w:rsid w:val="00681585"/>
    <w:rsid w:val="006875A4"/>
    <w:rsid w:val="0069074B"/>
    <w:rsid w:val="00690AE4"/>
    <w:rsid w:val="00696878"/>
    <w:rsid w:val="006A06AE"/>
    <w:rsid w:val="006A3463"/>
    <w:rsid w:val="006A4109"/>
    <w:rsid w:val="006A6288"/>
    <w:rsid w:val="006A63C4"/>
    <w:rsid w:val="006B033E"/>
    <w:rsid w:val="006B4274"/>
    <w:rsid w:val="006B699B"/>
    <w:rsid w:val="006C08AF"/>
    <w:rsid w:val="006C1153"/>
    <w:rsid w:val="006C18E4"/>
    <w:rsid w:val="006C3200"/>
    <w:rsid w:val="006C6D18"/>
    <w:rsid w:val="006C7C58"/>
    <w:rsid w:val="006D1A06"/>
    <w:rsid w:val="006D1FF1"/>
    <w:rsid w:val="006D6811"/>
    <w:rsid w:val="006E2082"/>
    <w:rsid w:val="006E40F7"/>
    <w:rsid w:val="006E69A8"/>
    <w:rsid w:val="006E75E6"/>
    <w:rsid w:val="006F5FA2"/>
    <w:rsid w:val="007025CF"/>
    <w:rsid w:val="007074F9"/>
    <w:rsid w:val="00707FA5"/>
    <w:rsid w:val="00712096"/>
    <w:rsid w:val="00715221"/>
    <w:rsid w:val="00715B6C"/>
    <w:rsid w:val="00717376"/>
    <w:rsid w:val="007177C1"/>
    <w:rsid w:val="00720524"/>
    <w:rsid w:val="00720540"/>
    <w:rsid w:val="00720D86"/>
    <w:rsid w:val="007259E3"/>
    <w:rsid w:val="007261A5"/>
    <w:rsid w:val="00746CE0"/>
    <w:rsid w:val="0075192E"/>
    <w:rsid w:val="00752809"/>
    <w:rsid w:val="00753CF9"/>
    <w:rsid w:val="00757435"/>
    <w:rsid w:val="00760772"/>
    <w:rsid w:val="00760C42"/>
    <w:rsid w:val="00761473"/>
    <w:rsid w:val="00763F8E"/>
    <w:rsid w:val="0076595E"/>
    <w:rsid w:val="0077170C"/>
    <w:rsid w:val="00771E3C"/>
    <w:rsid w:val="00784F9D"/>
    <w:rsid w:val="007908E8"/>
    <w:rsid w:val="00793ACA"/>
    <w:rsid w:val="0079760F"/>
    <w:rsid w:val="007A1953"/>
    <w:rsid w:val="007A421B"/>
    <w:rsid w:val="007B14CF"/>
    <w:rsid w:val="007B3BD9"/>
    <w:rsid w:val="007B748F"/>
    <w:rsid w:val="007C2150"/>
    <w:rsid w:val="007C271A"/>
    <w:rsid w:val="007C2DD4"/>
    <w:rsid w:val="007C3776"/>
    <w:rsid w:val="007D4F09"/>
    <w:rsid w:val="007D6700"/>
    <w:rsid w:val="007E1446"/>
    <w:rsid w:val="007E232F"/>
    <w:rsid w:val="007E42F8"/>
    <w:rsid w:val="007E5304"/>
    <w:rsid w:val="007E68D0"/>
    <w:rsid w:val="007F3AB5"/>
    <w:rsid w:val="007F632D"/>
    <w:rsid w:val="007F6C92"/>
    <w:rsid w:val="00805019"/>
    <w:rsid w:val="008059D8"/>
    <w:rsid w:val="00805C0E"/>
    <w:rsid w:val="00806EDF"/>
    <w:rsid w:val="00816404"/>
    <w:rsid w:val="00817553"/>
    <w:rsid w:val="00822383"/>
    <w:rsid w:val="00827E4A"/>
    <w:rsid w:val="0083060A"/>
    <w:rsid w:val="00832448"/>
    <w:rsid w:val="008373F8"/>
    <w:rsid w:val="00837AE3"/>
    <w:rsid w:val="00843794"/>
    <w:rsid w:val="008440A8"/>
    <w:rsid w:val="00847041"/>
    <w:rsid w:val="00850CBC"/>
    <w:rsid w:val="00851877"/>
    <w:rsid w:val="00854B2F"/>
    <w:rsid w:val="00854BFC"/>
    <w:rsid w:val="0085598A"/>
    <w:rsid w:val="00860592"/>
    <w:rsid w:val="008654CC"/>
    <w:rsid w:val="00865F8C"/>
    <w:rsid w:val="00870628"/>
    <w:rsid w:val="00883E05"/>
    <w:rsid w:val="00885ABF"/>
    <w:rsid w:val="008865C6"/>
    <w:rsid w:val="008872B9"/>
    <w:rsid w:val="0089102C"/>
    <w:rsid w:val="00897DDD"/>
    <w:rsid w:val="008A4277"/>
    <w:rsid w:val="008A5E30"/>
    <w:rsid w:val="008B0D16"/>
    <w:rsid w:val="008B67FF"/>
    <w:rsid w:val="008B7E92"/>
    <w:rsid w:val="008D2E79"/>
    <w:rsid w:val="008D65F2"/>
    <w:rsid w:val="008D7349"/>
    <w:rsid w:val="008D7EDA"/>
    <w:rsid w:val="008E1A13"/>
    <w:rsid w:val="008E1EAA"/>
    <w:rsid w:val="008E5C20"/>
    <w:rsid w:val="008E67A4"/>
    <w:rsid w:val="008F25AD"/>
    <w:rsid w:val="008F2F5E"/>
    <w:rsid w:val="008F341D"/>
    <w:rsid w:val="008F41A3"/>
    <w:rsid w:val="008F4F82"/>
    <w:rsid w:val="00902507"/>
    <w:rsid w:val="00902FED"/>
    <w:rsid w:val="00903683"/>
    <w:rsid w:val="00905F1E"/>
    <w:rsid w:val="00906D56"/>
    <w:rsid w:val="00920748"/>
    <w:rsid w:val="00920FDE"/>
    <w:rsid w:val="009215B8"/>
    <w:rsid w:val="00922804"/>
    <w:rsid w:val="00922A46"/>
    <w:rsid w:val="00923382"/>
    <w:rsid w:val="00923550"/>
    <w:rsid w:val="00925B30"/>
    <w:rsid w:val="0092600E"/>
    <w:rsid w:val="009326C3"/>
    <w:rsid w:val="0093311E"/>
    <w:rsid w:val="009370F0"/>
    <w:rsid w:val="00937FA3"/>
    <w:rsid w:val="00940168"/>
    <w:rsid w:val="009405CE"/>
    <w:rsid w:val="00940E65"/>
    <w:rsid w:val="00942C6F"/>
    <w:rsid w:val="009457B1"/>
    <w:rsid w:val="009464B9"/>
    <w:rsid w:val="00951DB9"/>
    <w:rsid w:val="0096203C"/>
    <w:rsid w:val="009649DB"/>
    <w:rsid w:val="00966A3D"/>
    <w:rsid w:val="00967ABE"/>
    <w:rsid w:val="00967D71"/>
    <w:rsid w:val="00971769"/>
    <w:rsid w:val="00971D88"/>
    <w:rsid w:val="00974BDD"/>
    <w:rsid w:val="00977B81"/>
    <w:rsid w:val="00980958"/>
    <w:rsid w:val="00981E20"/>
    <w:rsid w:val="009838F8"/>
    <w:rsid w:val="0098524B"/>
    <w:rsid w:val="00986CDA"/>
    <w:rsid w:val="00986FFA"/>
    <w:rsid w:val="00992E16"/>
    <w:rsid w:val="00996825"/>
    <w:rsid w:val="009A3193"/>
    <w:rsid w:val="009A6C11"/>
    <w:rsid w:val="009B6189"/>
    <w:rsid w:val="009C0041"/>
    <w:rsid w:val="009C150C"/>
    <w:rsid w:val="009C1912"/>
    <w:rsid w:val="009C5B79"/>
    <w:rsid w:val="009D0962"/>
    <w:rsid w:val="009D3C8D"/>
    <w:rsid w:val="009D6DFB"/>
    <w:rsid w:val="009D73F8"/>
    <w:rsid w:val="009E03AF"/>
    <w:rsid w:val="009E0EE3"/>
    <w:rsid w:val="009E0F01"/>
    <w:rsid w:val="009E6ADA"/>
    <w:rsid w:val="009E762C"/>
    <w:rsid w:val="009F07FC"/>
    <w:rsid w:val="009F383F"/>
    <w:rsid w:val="009F4CA1"/>
    <w:rsid w:val="009F7B3C"/>
    <w:rsid w:val="00A00376"/>
    <w:rsid w:val="00A0198C"/>
    <w:rsid w:val="00A02DD3"/>
    <w:rsid w:val="00A031F3"/>
    <w:rsid w:val="00A0485F"/>
    <w:rsid w:val="00A05F0C"/>
    <w:rsid w:val="00A102E5"/>
    <w:rsid w:val="00A10AAF"/>
    <w:rsid w:val="00A11A90"/>
    <w:rsid w:val="00A12E3E"/>
    <w:rsid w:val="00A13C30"/>
    <w:rsid w:val="00A15647"/>
    <w:rsid w:val="00A17AFD"/>
    <w:rsid w:val="00A21245"/>
    <w:rsid w:val="00A21253"/>
    <w:rsid w:val="00A2339B"/>
    <w:rsid w:val="00A24134"/>
    <w:rsid w:val="00A24178"/>
    <w:rsid w:val="00A27C31"/>
    <w:rsid w:val="00A30DF0"/>
    <w:rsid w:val="00A32176"/>
    <w:rsid w:val="00A33BFF"/>
    <w:rsid w:val="00A37FC6"/>
    <w:rsid w:val="00A413C5"/>
    <w:rsid w:val="00A422CD"/>
    <w:rsid w:val="00A44742"/>
    <w:rsid w:val="00A452E5"/>
    <w:rsid w:val="00A47914"/>
    <w:rsid w:val="00A503DD"/>
    <w:rsid w:val="00A52DCD"/>
    <w:rsid w:val="00A55DA2"/>
    <w:rsid w:val="00A562DE"/>
    <w:rsid w:val="00A567AF"/>
    <w:rsid w:val="00A56CAB"/>
    <w:rsid w:val="00A57F5B"/>
    <w:rsid w:val="00A60169"/>
    <w:rsid w:val="00A612A1"/>
    <w:rsid w:val="00A703B9"/>
    <w:rsid w:val="00A74AFB"/>
    <w:rsid w:val="00A82663"/>
    <w:rsid w:val="00A86A86"/>
    <w:rsid w:val="00A871D8"/>
    <w:rsid w:val="00A87789"/>
    <w:rsid w:val="00A92241"/>
    <w:rsid w:val="00A931CD"/>
    <w:rsid w:val="00AA046B"/>
    <w:rsid w:val="00AA26CF"/>
    <w:rsid w:val="00AA3F3C"/>
    <w:rsid w:val="00AC4DFA"/>
    <w:rsid w:val="00AC4F65"/>
    <w:rsid w:val="00AC71A3"/>
    <w:rsid w:val="00AC757A"/>
    <w:rsid w:val="00AD0561"/>
    <w:rsid w:val="00AD46AB"/>
    <w:rsid w:val="00AD5FD4"/>
    <w:rsid w:val="00AE0978"/>
    <w:rsid w:val="00AE2F46"/>
    <w:rsid w:val="00AE45FF"/>
    <w:rsid w:val="00AE768E"/>
    <w:rsid w:val="00AF02FB"/>
    <w:rsid w:val="00AF4AF0"/>
    <w:rsid w:val="00AF685A"/>
    <w:rsid w:val="00B0508F"/>
    <w:rsid w:val="00B0719C"/>
    <w:rsid w:val="00B0778E"/>
    <w:rsid w:val="00B204B5"/>
    <w:rsid w:val="00B23547"/>
    <w:rsid w:val="00B2368C"/>
    <w:rsid w:val="00B238DF"/>
    <w:rsid w:val="00B26841"/>
    <w:rsid w:val="00B31661"/>
    <w:rsid w:val="00B35FD7"/>
    <w:rsid w:val="00B37A30"/>
    <w:rsid w:val="00B43886"/>
    <w:rsid w:val="00B45750"/>
    <w:rsid w:val="00B51FC2"/>
    <w:rsid w:val="00B55BBD"/>
    <w:rsid w:val="00B560E7"/>
    <w:rsid w:val="00B64A3D"/>
    <w:rsid w:val="00B659BB"/>
    <w:rsid w:val="00B661E1"/>
    <w:rsid w:val="00B66530"/>
    <w:rsid w:val="00B716E3"/>
    <w:rsid w:val="00B73787"/>
    <w:rsid w:val="00B75188"/>
    <w:rsid w:val="00B75D0E"/>
    <w:rsid w:val="00B77257"/>
    <w:rsid w:val="00B826DF"/>
    <w:rsid w:val="00B83201"/>
    <w:rsid w:val="00B86F54"/>
    <w:rsid w:val="00B87578"/>
    <w:rsid w:val="00B90FAA"/>
    <w:rsid w:val="00B94EB1"/>
    <w:rsid w:val="00B963B6"/>
    <w:rsid w:val="00BA355E"/>
    <w:rsid w:val="00BA6AA3"/>
    <w:rsid w:val="00BA759E"/>
    <w:rsid w:val="00BA7E47"/>
    <w:rsid w:val="00BB21DF"/>
    <w:rsid w:val="00BB713B"/>
    <w:rsid w:val="00BB768A"/>
    <w:rsid w:val="00BC0487"/>
    <w:rsid w:val="00BD0C96"/>
    <w:rsid w:val="00BD4B7E"/>
    <w:rsid w:val="00BD577D"/>
    <w:rsid w:val="00BD67BA"/>
    <w:rsid w:val="00BE214E"/>
    <w:rsid w:val="00BE3DBC"/>
    <w:rsid w:val="00BE6BD7"/>
    <w:rsid w:val="00BF1925"/>
    <w:rsid w:val="00BF1B30"/>
    <w:rsid w:val="00BF55CD"/>
    <w:rsid w:val="00BF7FD6"/>
    <w:rsid w:val="00C03EB3"/>
    <w:rsid w:val="00C041FD"/>
    <w:rsid w:val="00C056AE"/>
    <w:rsid w:val="00C10131"/>
    <w:rsid w:val="00C204F5"/>
    <w:rsid w:val="00C22887"/>
    <w:rsid w:val="00C22EAA"/>
    <w:rsid w:val="00C2489D"/>
    <w:rsid w:val="00C24F9A"/>
    <w:rsid w:val="00C254B2"/>
    <w:rsid w:val="00C258FE"/>
    <w:rsid w:val="00C27A18"/>
    <w:rsid w:val="00C303F4"/>
    <w:rsid w:val="00C34AAC"/>
    <w:rsid w:val="00C36D74"/>
    <w:rsid w:val="00C42AA3"/>
    <w:rsid w:val="00C453F5"/>
    <w:rsid w:val="00C454EE"/>
    <w:rsid w:val="00C474EA"/>
    <w:rsid w:val="00C501B4"/>
    <w:rsid w:val="00C53F84"/>
    <w:rsid w:val="00C569A4"/>
    <w:rsid w:val="00C56AF0"/>
    <w:rsid w:val="00C60F60"/>
    <w:rsid w:val="00C627A7"/>
    <w:rsid w:val="00C6372D"/>
    <w:rsid w:val="00C637A0"/>
    <w:rsid w:val="00C6383E"/>
    <w:rsid w:val="00C719A3"/>
    <w:rsid w:val="00C72087"/>
    <w:rsid w:val="00C764B7"/>
    <w:rsid w:val="00C81D6C"/>
    <w:rsid w:val="00C845F4"/>
    <w:rsid w:val="00C84F0F"/>
    <w:rsid w:val="00C9028B"/>
    <w:rsid w:val="00C95175"/>
    <w:rsid w:val="00CA163D"/>
    <w:rsid w:val="00CA2C1D"/>
    <w:rsid w:val="00CA4C28"/>
    <w:rsid w:val="00CA7D49"/>
    <w:rsid w:val="00CB07D6"/>
    <w:rsid w:val="00CB272E"/>
    <w:rsid w:val="00CB40E3"/>
    <w:rsid w:val="00CB5725"/>
    <w:rsid w:val="00CB583A"/>
    <w:rsid w:val="00CC25AC"/>
    <w:rsid w:val="00CC50DA"/>
    <w:rsid w:val="00CD0E3A"/>
    <w:rsid w:val="00CD1E0B"/>
    <w:rsid w:val="00CD265C"/>
    <w:rsid w:val="00CD5654"/>
    <w:rsid w:val="00CD574A"/>
    <w:rsid w:val="00CD64C6"/>
    <w:rsid w:val="00CE380F"/>
    <w:rsid w:val="00CE5714"/>
    <w:rsid w:val="00CE6D0D"/>
    <w:rsid w:val="00CF213F"/>
    <w:rsid w:val="00CF285D"/>
    <w:rsid w:val="00CF2E47"/>
    <w:rsid w:val="00CF34BF"/>
    <w:rsid w:val="00CF5259"/>
    <w:rsid w:val="00CF6979"/>
    <w:rsid w:val="00D00641"/>
    <w:rsid w:val="00D07AB6"/>
    <w:rsid w:val="00D12CE0"/>
    <w:rsid w:val="00D13256"/>
    <w:rsid w:val="00D143ED"/>
    <w:rsid w:val="00D23900"/>
    <w:rsid w:val="00D23D23"/>
    <w:rsid w:val="00D25491"/>
    <w:rsid w:val="00D3161F"/>
    <w:rsid w:val="00D31CE6"/>
    <w:rsid w:val="00D31ECD"/>
    <w:rsid w:val="00D35835"/>
    <w:rsid w:val="00D36575"/>
    <w:rsid w:val="00D4138A"/>
    <w:rsid w:val="00D417FE"/>
    <w:rsid w:val="00D45D26"/>
    <w:rsid w:val="00D462BE"/>
    <w:rsid w:val="00D464F3"/>
    <w:rsid w:val="00D513BC"/>
    <w:rsid w:val="00D54302"/>
    <w:rsid w:val="00D5750F"/>
    <w:rsid w:val="00D6428D"/>
    <w:rsid w:val="00D65F88"/>
    <w:rsid w:val="00D674C3"/>
    <w:rsid w:val="00D71498"/>
    <w:rsid w:val="00D72E00"/>
    <w:rsid w:val="00D75829"/>
    <w:rsid w:val="00D77245"/>
    <w:rsid w:val="00D870B3"/>
    <w:rsid w:val="00D9266C"/>
    <w:rsid w:val="00D926FB"/>
    <w:rsid w:val="00D93C41"/>
    <w:rsid w:val="00DA3806"/>
    <w:rsid w:val="00DA43E6"/>
    <w:rsid w:val="00DB0E29"/>
    <w:rsid w:val="00DB1EA1"/>
    <w:rsid w:val="00DB2AB3"/>
    <w:rsid w:val="00DB3DA6"/>
    <w:rsid w:val="00DB53FE"/>
    <w:rsid w:val="00DD0870"/>
    <w:rsid w:val="00DD09D3"/>
    <w:rsid w:val="00DD1911"/>
    <w:rsid w:val="00DE24D7"/>
    <w:rsid w:val="00DE589D"/>
    <w:rsid w:val="00DE68B5"/>
    <w:rsid w:val="00DF21EF"/>
    <w:rsid w:val="00DF4AC9"/>
    <w:rsid w:val="00DF5C57"/>
    <w:rsid w:val="00DF6243"/>
    <w:rsid w:val="00DF73DE"/>
    <w:rsid w:val="00E02131"/>
    <w:rsid w:val="00E03813"/>
    <w:rsid w:val="00E04A6C"/>
    <w:rsid w:val="00E066E7"/>
    <w:rsid w:val="00E10C01"/>
    <w:rsid w:val="00E143C7"/>
    <w:rsid w:val="00E14A65"/>
    <w:rsid w:val="00E202BE"/>
    <w:rsid w:val="00E2068B"/>
    <w:rsid w:val="00E21520"/>
    <w:rsid w:val="00E307D8"/>
    <w:rsid w:val="00E3081F"/>
    <w:rsid w:val="00E3202E"/>
    <w:rsid w:val="00E36141"/>
    <w:rsid w:val="00E37E29"/>
    <w:rsid w:val="00E40E5D"/>
    <w:rsid w:val="00E42D5A"/>
    <w:rsid w:val="00E45FBC"/>
    <w:rsid w:val="00E47FB7"/>
    <w:rsid w:val="00E52037"/>
    <w:rsid w:val="00E5287B"/>
    <w:rsid w:val="00E542F5"/>
    <w:rsid w:val="00E551FE"/>
    <w:rsid w:val="00E55F32"/>
    <w:rsid w:val="00E62B3E"/>
    <w:rsid w:val="00E63D29"/>
    <w:rsid w:val="00E641B0"/>
    <w:rsid w:val="00E65DAB"/>
    <w:rsid w:val="00E70B67"/>
    <w:rsid w:val="00E70E7D"/>
    <w:rsid w:val="00E74BA2"/>
    <w:rsid w:val="00E759FD"/>
    <w:rsid w:val="00E83224"/>
    <w:rsid w:val="00E83E58"/>
    <w:rsid w:val="00E83F0F"/>
    <w:rsid w:val="00E858A2"/>
    <w:rsid w:val="00E9165B"/>
    <w:rsid w:val="00E946B6"/>
    <w:rsid w:val="00EA0BFB"/>
    <w:rsid w:val="00EA1C8D"/>
    <w:rsid w:val="00EA2B1E"/>
    <w:rsid w:val="00EA5D4B"/>
    <w:rsid w:val="00EB24D0"/>
    <w:rsid w:val="00EB4E34"/>
    <w:rsid w:val="00EC0124"/>
    <w:rsid w:val="00EC65E8"/>
    <w:rsid w:val="00EC664C"/>
    <w:rsid w:val="00ED5091"/>
    <w:rsid w:val="00EE268F"/>
    <w:rsid w:val="00EE2C66"/>
    <w:rsid w:val="00EE7431"/>
    <w:rsid w:val="00EE7C96"/>
    <w:rsid w:val="00EF7E93"/>
    <w:rsid w:val="00F0018B"/>
    <w:rsid w:val="00F04775"/>
    <w:rsid w:val="00F067AA"/>
    <w:rsid w:val="00F1233A"/>
    <w:rsid w:val="00F1259A"/>
    <w:rsid w:val="00F1479A"/>
    <w:rsid w:val="00F156AD"/>
    <w:rsid w:val="00F2113F"/>
    <w:rsid w:val="00F2563B"/>
    <w:rsid w:val="00F27908"/>
    <w:rsid w:val="00F32BED"/>
    <w:rsid w:val="00F32DDA"/>
    <w:rsid w:val="00F342B3"/>
    <w:rsid w:val="00F4282B"/>
    <w:rsid w:val="00F42E38"/>
    <w:rsid w:val="00F445CB"/>
    <w:rsid w:val="00F45B0C"/>
    <w:rsid w:val="00F4773E"/>
    <w:rsid w:val="00F54230"/>
    <w:rsid w:val="00F62AE1"/>
    <w:rsid w:val="00F701B5"/>
    <w:rsid w:val="00F727E1"/>
    <w:rsid w:val="00F72BA8"/>
    <w:rsid w:val="00F75524"/>
    <w:rsid w:val="00F76B67"/>
    <w:rsid w:val="00F8158F"/>
    <w:rsid w:val="00F84A8E"/>
    <w:rsid w:val="00F8713C"/>
    <w:rsid w:val="00F9027A"/>
    <w:rsid w:val="00F90D30"/>
    <w:rsid w:val="00F918B8"/>
    <w:rsid w:val="00F92C7F"/>
    <w:rsid w:val="00F92F92"/>
    <w:rsid w:val="00F940E3"/>
    <w:rsid w:val="00F9513C"/>
    <w:rsid w:val="00F97975"/>
    <w:rsid w:val="00FA4125"/>
    <w:rsid w:val="00FA7969"/>
    <w:rsid w:val="00FB30B1"/>
    <w:rsid w:val="00FB5819"/>
    <w:rsid w:val="00FB7AE3"/>
    <w:rsid w:val="00FC0104"/>
    <w:rsid w:val="00FD1256"/>
    <w:rsid w:val="00FD17AD"/>
    <w:rsid w:val="00FD21EC"/>
    <w:rsid w:val="00FD68C3"/>
    <w:rsid w:val="00FD7C8C"/>
    <w:rsid w:val="00FE2599"/>
    <w:rsid w:val="00FF05F3"/>
    <w:rsid w:val="00FF39EB"/>
    <w:rsid w:val="00FF3C3E"/>
    <w:rsid w:val="00FF64B8"/>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4FA6"/>
  <w15:docId w15:val="{37736594-1E76-453E-A5BB-5CDF3A0F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pPr>
    <w:rPr>
      <w:sz w:val="24"/>
      <w:lang w:val="en-GB"/>
    </w:rPr>
  </w:style>
  <w:style w:type="paragraph" w:styleId="List">
    <w:name w:val="List"/>
    <w:basedOn w:val="BodyText"/>
    <w:pPr>
      <w:ind w:left="1080" w:hanging="1080"/>
    </w:pPr>
  </w:style>
  <w:style w:type="paragraph" w:styleId="Title">
    <w:name w:val="Title"/>
    <w:basedOn w:val="BodyText"/>
    <w:link w:val="TitleChar"/>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75524"/>
    <w:pPr>
      <w:ind w:left="720"/>
      <w:contextualSpacing/>
    </w:pPr>
  </w:style>
  <w:style w:type="character" w:styleId="Hyperlink">
    <w:name w:val="Hyperlink"/>
    <w:basedOn w:val="DefaultParagraphFont"/>
    <w:uiPriority w:val="99"/>
    <w:unhideWhenUsed/>
    <w:rsid w:val="00F75524"/>
    <w:rPr>
      <w:color w:val="0000FF" w:themeColor="hyperlink"/>
      <w:u w:val="single"/>
    </w:rPr>
  </w:style>
  <w:style w:type="character" w:customStyle="1" w:styleId="UnresolvedMention1">
    <w:name w:val="Unresolved Mention1"/>
    <w:basedOn w:val="DefaultParagraphFont"/>
    <w:uiPriority w:val="99"/>
    <w:semiHidden/>
    <w:unhideWhenUsed/>
    <w:rsid w:val="00F75524"/>
    <w:rPr>
      <w:color w:val="808080"/>
      <w:shd w:val="clear" w:color="auto" w:fill="E6E6E6"/>
    </w:rPr>
  </w:style>
  <w:style w:type="table" w:customStyle="1" w:styleId="TableGrid6">
    <w:name w:val="Table Grid6"/>
    <w:basedOn w:val="TableNormal"/>
    <w:next w:val="TableGrid"/>
    <w:uiPriority w:val="39"/>
    <w:rsid w:val="004F6069"/>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E0978"/>
    <w:rPr>
      <w:color w:val="605E5C"/>
      <w:shd w:val="clear" w:color="auto" w:fill="E1DFDD"/>
    </w:rPr>
  </w:style>
  <w:style w:type="character" w:customStyle="1" w:styleId="Mentionnonrsolue1">
    <w:name w:val="Mention non résolue1"/>
    <w:basedOn w:val="DefaultParagraphFont"/>
    <w:uiPriority w:val="99"/>
    <w:semiHidden/>
    <w:unhideWhenUsed/>
    <w:rsid w:val="002D0AC1"/>
    <w:rPr>
      <w:color w:val="605E5C"/>
      <w:shd w:val="clear" w:color="auto" w:fill="E1DFDD"/>
    </w:rPr>
  </w:style>
  <w:style w:type="paragraph" w:styleId="PlainText">
    <w:name w:val="Plain Text"/>
    <w:basedOn w:val="Normal"/>
    <w:link w:val="PlainTextChar"/>
    <w:uiPriority w:val="99"/>
    <w:semiHidden/>
    <w:unhideWhenUsed/>
    <w:rsid w:val="00FB30B1"/>
    <w:rPr>
      <w:rFonts w:ascii="Arial" w:eastAsiaTheme="minorHAnsi" w:hAnsi="Arial" w:cstheme="minorBidi"/>
      <w:color w:val="365F91" w:themeColor="accent1" w:themeShade="BF"/>
      <w:szCs w:val="21"/>
    </w:rPr>
  </w:style>
  <w:style w:type="character" w:customStyle="1" w:styleId="PlainTextChar">
    <w:name w:val="Plain Text Char"/>
    <w:basedOn w:val="DefaultParagraphFont"/>
    <w:link w:val="PlainText"/>
    <w:uiPriority w:val="99"/>
    <w:semiHidden/>
    <w:rsid w:val="00FB30B1"/>
    <w:rPr>
      <w:rFonts w:ascii="Arial" w:eastAsiaTheme="minorHAnsi" w:hAnsi="Arial" w:cstheme="minorBidi"/>
      <w:color w:val="365F91" w:themeColor="accent1" w:themeShade="BF"/>
      <w:szCs w:val="21"/>
    </w:rPr>
  </w:style>
  <w:style w:type="character" w:customStyle="1" w:styleId="HeaderChar">
    <w:name w:val="Header Char"/>
    <w:basedOn w:val="DefaultParagraphFont"/>
    <w:link w:val="Header"/>
    <w:uiPriority w:val="99"/>
    <w:rsid w:val="002C41E7"/>
  </w:style>
  <w:style w:type="character" w:styleId="UnresolvedMention">
    <w:name w:val="Unresolved Mention"/>
    <w:basedOn w:val="DefaultParagraphFont"/>
    <w:uiPriority w:val="99"/>
    <w:semiHidden/>
    <w:unhideWhenUsed/>
    <w:rsid w:val="00C453F5"/>
    <w:rPr>
      <w:color w:val="605E5C"/>
      <w:shd w:val="clear" w:color="auto" w:fill="E1DFDD"/>
    </w:rPr>
  </w:style>
  <w:style w:type="character" w:styleId="CommentReference">
    <w:name w:val="annotation reference"/>
    <w:basedOn w:val="DefaultParagraphFont"/>
    <w:uiPriority w:val="99"/>
    <w:semiHidden/>
    <w:unhideWhenUsed/>
    <w:rsid w:val="001C7DE5"/>
    <w:rPr>
      <w:sz w:val="16"/>
      <w:szCs w:val="16"/>
    </w:rPr>
  </w:style>
  <w:style w:type="paragraph" w:styleId="CommentText">
    <w:name w:val="annotation text"/>
    <w:basedOn w:val="Normal"/>
    <w:link w:val="CommentTextChar"/>
    <w:uiPriority w:val="99"/>
    <w:unhideWhenUsed/>
    <w:rsid w:val="001C7DE5"/>
  </w:style>
  <w:style w:type="character" w:customStyle="1" w:styleId="CommentTextChar">
    <w:name w:val="Comment Text Char"/>
    <w:basedOn w:val="DefaultParagraphFont"/>
    <w:link w:val="CommentText"/>
    <w:uiPriority w:val="99"/>
    <w:rsid w:val="001C7DE5"/>
  </w:style>
  <w:style w:type="paragraph" w:styleId="CommentSubject">
    <w:name w:val="annotation subject"/>
    <w:basedOn w:val="CommentText"/>
    <w:next w:val="CommentText"/>
    <w:link w:val="CommentSubjectChar"/>
    <w:uiPriority w:val="99"/>
    <w:semiHidden/>
    <w:unhideWhenUsed/>
    <w:rsid w:val="001C7DE5"/>
    <w:rPr>
      <w:b/>
      <w:bCs/>
    </w:rPr>
  </w:style>
  <w:style w:type="character" w:customStyle="1" w:styleId="CommentSubjectChar">
    <w:name w:val="Comment Subject Char"/>
    <w:basedOn w:val="CommentTextChar"/>
    <w:link w:val="CommentSubject"/>
    <w:uiPriority w:val="99"/>
    <w:semiHidden/>
    <w:rsid w:val="001C7DE5"/>
    <w:rPr>
      <w:b/>
      <w:bCs/>
    </w:rPr>
  </w:style>
  <w:style w:type="character" w:customStyle="1" w:styleId="BodyTextChar">
    <w:name w:val="Body Text Char"/>
    <w:basedOn w:val="DefaultParagraphFont"/>
    <w:link w:val="BodyText"/>
    <w:rsid w:val="004D6FF5"/>
    <w:rPr>
      <w:sz w:val="24"/>
      <w:lang w:val="en-GB"/>
    </w:rPr>
  </w:style>
  <w:style w:type="character" w:customStyle="1" w:styleId="TitleChar">
    <w:name w:val="Title Char"/>
    <w:basedOn w:val="DefaultParagraphFont"/>
    <w:link w:val="Title"/>
    <w:rsid w:val="004D6FF5"/>
    <w:rPr>
      <w:rFonts w:ascii="Arial" w:hAnsi="Arial"/>
      <w:b/>
      <w:sz w:val="40"/>
      <w:lang w:val="en-GB"/>
    </w:rPr>
  </w:style>
  <w:style w:type="paragraph" w:styleId="NoSpacing">
    <w:name w:val="No Spacing"/>
    <w:uiPriority w:val="1"/>
    <w:qFormat/>
    <w:rsid w:val="00EE2C66"/>
  </w:style>
  <w:style w:type="paragraph" w:styleId="Revision">
    <w:name w:val="Revision"/>
    <w:hidden/>
    <w:uiPriority w:val="99"/>
    <w:semiHidden/>
    <w:rsid w:val="00981E20"/>
  </w:style>
  <w:style w:type="paragraph" w:customStyle="1" w:styleId="Body">
    <w:name w:val="Body"/>
    <w:rsid w:val="00E0213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CA" w:eastAsia="en-CA"/>
      <w14:textOutline w14:w="0" w14:cap="flat" w14:cmpd="sng" w14:algn="ctr">
        <w14:noFill/>
        <w14:prstDash w14:val="solid"/>
        <w14:bevel/>
      </w14:textOutline>
    </w:rPr>
  </w:style>
  <w:style w:type="paragraph" w:styleId="NormalWeb">
    <w:name w:val="Normal (Web)"/>
    <w:basedOn w:val="Normal"/>
    <w:uiPriority w:val="99"/>
    <w:unhideWhenUsed/>
    <w:rsid w:val="001E1386"/>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68157">
      <w:bodyDiv w:val="1"/>
      <w:marLeft w:val="0"/>
      <w:marRight w:val="0"/>
      <w:marTop w:val="0"/>
      <w:marBottom w:val="0"/>
      <w:divBdr>
        <w:top w:val="none" w:sz="0" w:space="0" w:color="auto"/>
        <w:left w:val="none" w:sz="0" w:space="0" w:color="auto"/>
        <w:bottom w:val="none" w:sz="0" w:space="0" w:color="auto"/>
        <w:right w:val="none" w:sz="0" w:space="0" w:color="auto"/>
      </w:divBdr>
    </w:div>
    <w:div w:id="1421219553">
      <w:bodyDiv w:val="1"/>
      <w:marLeft w:val="0"/>
      <w:marRight w:val="0"/>
      <w:marTop w:val="0"/>
      <w:marBottom w:val="0"/>
      <w:divBdr>
        <w:top w:val="none" w:sz="0" w:space="0" w:color="auto"/>
        <w:left w:val="none" w:sz="0" w:space="0" w:color="auto"/>
        <w:bottom w:val="none" w:sz="0" w:space="0" w:color="auto"/>
        <w:right w:val="none" w:sz="0" w:space="0" w:color="auto"/>
      </w:divBdr>
    </w:div>
    <w:div w:id="1738015542">
      <w:bodyDiv w:val="1"/>
      <w:marLeft w:val="0"/>
      <w:marRight w:val="0"/>
      <w:marTop w:val="0"/>
      <w:marBottom w:val="0"/>
      <w:divBdr>
        <w:top w:val="none" w:sz="0" w:space="0" w:color="auto"/>
        <w:left w:val="none" w:sz="0" w:space="0" w:color="auto"/>
        <w:bottom w:val="none" w:sz="0" w:space="0" w:color="auto"/>
        <w:right w:val="none" w:sz="0" w:space="0" w:color="auto"/>
      </w:divBdr>
    </w:div>
    <w:div w:id="1747876782">
      <w:bodyDiv w:val="1"/>
      <w:marLeft w:val="0"/>
      <w:marRight w:val="0"/>
      <w:marTop w:val="0"/>
      <w:marBottom w:val="0"/>
      <w:divBdr>
        <w:top w:val="none" w:sz="0" w:space="0" w:color="auto"/>
        <w:left w:val="none" w:sz="0" w:space="0" w:color="auto"/>
        <w:bottom w:val="none" w:sz="0" w:space="0" w:color="auto"/>
        <w:right w:val="none" w:sz="0" w:space="0" w:color="auto"/>
      </w:divBdr>
    </w:div>
    <w:div w:id="17718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r.bhatti@star-navig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r-navig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ED58-7A8F-44DA-9455-4B82720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5525</Characters>
  <Application>Microsoft Office Word</Application>
  <DocSecurity>0</DocSecurity>
  <Lines>157</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Li</dc:creator>
  <cp:keywords/>
  <dc:description/>
  <cp:lastModifiedBy>Accounting (EAM)</cp:lastModifiedBy>
  <cp:revision>2</cp:revision>
  <cp:lastPrinted>2020-03-06T18:04:00Z</cp:lastPrinted>
  <dcterms:created xsi:type="dcterms:W3CDTF">2026-06-05T01:37:00Z</dcterms:created>
  <dcterms:modified xsi:type="dcterms:W3CDTF">2026-06-05T01:37:00Z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