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9048295" w14:textId="0DA282BA" w:rsidR="00E1582C" w:rsidRPr="009E285D" w:rsidRDefault="002306CD" w:rsidP="008B4FDA">
      <w:pPr>
        <w:spacing w:line="240" w:lineRule="auto"/>
        <w:rPr>
          <w:rFonts w:ascii="Helvetica Neue" w:hAnsi="Helvetica Neue"/>
          <w:b/>
        </w:rPr>
      </w:pPr>
      <w:bookmarkStart w:id="0" w:name="_Hlk510257218"/>
      <w:r>
        <w:rPr>
          <w:rFonts w:ascii="Helvetica Neue" w:hAnsi="Helvetica Neue"/>
          <w:b/>
        </w:rPr>
        <w:t xml:space="preserve"> </w:t>
      </w:r>
    </w:p>
    <w:p w14:paraId="2D125D1B" w14:textId="77777777" w:rsidR="009E285D" w:rsidRDefault="009E285D" w:rsidP="008B4FDA">
      <w:pPr>
        <w:spacing w:line="240" w:lineRule="auto"/>
        <w:contextualSpacing/>
        <w:rPr>
          <w:rFonts w:ascii="Helvetica Neue" w:hAnsi="Helvetica Neue"/>
        </w:rPr>
      </w:pPr>
      <w:bookmarkStart w:id="1" w:name="_Hlk510422117"/>
    </w:p>
    <w:bookmarkEnd w:id="1"/>
    <w:p w14:paraId="348A9985" w14:textId="77777777" w:rsidR="00C13915" w:rsidRDefault="00C13915" w:rsidP="00953AB5">
      <w:pPr>
        <w:spacing w:line="240" w:lineRule="auto"/>
        <w:contextualSpacing/>
        <w:rPr>
          <w:rFonts w:ascii="Helvetica Neue" w:hAnsi="Helvetica Neue"/>
        </w:rPr>
      </w:pPr>
    </w:p>
    <w:bookmarkEnd w:id="0"/>
    <w:p w14:paraId="485129B0" w14:textId="3A6E9199" w:rsidR="00C60559" w:rsidRPr="00786C8D" w:rsidRDefault="00A05986" w:rsidP="00EE5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8D">
        <w:rPr>
          <w:rFonts w:ascii="Times New Roman" w:hAnsi="Times New Roman" w:cs="Times New Roman"/>
          <w:b/>
          <w:sz w:val="24"/>
          <w:szCs w:val="24"/>
        </w:rPr>
        <w:t>TO: CANADIAN SECURITIES EXCHANGE (“CSE”)</w:t>
      </w:r>
    </w:p>
    <w:p w14:paraId="6D9D3566" w14:textId="1F5759D3" w:rsidR="00A05986" w:rsidRPr="00786C8D" w:rsidRDefault="00A05986" w:rsidP="00EE5BFA">
      <w:pPr>
        <w:jc w:val="both"/>
        <w:rPr>
          <w:rFonts w:ascii="Times New Roman" w:hAnsi="Times New Roman" w:cs="Times New Roman"/>
          <w:sz w:val="24"/>
          <w:szCs w:val="24"/>
        </w:rPr>
      </w:pPr>
      <w:r w:rsidRPr="00786C8D">
        <w:rPr>
          <w:rFonts w:ascii="Times New Roman" w:hAnsi="Times New Roman" w:cs="Times New Roman"/>
          <w:b/>
          <w:sz w:val="24"/>
          <w:szCs w:val="24"/>
        </w:rPr>
        <w:t xml:space="preserve">Leviathan Cannabis Group Inc. </w:t>
      </w:r>
      <w:r w:rsidRPr="00786C8D">
        <w:rPr>
          <w:rFonts w:ascii="Times New Roman" w:hAnsi="Times New Roman" w:cs="Times New Roman"/>
          <w:sz w:val="24"/>
          <w:szCs w:val="24"/>
        </w:rPr>
        <w:t xml:space="preserve">(“Listed Issuer”) hereby confirms to CSE </w:t>
      </w:r>
      <w:r w:rsidR="00A82FD2">
        <w:rPr>
          <w:rFonts w:ascii="Times New Roman" w:hAnsi="Times New Roman" w:cs="Times New Roman"/>
          <w:sz w:val="24"/>
          <w:szCs w:val="24"/>
        </w:rPr>
        <w:t xml:space="preserve">that on June 15, 2018, </w:t>
      </w:r>
      <w:r w:rsidR="000E42F6">
        <w:rPr>
          <w:rFonts w:ascii="Times New Roman" w:hAnsi="Times New Roman" w:cs="Times New Roman"/>
          <w:sz w:val="24"/>
          <w:szCs w:val="24"/>
        </w:rPr>
        <w:t xml:space="preserve">the </w:t>
      </w:r>
      <w:r w:rsidR="000E42F6" w:rsidRPr="000E42F6">
        <w:rPr>
          <w:rFonts w:ascii="Times New Roman" w:hAnsi="Times New Roman" w:cs="Times New Roman"/>
          <w:sz w:val="24"/>
          <w:szCs w:val="24"/>
        </w:rPr>
        <w:t>Wood</w:t>
      </w:r>
      <w:r w:rsidR="000E42F6">
        <w:rPr>
          <w:rFonts w:ascii="Times New Roman" w:hAnsi="Times New Roman" w:cs="Times New Roman"/>
          <w:sz w:val="24"/>
          <w:szCs w:val="24"/>
        </w:rPr>
        <w:t>stock Biomed Inc. (“Woodstock”)</w:t>
      </w:r>
      <w:r w:rsidR="00A82FD2">
        <w:rPr>
          <w:rFonts w:ascii="Times New Roman" w:hAnsi="Times New Roman" w:cs="Times New Roman"/>
          <w:sz w:val="24"/>
          <w:szCs w:val="24"/>
        </w:rPr>
        <w:t xml:space="preserve"> transaction</w:t>
      </w:r>
      <w:r w:rsidR="000E42F6">
        <w:rPr>
          <w:rFonts w:ascii="Times New Roman" w:hAnsi="Times New Roman" w:cs="Times New Roman"/>
          <w:sz w:val="24"/>
          <w:szCs w:val="24"/>
        </w:rPr>
        <w:t xml:space="preserve"> closed</w:t>
      </w:r>
      <w:r w:rsidR="00D12D9A">
        <w:rPr>
          <w:rFonts w:ascii="Times New Roman" w:hAnsi="Times New Roman" w:cs="Times New Roman"/>
          <w:sz w:val="24"/>
          <w:szCs w:val="24"/>
        </w:rPr>
        <w:t xml:space="preserve"> whereby</w:t>
      </w:r>
      <w:r w:rsidR="002126CC">
        <w:rPr>
          <w:rFonts w:ascii="Times New Roman" w:hAnsi="Times New Roman" w:cs="Times New Roman"/>
          <w:sz w:val="24"/>
          <w:szCs w:val="24"/>
        </w:rPr>
        <w:t xml:space="preserve"> the</w:t>
      </w:r>
      <w:r w:rsidR="00D12D9A">
        <w:rPr>
          <w:rFonts w:ascii="Times New Roman" w:hAnsi="Times New Roman" w:cs="Times New Roman"/>
          <w:sz w:val="24"/>
          <w:szCs w:val="24"/>
        </w:rPr>
        <w:t xml:space="preserve"> Listed Issuer acquired </w:t>
      </w:r>
      <w:r w:rsidR="000E42F6">
        <w:rPr>
          <w:rFonts w:ascii="Times New Roman" w:hAnsi="Times New Roman" w:cs="Times New Roman"/>
          <w:sz w:val="24"/>
          <w:szCs w:val="24"/>
        </w:rPr>
        <w:t>all of the common shares of Woodstock and title to th</w:t>
      </w:r>
      <w:r w:rsidR="006C1B49">
        <w:rPr>
          <w:rFonts w:ascii="Times New Roman" w:hAnsi="Times New Roman" w:cs="Times New Roman"/>
          <w:sz w:val="24"/>
          <w:szCs w:val="24"/>
        </w:rPr>
        <w:t>e common shares of Woodstock</w:t>
      </w:r>
      <w:r w:rsidR="00D12D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1056A9" w14:textId="77777777" w:rsidR="00786C8D" w:rsidRPr="00786C8D" w:rsidRDefault="00786C8D" w:rsidP="00EE5B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746C9" w14:textId="77777777" w:rsidR="00786C8D" w:rsidRPr="00786C8D" w:rsidRDefault="00786C8D" w:rsidP="00EE5B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40E4C" w14:textId="58718A31" w:rsidR="00786C8D" w:rsidRPr="00786C8D" w:rsidRDefault="00786C8D" w:rsidP="005A14DB">
      <w:pPr>
        <w:jc w:val="both"/>
        <w:rPr>
          <w:rFonts w:ascii="Times New Roman" w:hAnsi="Times New Roman" w:cs="Times New Roman"/>
          <w:sz w:val="24"/>
          <w:szCs w:val="24"/>
        </w:rPr>
      </w:pPr>
      <w:r w:rsidRPr="00786C8D">
        <w:rPr>
          <w:rFonts w:ascii="Times New Roman" w:hAnsi="Times New Roman" w:cs="Times New Roman"/>
          <w:sz w:val="24"/>
          <w:szCs w:val="24"/>
        </w:rPr>
        <w:t>Date:</w:t>
      </w:r>
      <w:r w:rsidRPr="00786C8D">
        <w:rPr>
          <w:rFonts w:ascii="Times New Roman" w:hAnsi="Times New Roman" w:cs="Times New Roman"/>
          <w:sz w:val="24"/>
          <w:szCs w:val="24"/>
        </w:rPr>
        <w:tab/>
      </w:r>
      <w:r w:rsidR="005B170E">
        <w:rPr>
          <w:rFonts w:ascii="Times New Roman" w:hAnsi="Times New Roman" w:cs="Times New Roman"/>
          <w:sz w:val="24"/>
          <w:szCs w:val="24"/>
        </w:rPr>
        <w:t>19</w:t>
      </w:r>
      <w:r w:rsidRPr="000E42F6">
        <w:rPr>
          <w:rFonts w:ascii="Times New Roman" w:hAnsi="Times New Roman" w:cs="Times New Roman"/>
          <w:sz w:val="24"/>
          <w:szCs w:val="24"/>
        </w:rPr>
        <w:t xml:space="preserve"> June 2018</w:t>
      </w:r>
    </w:p>
    <w:p w14:paraId="2A820BCB" w14:textId="1DE31D7B" w:rsidR="00786C8D" w:rsidRDefault="00786C8D" w:rsidP="00786C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05B5998B" w14:textId="2CEEB700" w:rsidR="003F70EC" w:rsidRPr="00786C8D" w:rsidRDefault="001870CC" w:rsidP="00786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 Neue" w:hAnsi="Helvetica Neue"/>
          <w:b/>
          <w:noProof/>
        </w:rPr>
        <w:drawing>
          <wp:anchor distT="0" distB="0" distL="114300" distR="114300" simplePos="0" relativeHeight="251658240" behindDoc="1" locked="0" layoutInCell="1" allowOverlap="1" wp14:anchorId="0B6EC2E3" wp14:editId="7BEE5121">
            <wp:simplePos x="0" y="0"/>
            <wp:positionH relativeFrom="column">
              <wp:posOffset>457200</wp:posOffset>
            </wp:positionH>
            <wp:positionV relativeFrom="paragraph">
              <wp:posOffset>15240</wp:posOffset>
            </wp:positionV>
            <wp:extent cx="2628900" cy="77279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D-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A9E38" w14:textId="7D2CFC75" w:rsidR="005A14DB" w:rsidRDefault="00786C8D" w:rsidP="005A14DB">
      <w:pPr>
        <w:pStyle w:val="NoSpacing"/>
      </w:pPr>
      <w:r w:rsidRPr="00786C8D">
        <w:tab/>
      </w:r>
      <w:r w:rsidRPr="00786C8D">
        <w:tab/>
      </w:r>
      <w:r w:rsidRPr="00786C8D">
        <w:tab/>
      </w:r>
      <w:r w:rsidRPr="00786C8D">
        <w:tab/>
      </w:r>
      <w:r w:rsidRPr="00786C8D">
        <w:tab/>
      </w:r>
      <w:r w:rsidR="001870CC">
        <w:tab/>
      </w:r>
      <w:r w:rsidR="001870CC">
        <w:tab/>
      </w:r>
      <w:r w:rsidRPr="00786C8D">
        <w:t>Signed:</w:t>
      </w:r>
      <w:r w:rsidR="006450E8">
        <w:tab/>
      </w:r>
      <w:r w:rsidR="006450E8">
        <w:tab/>
      </w:r>
      <w:r w:rsidR="005A14DB">
        <w:t>_________________________</w:t>
      </w:r>
      <w:r w:rsidR="003F70EC">
        <w:t>_____________</w:t>
      </w:r>
    </w:p>
    <w:p w14:paraId="58E15926" w14:textId="4B89C971" w:rsidR="005A14DB" w:rsidRPr="005A14DB" w:rsidRDefault="005A14DB" w:rsidP="005A14D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14DB">
        <w:tab/>
        <w:t>Name: Martin J. Doane</w:t>
      </w:r>
    </w:p>
    <w:p w14:paraId="35F322C6" w14:textId="5923DAD4" w:rsidR="005A14DB" w:rsidRDefault="005A14DB" w:rsidP="005A14DB">
      <w:pPr>
        <w:pStyle w:val="NoSpacing"/>
      </w:pPr>
      <w:r w:rsidRPr="005A14DB">
        <w:tab/>
      </w:r>
      <w:r w:rsidRPr="005A14DB">
        <w:tab/>
      </w:r>
      <w:r w:rsidRPr="005A14DB">
        <w:tab/>
      </w:r>
      <w:r w:rsidRPr="005A14DB">
        <w:tab/>
      </w:r>
      <w:r w:rsidRPr="005A14DB">
        <w:tab/>
      </w:r>
      <w:r w:rsidRPr="005A14DB">
        <w:tab/>
      </w:r>
      <w:r w:rsidRPr="005A14DB">
        <w:tab/>
        <w:t>Title: Chief Executive Officer</w:t>
      </w:r>
    </w:p>
    <w:p w14:paraId="3A25E1B3" w14:textId="6C539826" w:rsidR="005A14DB" w:rsidRPr="005A14DB" w:rsidRDefault="005A14DB" w:rsidP="005A14D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have authority to bind the company</w:t>
      </w:r>
    </w:p>
    <w:p w14:paraId="7E9664B6" w14:textId="23B49DFD" w:rsidR="00786C8D" w:rsidRPr="00786C8D" w:rsidRDefault="00786C8D" w:rsidP="00786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A29AEB" w14:textId="77777777" w:rsidR="00786C8D" w:rsidRPr="00786C8D" w:rsidRDefault="00786C8D" w:rsidP="00786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54CD52" w14:textId="3A01247B" w:rsidR="00786C8D" w:rsidRPr="00786C8D" w:rsidRDefault="00786C8D" w:rsidP="005A14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C8D">
        <w:rPr>
          <w:rFonts w:ascii="Times New Roman" w:hAnsi="Times New Roman" w:cs="Times New Roman"/>
          <w:sz w:val="24"/>
          <w:szCs w:val="24"/>
        </w:rPr>
        <w:tab/>
      </w:r>
      <w:r w:rsidRPr="00786C8D">
        <w:rPr>
          <w:rFonts w:ascii="Times New Roman" w:hAnsi="Times New Roman" w:cs="Times New Roman"/>
          <w:sz w:val="24"/>
          <w:szCs w:val="24"/>
        </w:rPr>
        <w:tab/>
      </w:r>
      <w:r w:rsidRPr="00786C8D">
        <w:rPr>
          <w:rFonts w:ascii="Times New Roman" w:hAnsi="Times New Roman" w:cs="Times New Roman"/>
          <w:sz w:val="24"/>
          <w:szCs w:val="24"/>
        </w:rPr>
        <w:tab/>
      </w:r>
      <w:r w:rsidRPr="00786C8D">
        <w:rPr>
          <w:rFonts w:ascii="Times New Roman" w:hAnsi="Times New Roman" w:cs="Times New Roman"/>
          <w:sz w:val="24"/>
          <w:szCs w:val="24"/>
        </w:rPr>
        <w:tab/>
      </w:r>
      <w:r w:rsidRPr="00786C8D">
        <w:rPr>
          <w:rFonts w:ascii="Times New Roman" w:hAnsi="Times New Roman" w:cs="Times New Roman"/>
          <w:sz w:val="24"/>
          <w:szCs w:val="24"/>
        </w:rPr>
        <w:tab/>
      </w:r>
      <w:r w:rsidRPr="00786C8D">
        <w:rPr>
          <w:rFonts w:ascii="Times New Roman" w:hAnsi="Times New Roman" w:cs="Times New Roman"/>
          <w:sz w:val="24"/>
          <w:szCs w:val="24"/>
        </w:rPr>
        <w:tab/>
      </w:r>
    </w:p>
    <w:p w14:paraId="5F559EE0" w14:textId="77777777" w:rsidR="00786C8D" w:rsidRPr="00786C8D" w:rsidRDefault="00786C8D" w:rsidP="00786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C8D">
        <w:rPr>
          <w:rFonts w:ascii="Times New Roman" w:hAnsi="Times New Roman" w:cs="Times New Roman"/>
          <w:sz w:val="24"/>
          <w:szCs w:val="24"/>
        </w:rPr>
        <w:tab/>
      </w:r>
      <w:r w:rsidRPr="00786C8D">
        <w:rPr>
          <w:rFonts w:ascii="Times New Roman" w:hAnsi="Times New Roman" w:cs="Times New Roman"/>
          <w:sz w:val="24"/>
          <w:szCs w:val="24"/>
        </w:rPr>
        <w:tab/>
      </w:r>
      <w:r w:rsidRPr="00786C8D">
        <w:rPr>
          <w:rFonts w:ascii="Times New Roman" w:hAnsi="Times New Roman" w:cs="Times New Roman"/>
          <w:sz w:val="24"/>
          <w:szCs w:val="24"/>
        </w:rPr>
        <w:tab/>
      </w:r>
      <w:r w:rsidRPr="00786C8D">
        <w:rPr>
          <w:rFonts w:ascii="Times New Roman" w:hAnsi="Times New Roman" w:cs="Times New Roman"/>
          <w:sz w:val="24"/>
          <w:szCs w:val="24"/>
        </w:rPr>
        <w:tab/>
      </w:r>
      <w:r w:rsidRPr="00786C8D">
        <w:rPr>
          <w:rFonts w:ascii="Times New Roman" w:hAnsi="Times New Roman" w:cs="Times New Roman"/>
          <w:sz w:val="24"/>
          <w:szCs w:val="24"/>
        </w:rPr>
        <w:tab/>
      </w:r>
      <w:r w:rsidRPr="00786C8D">
        <w:rPr>
          <w:rFonts w:ascii="Times New Roman" w:hAnsi="Times New Roman" w:cs="Times New Roman"/>
          <w:sz w:val="24"/>
          <w:szCs w:val="24"/>
        </w:rPr>
        <w:tab/>
      </w:r>
    </w:p>
    <w:p w14:paraId="5BC347B0" w14:textId="6829A903" w:rsidR="00786C8D" w:rsidRPr="00786C8D" w:rsidRDefault="00786C8D" w:rsidP="00EE5B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6C8D" w:rsidRPr="00786C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F721" w14:textId="77777777" w:rsidR="00E86704" w:rsidRDefault="00E86704" w:rsidP="009E285D">
      <w:pPr>
        <w:spacing w:after="0" w:line="240" w:lineRule="auto"/>
      </w:pPr>
      <w:r>
        <w:separator/>
      </w:r>
    </w:p>
  </w:endnote>
  <w:endnote w:type="continuationSeparator" w:id="0">
    <w:p w14:paraId="0B74554D" w14:textId="77777777" w:rsidR="00E86704" w:rsidRDefault="00E86704" w:rsidP="009E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Ginga&gt;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70343" w14:textId="77777777" w:rsidR="00E86704" w:rsidRDefault="00E86704" w:rsidP="009E285D">
      <w:pPr>
        <w:spacing w:after="0" w:line="240" w:lineRule="auto"/>
      </w:pPr>
      <w:r>
        <w:separator/>
      </w:r>
    </w:p>
  </w:footnote>
  <w:footnote w:type="continuationSeparator" w:id="0">
    <w:p w14:paraId="39958D46" w14:textId="77777777" w:rsidR="00E86704" w:rsidRDefault="00E86704" w:rsidP="009E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8C067" w14:textId="77777777" w:rsidR="009E285D" w:rsidRDefault="009E285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C3E89F" wp14:editId="15BFDD07">
          <wp:simplePos x="0" y="0"/>
          <wp:positionH relativeFrom="column">
            <wp:posOffset>2288227</wp:posOffset>
          </wp:positionH>
          <wp:positionV relativeFrom="paragraph">
            <wp:posOffset>44450</wp:posOffset>
          </wp:positionV>
          <wp:extent cx="137160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I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1024"/>
    <w:multiLevelType w:val="hybridMultilevel"/>
    <w:tmpl w:val="18A26DE8"/>
    <w:lvl w:ilvl="0" w:tplc="C1EC151C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4990"/>
    <w:multiLevelType w:val="hybridMultilevel"/>
    <w:tmpl w:val="7464B72C"/>
    <w:lvl w:ilvl="0" w:tplc="5F5CD3A8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1"/>
    <w:rsid w:val="00006E51"/>
    <w:rsid w:val="000176ED"/>
    <w:rsid w:val="00027108"/>
    <w:rsid w:val="00027567"/>
    <w:rsid w:val="000316E4"/>
    <w:rsid w:val="00031E94"/>
    <w:rsid w:val="00047637"/>
    <w:rsid w:val="000613CC"/>
    <w:rsid w:val="00067072"/>
    <w:rsid w:val="000765ED"/>
    <w:rsid w:val="00085BFD"/>
    <w:rsid w:val="00085E5C"/>
    <w:rsid w:val="000879C1"/>
    <w:rsid w:val="00096774"/>
    <w:rsid w:val="000967F9"/>
    <w:rsid w:val="000973AE"/>
    <w:rsid w:val="000A76D3"/>
    <w:rsid w:val="000B4A15"/>
    <w:rsid w:val="000B50D3"/>
    <w:rsid w:val="000C1871"/>
    <w:rsid w:val="000C40B6"/>
    <w:rsid w:val="000D3553"/>
    <w:rsid w:val="000D4561"/>
    <w:rsid w:val="000D5EEB"/>
    <w:rsid w:val="000D61FC"/>
    <w:rsid w:val="000E2B67"/>
    <w:rsid w:val="000E42F6"/>
    <w:rsid w:val="000F3707"/>
    <w:rsid w:val="00104539"/>
    <w:rsid w:val="00107AF7"/>
    <w:rsid w:val="001105FC"/>
    <w:rsid w:val="001217FE"/>
    <w:rsid w:val="00134547"/>
    <w:rsid w:val="0014497C"/>
    <w:rsid w:val="0015174C"/>
    <w:rsid w:val="00183962"/>
    <w:rsid w:val="001870CC"/>
    <w:rsid w:val="00190764"/>
    <w:rsid w:val="001A72C5"/>
    <w:rsid w:val="001A784B"/>
    <w:rsid w:val="001B6905"/>
    <w:rsid w:val="001B7E23"/>
    <w:rsid w:val="001D09B3"/>
    <w:rsid w:val="001D3349"/>
    <w:rsid w:val="001E3B86"/>
    <w:rsid w:val="001F05F3"/>
    <w:rsid w:val="001F36AE"/>
    <w:rsid w:val="001F39C6"/>
    <w:rsid w:val="001F49CF"/>
    <w:rsid w:val="002126CC"/>
    <w:rsid w:val="00215477"/>
    <w:rsid w:val="00225267"/>
    <w:rsid w:val="00227D1C"/>
    <w:rsid w:val="002306CD"/>
    <w:rsid w:val="00234B26"/>
    <w:rsid w:val="00242798"/>
    <w:rsid w:val="00247CD6"/>
    <w:rsid w:val="00274A0E"/>
    <w:rsid w:val="00280945"/>
    <w:rsid w:val="002A5969"/>
    <w:rsid w:val="002B02B9"/>
    <w:rsid w:val="002B1988"/>
    <w:rsid w:val="002D0987"/>
    <w:rsid w:val="002D1C36"/>
    <w:rsid w:val="002D4157"/>
    <w:rsid w:val="002F3373"/>
    <w:rsid w:val="00300395"/>
    <w:rsid w:val="003258AC"/>
    <w:rsid w:val="00325B77"/>
    <w:rsid w:val="003378F8"/>
    <w:rsid w:val="00344790"/>
    <w:rsid w:val="00345657"/>
    <w:rsid w:val="003502B8"/>
    <w:rsid w:val="00372551"/>
    <w:rsid w:val="00377C4F"/>
    <w:rsid w:val="003A7C6F"/>
    <w:rsid w:val="003B4097"/>
    <w:rsid w:val="003B75C2"/>
    <w:rsid w:val="003C1AD8"/>
    <w:rsid w:val="003C2C0E"/>
    <w:rsid w:val="003C7300"/>
    <w:rsid w:val="003D75BE"/>
    <w:rsid w:val="003F3EB7"/>
    <w:rsid w:val="003F70EC"/>
    <w:rsid w:val="00413B58"/>
    <w:rsid w:val="00416031"/>
    <w:rsid w:val="00422BB7"/>
    <w:rsid w:val="00437443"/>
    <w:rsid w:val="004618C4"/>
    <w:rsid w:val="00497ABB"/>
    <w:rsid w:val="004A2C4A"/>
    <w:rsid w:val="004B5272"/>
    <w:rsid w:val="004C4AF9"/>
    <w:rsid w:val="004C5370"/>
    <w:rsid w:val="004D29C1"/>
    <w:rsid w:val="00502494"/>
    <w:rsid w:val="0051596E"/>
    <w:rsid w:val="0051772B"/>
    <w:rsid w:val="005212AA"/>
    <w:rsid w:val="005434DB"/>
    <w:rsid w:val="00547409"/>
    <w:rsid w:val="0055584F"/>
    <w:rsid w:val="00560A99"/>
    <w:rsid w:val="00563C46"/>
    <w:rsid w:val="00571D2C"/>
    <w:rsid w:val="00582C69"/>
    <w:rsid w:val="00585C07"/>
    <w:rsid w:val="00591305"/>
    <w:rsid w:val="005A14DB"/>
    <w:rsid w:val="005A7F47"/>
    <w:rsid w:val="005B170E"/>
    <w:rsid w:val="005B4FB7"/>
    <w:rsid w:val="005E5F30"/>
    <w:rsid w:val="005F468B"/>
    <w:rsid w:val="00605049"/>
    <w:rsid w:val="00614BE4"/>
    <w:rsid w:val="00626585"/>
    <w:rsid w:val="006310AA"/>
    <w:rsid w:val="006450E8"/>
    <w:rsid w:val="00660203"/>
    <w:rsid w:val="0066650D"/>
    <w:rsid w:val="00685952"/>
    <w:rsid w:val="0068686D"/>
    <w:rsid w:val="00692134"/>
    <w:rsid w:val="006A1E74"/>
    <w:rsid w:val="006A465F"/>
    <w:rsid w:val="006B081D"/>
    <w:rsid w:val="006C1A30"/>
    <w:rsid w:val="006C1B49"/>
    <w:rsid w:val="006C4221"/>
    <w:rsid w:val="006C789C"/>
    <w:rsid w:val="006E4BE9"/>
    <w:rsid w:val="006E66B1"/>
    <w:rsid w:val="006E66E5"/>
    <w:rsid w:val="006F5B45"/>
    <w:rsid w:val="00703C17"/>
    <w:rsid w:val="00706119"/>
    <w:rsid w:val="0072249B"/>
    <w:rsid w:val="007321C8"/>
    <w:rsid w:val="00740D25"/>
    <w:rsid w:val="00750A89"/>
    <w:rsid w:val="007555F3"/>
    <w:rsid w:val="00760DFD"/>
    <w:rsid w:val="007662E0"/>
    <w:rsid w:val="00767D65"/>
    <w:rsid w:val="007826C5"/>
    <w:rsid w:val="00783428"/>
    <w:rsid w:val="00786C8D"/>
    <w:rsid w:val="007A2ACF"/>
    <w:rsid w:val="007A622A"/>
    <w:rsid w:val="007B0654"/>
    <w:rsid w:val="007C7A2E"/>
    <w:rsid w:val="007D31C8"/>
    <w:rsid w:val="007E6F39"/>
    <w:rsid w:val="007F1F4D"/>
    <w:rsid w:val="00800A8B"/>
    <w:rsid w:val="00802008"/>
    <w:rsid w:val="008021B8"/>
    <w:rsid w:val="008077B9"/>
    <w:rsid w:val="008157BB"/>
    <w:rsid w:val="008228BE"/>
    <w:rsid w:val="00824501"/>
    <w:rsid w:val="00825530"/>
    <w:rsid w:val="00825BB4"/>
    <w:rsid w:val="00826E4D"/>
    <w:rsid w:val="008307FF"/>
    <w:rsid w:val="00834005"/>
    <w:rsid w:val="00850962"/>
    <w:rsid w:val="00873287"/>
    <w:rsid w:val="00882286"/>
    <w:rsid w:val="00883F9E"/>
    <w:rsid w:val="0088696C"/>
    <w:rsid w:val="008B4FDA"/>
    <w:rsid w:val="008C169C"/>
    <w:rsid w:val="008C3D79"/>
    <w:rsid w:val="008D5BEE"/>
    <w:rsid w:val="008F7724"/>
    <w:rsid w:val="0091503A"/>
    <w:rsid w:val="00925AB0"/>
    <w:rsid w:val="00953AB5"/>
    <w:rsid w:val="00955A09"/>
    <w:rsid w:val="00956E55"/>
    <w:rsid w:val="009712D6"/>
    <w:rsid w:val="00972C72"/>
    <w:rsid w:val="009834F2"/>
    <w:rsid w:val="009A4ED5"/>
    <w:rsid w:val="009C13D9"/>
    <w:rsid w:val="009C4915"/>
    <w:rsid w:val="009C713C"/>
    <w:rsid w:val="009D2DC0"/>
    <w:rsid w:val="009E285D"/>
    <w:rsid w:val="009E5521"/>
    <w:rsid w:val="00A0254E"/>
    <w:rsid w:val="00A02C52"/>
    <w:rsid w:val="00A05986"/>
    <w:rsid w:val="00A115D0"/>
    <w:rsid w:val="00A16BE6"/>
    <w:rsid w:val="00A262D8"/>
    <w:rsid w:val="00A364D2"/>
    <w:rsid w:val="00A673F4"/>
    <w:rsid w:val="00A81924"/>
    <w:rsid w:val="00A8284A"/>
    <w:rsid w:val="00A82FD2"/>
    <w:rsid w:val="00AB31C5"/>
    <w:rsid w:val="00AD3635"/>
    <w:rsid w:val="00AE21AD"/>
    <w:rsid w:val="00B06127"/>
    <w:rsid w:val="00B173A3"/>
    <w:rsid w:val="00B178B5"/>
    <w:rsid w:val="00B47EFB"/>
    <w:rsid w:val="00B6188C"/>
    <w:rsid w:val="00B76742"/>
    <w:rsid w:val="00B85B03"/>
    <w:rsid w:val="00B95985"/>
    <w:rsid w:val="00BA0116"/>
    <w:rsid w:val="00BB59B4"/>
    <w:rsid w:val="00C07BF8"/>
    <w:rsid w:val="00C13915"/>
    <w:rsid w:val="00C14257"/>
    <w:rsid w:val="00C25D82"/>
    <w:rsid w:val="00C3526D"/>
    <w:rsid w:val="00C402A3"/>
    <w:rsid w:val="00C43560"/>
    <w:rsid w:val="00C56C37"/>
    <w:rsid w:val="00C60559"/>
    <w:rsid w:val="00C61238"/>
    <w:rsid w:val="00C72827"/>
    <w:rsid w:val="00C85EBF"/>
    <w:rsid w:val="00C86453"/>
    <w:rsid w:val="00CA1210"/>
    <w:rsid w:val="00CA2562"/>
    <w:rsid w:val="00CA2818"/>
    <w:rsid w:val="00CA5245"/>
    <w:rsid w:val="00CA59EC"/>
    <w:rsid w:val="00CC1180"/>
    <w:rsid w:val="00CE61EC"/>
    <w:rsid w:val="00CF191B"/>
    <w:rsid w:val="00CF6005"/>
    <w:rsid w:val="00D009D2"/>
    <w:rsid w:val="00D03B53"/>
    <w:rsid w:val="00D1153C"/>
    <w:rsid w:val="00D12D9A"/>
    <w:rsid w:val="00D2080E"/>
    <w:rsid w:val="00D2490F"/>
    <w:rsid w:val="00D338C0"/>
    <w:rsid w:val="00D33BCF"/>
    <w:rsid w:val="00D60AA2"/>
    <w:rsid w:val="00D658CA"/>
    <w:rsid w:val="00D80894"/>
    <w:rsid w:val="00D81E31"/>
    <w:rsid w:val="00D94E14"/>
    <w:rsid w:val="00DA4C12"/>
    <w:rsid w:val="00DB6DDB"/>
    <w:rsid w:val="00DE6353"/>
    <w:rsid w:val="00DF12B9"/>
    <w:rsid w:val="00DF1787"/>
    <w:rsid w:val="00E02346"/>
    <w:rsid w:val="00E06991"/>
    <w:rsid w:val="00E1582C"/>
    <w:rsid w:val="00E238FD"/>
    <w:rsid w:val="00E26BE2"/>
    <w:rsid w:val="00E32CDE"/>
    <w:rsid w:val="00E46D95"/>
    <w:rsid w:val="00E5060F"/>
    <w:rsid w:val="00E5208E"/>
    <w:rsid w:val="00E57025"/>
    <w:rsid w:val="00E60BE5"/>
    <w:rsid w:val="00E829C3"/>
    <w:rsid w:val="00E86704"/>
    <w:rsid w:val="00E96011"/>
    <w:rsid w:val="00E972D7"/>
    <w:rsid w:val="00EA56C7"/>
    <w:rsid w:val="00EB01FB"/>
    <w:rsid w:val="00EB53A8"/>
    <w:rsid w:val="00ED19C2"/>
    <w:rsid w:val="00ED5270"/>
    <w:rsid w:val="00ED5733"/>
    <w:rsid w:val="00EE0F48"/>
    <w:rsid w:val="00EE2242"/>
    <w:rsid w:val="00EE5BFA"/>
    <w:rsid w:val="00EE6DBA"/>
    <w:rsid w:val="00F0601D"/>
    <w:rsid w:val="00F11F05"/>
    <w:rsid w:val="00F14A65"/>
    <w:rsid w:val="00F177B3"/>
    <w:rsid w:val="00F31887"/>
    <w:rsid w:val="00F359E9"/>
    <w:rsid w:val="00F51DD9"/>
    <w:rsid w:val="00F556E1"/>
    <w:rsid w:val="00F57DCB"/>
    <w:rsid w:val="00F64087"/>
    <w:rsid w:val="00F66D3F"/>
    <w:rsid w:val="00F8236C"/>
    <w:rsid w:val="00F861FE"/>
    <w:rsid w:val="00F95565"/>
    <w:rsid w:val="00FA5533"/>
    <w:rsid w:val="00FA634E"/>
    <w:rsid w:val="00FB3576"/>
    <w:rsid w:val="00FB3824"/>
    <w:rsid w:val="00FB7FBB"/>
    <w:rsid w:val="00FC4727"/>
    <w:rsid w:val="00FD314A"/>
    <w:rsid w:val="00FE260A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8D6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HAnsi" w:hAnsi="Helvetica Neue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E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E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28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5D"/>
  </w:style>
  <w:style w:type="paragraph" w:styleId="Footer">
    <w:name w:val="footer"/>
    <w:basedOn w:val="Normal"/>
    <w:link w:val="FooterChar"/>
    <w:uiPriority w:val="99"/>
    <w:unhideWhenUsed/>
    <w:rsid w:val="009E28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5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3D7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A1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HAnsi" w:hAnsi="Helvetica Neue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E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E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28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5D"/>
  </w:style>
  <w:style w:type="paragraph" w:styleId="Footer">
    <w:name w:val="footer"/>
    <w:basedOn w:val="Normal"/>
    <w:link w:val="FooterChar"/>
    <w:uiPriority w:val="99"/>
    <w:unhideWhenUsed/>
    <w:rsid w:val="009E28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5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3D7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A1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439</Characters>
  <Application>Microsoft Macintosh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Beckwith</dc:creator>
  <cp:lastModifiedBy>Luvlina</cp:lastModifiedBy>
  <cp:revision>3</cp:revision>
  <cp:lastPrinted>2018-06-18T15:24:00Z</cp:lastPrinted>
  <dcterms:created xsi:type="dcterms:W3CDTF">2018-06-19T13:49:00Z</dcterms:created>
  <dcterms:modified xsi:type="dcterms:W3CDTF">2018-06-21T16:59:00Z</dcterms:modified>
</cp:coreProperties>
</file>