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5DF4" w14:textId="492DE0AF" w:rsidR="00A23C96" w:rsidRPr="00A23C96" w:rsidRDefault="00A23C96" w:rsidP="00446ADC">
      <w:pPr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 w:rsidRPr="00A23C96"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305B9EEA" wp14:editId="08690D39">
            <wp:simplePos x="0" y="0"/>
            <wp:positionH relativeFrom="column">
              <wp:posOffset>-28575</wp:posOffset>
            </wp:positionH>
            <wp:positionV relativeFrom="paragraph">
              <wp:posOffset>-983615</wp:posOffset>
            </wp:positionV>
            <wp:extent cx="1314450" cy="419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47D7">
        <w:rPr>
          <w:rFonts w:ascii="Calibri" w:eastAsia="Calibri" w:hAnsi="Calibri" w:cs="Calibri"/>
          <w:b/>
          <w:color w:val="000000"/>
          <w:sz w:val="28"/>
          <w:szCs w:val="28"/>
        </w:rPr>
        <w:t xml:space="preserve">Jushi Holdings Inc. </w:t>
      </w:r>
      <w:r w:rsidR="000750AA">
        <w:rPr>
          <w:rFonts w:ascii="Calibri" w:eastAsia="Calibri" w:hAnsi="Calibri" w:cs="Calibri"/>
          <w:b/>
          <w:color w:val="000000"/>
          <w:sz w:val="28"/>
          <w:szCs w:val="28"/>
        </w:rPr>
        <w:t xml:space="preserve">to Present </w:t>
      </w:r>
      <w:r w:rsidR="00455A0C">
        <w:rPr>
          <w:rFonts w:ascii="Calibri" w:eastAsia="Calibri" w:hAnsi="Calibri" w:cs="Calibri"/>
          <w:b/>
          <w:color w:val="000000"/>
          <w:sz w:val="28"/>
          <w:szCs w:val="28"/>
        </w:rPr>
        <w:t xml:space="preserve">in </w:t>
      </w:r>
      <w:r w:rsidR="000750AA">
        <w:rPr>
          <w:rFonts w:ascii="Calibri" w:eastAsia="Calibri" w:hAnsi="Calibri" w:cs="Calibri"/>
          <w:b/>
          <w:color w:val="000000"/>
          <w:sz w:val="28"/>
          <w:szCs w:val="28"/>
        </w:rPr>
        <w:t xml:space="preserve">Benzinga </w:t>
      </w:r>
      <w:r w:rsidR="00455A0C">
        <w:rPr>
          <w:rFonts w:ascii="Calibri" w:eastAsia="Calibri" w:hAnsi="Calibri" w:cs="Calibri"/>
          <w:b/>
          <w:color w:val="000000"/>
          <w:sz w:val="28"/>
          <w:szCs w:val="28"/>
        </w:rPr>
        <w:t xml:space="preserve">Virtual </w:t>
      </w:r>
      <w:r w:rsidR="000750AA">
        <w:rPr>
          <w:rFonts w:ascii="Calibri" w:eastAsia="Calibri" w:hAnsi="Calibri" w:cs="Calibri"/>
          <w:b/>
          <w:color w:val="000000"/>
          <w:sz w:val="28"/>
          <w:szCs w:val="28"/>
        </w:rPr>
        <w:t xml:space="preserve">Cannabis Capital Conference </w:t>
      </w:r>
      <w:r w:rsidR="00455A0C">
        <w:rPr>
          <w:rFonts w:ascii="Calibri" w:eastAsia="Calibri" w:hAnsi="Calibri" w:cs="Calibri"/>
          <w:b/>
          <w:color w:val="000000"/>
          <w:sz w:val="28"/>
          <w:szCs w:val="28"/>
        </w:rPr>
        <w:t>on August 18</w:t>
      </w:r>
      <w:r w:rsidR="00455A0C" w:rsidRPr="00455A0C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th</w:t>
      </w:r>
      <w:r w:rsidR="00455A0C">
        <w:rPr>
          <w:rFonts w:ascii="Calibri" w:eastAsia="Calibri" w:hAnsi="Calibri" w:cs="Calibri"/>
          <w:b/>
          <w:color w:val="000000"/>
          <w:sz w:val="28"/>
          <w:szCs w:val="28"/>
        </w:rPr>
        <w:t xml:space="preserve"> at 11:15 a.m. ET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bookmarkStart w:id="0" w:name="_heading=h.30j0zll" w:colFirst="0" w:colLast="0"/>
      <w:bookmarkEnd w:id="0"/>
    </w:p>
    <w:p w14:paraId="00000003" w14:textId="3D1EEA5A" w:rsidR="00C275CA" w:rsidRPr="0020088C" w:rsidRDefault="001C7C8F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 w:rsidRPr="0020088C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 xml:space="preserve"> </w:t>
      </w:r>
      <w:bookmarkStart w:id="1" w:name="_heading=h.p463vmgbfz3h" w:colFirst="0" w:colLast="0"/>
      <w:bookmarkEnd w:id="1"/>
      <w:r w:rsidR="00166BAB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>- -</w:t>
      </w:r>
    </w:p>
    <w:p w14:paraId="295F2B59" w14:textId="62A728B8" w:rsidR="0091455D" w:rsidRDefault="009F47D7" w:rsidP="00E45919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BOCA RATON, Fla., </w:t>
      </w:r>
      <w:r w:rsidR="00A1338C">
        <w:rPr>
          <w:rFonts w:ascii="Calibri" w:eastAsia="Calibri" w:hAnsi="Calibri" w:cs="Calibri"/>
          <w:b/>
          <w:color w:val="000000"/>
          <w:sz w:val="22"/>
          <w:szCs w:val="22"/>
        </w:rPr>
        <w:t>August</w:t>
      </w:r>
      <w:r w:rsidR="00446AD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C3878">
        <w:rPr>
          <w:rFonts w:ascii="Calibri" w:eastAsia="Calibri" w:hAnsi="Calibri" w:cs="Calibri"/>
          <w:b/>
          <w:color w:val="000000"/>
          <w:sz w:val="22"/>
          <w:szCs w:val="22"/>
        </w:rPr>
        <w:t>12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2020 – Jushi Holdings Inc. (“Jushi” or the “Company”) (CSE: JUSH) (OTCQ</w:t>
      </w:r>
      <w:r w:rsidR="0015396D"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 JUSHF)</w:t>
      </w:r>
      <w:r>
        <w:rPr>
          <w:rFonts w:ascii="Calibri" w:eastAsia="Calibri" w:hAnsi="Calibri" w:cs="Calibri"/>
          <w:color w:val="000000"/>
          <w:sz w:val="22"/>
          <w:szCs w:val="22"/>
        </w:rPr>
        <w:t>, a globally-focused, multi-state cannabis and hemp operator,</w:t>
      </w:r>
      <w:r w:rsidR="00AB6F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ADC" w:rsidRPr="00446ADC">
        <w:rPr>
          <w:rFonts w:ascii="Calibri" w:eastAsia="Calibri" w:hAnsi="Calibri" w:cs="Calibri"/>
          <w:color w:val="000000"/>
          <w:sz w:val="22"/>
          <w:szCs w:val="22"/>
        </w:rPr>
        <w:t xml:space="preserve">today announced that 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 xml:space="preserve">Erich Mauff, </w:t>
      </w:r>
      <w:r w:rsidR="0091455D" w:rsidRPr="0091455D">
        <w:rPr>
          <w:rFonts w:ascii="Calibri" w:eastAsia="Calibri" w:hAnsi="Calibri" w:cs="Calibri"/>
          <w:color w:val="000000"/>
          <w:sz w:val="22"/>
          <w:szCs w:val="22"/>
        </w:rPr>
        <w:t>Co-Founder, Co-President and Board Member of Jushi</w:t>
      </w:r>
      <w:r w:rsidR="0091455D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1455D" w:rsidRPr="00446A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55A0C" w:rsidRPr="00455A0C">
        <w:rPr>
          <w:rFonts w:ascii="Calibri" w:eastAsia="Calibri" w:hAnsi="Calibri" w:cs="Calibri"/>
          <w:color w:val="000000"/>
          <w:sz w:val="22"/>
          <w:szCs w:val="22"/>
        </w:rPr>
        <w:t xml:space="preserve">will present </w:t>
      </w:r>
      <w:r w:rsidR="0087091F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455A0C" w:rsidRPr="00455A0C">
        <w:rPr>
          <w:rFonts w:ascii="Calibri" w:eastAsia="Calibri" w:hAnsi="Calibri" w:cs="Calibri"/>
          <w:color w:val="000000"/>
          <w:sz w:val="22"/>
          <w:szCs w:val="22"/>
        </w:rPr>
        <w:t xml:space="preserve"> the Benzinga Virtual Cannabis Capital Conference to be held virtually on Tuesday, August 18, 2020</w:t>
      </w:r>
      <w:r w:rsidR="00455A0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35A96C8" w14:textId="77777777" w:rsidR="00455A0C" w:rsidRPr="00455A0C" w:rsidRDefault="00455A0C" w:rsidP="00455A0C">
      <w:pPr>
        <w:widowControl/>
        <w:spacing w:before="0"/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none"/>
        </w:rPr>
      </w:pPr>
    </w:p>
    <w:p w14:paraId="17AC5A8D" w14:textId="37A176E5" w:rsidR="0091455D" w:rsidRPr="00455A0C" w:rsidRDefault="00455A0C" w:rsidP="00455A0C">
      <w:pPr>
        <w:rPr>
          <w:rFonts w:ascii="Calibri" w:eastAsia="Calibri" w:hAnsi="Calibri" w:cs="Calibri"/>
          <w:color w:val="000000"/>
          <w:sz w:val="22"/>
          <w:szCs w:val="22"/>
        </w:rPr>
      </w:pPr>
      <w:r w:rsidRPr="00455A0C">
        <w:rPr>
          <w:rFonts w:ascii="Calibri" w:eastAsia="Calibri" w:hAnsi="Calibri" w:cs="Calibri"/>
          <w:color w:val="000000"/>
          <w:sz w:val="22"/>
          <w:szCs w:val="22"/>
        </w:rPr>
        <w:t xml:space="preserve">Mr. Mauff will present on the panel titled </w:t>
      </w:r>
      <w:r w:rsidRPr="00381537">
        <w:rPr>
          <w:rFonts w:ascii="Calibri" w:eastAsia="Calibri" w:hAnsi="Calibri" w:cs="Calibri"/>
          <w:i/>
          <w:iCs/>
          <w:color w:val="000000"/>
          <w:sz w:val="22"/>
          <w:szCs w:val="22"/>
        </w:rPr>
        <w:t>“Rolling Out: What’s Next for Retailers in Adult-use Recreational”</w:t>
      </w:r>
      <w:r w:rsidRPr="00455A0C">
        <w:rPr>
          <w:rFonts w:ascii="Calibri" w:eastAsia="Calibri" w:hAnsi="Calibri" w:cs="Calibri"/>
          <w:color w:val="000000"/>
          <w:sz w:val="22"/>
          <w:szCs w:val="22"/>
        </w:rPr>
        <w:t xml:space="preserve"> at 11:15 a.m. ET and he will also be participating in one-on-one meetings that day. </w:t>
      </w:r>
      <w:r w:rsidR="0091455D" w:rsidRPr="00455A0C">
        <w:rPr>
          <w:rFonts w:ascii="Calibri" w:hAnsi="Calibri" w:cs="Calibri"/>
        </w:rPr>
        <w:t xml:space="preserve"> </w:t>
      </w:r>
    </w:p>
    <w:p w14:paraId="4A1A9E73" w14:textId="77777777" w:rsidR="0091455D" w:rsidRPr="00455A0C" w:rsidRDefault="0091455D" w:rsidP="0091455D">
      <w:pPr>
        <w:shd w:val="clear" w:color="auto" w:fill="FFFFFF"/>
        <w:rPr>
          <w:rFonts w:ascii="Calibri" w:hAnsi="Calibri" w:cs="Calibri"/>
          <w:color w:val="000000"/>
          <w:sz w:val="18"/>
          <w:szCs w:val="18"/>
        </w:rPr>
      </w:pPr>
    </w:p>
    <w:p w14:paraId="6DC8236A" w14:textId="20ECEF0B" w:rsidR="0091455D" w:rsidRDefault="0091455D" w:rsidP="0091455D">
      <w:pPr>
        <w:rPr>
          <w:rFonts w:ascii="Calibri" w:hAnsi="Calibri" w:cs="Calibri"/>
          <w:color w:val="000000"/>
          <w:sz w:val="22"/>
          <w:szCs w:val="22"/>
        </w:rPr>
      </w:pPr>
      <w:r w:rsidRPr="00BA2B3F">
        <w:rPr>
          <w:rFonts w:ascii="Calibri" w:hAnsi="Calibri" w:cs="Calibri"/>
          <w:color w:val="000000"/>
          <w:sz w:val="22"/>
          <w:szCs w:val="22"/>
        </w:rPr>
        <w:t>For more information about</w:t>
      </w:r>
      <w:r w:rsidR="00455A0C" w:rsidRPr="00455A0C">
        <w:rPr>
          <w:rFonts w:ascii="Calibri" w:hAnsi="Calibri" w:cs="Calibri"/>
          <w:color w:val="000000"/>
          <w:sz w:val="22"/>
          <w:szCs w:val="22"/>
        </w:rPr>
        <w:t xml:space="preserve"> the Benzinga Virtual Cannabis Capital Conference</w:t>
      </w:r>
      <w:r w:rsidR="008B1BD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or to schedule a one-on-one meeting with </w:t>
      </w:r>
      <w:r>
        <w:rPr>
          <w:rFonts w:ascii="Calibri" w:hAnsi="Calibri" w:cs="Calibri"/>
          <w:color w:val="000000"/>
          <w:sz w:val="22"/>
          <w:szCs w:val="22"/>
        </w:rPr>
        <w:t>Jushi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’s 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anagement, please contact </w:t>
      </w:r>
      <w:r w:rsidRPr="008B1BD1">
        <w:rPr>
          <w:rFonts w:ascii="Calibri" w:hAnsi="Calibri" w:cs="Calibri"/>
          <w:color w:val="000000"/>
          <w:sz w:val="22"/>
          <w:szCs w:val="22"/>
        </w:rPr>
        <w:t>Jushi’s Investor Relations at</w:t>
      </w:r>
      <w:r w:rsidRPr="007A771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8B1BD1">
          <w:rPr>
            <w:rStyle w:val="Hyperlink"/>
            <w:rFonts w:ascii="Calibri" w:hAnsi="Calibri" w:cs="Calibri"/>
            <w:sz w:val="22"/>
            <w:szCs w:val="22"/>
          </w:rPr>
          <w:t>Investors@jushico.com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  <w:r w:rsidRPr="00BA2B3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93CF39" w14:textId="77777777" w:rsidR="00446ADC" w:rsidRDefault="00446ADC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C" w14:textId="4E76AB3B" w:rsidR="00C275CA" w:rsidRDefault="009F47D7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lk47961756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About Jushi Holdings Inc.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We are a globally focused cannabis and hemp company led by an industry-leading management team. In the United States, Jushi is focused on building a multi-state portfolio of branded cannabis and hemp-derived assets through opportunistic acquisitions, distressed workouts and competitive applications. Jushi strives to maximize shareholder value while delivering high-quality products across all levels of the cannabis and hemp ecosystem. For more information please visit www.jushico.com or our social media channels, Instagram, Facebook, Twitter and LinkedIn.</w:t>
      </w:r>
    </w:p>
    <w:p w14:paraId="7E6F80B7" w14:textId="4DB85B79" w:rsidR="006B17CB" w:rsidRDefault="0020088C" w:rsidP="00A1338C">
      <w:pPr>
        <w:shd w:val="clear" w:color="auto" w:fill="FEFEFE"/>
        <w:spacing w:after="18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br/>
      </w:r>
    </w:p>
    <w:p w14:paraId="0000000D" w14:textId="77777777" w:rsidR="00C275CA" w:rsidRDefault="009F47D7">
      <w:pPr>
        <w:spacing w:before="240" w:after="24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Investor Relations Contact: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Michael Perlman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Executive Vice President of Investor Relations and Treasury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561-453-1308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Investors@jushico.com</w:t>
        </w:r>
      </w:hyperlink>
    </w:p>
    <w:p w14:paraId="0000000E" w14:textId="77777777" w:rsidR="00C275CA" w:rsidRDefault="009F47D7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Media Contact:</w:t>
      </w:r>
    </w:p>
    <w:p w14:paraId="0000000F" w14:textId="77777777" w:rsidR="00C275CA" w:rsidRDefault="009F47D7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Ellen Mellody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MATTIO Communications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570-209-2947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Ellen@Mattio.com</w:t>
      </w:r>
    </w:p>
    <w:p w14:paraId="00000010" w14:textId="77777777" w:rsidR="00C275CA" w:rsidRDefault="00C275C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4E79B8AB" w:rsidR="00C275CA" w:rsidRDefault="009F47D7" w:rsidP="00AE7272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###</w:t>
      </w:r>
      <w:bookmarkEnd w:id="2"/>
    </w:p>
    <w:sectPr w:rsidR="00C27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C1E6" w14:textId="77777777" w:rsidR="00753CBD" w:rsidRDefault="00753CBD">
      <w:pPr>
        <w:spacing w:before="0"/>
      </w:pPr>
      <w:r>
        <w:separator/>
      </w:r>
    </w:p>
  </w:endnote>
  <w:endnote w:type="continuationSeparator" w:id="0">
    <w:p w14:paraId="27A5AD27" w14:textId="77777777" w:rsidR="00753CBD" w:rsidRDefault="00753C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sGrotesque-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A470" w14:textId="77777777" w:rsidR="00753CBD" w:rsidRDefault="00753CBD">
      <w:pPr>
        <w:spacing w:before="0"/>
      </w:pPr>
      <w:r>
        <w:separator/>
      </w:r>
    </w:p>
  </w:footnote>
  <w:footnote w:type="continuationSeparator" w:id="0">
    <w:p w14:paraId="1C11992F" w14:textId="77777777" w:rsidR="00753CBD" w:rsidRDefault="00753C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00000016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00000017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00000018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00000019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000001A" w14:textId="77777777" w:rsidR="00C275CA" w:rsidRDefault="00C275CA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0000001B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E71"/>
    <w:multiLevelType w:val="hybridMultilevel"/>
    <w:tmpl w:val="C6C8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CA"/>
    <w:rsid w:val="000169D5"/>
    <w:rsid w:val="0004344B"/>
    <w:rsid w:val="000603DA"/>
    <w:rsid w:val="00067A8D"/>
    <w:rsid w:val="000750AA"/>
    <w:rsid w:val="00077138"/>
    <w:rsid w:val="000839AF"/>
    <w:rsid w:val="00097857"/>
    <w:rsid w:val="000A599F"/>
    <w:rsid w:val="000B7C12"/>
    <w:rsid w:val="00123317"/>
    <w:rsid w:val="00130E90"/>
    <w:rsid w:val="00133305"/>
    <w:rsid w:val="00140123"/>
    <w:rsid w:val="00146CF9"/>
    <w:rsid w:val="00151B32"/>
    <w:rsid w:val="0015396D"/>
    <w:rsid w:val="00166BAB"/>
    <w:rsid w:val="001C76D7"/>
    <w:rsid w:val="001C7C8F"/>
    <w:rsid w:val="001D5913"/>
    <w:rsid w:val="001E664F"/>
    <w:rsid w:val="001F1C10"/>
    <w:rsid w:val="0020088C"/>
    <w:rsid w:val="00213A36"/>
    <w:rsid w:val="0023436C"/>
    <w:rsid w:val="002426F3"/>
    <w:rsid w:val="00243802"/>
    <w:rsid w:val="00247D76"/>
    <w:rsid w:val="002523BF"/>
    <w:rsid w:val="00253FE0"/>
    <w:rsid w:val="00262BBE"/>
    <w:rsid w:val="00277BD9"/>
    <w:rsid w:val="002C034A"/>
    <w:rsid w:val="002F58D3"/>
    <w:rsid w:val="00312262"/>
    <w:rsid w:val="00313D27"/>
    <w:rsid w:val="00335F8A"/>
    <w:rsid w:val="0033640D"/>
    <w:rsid w:val="00354308"/>
    <w:rsid w:val="003741FE"/>
    <w:rsid w:val="00381537"/>
    <w:rsid w:val="003D3D3E"/>
    <w:rsid w:val="003D43C7"/>
    <w:rsid w:val="00411718"/>
    <w:rsid w:val="0041541E"/>
    <w:rsid w:val="004305E3"/>
    <w:rsid w:val="00432387"/>
    <w:rsid w:val="00435CA9"/>
    <w:rsid w:val="00435E82"/>
    <w:rsid w:val="00435FC0"/>
    <w:rsid w:val="00446ADC"/>
    <w:rsid w:val="0045079D"/>
    <w:rsid w:val="0045509B"/>
    <w:rsid w:val="00455A0C"/>
    <w:rsid w:val="00490462"/>
    <w:rsid w:val="004C7CA7"/>
    <w:rsid w:val="004F3BA2"/>
    <w:rsid w:val="00504AC6"/>
    <w:rsid w:val="005230A0"/>
    <w:rsid w:val="00523991"/>
    <w:rsid w:val="00527813"/>
    <w:rsid w:val="005400D9"/>
    <w:rsid w:val="00566106"/>
    <w:rsid w:val="0058501C"/>
    <w:rsid w:val="0058687F"/>
    <w:rsid w:val="00587944"/>
    <w:rsid w:val="00590860"/>
    <w:rsid w:val="00596BB0"/>
    <w:rsid w:val="005A2EFE"/>
    <w:rsid w:val="005A36A3"/>
    <w:rsid w:val="005B0945"/>
    <w:rsid w:val="005B3B11"/>
    <w:rsid w:val="005C27CC"/>
    <w:rsid w:val="005C2C94"/>
    <w:rsid w:val="005C3878"/>
    <w:rsid w:val="005D0D05"/>
    <w:rsid w:val="005D14D9"/>
    <w:rsid w:val="005D32B5"/>
    <w:rsid w:val="005E549C"/>
    <w:rsid w:val="005F5415"/>
    <w:rsid w:val="00603282"/>
    <w:rsid w:val="00603EAD"/>
    <w:rsid w:val="006316EF"/>
    <w:rsid w:val="00632FB2"/>
    <w:rsid w:val="00661276"/>
    <w:rsid w:val="00663F8C"/>
    <w:rsid w:val="00686602"/>
    <w:rsid w:val="00697ED8"/>
    <w:rsid w:val="006A5094"/>
    <w:rsid w:val="006B098C"/>
    <w:rsid w:val="006B0E99"/>
    <w:rsid w:val="006B17CB"/>
    <w:rsid w:val="006B7174"/>
    <w:rsid w:val="006B7D4B"/>
    <w:rsid w:val="006D4A54"/>
    <w:rsid w:val="006E543A"/>
    <w:rsid w:val="006F32BB"/>
    <w:rsid w:val="006F743D"/>
    <w:rsid w:val="00733330"/>
    <w:rsid w:val="0074711E"/>
    <w:rsid w:val="00753CBD"/>
    <w:rsid w:val="00756B51"/>
    <w:rsid w:val="00785E74"/>
    <w:rsid w:val="00791B85"/>
    <w:rsid w:val="00797F64"/>
    <w:rsid w:val="007A57E5"/>
    <w:rsid w:val="007F426B"/>
    <w:rsid w:val="00806802"/>
    <w:rsid w:val="00820CD3"/>
    <w:rsid w:val="00832FF7"/>
    <w:rsid w:val="00835C22"/>
    <w:rsid w:val="0087091F"/>
    <w:rsid w:val="008745E7"/>
    <w:rsid w:val="0089103D"/>
    <w:rsid w:val="00891121"/>
    <w:rsid w:val="00892F75"/>
    <w:rsid w:val="008B1BD1"/>
    <w:rsid w:val="008B732E"/>
    <w:rsid w:val="008C001A"/>
    <w:rsid w:val="008C1DA2"/>
    <w:rsid w:val="008D0296"/>
    <w:rsid w:val="008F0DDB"/>
    <w:rsid w:val="0091455D"/>
    <w:rsid w:val="0091495F"/>
    <w:rsid w:val="0092195B"/>
    <w:rsid w:val="00934342"/>
    <w:rsid w:val="00943822"/>
    <w:rsid w:val="00975B85"/>
    <w:rsid w:val="00982472"/>
    <w:rsid w:val="009852A8"/>
    <w:rsid w:val="0098581F"/>
    <w:rsid w:val="00985DB6"/>
    <w:rsid w:val="009A3B77"/>
    <w:rsid w:val="009C4A2B"/>
    <w:rsid w:val="009E1C81"/>
    <w:rsid w:val="009E4764"/>
    <w:rsid w:val="009F47D7"/>
    <w:rsid w:val="00A10903"/>
    <w:rsid w:val="00A1338C"/>
    <w:rsid w:val="00A23C96"/>
    <w:rsid w:val="00A36290"/>
    <w:rsid w:val="00A4265B"/>
    <w:rsid w:val="00A42A1F"/>
    <w:rsid w:val="00A63C77"/>
    <w:rsid w:val="00A93EC8"/>
    <w:rsid w:val="00AA0C31"/>
    <w:rsid w:val="00AB300C"/>
    <w:rsid w:val="00AB6FCD"/>
    <w:rsid w:val="00AE7272"/>
    <w:rsid w:val="00AF265D"/>
    <w:rsid w:val="00B26D8B"/>
    <w:rsid w:val="00B311B3"/>
    <w:rsid w:val="00B51915"/>
    <w:rsid w:val="00B52AF5"/>
    <w:rsid w:val="00B665AD"/>
    <w:rsid w:val="00BC0344"/>
    <w:rsid w:val="00BC7288"/>
    <w:rsid w:val="00BF6124"/>
    <w:rsid w:val="00C275CA"/>
    <w:rsid w:val="00C35E7F"/>
    <w:rsid w:val="00C46210"/>
    <w:rsid w:val="00C56876"/>
    <w:rsid w:val="00C61D27"/>
    <w:rsid w:val="00C64FF1"/>
    <w:rsid w:val="00C76C6A"/>
    <w:rsid w:val="00C8249C"/>
    <w:rsid w:val="00C914BB"/>
    <w:rsid w:val="00C918AB"/>
    <w:rsid w:val="00C93129"/>
    <w:rsid w:val="00C97236"/>
    <w:rsid w:val="00CA0D8C"/>
    <w:rsid w:val="00CA14D8"/>
    <w:rsid w:val="00CA5554"/>
    <w:rsid w:val="00CA7197"/>
    <w:rsid w:val="00CB6B55"/>
    <w:rsid w:val="00CD78BC"/>
    <w:rsid w:val="00CE30F6"/>
    <w:rsid w:val="00CE4E38"/>
    <w:rsid w:val="00CE638E"/>
    <w:rsid w:val="00CE7C71"/>
    <w:rsid w:val="00CF7BB2"/>
    <w:rsid w:val="00D27050"/>
    <w:rsid w:val="00D3588D"/>
    <w:rsid w:val="00D4198B"/>
    <w:rsid w:val="00D604E7"/>
    <w:rsid w:val="00D8373B"/>
    <w:rsid w:val="00DD55D4"/>
    <w:rsid w:val="00DE3224"/>
    <w:rsid w:val="00DF6E5D"/>
    <w:rsid w:val="00E07063"/>
    <w:rsid w:val="00E236C5"/>
    <w:rsid w:val="00E45919"/>
    <w:rsid w:val="00E528CF"/>
    <w:rsid w:val="00E6225A"/>
    <w:rsid w:val="00E66E43"/>
    <w:rsid w:val="00E72FDC"/>
    <w:rsid w:val="00EA42F4"/>
    <w:rsid w:val="00EB73F6"/>
    <w:rsid w:val="00EB7518"/>
    <w:rsid w:val="00EC3A0D"/>
    <w:rsid w:val="00ED6B68"/>
    <w:rsid w:val="00EE39A7"/>
    <w:rsid w:val="00EF6958"/>
    <w:rsid w:val="00F054E9"/>
    <w:rsid w:val="00F73A38"/>
    <w:rsid w:val="00F84595"/>
    <w:rsid w:val="00FC2907"/>
    <w:rsid w:val="00FD6574"/>
    <w:rsid w:val="00FD7556"/>
    <w:rsid w:val="00FF307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C8E1"/>
  <w15:docId w15:val="{E03632F1-DD9B-4696-9712-527EBE5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6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55D"/>
    <w:pPr>
      <w:autoSpaceDE w:val="0"/>
      <w:autoSpaceDN w:val="0"/>
      <w:spacing w:before="0"/>
      <w:jc w:val="left"/>
    </w:pPr>
    <w:rPr>
      <w:rFonts w:ascii="Basis Grotesque" w:eastAsia="Basis Grotesque" w:hAnsi="Basis Grotesque" w:cs="Basis Grotesque"/>
      <w:color w:val="auto"/>
      <w:sz w:val="22"/>
      <w:szCs w:val="22"/>
      <w:highlight w:val="non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ors@jushic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vestor@jushico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qXcklI4T2BXXhU/W9zc5vJeUQ==">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45BD7E-339A-43A7-B520-288FA86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Perlman</dc:creator>
  <cp:lastModifiedBy>Lisa Forman</cp:lastModifiedBy>
  <cp:revision>5</cp:revision>
  <cp:lastPrinted>2020-08-04T12:38:00Z</cp:lastPrinted>
  <dcterms:created xsi:type="dcterms:W3CDTF">2020-08-10T18:33:00Z</dcterms:created>
  <dcterms:modified xsi:type="dcterms:W3CDTF">2020-08-12T12:30:00Z</dcterms:modified>
</cp:coreProperties>
</file>