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0FC2" w14:textId="3A0E5104" w:rsidR="00E86A7B" w:rsidRPr="00440BEC" w:rsidRDefault="00123DB9" w:rsidP="00C56B61">
      <w:pPr>
        <w:pStyle w:val="Default"/>
        <w:jc w:val="center"/>
        <w:rPr>
          <w:b/>
          <w:bCs/>
          <w:sz w:val="28"/>
          <w:szCs w:val="28"/>
        </w:rPr>
      </w:pPr>
      <w:r w:rsidRPr="00440BEC">
        <w:rPr>
          <w:b/>
          <w:bCs/>
          <w:sz w:val="28"/>
          <w:szCs w:val="28"/>
        </w:rPr>
        <w:t>J</w:t>
      </w:r>
      <w:r w:rsidR="00D33F44" w:rsidRPr="00440BEC">
        <w:rPr>
          <w:b/>
          <w:bCs/>
          <w:sz w:val="28"/>
          <w:szCs w:val="28"/>
        </w:rPr>
        <w:t>uva</w:t>
      </w:r>
      <w:r w:rsidRPr="00440BEC">
        <w:rPr>
          <w:b/>
          <w:bCs/>
          <w:sz w:val="28"/>
          <w:szCs w:val="28"/>
        </w:rPr>
        <w:t xml:space="preserve"> Life Commences Trading </w:t>
      </w:r>
      <w:r w:rsidR="00994267" w:rsidRPr="00440BEC">
        <w:rPr>
          <w:b/>
          <w:bCs/>
          <w:sz w:val="28"/>
          <w:szCs w:val="28"/>
        </w:rPr>
        <w:t>Under</w:t>
      </w:r>
      <w:r w:rsidRPr="00440BEC">
        <w:rPr>
          <w:b/>
          <w:bCs/>
          <w:sz w:val="28"/>
          <w:szCs w:val="28"/>
        </w:rPr>
        <w:t xml:space="preserve"> CSE </w:t>
      </w:r>
      <w:r w:rsidR="00994267" w:rsidRPr="00440BEC">
        <w:rPr>
          <w:b/>
          <w:bCs/>
          <w:sz w:val="28"/>
          <w:szCs w:val="28"/>
        </w:rPr>
        <w:t>Ticker Symbol JUVA</w:t>
      </w:r>
    </w:p>
    <w:p w14:paraId="542ACEDC" w14:textId="77777777" w:rsidR="00F2689D" w:rsidRPr="00440BEC" w:rsidRDefault="00F2689D" w:rsidP="00F2689D">
      <w:pPr>
        <w:pStyle w:val="Default"/>
        <w:jc w:val="center"/>
        <w:rPr>
          <w:b/>
          <w:bCs/>
        </w:rPr>
      </w:pPr>
    </w:p>
    <w:p w14:paraId="6C2A3444" w14:textId="14C8FFE4" w:rsidR="00FB1792" w:rsidRPr="00440BEC" w:rsidRDefault="00A77EED" w:rsidP="00A45D03">
      <w:pPr>
        <w:pStyle w:val="Default"/>
        <w:jc w:val="center"/>
        <w:rPr>
          <w:b/>
          <w:bCs/>
          <w:lang w:val="en-CA"/>
        </w:rPr>
      </w:pPr>
      <w:r w:rsidRPr="00440BEC">
        <w:rPr>
          <w:b/>
          <w:bCs/>
        </w:rPr>
        <w:t>Multi-</w:t>
      </w:r>
      <w:r w:rsidR="003E76D0" w:rsidRPr="00440BEC">
        <w:rPr>
          <w:b/>
          <w:bCs/>
        </w:rPr>
        <w:t>F</w:t>
      </w:r>
      <w:r w:rsidRPr="00440BEC">
        <w:rPr>
          <w:b/>
          <w:bCs/>
        </w:rPr>
        <w:t>aceted</w:t>
      </w:r>
      <w:r w:rsidR="009F17E3" w:rsidRPr="00440BEC">
        <w:rPr>
          <w:b/>
          <w:bCs/>
        </w:rPr>
        <w:t xml:space="preserve"> California </w:t>
      </w:r>
      <w:r w:rsidR="000275B4" w:rsidRPr="00440BEC">
        <w:rPr>
          <w:b/>
          <w:bCs/>
        </w:rPr>
        <w:t xml:space="preserve">Life Sciences </w:t>
      </w:r>
      <w:r w:rsidR="003445C2" w:rsidRPr="00440BEC">
        <w:rPr>
          <w:b/>
          <w:bCs/>
        </w:rPr>
        <w:t>Cannabis</w:t>
      </w:r>
      <w:r w:rsidR="00B237C0" w:rsidRPr="00440BEC">
        <w:rPr>
          <w:b/>
          <w:bCs/>
        </w:rPr>
        <w:t xml:space="preserve"> Operator</w:t>
      </w:r>
      <w:r w:rsidR="009F17E3" w:rsidRPr="00440BEC">
        <w:rPr>
          <w:b/>
          <w:bCs/>
        </w:rPr>
        <w:t xml:space="preserve"> Launches</w:t>
      </w:r>
      <w:r w:rsidR="00B237C0" w:rsidRPr="00440BEC">
        <w:rPr>
          <w:b/>
          <w:bCs/>
        </w:rPr>
        <w:t xml:space="preserve"> into Public Markets</w:t>
      </w:r>
    </w:p>
    <w:p w14:paraId="415C5C9E" w14:textId="77777777" w:rsidR="00C80AA0" w:rsidRPr="00440BEC" w:rsidRDefault="00C80AA0" w:rsidP="0039541C">
      <w:pPr>
        <w:pStyle w:val="Default"/>
        <w:rPr>
          <w:sz w:val="22"/>
          <w:szCs w:val="22"/>
        </w:rPr>
      </w:pPr>
    </w:p>
    <w:p w14:paraId="46980A07" w14:textId="5130363B" w:rsidR="00C4158F" w:rsidRPr="00440BEC" w:rsidRDefault="002627E8" w:rsidP="004234D3">
      <w:pPr>
        <w:jc w:val="both"/>
      </w:pPr>
      <w:r w:rsidRPr="00440BEC">
        <w:t xml:space="preserve">VANCOUVER, BC, -- (GLOBE NEWSWIRE – </w:t>
      </w:r>
      <w:r w:rsidR="00994267" w:rsidRPr="00440BEC">
        <w:t>November 17</w:t>
      </w:r>
      <w:r w:rsidR="00DF07B2" w:rsidRPr="00440BEC">
        <w:t>,</w:t>
      </w:r>
      <w:r w:rsidRPr="00440BEC">
        <w:t xml:space="preserve"> 20</w:t>
      </w:r>
      <w:r w:rsidR="00BA5D5E" w:rsidRPr="00440BEC">
        <w:t>20</w:t>
      </w:r>
      <w:r w:rsidRPr="00440BEC">
        <w:t xml:space="preserve">) – </w:t>
      </w:r>
      <w:r w:rsidR="00994267" w:rsidRPr="00440BEC">
        <w:rPr>
          <w:rStyle w:val="Strong"/>
        </w:rPr>
        <w:t>Juva Life</w:t>
      </w:r>
      <w:r w:rsidR="00EA2E2F" w:rsidRPr="00440BEC">
        <w:rPr>
          <w:rStyle w:val="Strong"/>
        </w:rPr>
        <w:t xml:space="preserve"> Inc.</w:t>
      </w:r>
      <w:r w:rsidR="00061954" w:rsidRPr="00440BEC">
        <w:rPr>
          <w:rStyle w:val="Strong"/>
        </w:rPr>
        <w:t xml:space="preserve"> (</w:t>
      </w:r>
      <w:r w:rsidR="00E118CD" w:rsidRPr="00440BEC">
        <w:rPr>
          <w:rStyle w:val="Strong"/>
        </w:rPr>
        <w:t xml:space="preserve">CSE: </w:t>
      </w:r>
      <w:r w:rsidR="00994267" w:rsidRPr="00440BEC">
        <w:rPr>
          <w:rStyle w:val="Strong"/>
        </w:rPr>
        <w:t>JUVA</w:t>
      </w:r>
      <w:r w:rsidR="00E118CD" w:rsidRPr="00440BEC">
        <w:rPr>
          <w:rStyle w:val="Strong"/>
        </w:rPr>
        <w:t>)</w:t>
      </w:r>
      <w:r w:rsidR="00BE6768" w:rsidRPr="00440BEC">
        <w:rPr>
          <w:rStyle w:val="Strong"/>
        </w:rPr>
        <w:t xml:space="preserve"> (OTC: </w:t>
      </w:r>
      <w:r w:rsidR="00994267" w:rsidRPr="00440BEC">
        <w:rPr>
          <w:rStyle w:val="Strong"/>
        </w:rPr>
        <w:t>JUVAF</w:t>
      </w:r>
      <w:r w:rsidR="00BE6768" w:rsidRPr="00440BEC">
        <w:rPr>
          <w:rStyle w:val="Strong"/>
        </w:rPr>
        <w:t>)</w:t>
      </w:r>
      <w:r w:rsidRPr="00440BEC">
        <w:rPr>
          <w:rStyle w:val="Strong"/>
        </w:rPr>
        <w:t> </w:t>
      </w:r>
      <w:r w:rsidRPr="00440BEC">
        <w:t>(</w:t>
      </w:r>
      <w:r w:rsidR="0039665A" w:rsidRPr="00440BEC">
        <w:t>“</w:t>
      </w:r>
      <w:r w:rsidR="00994267" w:rsidRPr="00440BEC">
        <w:rPr>
          <w:b/>
        </w:rPr>
        <w:t>Juva Life</w:t>
      </w:r>
      <w:r w:rsidR="00457CEA" w:rsidRPr="00440BEC">
        <w:rPr>
          <w:b/>
        </w:rPr>
        <w:t>,</w:t>
      </w:r>
      <w:r w:rsidR="0039665A" w:rsidRPr="00440BEC">
        <w:t xml:space="preserve">” </w:t>
      </w:r>
      <w:r w:rsidR="00457CEA" w:rsidRPr="00440BEC">
        <w:rPr>
          <w:b/>
          <w:bCs/>
        </w:rPr>
        <w:t>“</w:t>
      </w:r>
      <w:r w:rsidR="00994267" w:rsidRPr="00440BEC">
        <w:rPr>
          <w:b/>
          <w:bCs/>
        </w:rPr>
        <w:t>Juva</w:t>
      </w:r>
      <w:r w:rsidR="00457CEA" w:rsidRPr="00440BEC">
        <w:rPr>
          <w:b/>
          <w:bCs/>
        </w:rPr>
        <w:t>”</w:t>
      </w:r>
      <w:r w:rsidR="00457CEA" w:rsidRPr="00440BEC">
        <w:t xml:space="preserve"> </w:t>
      </w:r>
      <w:r w:rsidR="0039665A" w:rsidRPr="00440BEC">
        <w:t xml:space="preserve">or </w:t>
      </w:r>
      <w:r w:rsidRPr="00440BEC">
        <w:t>the “</w:t>
      </w:r>
      <w:r w:rsidRPr="00440BEC">
        <w:rPr>
          <w:b/>
        </w:rPr>
        <w:t>Company</w:t>
      </w:r>
      <w:r w:rsidRPr="00440BEC">
        <w:t>”)</w:t>
      </w:r>
      <w:r w:rsidR="0042764D" w:rsidRPr="00440BEC">
        <w:t xml:space="preserve">, </w:t>
      </w:r>
      <w:r w:rsidR="00F2689D" w:rsidRPr="00440BEC">
        <w:t>a premier California based multi-faceted</w:t>
      </w:r>
      <w:r w:rsidR="003E76D0" w:rsidRPr="00440BEC">
        <w:t xml:space="preserve"> life sciences</w:t>
      </w:r>
      <w:r w:rsidR="00C4158F" w:rsidRPr="00440BEC">
        <w:t xml:space="preserve"> company focused on the commercialization of Cannabis</w:t>
      </w:r>
      <w:r w:rsidR="00561D75" w:rsidRPr="00440BEC">
        <w:t xml:space="preserve"> products and </w:t>
      </w:r>
      <w:r w:rsidR="00DB3E1B" w:rsidRPr="00440BEC">
        <w:t>formulations</w:t>
      </w:r>
      <w:r w:rsidR="00C4158F" w:rsidRPr="00440BEC">
        <w:t>, is pleased to announce</w:t>
      </w:r>
      <w:r w:rsidR="00F2689D" w:rsidRPr="00440BEC">
        <w:t xml:space="preserve"> </w:t>
      </w:r>
      <w:r w:rsidR="00C4158F" w:rsidRPr="00440BEC">
        <w:t>the commencement of trading its common shares on the Canadian Securities Exchange (</w:t>
      </w:r>
      <w:r w:rsidR="00F2689D" w:rsidRPr="00440BEC">
        <w:t>“</w:t>
      </w:r>
      <w:r w:rsidR="00C4158F" w:rsidRPr="00440BEC">
        <w:t>CSE</w:t>
      </w:r>
      <w:r w:rsidR="00F2689D" w:rsidRPr="00440BEC">
        <w:t>”</w:t>
      </w:r>
      <w:r w:rsidR="00C4158F" w:rsidRPr="00440BEC">
        <w:t>) under the ticker symbol “JUVA.”</w:t>
      </w:r>
      <w:r w:rsidR="00FB1792" w:rsidRPr="00440BEC">
        <w:t xml:space="preserve"> </w:t>
      </w:r>
      <w:r w:rsidR="0005536C" w:rsidRPr="00440BEC">
        <w:t xml:space="preserve">Additional information is being updated </w:t>
      </w:r>
      <w:r w:rsidR="00F2689D" w:rsidRPr="00440BEC">
        <w:t xml:space="preserve">on </w:t>
      </w:r>
      <w:r w:rsidR="0005536C" w:rsidRPr="00440BEC">
        <w:t>the</w:t>
      </w:r>
      <w:r w:rsidR="000F705C" w:rsidRPr="00440BEC">
        <w:t xml:space="preserve"> Company website at </w:t>
      </w:r>
      <w:hyperlink r:id="rId11" w:history="1">
        <w:r w:rsidR="000F705C" w:rsidRPr="00440BEC">
          <w:rPr>
            <w:rStyle w:val="Hyperlink"/>
          </w:rPr>
          <w:t>www.juvalife.com</w:t>
        </w:r>
      </w:hyperlink>
      <w:r w:rsidR="000F705C" w:rsidRPr="00440BEC">
        <w:t xml:space="preserve">. </w:t>
      </w:r>
    </w:p>
    <w:p w14:paraId="3688C038" w14:textId="77777777" w:rsidR="009F17E3" w:rsidRPr="00440BEC" w:rsidRDefault="009F17E3" w:rsidP="004234D3">
      <w:pPr>
        <w:jc w:val="both"/>
      </w:pPr>
    </w:p>
    <w:p w14:paraId="4D1EC62C" w14:textId="0CAD9708" w:rsidR="006B7B71" w:rsidRPr="00440BEC" w:rsidRDefault="006B7B71" w:rsidP="006B7B71">
      <w:pPr>
        <w:jc w:val="both"/>
      </w:pPr>
      <w:r w:rsidRPr="00440BEC">
        <w:t xml:space="preserve">Juva </w:t>
      </w:r>
      <w:r w:rsidR="00021963" w:rsidRPr="00440BEC">
        <w:t xml:space="preserve">Life Inc. </w:t>
      </w:r>
      <w:r w:rsidRPr="00440BEC">
        <w:t>USA, a California corporation and wholly owned subsidiary of Juva Life Inc. (as of May 30, 2019) was originally incorporated in 2018 and represents the culmination of decades of concentrated effort in the cannabis sector. Juva Stockton Inc.</w:t>
      </w:r>
      <w:r w:rsidR="002D4242" w:rsidRPr="00440BEC">
        <w:t>,</w:t>
      </w:r>
      <w:r w:rsidRPr="00440BEC">
        <w:t xml:space="preserve"> a wholly owned subsidiary of Juva Life Inc</w:t>
      </w:r>
      <w:r w:rsidR="00FE1230" w:rsidRPr="00440BEC">
        <w:t>.,</w:t>
      </w:r>
      <w:r w:rsidRPr="00440BEC">
        <w:t xml:space="preserve"> holds a Conditional Use Permit (“CUP”) from the city of Stockton, California which, subject to certain conditions, permits the Company to cultivate, manufacture, distribute and deliver cannabis for the medical and recreational markets within the State. </w:t>
      </w:r>
      <w:r w:rsidR="003C3862" w:rsidRPr="00440BEC">
        <w:t xml:space="preserve">Juva </w:t>
      </w:r>
      <w:r w:rsidR="00F75124" w:rsidRPr="00440BEC">
        <w:t>Stockton successfully</w:t>
      </w:r>
      <w:r w:rsidRPr="00440BEC">
        <w:t xml:space="preserve"> launched </w:t>
      </w:r>
      <w:r w:rsidR="00B85674" w:rsidRPr="00440BEC">
        <w:t>its</w:t>
      </w:r>
      <w:r w:rsidRPr="00440BEC">
        <w:t xml:space="preserve"> delivery service from this location on the 16</w:t>
      </w:r>
      <w:r w:rsidRPr="00440BEC">
        <w:rPr>
          <w:vertAlign w:val="superscript"/>
        </w:rPr>
        <w:t>th</w:t>
      </w:r>
      <w:r w:rsidRPr="00440BEC">
        <w:t xml:space="preserve"> of October 2020. Additionally</w:t>
      </w:r>
      <w:r w:rsidR="00B85674" w:rsidRPr="00440BEC">
        <w:t>,</w:t>
      </w:r>
      <w:r w:rsidRPr="00440BEC">
        <w:t xml:space="preserve"> </w:t>
      </w:r>
      <w:r w:rsidR="003C3862" w:rsidRPr="00440BEC">
        <w:t xml:space="preserve">in January 2020, after a </w:t>
      </w:r>
      <w:r w:rsidR="003D797D" w:rsidRPr="00440BEC">
        <w:t>2.5-year</w:t>
      </w:r>
      <w:r w:rsidR="003C3862" w:rsidRPr="00440BEC">
        <w:t xml:space="preserve"> process</w:t>
      </w:r>
      <w:r w:rsidR="00AC369F" w:rsidRPr="00440BEC">
        <w:t>,</w:t>
      </w:r>
      <w:r w:rsidR="00496015" w:rsidRPr="00440BEC">
        <w:t xml:space="preserve"> Precision </w:t>
      </w:r>
      <w:r w:rsidR="00AC369F" w:rsidRPr="00440BEC">
        <w:t>A</w:t>
      </w:r>
      <w:r w:rsidR="00496015" w:rsidRPr="00440BEC">
        <w:t xml:space="preserve">pothecary </w:t>
      </w:r>
      <w:r w:rsidR="009A063F" w:rsidRPr="00440BEC">
        <w:t>Inc, a</w:t>
      </w:r>
      <w:r w:rsidR="00496015" w:rsidRPr="00440BEC">
        <w:t xml:space="preserve"> wholly owned subsidiary of Juva Life Inc</w:t>
      </w:r>
      <w:r w:rsidR="00FE1230" w:rsidRPr="00440BEC">
        <w:t>.</w:t>
      </w:r>
      <w:r w:rsidR="00840B76" w:rsidRPr="00440BEC">
        <w:t>,</w:t>
      </w:r>
      <w:r w:rsidR="00496015" w:rsidRPr="00440BEC">
        <w:t xml:space="preserve"> </w:t>
      </w:r>
      <w:r w:rsidR="00A9702E" w:rsidRPr="00440BEC">
        <w:t xml:space="preserve">now </w:t>
      </w:r>
      <w:r w:rsidR="00496015" w:rsidRPr="00440BEC">
        <w:t xml:space="preserve">holds a </w:t>
      </w:r>
      <w:r w:rsidR="00A9702E" w:rsidRPr="00440BEC">
        <w:t>CUP</w:t>
      </w:r>
      <w:r w:rsidRPr="00440BEC">
        <w:t xml:space="preserve"> </w:t>
      </w:r>
      <w:r w:rsidR="005B0EB5" w:rsidRPr="00440BEC">
        <w:t xml:space="preserve">allowing </w:t>
      </w:r>
      <w:r w:rsidRPr="00440BEC">
        <w:t xml:space="preserve">for a Microbusiness operation </w:t>
      </w:r>
      <w:r w:rsidR="005B0EB5" w:rsidRPr="00440BEC">
        <w:t>in</w:t>
      </w:r>
      <w:r w:rsidRPr="00440BEC">
        <w:t xml:space="preserve"> the City of Hayward, California. Th</w:t>
      </w:r>
      <w:r w:rsidR="00F2689D" w:rsidRPr="00440BEC">
        <w:t>is</w:t>
      </w:r>
      <w:r w:rsidRPr="00440BEC">
        <w:t xml:space="preserve"> permit allows Juva to cultivate, manufacture, distribute and operate a retail cannabis storefront and delivery business in that municipality.</w:t>
      </w:r>
      <w:r w:rsidR="00DB3E1B" w:rsidRPr="00440BEC">
        <w:t xml:space="preserve"> </w:t>
      </w:r>
      <w:r w:rsidRPr="00440BEC">
        <w:t>Concurrently, the Company’s Redwood City delivery location has been fully operational since February 2020 and has experienced double-digit growth month over month since commencement of operations.</w:t>
      </w:r>
    </w:p>
    <w:p w14:paraId="0D795126" w14:textId="022AD9ED" w:rsidR="009F17E3" w:rsidRPr="00440BEC" w:rsidRDefault="009F17E3" w:rsidP="004234D3">
      <w:pPr>
        <w:jc w:val="both"/>
      </w:pPr>
    </w:p>
    <w:p w14:paraId="76C65F67" w14:textId="1BBB36AA" w:rsidR="005E682E" w:rsidRPr="00440BEC" w:rsidRDefault="00116E90" w:rsidP="005E682E">
      <w:pPr>
        <w:jc w:val="both"/>
      </w:pPr>
      <w:r w:rsidRPr="00440BEC">
        <w:t>Under the guidance of founder &amp; CEO Doug Chloupek, the</w:t>
      </w:r>
      <w:r w:rsidR="009F17E3" w:rsidRPr="00440BEC">
        <w:t xml:space="preserve"> Juva Life team brings</w:t>
      </w:r>
      <w:r w:rsidR="005B0EB5" w:rsidRPr="00440BEC">
        <w:t xml:space="preserve"> together</w:t>
      </w:r>
      <w:r w:rsidR="009F17E3" w:rsidRPr="00440BEC">
        <w:t xml:space="preserve"> over 20 years </w:t>
      </w:r>
      <w:r w:rsidR="005B0EB5" w:rsidRPr="00440BEC">
        <w:t xml:space="preserve">of </w:t>
      </w:r>
      <w:r w:rsidR="00F2689D" w:rsidRPr="00440BEC">
        <w:t xml:space="preserve">extensive </w:t>
      </w:r>
      <w:r w:rsidR="005B0EB5" w:rsidRPr="00440BEC">
        <w:t>leadership</w:t>
      </w:r>
      <w:r w:rsidR="009F17E3" w:rsidRPr="00440BEC">
        <w:t xml:space="preserve"> experience in the cannabis sector. Their knowledge and experience </w:t>
      </w:r>
      <w:r w:rsidR="006B7B71" w:rsidRPr="00440BEC">
        <w:t>provide</w:t>
      </w:r>
      <w:r w:rsidR="009F17E3" w:rsidRPr="00440BEC">
        <w:t xml:space="preserve"> operational oversight </w:t>
      </w:r>
      <w:r w:rsidRPr="00440BEC">
        <w:t>and understanding o</w:t>
      </w:r>
      <w:r w:rsidR="009F17E3" w:rsidRPr="00440BEC">
        <w:t>f the California cannabis market.</w:t>
      </w:r>
      <w:r w:rsidR="005E682E" w:rsidRPr="00440BEC">
        <w:t xml:space="preserve"> The Company is </w:t>
      </w:r>
      <w:r w:rsidR="00F2689D" w:rsidRPr="00440BEC">
        <w:t xml:space="preserve">comprised </w:t>
      </w:r>
      <w:r w:rsidR="005E682E" w:rsidRPr="00440BEC">
        <w:t xml:space="preserve">of six divisions: </w:t>
      </w:r>
      <w:r w:rsidR="00F2689D" w:rsidRPr="00440BEC">
        <w:t>c</w:t>
      </w:r>
      <w:r w:rsidR="005E682E" w:rsidRPr="00440BEC">
        <w:t xml:space="preserve">ultivation, </w:t>
      </w:r>
      <w:r w:rsidR="00F2689D" w:rsidRPr="00440BEC">
        <w:t>r</w:t>
      </w:r>
      <w:r w:rsidR="005E682E" w:rsidRPr="00440BEC">
        <w:t xml:space="preserve">esearch, </w:t>
      </w:r>
      <w:r w:rsidR="00F2689D" w:rsidRPr="00440BEC">
        <w:t>m</w:t>
      </w:r>
      <w:r w:rsidR="005E682E" w:rsidRPr="00440BEC">
        <w:t xml:space="preserve">anufacturing, </w:t>
      </w:r>
      <w:r w:rsidR="00F2689D" w:rsidRPr="00440BEC">
        <w:t>d</w:t>
      </w:r>
      <w:r w:rsidR="005E682E" w:rsidRPr="00440BEC">
        <w:t xml:space="preserve">istribution, </w:t>
      </w:r>
      <w:r w:rsidR="00AC369F" w:rsidRPr="00440BEC">
        <w:t>retail,</w:t>
      </w:r>
      <w:r w:rsidR="005E682E" w:rsidRPr="00440BEC">
        <w:t xml:space="preserve"> and </w:t>
      </w:r>
      <w:r w:rsidR="00F2689D" w:rsidRPr="00440BEC">
        <w:t>d</w:t>
      </w:r>
      <w:r w:rsidR="005E682E" w:rsidRPr="00440BEC">
        <w:t>elivery. Each division services specific vertical markets within a fully integrated framework under the guiding premise of commercially engaging the many ways cannabis can fundamentally improve individual quality of life.</w:t>
      </w:r>
    </w:p>
    <w:p w14:paraId="70F5CDE0" w14:textId="7E04F970" w:rsidR="00306FFD" w:rsidRPr="00440BEC" w:rsidRDefault="00306FFD" w:rsidP="004234D3">
      <w:pPr>
        <w:jc w:val="both"/>
      </w:pPr>
    </w:p>
    <w:p w14:paraId="485965C8" w14:textId="54020D4E" w:rsidR="007F4051" w:rsidRPr="00440BEC" w:rsidRDefault="007F4051" w:rsidP="004234D3">
      <w:pPr>
        <w:jc w:val="both"/>
      </w:pPr>
      <w:r w:rsidRPr="00440BEC">
        <w:t xml:space="preserve">Mr. </w:t>
      </w:r>
      <w:r w:rsidR="0078576E" w:rsidRPr="00440BEC">
        <w:t>Doug Chloupek</w:t>
      </w:r>
      <w:r w:rsidRPr="00440BEC">
        <w:t xml:space="preserve">, CEO </w:t>
      </w:r>
      <w:r w:rsidR="0078576E" w:rsidRPr="00440BEC">
        <w:t>and Founder of Juva Life Inc.</w:t>
      </w:r>
      <w:r w:rsidRPr="00440BEC">
        <w:t xml:space="preserve"> states, “</w:t>
      </w:r>
      <w:r w:rsidR="00FB1792" w:rsidRPr="00440BEC">
        <w:t xml:space="preserve">Our journey has been </w:t>
      </w:r>
      <w:r w:rsidR="00561D75" w:rsidRPr="00440BEC">
        <w:t xml:space="preserve">truly </w:t>
      </w:r>
      <w:r w:rsidR="00FB1792" w:rsidRPr="00440BEC">
        <w:t xml:space="preserve">extraordinary to-date. We are extremely grateful to have completed </w:t>
      </w:r>
      <w:r w:rsidR="00AC369F" w:rsidRPr="00440BEC">
        <w:t>an extraordinarily successful</w:t>
      </w:r>
      <w:r w:rsidR="00FB1792" w:rsidRPr="00440BEC">
        <w:t xml:space="preserve"> Reg</w:t>
      </w:r>
      <w:r w:rsidR="006B7B71" w:rsidRPr="00440BEC">
        <w:t>ulation-</w:t>
      </w:r>
      <w:r w:rsidR="00FB1792" w:rsidRPr="00440BEC">
        <w:t>A</w:t>
      </w:r>
      <w:r w:rsidR="006B7B71" w:rsidRPr="00440BEC">
        <w:t>+</w:t>
      </w:r>
      <w:r w:rsidR="00FB1792" w:rsidRPr="00440BEC">
        <w:t xml:space="preserve"> financing along with several traditional </w:t>
      </w:r>
      <w:r w:rsidR="004234D3" w:rsidRPr="00440BEC">
        <w:t>financings</w:t>
      </w:r>
      <w:r w:rsidR="00EA51AC" w:rsidRPr="00440BEC">
        <w:t xml:space="preserve">. These </w:t>
      </w:r>
      <w:r w:rsidR="00AC369F" w:rsidRPr="00440BEC">
        <w:t>financings</w:t>
      </w:r>
      <w:r w:rsidR="00FB1792" w:rsidRPr="00440BEC">
        <w:t xml:space="preserve"> have provided us the </w:t>
      </w:r>
      <w:r w:rsidR="00116E90" w:rsidRPr="00440BEC">
        <w:t>cash on hand</w:t>
      </w:r>
      <w:r w:rsidR="00FB1792" w:rsidRPr="00440BEC">
        <w:t xml:space="preserve"> to execute our strategy while concurrently moving ahead </w:t>
      </w:r>
      <w:r w:rsidR="004234D3" w:rsidRPr="00440BEC">
        <w:t>with</w:t>
      </w:r>
      <w:r w:rsidR="00FB1792" w:rsidRPr="00440BEC">
        <w:t xml:space="preserve"> </w:t>
      </w:r>
      <w:r w:rsidR="00116E90" w:rsidRPr="00440BEC">
        <w:t xml:space="preserve">today’s </w:t>
      </w:r>
      <w:r w:rsidR="00FB1792" w:rsidRPr="00440BEC">
        <w:t xml:space="preserve">public listing and access to an even broader investment community. </w:t>
      </w:r>
      <w:r w:rsidR="00AC369F" w:rsidRPr="00440BEC">
        <w:t>We</w:t>
      </w:r>
      <w:r w:rsidR="00B25EE0" w:rsidRPr="00440BEC">
        <w:t xml:space="preserve"> are thrilled to start our </w:t>
      </w:r>
      <w:r w:rsidR="00AC369F" w:rsidRPr="00440BEC">
        <w:t>journey as</w:t>
      </w:r>
      <w:r w:rsidR="00F2689D" w:rsidRPr="00440BEC">
        <w:t xml:space="preserve"> a publicly listed issuer</w:t>
      </w:r>
      <w:r w:rsidR="00AC369F" w:rsidRPr="00440BEC">
        <w:t xml:space="preserve"> today.</w:t>
      </w:r>
      <w:r w:rsidR="00B25EE0" w:rsidRPr="00440BEC">
        <w:t xml:space="preserve"> </w:t>
      </w:r>
      <w:r w:rsidR="00AC369F" w:rsidRPr="00440BEC">
        <w:t>W</w:t>
      </w:r>
      <w:r w:rsidR="00B25EE0" w:rsidRPr="00440BEC">
        <w:t>e sincerely value the participation of the investment community and have made it a key pillar and measure of our success to strategically build shareholder value as we forge ahead in this exciting</w:t>
      </w:r>
      <w:r w:rsidR="001D4A4A" w:rsidRPr="00440BEC">
        <w:t xml:space="preserve"> and evolving</w:t>
      </w:r>
      <w:r w:rsidR="00B25EE0" w:rsidRPr="00440BEC">
        <w:t xml:space="preserve"> industry sector.” </w:t>
      </w:r>
    </w:p>
    <w:p w14:paraId="02D3B4DB" w14:textId="0ECDF075" w:rsidR="000F705C" w:rsidRPr="00440BEC" w:rsidRDefault="000F705C" w:rsidP="004234D3">
      <w:pPr>
        <w:jc w:val="both"/>
      </w:pPr>
    </w:p>
    <w:p w14:paraId="0D8E6325" w14:textId="5DB62CF0" w:rsidR="000F705C" w:rsidRPr="00440BEC" w:rsidRDefault="000F705C" w:rsidP="004234D3">
      <w:pPr>
        <w:jc w:val="both"/>
      </w:pPr>
      <w:r w:rsidRPr="00440BEC">
        <w:t xml:space="preserve">As part of the Company’s disclosure obligations as a public issuer, ongoing financial and material filings can be found on the System for Electronic Document Analysis and Retrieval (SEDAR) at </w:t>
      </w:r>
      <w:hyperlink r:id="rId12" w:history="1">
        <w:r w:rsidRPr="00440BEC">
          <w:rPr>
            <w:rStyle w:val="Hyperlink"/>
          </w:rPr>
          <w:t>www.sedar.com</w:t>
        </w:r>
      </w:hyperlink>
      <w:r w:rsidRPr="00440BEC">
        <w:t xml:space="preserve">. </w:t>
      </w:r>
    </w:p>
    <w:p w14:paraId="1594D63C" w14:textId="10C22F83" w:rsidR="004C7A1D" w:rsidRPr="00440BEC" w:rsidRDefault="004C7A1D" w:rsidP="004234D3">
      <w:pPr>
        <w:jc w:val="both"/>
      </w:pPr>
    </w:p>
    <w:p w14:paraId="5A68931B" w14:textId="77777777" w:rsidR="008312E7" w:rsidRPr="00440BEC" w:rsidRDefault="00BB2195" w:rsidP="008312E7">
      <w:pPr>
        <w:jc w:val="both"/>
        <w:rPr>
          <w:bCs/>
          <w:lang w:val="en-US" w:eastAsia="en-US"/>
        </w:rPr>
      </w:pPr>
      <w:r w:rsidRPr="00440BEC">
        <w:rPr>
          <w:b/>
          <w:lang w:val="en-US" w:eastAsia="en-US"/>
        </w:rPr>
        <w:lastRenderedPageBreak/>
        <w:t xml:space="preserve">About </w:t>
      </w:r>
      <w:r w:rsidR="00994267" w:rsidRPr="00440BEC">
        <w:rPr>
          <w:b/>
          <w:lang w:val="en-US" w:eastAsia="en-US"/>
        </w:rPr>
        <w:t>Juva Life Inc</w:t>
      </w:r>
      <w:r w:rsidR="004B3043" w:rsidRPr="00440BEC">
        <w:rPr>
          <w:b/>
          <w:lang w:val="en-US" w:eastAsia="en-US"/>
        </w:rPr>
        <w:t xml:space="preserve">. </w:t>
      </w:r>
      <w:r w:rsidR="004B3043" w:rsidRPr="00440BEC">
        <w:rPr>
          <w:bCs/>
          <w:lang w:val="en-US" w:eastAsia="en-US"/>
        </w:rPr>
        <w:t xml:space="preserve">(CSE: </w:t>
      </w:r>
      <w:r w:rsidR="00994267" w:rsidRPr="00440BEC">
        <w:rPr>
          <w:bCs/>
          <w:lang w:val="en-US" w:eastAsia="en-US"/>
        </w:rPr>
        <w:t>JUVA</w:t>
      </w:r>
      <w:r w:rsidR="004B3043" w:rsidRPr="00440BEC">
        <w:rPr>
          <w:bCs/>
          <w:lang w:val="en-US" w:eastAsia="en-US"/>
        </w:rPr>
        <w:t>)</w:t>
      </w:r>
      <w:r w:rsidR="00BE6768" w:rsidRPr="00440BEC">
        <w:rPr>
          <w:bCs/>
          <w:lang w:val="en-US" w:eastAsia="en-US"/>
        </w:rPr>
        <w:t xml:space="preserve"> (OTC: </w:t>
      </w:r>
      <w:r w:rsidR="00994267" w:rsidRPr="00440BEC">
        <w:rPr>
          <w:bCs/>
          <w:lang w:val="en-US" w:eastAsia="en-US"/>
        </w:rPr>
        <w:t>JUVA</w:t>
      </w:r>
      <w:r w:rsidR="00BE6768" w:rsidRPr="00440BEC">
        <w:rPr>
          <w:bCs/>
          <w:lang w:val="en-US" w:eastAsia="en-US"/>
        </w:rPr>
        <w:t>F)</w:t>
      </w:r>
    </w:p>
    <w:p w14:paraId="1D83479C" w14:textId="3D244DDE" w:rsidR="008312E7" w:rsidRPr="00440BEC" w:rsidRDefault="008312E7" w:rsidP="008312E7">
      <w:pPr>
        <w:jc w:val="both"/>
        <w:rPr>
          <w:bCs/>
          <w:lang w:val="en-US" w:eastAsia="en-US"/>
        </w:rPr>
      </w:pPr>
      <w:r w:rsidRPr="00440BEC">
        <w:t xml:space="preserve">Juva Life is working to bring the cannabis market face to face with the sector’s next generation investment grade business model. From in-house research, cultivation, manufacturing, retail, and delivery services, Juva employs state of the art tools in discovery, </w:t>
      </w:r>
      <w:r w:rsidR="006B7B71" w:rsidRPr="00440BEC">
        <w:t>development,</w:t>
      </w:r>
      <w:r w:rsidRPr="00440BEC">
        <w:t xml:space="preserve"> and data science to identify new molecular entities for major unmet medical needs. Our initial focus is on cannabis, where we are deploying our platform to target consumer and pharma applications. Find out more at: </w:t>
      </w:r>
      <w:hyperlink r:id="rId13" w:history="1">
        <w:r w:rsidRPr="00440BEC">
          <w:rPr>
            <w:rStyle w:val="Hyperlink"/>
          </w:rPr>
          <w:t>https://juvalife.com/</w:t>
        </w:r>
      </w:hyperlink>
      <w:r w:rsidRPr="00440BEC">
        <w:t>. </w:t>
      </w:r>
    </w:p>
    <w:p w14:paraId="20BE45BF" w14:textId="77777777" w:rsidR="00BB2195" w:rsidRPr="00440BEC" w:rsidRDefault="00BB2195" w:rsidP="008E4612">
      <w:pPr>
        <w:jc w:val="both"/>
      </w:pPr>
    </w:p>
    <w:p w14:paraId="3E867CBD" w14:textId="77777777" w:rsidR="00FC61F7" w:rsidRPr="00440BEC" w:rsidRDefault="00FC61F7" w:rsidP="008E4612">
      <w:pPr>
        <w:jc w:val="both"/>
      </w:pPr>
      <w:r w:rsidRPr="00440BEC">
        <w:t>For further information, please contact:</w:t>
      </w:r>
    </w:p>
    <w:p w14:paraId="7B477217" w14:textId="12EB9D5D" w:rsidR="00FC61F7" w:rsidRPr="00440BEC" w:rsidRDefault="00994267" w:rsidP="008E4612">
      <w:pPr>
        <w:jc w:val="both"/>
      </w:pPr>
      <w:r w:rsidRPr="00440BEC">
        <w:t xml:space="preserve">Juva Life </w:t>
      </w:r>
      <w:r w:rsidR="00FC61F7" w:rsidRPr="00440BEC">
        <w:t>Investor Relations</w:t>
      </w:r>
    </w:p>
    <w:p w14:paraId="326D67BB" w14:textId="12610962" w:rsidR="00D120A3" w:rsidRPr="00440BEC" w:rsidRDefault="00D120A3" w:rsidP="008E4612">
      <w:pPr>
        <w:jc w:val="both"/>
      </w:pPr>
      <w:r w:rsidRPr="00440BEC">
        <w:t xml:space="preserve">Tel: +1 </w:t>
      </w:r>
      <w:r w:rsidR="000A652A" w:rsidRPr="00440BEC">
        <w:t>888-333-5882 (JUVA)</w:t>
      </w:r>
    </w:p>
    <w:p w14:paraId="78F10FA1" w14:textId="50D54813" w:rsidR="00EB0728" w:rsidRPr="00440BEC" w:rsidRDefault="00FC61F7" w:rsidP="008E4612">
      <w:pPr>
        <w:jc w:val="both"/>
      </w:pPr>
      <w:r w:rsidRPr="00440BEC">
        <w:t xml:space="preserve">Email: </w:t>
      </w:r>
      <w:hyperlink r:id="rId14" w:history="1">
        <w:r w:rsidR="008312E7" w:rsidRPr="00440BEC">
          <w:rPr>
            <w:rStyle w:val="Hyperlink"/>
          </w:rPr>
          <w:t>inquiries@juvalife.com</w:t>
        </w:r>
      </w:hyperlink>
    </w:p>
    <w:p w14:paraId="52F1799D" w14:textId="77777777" w:rsidR="00A427B6" w:rsidRPr="00440BEC" w:rsidRDefault="00A427B6" w:rsidP="008E4612">
      <w:pPr>
        <w:jc w:val="both"/>
        <w:rPr>
          <w:b/>
          <w:iCs/>
          <w:lang w:eastAsia="en-US"/>
        </w:rPr>
      </w:pPr>
    </w:p>
    <w:p w14:paraId="14D36C0E" w14:textId="77777777" w:rsidR="007F443D" w:rsidRPr="00440BEC" w:rsidRDefault="008F7111" w:rsidP="008E4612">
      <w:pPr>
        <w:jc w:val="both"/>
        <w:rPr>
          <w:b/>
          <w:iCs/>
          <w:lang w:eastAsia="en-US"/>
        </w:rPr>
      </w:pPr>
      <w:r w:rsidRPr="00440BEC">
        <w:rPr>
          <w:b/>
          <w:iCs/>
          <w:lang w:eastAsia="en-US"/>
        </w:rPr>
        <w:t>Forward Looking Statement</w:t>
      </w:r>
      <w:r w:rsidR="00E87D84" w:rsidRPr="00440BEC">
        <w:rPr>
          <w:b/>
          <w:iCs/>
          <w:lang w:eastAsia="en-US"/>
        </w:rPr>
        <w:t xml:space="preserve"> </w:t>
      </w:r>
    </w:p>
    <w:p w14:paraId="0DE51DC5" w14:textId="42751CA0" w:rsidR="00AC75A5" w:rsidRPr="00440BEC" w:rsidRDefault="00AC75A5" w:rsidP="008E4612">
      <w:pPr>
        <w:jc w:val="both"/>
        <w:rPr>
          <w:rFonts w:eastAsia="Calibri"/>
          <w:iCs/>
          <w:color w:val="000000"/>
          <w:spacing w:val="-1"/>
          <w:lang w:val="en-US"/>
        </w:rPr>
      </w:pPr>
      <w:r w:rsidRPr="00440BEC">
        <w:rPr>
          <w:rFonts w:eastAsia="Calibri"/>
          <w:iCs/>
          <w:color w:val="000000"/>
          <w:spacing w:val="-1"/>
          <w:lang w:val="en-US"/>
        </w:rPr>
        <w:t xml:space="preserve">This </w:t>
      </w:r>
      <w:r w:rsidR="00880568" w:rsidRPr="00440BEC">
        <w:rPr>
          <w:rFonts w:eastAsia="Calibri"/>
          <w:iCs/>
          <w:color w:val="000000"/>
          <w:spacing w:val="-1"/>
          <w:lang w:val="en-US"/>
        </w:rPr>
        <w:t>news</w:t>
      </w:r>
      <w:r w:rsidRPr="00440BEC">
        <w:rPr>
          <w:rFonts w:eastAsia="Calibri"/>
          <w:iCs/>
          <w:color w:val="000000"/>
          <w:spacing w:val="-1"/>
          <w:lang w:val="en-US"/>
        </w:rPr>
        <w:t xml:space="preserve">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rsidRPr="00440BEC">
        <w:rPr>
          <w:rFonts w:eastAsia="Calibri"/>
          <w:iCs/>
          <w:color w:val="000000"/>
          <w:spacing w:val="-1"/>
          <w:lang w:val="en-US"/>
        </w:rPr>
        <w:t>future plans</w:t>
      </w:r>
      <w:proofErr w:type="gramEnd"/>
      <w:r w:rsidRPr="00440BEC">
        <w:rPr>
          <w:rFonts w:eastAsia="Calibri"/>
          <w:iCs/>
          <w:color w:val="000000"/>
          <w:spacing w:val="-1"/>
          <w:lang w:val="en-US"/>
        </w:rPr>
        <w:t>, objectives</w:t>
      </w:r>
      <w:r w:rsidR="00AF211E" w:rsidRPr="00440BEC">
        <w:rPr>
          <w:rFonts w:eastAsia="Calibri"/>
          <w:iCs/>
          <w:color w:val="000000"/>
          <w:spacing w:val="-1"/>
          <w:lang w:val="en-US"/>
        </w:rPr>
        <w:t>,</w:t>
      </w:r>
      <w:r w:rsidRPr="00440BEC">
        <w:rPr>
          <w:rFonts w:eastAsia="Calibri"/>
          <w:iCs/>
          <w:color w:val="000000"/>
          <w:spacing w:val="-1"/>
          <w:lang w:val="en-US"/>
        </w:rPr>
        <w:t xml:space="preserve">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objectives and business plans of the Company;</w:t>
      </w:r>
      <w:r w:rsidR="00B80AB4" w:rsidRPr="00440BEC">
        <w:rPr>
          <w:iCs/>
        </w:rPr>
        <w:t xml:space="preserve"> </w:t>
      </w:r>
      <w:r w:rsidR="00B80AB4" w:rsidRPr="00440BEC">
        <w:rPr>
          <w:rFonts w:eastAsia="Calibri"/>
          <w:iCs/>
          <w:color w:val="000000"/>
          <w:spacing w:val="-1"/>
          <w:lang w:val="en-US"/>
        </w:rPr>
        <w:t>ability to realize benefits from its recent corporate appointments; ability to retain its key personnel;</w:t>
      </w:r>
      <w:r w:rsidR="00880568" w:rsidRPr="00440BEC">
        <w:rPr>
          <w:rFonts w:eastAsia="Calibri"/>
          <w:iCs/>
          <w:color w:val="000000"/>
          <w:spacing w:val="-1"/>
          <w:lang w:val="en-US"/>
        </w:rPr>
        <w:t xml:space="preserve"> </w:t>
      </w:r>
      <w:r w:rsidRPr="00440BEC">
        <w:rPr>
          <w:rFonts w:eastAsia="Calibri"/>
          <w:iCs/>
          <w:color w:val="000000"/>
          <w:spacing w:val="-1"/>
          <w:lang w:val="en-US"/>
        </w:rPr>
        <w:t>the intention to grow the Company’s business and operations; the competitive conditions of the industries in which the Company operates; and laws and any amendments thereto applicable to the Company.</w:t>
      </w:r>
    </w:p>
    <w:p w14:paraId="29B3C963" w14:textId="77777777" w:rsidR="007F443D" w:rsidRPr="00440BEC" w:rsidRDefault="007F443D" w:rsidP="008E4612">
      <w:pPr>
        <w:pStyle w:val="NoSpacing"/>
        <w:jc w:val="both"/>
        <w:rPr>
          <w:rFonts w:ascii="Times New Roman" w:hAnsi="Times New Roman" w:cs="Times New Roman"/>
          <w:iCs/>
          <w:sz w:val="24"/>
          <w:szCs w:val="24"/>
          <w:lang w:val="en-US"/>
        </w:rPr>
      </w:pPr>
    </w:p>
    <w:p w14:paraId="7141A4FE" w14:textId="26AA13BC" w:rsidR="007F443D" w:rsidRPr="00440BEC" w:rsidRDefault="007F443D" w:rsidP="008E4612">
      <w:pPr>
        <w:jc w:val="both"/>
        <w:textAlignment w:val="baseline"/>
        <w:rPr>
          <w:rFonts w:eastAsia="Calibri"/>
          <w:iCs/>
          <w:color w:val="000000"/>
        </w:rPr>
      </w:pPr>
      <w:r w:rsidRPr="00440BEC">
        <w:rPr>
          <w:rFonts w:eastAsia="Calibri"/>
          <w:iCs/>
          <w:color w:val="000000"/>
          <w:lang w:val="en-US"/>
        </w:rPr>
        <w:t xml:space="preserve">Forward-looking information is based on the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w:t>
      </w:r>
      <w:r w:rsidR="00880568" w:rsidRPr="00440BEC">
        <w:rPr>
          <w:rFonts w:eastAsia="Calibri"/>
          <w:iCs/>
          <w:color w:val="000000"/>
          <w:lang w:val="en-US"/>
        </w:rPr>
        <w:t>information</w:t>
      </w:r>
      <w:r w:rsidRPr="00440BEC">
        <w:rPr>
          <w:rFonts w:eastAsia="Calibri"/>
          <w:iCs/>
          <w:color w:val="000000"/>
          <w:lang w:val="en-US"/>
        </w:rPr>
        <w:t xml:space="preserve"> contained in this </w:t>
      </w:r>
      <w:r w:rsidR="00880568" w:rsidRPr="00440BEC">
        <w:rPr>
          <w:rFonts w:eastAsia="Calibri"/>
          <w:iCs/>
          <w:color w:val="000000"/>
          <w:lang w:val="en-US"/>
        </w:rPr>
        <w:t>news</w:t>
      </w:r>
      <w:r w:rsidRPr="00440BEC">
        <w:rPr>
          <w:rFonts w:eastAsia="Calibri"/>
          <w:iCs/>
          <w:color w:val="000000"/>
          <w:lang w:val="en-US"/>
        </w:rPr>
        <w:t xml:space="preserve"> release include, but are not limited to, key personnel and qualified employees continuing their </w:t>
      </w:r>
      <w:r w:rsidR="00275322" w:rsidRPr="00440BEC">
        <w:rPr>
          <w:rFonts w:eastAsia="Calibri"/>
          <w:iCs/>
          <w:color w:val="000000"/>
          <w:lang w:val="en-US"/>
        </w:rPr>
        <w:t>involvement</w:t>
      </w:r>
      <w:r w:rsidRPr="00440BEC">
        <w:rPr>
          <w:rFonts w:eastAsia="Calibri"/>
          <w:iCs/>
          <w:color w:val="000000"/>
          <w:lang w:val="en-US"/>
        </w:rPr>
        <w:t xml:space="preserve"> with the Company; and the Company’s ability to secure financing</w:t>
      </w:r>
      <w:r w:rsidR="00275322" w:rsidRPr="00440BEC">
        <w:rPr>
          <w:rFonts w:eastAsia="Calibri"/>
          <w:iCs/>
          <w:color w:val="000000"/>
          <w:lang w:val="en-US"/>
        </w:rPr>
        <w:t xml:space="preserve"> on reasonable terms. </w:t>
      </w:r>
    </w:p>
    <w:p w14:paraId="7E638FCB" w14:textId="77777777" w:rsidR="007F443D" w:rsidRPr="00440BEC" w:rsidRDefault="007F443D" w:rsidP="008E4612">
      <w:pPr>
        <w:jc w:val="both"/>
        <w:textAlignment w:val="baseline"/>
        <w:rPr>
          <w:rFonts w:eastAsia="Calibri"/>
          <w:iCs/>
          <w:color w:val="000000"/>
        </w:rPr>
      </w:pPr>
    </w:p>
    <w:p w14:paraId="4C9051C3" w14:textId="0A97044D" w:rsidR="007F443D" w:rsidRPr="00440BEC" w:rsidRDefault="007F443D" w:rsidP="008E4612">
      <w:pPr>
        <w:jc w:val="both"/>
        <w:textAlignment w:val="baseline"/>
        <w:rPr>
          <w:rFonts w:eastAsia="Calibri"/>
          <w:iCs/>
          <w:color w:val="000000"/>
          <w:lang w:val="en-US"/>
        </w:rPr>
      </w:pPr>
      <w:r w:rsidRPr="00440BEC">
        <w:rPr>
          <w:rFonts w:eastAsia="Calibri"/>
          <w:iCs/>
          <w:color w:val="000000"/>
          <w:lang w:val="en-US"/>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w:t>
      </w:r>
      <w:r w:rsidR="00275322" w:rsidRPr="00440BEC">
        <w:rPr>
          <w:rFonts w:eastAsia="Calibri"/>
          <w:iCs/>
          <w:color w:val="000000"/>
          <w:lang w:val="en-US"/>
        </w:rPr>
        <w:t xml:space="preserve">, without limitation, </w:t>
      </w:r>
      <w:r w:rsidRPr="00440BEC">
        <w:rPr>
          <w:rFonts w:eastAsia="Calibri"/>
          <w:iCs/>
          <w:color w:val="000000"/>
          <w:lang w:val="en-US"/>
        </w:rPr>
        <w:t xml:space="preserve"> risks relating to the future business plans of the Company</w:t>
      </w:r>
      <w:r w:rsidR="00275322" w:rsidRPr="00440BEC">
        <w:rPr>
          <w:rFonts w:eastAsia="Calibri"/>
          <w:iCs/>
          <w:color w:val="000000"/>
          <w:lang w:val="en-US"/>
        </w:rPr>
        <w:t>;</w:t>
      </w:r>
      <w:r w:rsidR="000C292D" w:rsidRPr="00440BEC">
        <w:rPr>
          <w:iCs/>
        </w:rPr>
        <w:t xml:space="preserve"> risks that the Company</w:t>
      </w:r>
      <w:r w:rsidR="000C292D" w:rsidRPr="00440BEC">
        <w:rPr>
          <w:rFonts w:eastAsia="Calibri"/>
          <w:iCs/>
          <w:color w:val="000000"/>
          <w:lang w:val="en-US"/>
        </w:rPr>
        <w:t xml:space="preserve"> will not be able to retain its key personnel;</w:t>
      </w:r>
      <w:r w:rsidR="00275322" w:rsidRPr="00440BEC">
        <w:rPr>
          <w:rFonts w:eastAsia="Calibri"/>
          <w:iCs/>
          <w:color w:val="000000"/>
          <w:lang w:val="en-US"/>
        </w:rPr>
        <w:t xml:space="preserve"> risks that the Company will not be able to secure financing on reasonable terms or at all, as well as all of the other risks</w:t>
      </w:r>
      <w:r w:rsidR="000C292D" w:rsidRPr="00440BEC">
        <w:rPr>
          <w:rFonts w:eastAsia="Calibri"/>
          <w:iCs/>
          <w:color w:val="000000"/>
          <w:lang w:val="en-US"/>
        </w:rPr>
        <w:t xml:space="preserve"> as described in the Company’s management discussion and analysis for year ended December 31, 2019</w:t>
      </w:r>
      <w:r w:rsidR="00275322" w:rsidRPr="00440BEC">
        <w:rPr>
          <w:rFonts w:eastAsia="Calibri"/>
          <w:iCs/>
          <w:color w:val="000000"/>
          <w:lang w:val="en-US"/>
        </w:rPr>
        <w:t xml:space="preserve"> under the heading “Risk</w:t>
      </w:r>
      <w:r w:rsidR="000C292D" w:rsidRPr="00440BEC">
        <w:rPr>
          <w:rFonts w:eastAsia="Calibri"/>
          <w:iCs/>
          <w:color w:val="000000"/>
          <w:lang w:val="en-US"/>
        </w:rPr>
        <w:t>s and Uncertainties</w:t>
      </w:r>
      <w:r w:rsidR="00275322" w:rsidRPr="00440BEC">
        <w:rPr>
          <w:rFonts w:eastAsia="Calibri"/>
          <w:iCs/>
          <w:color w:val="000000"/>
          <w:lang w:val="en-US"/>
        </w:rPr>
        <w:t xml:space="preserve">”.  </w:t>
      </w:r>
      <w:r w:rsidRPr="00440BEC">
        <w:rPr>
          <w:rFonts w:eastAsia="Calibri"/>
          <w:iCs/>
          <w:color w:val="000000"/>
          <w:lang w:val="en-US"/>
        </w:rPr>
        <w:t xml:space="preserve">Accordingly, readers should not place undue reliance on any such forward-looking information. Further, any forward-looking </w:t>
      </w:r>
      <w:r w:rsidR="00275322" w:rsidRPr="00440BEC">
        <w:rPr>
          <w:rFonts w:eastAsia="Calibri"/>
          <w:iCs/>
          <w:color w:val="000000"/>
          <w:lang w:val="en-US"/>
        </w:rPr>
        <w:lastRenderedPageBreak/>
        <w:t>information</w:t>
      </w:r>
      <w:r w:rsidRPr="00440BEC">
        <w:rPr>
          <w:rFonts w:eastAsia="Calibri"/>
          <w:iCs/>
          <w:color w:val="000000"/>
          <w:lang w:val="en-US"/>
        </w:rPr>
        <w:t xml:space="preserve"> speaks only as of the date on which such </w:t>
      </w:r>
      <w:r w:rsidR="00275322" w:rsidRPr="00440BEC">
        <w:rPr>
          <w:rFonts w:eastAsia="Calibri"/>
          <w:iCs/>
          <w:color w:val="000000"/>
          <w:lang w:val="en-US"/>
        </w:rPr>
        <w:t>statement</w:t>
      </w:r>
      <w:r w:rsidRPr="00440BEC">
        <w:rPr>
          <w:rFonts w:eastAsia="Calibri"/>
          <w:iCs/>
          <w:color w:val="000000"/>
          <w:lang w:val="en-US"/>
        </w:rPr>
        <w:t xml:space="preserve">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w:t>
      </w:r>
      <w:r w:rsidR="00275322" w:rsidRPr="00440BEC">
        <w:rPr>
          <w:rFonts w:eastAsia="Calibri"/>
          <w:iCs/>
          <w:color w:val="000000"/>
          <w:lang w:val="en-US"/>
        </w:rPr>
        <w:t>information</w:t>
      </w:r>
      <w:r w:rsidRPr="00440BEC">
        <w:rPr>
          <w:rFonts w:eastAsia="Calibri"/>
          <w:iCs/>
          <w:color w:val="000000"/>
          <w:lang w:val="en-US"/>
        </w:rPr>
        <w:t xml:space="preserve">. The Company does not undertake any obligation to update any forward-looking information to reflect information or events after the date </w:t>
      </w:r>
      <w:r w:rsidR="00275322" w:rsidRPr="00440BEC">
        <w:rPr>
          <w:rFonts w:eastAsia="Calibri"/>
          <w:iCs/>
          <w:color w:val="000000"/>
          <w:lang w:val="en-US"/>
        </w:rPr>
        <w:t xml:space="preserve">on which </w:t>
      </w:r>
      <w:r w:rsidR="00444F68" w:rsidRPr="00440BEC">
        <w:rPr>
          <w:rFonts w:eastAsia="Calibri"/>
          <w:iCs/>
          <w:color w:val="000000"/>
          <w:lang w:val="en-US"/>
        </w:rPr>
        <w:t>it is made</w:t>
      </w:r>
      <w:r w:rsidRPr="00440BEC">
        <w:rPr>
          <w:rFonts w:eastAsia="Calibri"/>
          <w:iCs/>
          <w:color w:val="000000"/>
          <w:lang w:val="en-US"/>
        </w:rPr>
        <w:t xml:space="preserve"> or to reflect the occurrence of unanticipated events, except as required by law</w:t>
      </w:r>
      <w:r w:rsidR="00444F68" w:rsidRPr="00440BEC">
        <w:rPr>
          <w:rFonts w:eastAsia="Calibri"/>
          <w:iCs/>
          <w:color w:val="000000"/>
          <w:lang w:val="en-US"/>
        </w:rPr>
        <w:t>,</w:t>
      </w:r>
      <w:r w:rsidRPr="00440BEC">
        <w:rPr>
          <w:rFonts w:eastAsia="Calibri"/>
          <w:iCs/>
          <w:color w:val="000000"/>
          <w:lang w:val="en-US"/>
        </w:rPr>
        <w:t xml:space="preserve"> including securities laws.</w:t>
      </w:r>
    </w:p>
    <w:p w14:paraId="579D78C9" w14:textId="77777777" w:rsidR="0076639E" w:rsidRPr="00440BEC" w:rsidRDefault="0076639E" w:rsidP="008E4612">
      <w:pPr>
        <w:pStyle w:val="BodyText"/>
        <w:spacing w:before="0"/>
        <w:jc w:val="both"/>
        <w:outlineLvl w:val="0"/>
        <w:rPr>
          <w:b/>
          <w:iCs/>
          <w:szCs w:val="24"/>
        </w:rPr>
      </w:pPr>
    </w:p>
    <w:p w14:paraId="4CFDD758" w14:textId="5AC34D99" w:rsidR="0039665A" w:rsidRPr="003D797D" w:rsidRDefault="00EB0728" w:rsidP="008E4612">
      <w:pPr>
        <w:pStyle w:val="BodyText"/>
        <w:spacing w:before="0"/>
        <w:jc w:val="center"/>
        <w:outlineLvl w:val="0"/>
        <w:rPr>
          <w:b/>
          <w:iCs/>
          <w:szCs w:val="24"/>
        </w:rPr>
      </w:pPr>
      <w:r w:rsidRPr="00440BEC">
        <w:rPr>
          <w:b/>
          <w:iCs/>
          <w:szCs w:val="24"/>
        </w:rPr>
        <w:t>The CSE does not accept responsibility for the adequacy or accuracy of this release.</w:t>
      </w:r>
    </w:p>
    <w:p w14:paraId="1184CB24" w14:textId="2E71CE6A" w:rsidR="00E225E4" w:rsidRPr="003D797D" w:rsidRDefault="00E225E4" w:rsidP="008E4612">
      <w:pPr>
        <w:pStyle w:val="BodyText"/>
        <w:spacing w:before="0"/>
        <w:jc w:val="both"/>
        <w:outlineLvl w:val="0"/>
        <w:rPr>
          <w:b/>
          <w:iCs/>
          <w:szCs w:val="24"/>
        </w:rPr>
      </w:pPr>
    </w:p>
    <w:p w14:paraId="5F088409" w14:textId="5DD470BA" w:rsidR="00E225E4" w:rsidRPr="003D797D" w:rsidRDefault="00E225E4" w:rsidP="00B644DB">
      <w:pPr>
        <w:pStyle w:val="BodyText"/>
        <w:spacing w:before="0"/>
        <w:jc w:val="center"/>
        <w:outlineLvl w:val="0"/>
        <w:rPr>
          <w:b/>
          <w:i/>
          <w:szCs w:val="24"/>
        </w:rPr>
      </w:pPr>
    </w:p>
    <w:p w14:paraId="6E7928A2" w14:textId="77777777" w:rsidR="00E225E4" w:rsidRPr="003D797D" w:rsidRDefault="00E225E4" w:rsidP="00E225E4">
      <w:pPr>
        <w:pStyle w:val="BodyText"/>
        <w:spacing w:before="0"/>
        <w:outlineLvl w:val="0"/>
        <w:rPr>
          <w:bCs/>
          <w:iCs/>
          <w:szCs w:val="24"/>
        </w:rPr>
      </w:pPr>
    </w:p>
    <w:sectPr w:rsidR="00E225E4" w:rsidRPr="003D797D" w:rsidSect="00C80AA0">
      <w:headerReference w:type="default" r:id="rId15"/>
      <w:footerReference w:type="even" r:id="rId16"/>
      <w:headerReference w:type="first" r:id="rId17"/>
      <w:footerReference w:type="first" r:id="rId18"/>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AC30" w14:textId="77777777" w:rsidR="00E94D2A" w:rsidRDefault="00E94D2A">
      <w:r>
        <w:separator/>
      </w:r>
    </w:p>
  </w:endnote>
  <w:endnote w:type="continuationSeparator" w:id="0">
    <w:p w14:paraId="1EB3FCD9" w14:textId="77777777" w:rsidR="00E94D2A" w:rsidRDefault="00E9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7E6" w14:textId="77777777" w:rsidR="00C80AA0" w:rsidRDefault="005728E8" w:rsidP="00C80AA0">
    <w:pPr>
      <w:pStyle w:val="Footer"/>
    </w:pPr>
    <w:r>
      <w:rPr>
        <w:rStyle w:val="EasyID"/>
      </w:rPr>
      <w:t>LEGAL_29886133.1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1BC" w14:textId="77777777" w:rsidR="00625DBC" w:rsidRPr="001B0151" w:rsidRDefault="00885BA7" w:rsidP="001B0151">
    <w:pPr>
      <w:pStyle w:val="Footer"/>
    </w:pPr>
    <w:r w:rsidRPr="00885BA7">
      <w:rPr>
        <w:noProof/>
        <w:vanish/>
      </w:rPr>
      <w:t>{}</w:t>
    </w:r>
    <w:r w:rsidR="001B0151">
      <w:tab/>
    </w:r>
    <w:r w:rsidR="00BB2195" w:rsidRPr="001B0151">
      <w:t xml:space="preserve"> </w:t>
    </w:r>
  </w:p>
  <w:p w14:paraId="2C77A10C" w14:textId="6CCCF22D" w:rsidR="000C292D" w:rsidRDefault="00C0684F">
    <w:pPr>
      <w:pStyle w:val="Footer"/>
    </w:pPr>
    <w:r>
      <w:rPr>
        <w:noProof/>
      </w:rPr>
      <mc:AlternateContent>
        <mc:Choice Requires="wps">
          <w:drawing>
            <wp:anchor distT="0" distB="0" distL="114300" distR="114300" simplePos="0" relativeHeight="251657728" behindDoc="1" locked="0" layoutInCell="1" allowOverlap="1" wp14:anchorId="139EEA75" wp14:editId="773FFCAA">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3B5D" w14:textId="77777777" w:rsidR="000C292D" w:rsidRDefault="000C29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A75" id="_x0000_t202" coordsize="21600,21600" o:spt="202" path="m,l,21600r21600,l21600,xe">
              <v:stroke joinstyle="miter"/>
              <v:path gradientshapeok="t" o:connecttype="rect"/>
            </v:shapetype>
            <v:shape id="Text Box 1" o:spid="_x0000_s1026"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14F43B5D" w14:textId="77777777" w:rsidR="000C292D" w:rsidRDefault="000C29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5335" w14:textId="77777777" w:rsidR="00E94D2A" w:rsidRDefault="00E94D2A">
      <w:pPr>
        <w:rPr>
          <w:noProof/>
        </w:rPr>
      </w:pPr>
      <w:r>
        <w:rPr>
          <w:noProof/>
        </w:rPr>
        <w:separator/>
      </w:r>
    </w:p>
  </w:footnote>
  <w:footnote w:type="continuationSeparator" w:id="0">
    <w:p w14:paraId="51B1AC55" w14:textId="77777777" w:rsidR="00E94D2A" w:rsidRDefault="00E9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9433" w14:textId="77777777" w:rsidR="00C80AA0" w:rsidRDefault="00BB2195" w:rsidP="00C80AA0">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256D" w14:textId="77777777" w:rsidR="00BB2195" w:rsidRDefault="00BB219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40934"/>
    <w:multiLevelType w:val="hybridMultilevel"/>
    <w:tmpl w:val="B2DAD60A"/>
    <w:lvl w:ilvl="0" w:tplc="645815D8">
      <w:start w:val="1"/>
      <w:numFmt w:val="lowerLetter"/>
      <w:lvlText w:val="%1)"/>
      <w:lvlJc w:val="left"/>
      <w:pPr>
        <w:ind w:left="720" w:hanging="360"/>
      </w:pPr>
    </w:lvl>
    <w:lvl w:ilvl="1" w:tplc="5C78D4FC" w:tentative="1">
      <w:start w:val="1"/>
      <w:numFmt w:val="lowerLetter"/>
      <w:lvlText w:val="%2."/>
      <w:lvlJc w:val="left"/>
      <w:pPr>
        <w:ind w:left="1440" w:hanging="360"/>
      </w:pPr>
    </w:lvl>
    <w:lvl w:ilvl="2" w:tplc="71BE12FE" w:tentative="1">
      <w:start w:val="1"/>
      <w:numFmt w:val="lowerRoman"/>
      <w:lvlText w:val="%3."/>
      <w:lvlJc w:val="right"/>
      <w:pPr>
        <w:ind w:left="2160" w:hanging="180"/>
      </w:pPr>
    </w:lvl>
    <w:lvl w:ilvl="3" w:tplc="1C94A764" w:tentative="1">
      <w:start w:val="1"/>
      <w:numFmt w:val="decimal"/>
      <w:lvlText w:val="%4."/>
      <w:lvlJc w:val="left"/>
      <w:pPr>
        <w:ind w:left="2880" w:hanging="360"/>
      </w:pPr>
    </w:lvl>
    <w:lvl w:ilvl="4" w:tplc="31D87422" w:tentative="1">
      <w:start w:val="1"/>
      <w:numFmt w:val="lowerLetter"/>
      <w:lvlText w:val="%5."/>
      <w:lvlJc w:val="left"/>
      <w:pPr>
        <w:ind w:left="3600" w:hanging="360"/>
      </w:pPr>
    </w:lvl>
    <w:lvl w:ilvl="5" w:tplc="BAA023FE" w:tentative="1">
      <w:start w:val="1"/>
      <w:numFmt w:val="lowerRoman"/>
      <w:lvlText w:val="%6."/>
      <w:lvlJc w:val="right"/>
      <w:pPr>
        <w:ind w:left="4320" w:hanging="180"/>
      </w:pPr>
    </w:lvl>
    <w:lvl w:ilvl="6" w:tplc="27182578" w:tentative="1">
      <w:start w:val="1"/>
      <w:numFmt w:val="decimal"/>
      <w:lvlText w:val="%7."/>
      <w:lvlJc w:val="left"/>
      <w:pPr>
        <w:ind w:left="5040" w:hanging="360"/>
      </w:pPr>
    </w:lvl>
    <w:lvl w:ilvl="7" w:tplc="C484A286" w:tentative="1">
      <w:start w:val="1"/>
      <w:numFmt w:val="lowerLetter"/>
      <w:lvlText w:val="%8."/>
      <w:lvlJc w:val="left"/>
      <w:pPr>
        <w:ind w:left="5760" w:hanging="360"/>
      </w:pPr>
    </w:lvl>
    <w:lvl w:ilvl="8" w:tplc="A15E0CE2" w:tentative="1">
      <w:start w:val="1"/>
      <w:numFmt w:val="lowerRoman"/>
      <w:lvlText w:val="%9."/>
      <w:lvlJc w:val="right"/>
      <w:pPr>
        <w:ind w:left="6480" w:hanging="180"/>
      </w:pPr>
    </w:lvl>
  </w:abstractNum>
  <w:abstractNum w:abstractNumId="11" w15:restartNumberingAfterBreak="0">
    <w:nsid w:val="07335861"/>
    <w:multiLevelType w:val="hybridMultilevel"/>
    <w:tmpl w:val="9A9CD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8D33A1F"/>
    <w:multiLevelType w:val="hybridMultilevel"/>
    <w:tmpl w:val="CB2CEF54"/>
    <w:lvl w:ilvl="0" w:tplc="B2867138">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E063B1"/>
    <w:multiLevelType w:val="hybridMultilevel"/>
    <w:tmpl w:val="0814594A"/>
    <w:lvl w:ilvl="0" w:tplc="495CC72E">
      <w:numFmt w:val="bullet"/>
      <w:lvlText w:val="•"/>
      <w:lvlJc w:val="left"/>
      <w:pPr>
        <w:ind w:left="1080" w:hanging="720"/>
      </w:pPr>
      <w:rPr>
        <w:rFonts w:ascii="Times New Roman" w:eastAsia="Times New Roman" w:hAnsi="Times New Roman" w:cs="Times New Roman" w:hint="default"/>
      </w:rPr>
    </w:lvl>
    <w:lvl w:ilvl="1" w:tplc="DC9CF5B6" w:tentative="1">
      <w:start w:val="1"/>
      <w:numFmt w:val="bullet"/>
      <w:lvlText w:val="o"/>
      <w:lvlJc w:val="left"/>
      <w:pPr>
        <w:ind w:left="1440" w:hanging="360"/>
      </w:pPr>
      <w:rPr>
        <w:rFonts w:ascii="Courier New" w:hAnsi="Courier New" w:cs="Courier New" w:hint="default"/>
      </w:rPr>
    </w:lvl>
    <w:lvl w:ilvl="2" w:tplc="10504CE4" w:tentative="1">
      <w:start w:val="1"/>
      <w:numFmt w:val="bullet"/>
      <w:lvlText w:val=""/>
      <w:lvlJc w:val="left"/>
      <w:pPr>
        <w:ind w:left="2160" w:hanging="360"/>
      </w:pPr>
      <w:rPr>
        <w:rFonts w:ascii="Wingdings" w:hAnsi="Wingdings" w:hint="default"/>
      </w:rPr>
    </w:lvl>
    <w:lvl w:ilvl="3" w:tplc="431CD788" w:tentative="1">
      <w:start w:val="1"/>
      <w:numFmt w:val="bullet"/>
      <w:lvlText w:val=""/>
      <w:lvlJc w:val="left"/>
      <w:pPr>
        <w:ind w:left="2880" w:hanging="360"/>
      </w:pPr>
      <w:rPr>
        <w:rFonts w:ascii="Symbol" w:hAnsi="Symbol" w:hint="default"/>
      </w:rPr>
    </w:lvl>
    <w:lvl w:ilvl="4" w:tplc="2B6C4B7A" w:tentative="1">
      <w:start w:val="1"/>
      <w:numFmt w:val="bullet"/>
      <w:lvlText w:val="o"/>
      <w:lvlJc w:val="left"/>
      <w:pPr>
        <w:ind w:left="3600" w:hanging="360"/>
      </w:pPr>
      <w:rPr>
        <w:rFonts w:ascii="Courier New" w:hAnsi="Courier New" w:cs="Courier New" w:hint="default"/>
      </w:rPr>
    </w:lvl>
    <w:lvl w:ilvl="5" w:tplc="EFE4ABEA" w:tentative="1">
      <w:start w:val="1"/>
      <w:numFmt w:val="bullet"/>
      <w:lvlText w:val=""/>
      <w:lvlJc w:val="left"/>
      <w:pPr>
        <w:ind w:left="4320" w:hanging="360"/>
      </w:pPr>
      <w:rPr>
        <w:rFonts w:ascii="Wingdings" w:hAnsi="Wingdings" w:hint="default"/>
      </w:rPr>
    </w:lvl>
    <w:lvl w:ilvl="6" w:tplc="E188DACC" w:tentative="1">
      <w:start w:val="1"/>
      <w:numFmt w:val="bullet"/>
      <w:lvlText w:val=""/>
      <w:lvlJc w:val="left"/>
      <w:pPr>
        <w:ind w:left="5040" w:hanging="360"/>
      </w:pPr>
      <w:rPr>
        <w:rFonts w:ascii="Symbol" w:hAnsi="Symbol" w:hint="default"/>
      </w:rPr>
    </w:lvl>
    <w:lvl w:ilvl="7" w:tplc="727EB3A0" w:tentative="1">
      <w:start w:val="1"/>
      <w:numFmt w:val="bullet"/>
      <w:lvlText w:val="o"/>
      <w:lvlJc w:val="left"/>
      <w:pPr>
        <w:ind w:left="5760" w:hanging="360"/>
      </w:pPr>
      <w:rPr>
        <w:rFonts w:ascii="Courier New" w:hAnsi="Courier New" w:cs="Courier New" w:hint="default"/>
      </w:rPr>
    </w:lvl>
    <w:lvl w:ilvl="8" w:tplc="89504EB4" w:tentative="1">
      <w:start w:val="1"/>
      <w:numFmt w:val="bullet"/>
      <w:lvlText w:val=""/>
      <w:lvlJc w:val="left"/>
      <w:pPr>
        <w:ind w:left="6480" w:hanging="360"/>
      </w:pPr>
      <w:rPr>
        <w:rFonts w:ascii="Wingdings" w:hAnsi="Wingdings" w:hint="default"/>
      </w:rPr>
    </w:lvl>
  </w:abstractNum>
  <w:abstractNum w:abstractNumId="14" w15:restartNumberingAfterBreak="0">
    <w:nsid w:val="1442578B"/>
    <w:multiLevelType w:val="hybridMultilevel"/>
    <w:tmpl w:val="873EE854"/>
    <w:lvl w:ilvl="0" w:tplc="16BA22E2">
      <w:start w:val="1"/>
      <w:numFmt w:val="bullet"/>
      <w:pStyle w:val="ListBullet4"/>
      <w:lvlText w:val=""/>
      <w:lvlJc w:val="left"/>
      <w:pPr>
        <w:tabs>
          <w:tab w:val="num" w:pos="2880"/>
        </w:tabs>
        <w:ind w:left="2880" w:hanging="720"/>
      </w:pPr>
      <w:rPr>
        <w:rFonts w:ascii="Symbol" w:hAnsi="Symbol" w:hint="default"/>
      </w:rPr>
    </w:lvl>
    <w:lvl w:ilvl="1" w:tplc="943077E8" w:tentative="1">
      <w:start w:val="1"/>
      <w:numFmt w:val="bullet"/>
      <w:lvlText w:val="o"/>
      <w:lvlJc w:val="left"/>
      <w:pPr>
        <w:tabs>
          <w:tab w:val="num" w:pos="3600"/>
        </w:tabs>
        <w:ind w:left="3600" w:hanging="360"/>
      </w:pPr>
      <w:rPr>
        <w:rFonts w:ascii="Courier New" w:hAnsi="Courier New" w:cs="Courier New" w:hint="default"/>
      </w:rPr>
    </w:lvl>
    <w:lvl w:ilvl="2" w:tplc="5A42002C" w:tentative="1">
      <w:start w:val="1"/>
      <w:numFmt w:val="bullet"/>
      <w:lvlText w:val=""/>
      <w:lvlJc w:val="left"/>
      <w:pPr>
        <w:tabs>
          <w:tab w:val="num" w:pos="4320"/>
        </w:tabs>
        <w:ind w:left="4320" w:hanging="360"/>
      </w:pPr>
      <w:rPr>
        <w:rFonts w:ascii="Wingdings" w:hAnsi="Wingdings" w:hint="default"/>
      </w:rPr>
    </w:lvl>
    <w:lvl w:ilvl="3" w:tplc="10AE3A26" w:tentative="1">
      <w:start w:val="1"/>
      <w:numFmt w:val="bullet"/>
      <w:lvlText w:val=""/>
      <w:lvlJc w:val="left"/>
      <w:pPr>
        <w:tabs>
          <w:tab w:val="num" w:pos="5040"/>
        </w:tabs>
        <w:ind w:left="5040" w:hanging="360"/>
      </w:pPr>
      <w:rPr>
        <w:rFonts w:ascii="Symbol" w:hAnsi="Symbol" w:hint="default"/>
      </w:rPr>
    </w:lvl>
    <w:lvl w:ilvl="4" w:tplc="15EA1C1C" w:tentative="1">
      <w:start w:val="1"/>
      <w:numFmt w:val="bullet"/>
      <w:lvlText w:val="o"/>
      <w:lvlJc w:val="left"/>
      <w:pPr>
        <w:tabs>
          <w:tab w:val="num" w:pos="5760"/>
        </w:tabs>
        <w:ind w:left="5760" w:hanging="360"/>
      </w:pPr>
      <w:rPr>
        <w:rFonts w:ascii="Courier New" w:hAnsi="Courier New" w:cs="Courier New" w:hint="default"/>
      </w:rPr>
    </w:lvl>
    <w:lvl w:ilvl="5" w:tplc="AEA0ACD0" w:tentative="1">
      <w:start w:val="1"/>
      <w:numFmt w:val="bullet"/>
      <w:lvlText w:val=""/>
      <w:lvlJc w:val="left"/>
      <w:pPr>
        <w:tabs>
          <w:tab w:val="num" w:pos="6480"/>
        </w:tabs>
        <w:ind w:left="6480" w:hanging="360"/>
      </w:pPr>
      <w:rPr>
        <w:rFonts w:ascii="Wingdings" w:hAnsi="Wingdings" w:hint="default"/>
      </w:rPr>
    </w:lvl>
    <w:lvl w:ilvl="6" w:tplc="502E548C" w:tentative="1">
      <w:start w:val="1"/>
      <w:numFmt w:val="bullet"/>
      <w:lvlText w:val=""/>
      <w:lvlJc w:val="left"/>
      <w:pPr>
        <w:tabs>
          <w:tab w:val="num" w:pos="7200"/>
        </w:tabs>
        <w:ind w:left="7200" w:hanging="360"/>
      </w:pPr>
      <w:rPr>
        <w:rFonts w:ascii="Symbol" w:hAnsi="Symbol" w:hint="default"/>
      </w:rPr>
    </w:lvl>
    <w:lvl w:ilvl="7" w:tplc="04569B8E" w:tentative="1">
      <w:start w:val="1"/>
      <w:numFmt w:val="bullet"/>
      <w:lvlText w:val="o"/>
      <w:lvlJc w:val="left"/>
      <w:pPr>
        <w:tabs>
          <w:tab w:val="num" w:pos="7920"/>
        </w:tabs>
        <w:ind w:left="7920" w:hanging="360"/>
      </w:pPr>
      <w:rPr>
        <w:rFonts w:ascii="Courier New" w:hAnsi="Courier New" w:cs="Courier New" w:hint="default"/>
      </w:rPr>
    </w:lvl>
    <w:lvl w:ilvl="8" w:tplc="1416032C"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18C4466F"/>
    <w:multiLevelType w:val="hybridMultilevel"/>
    <w:tmpl w:val="A1BC13E4"/>
    <w:lvl w:ilvl="0" w:tplc="786EA7D6">
      <w:start w:val="1"/>
      <w:numFmt w:val="bullet"/>
      <w:lvlText w:val=""/>
      <w:lvlJc w:val="left"/>
      <w:pPr>
        <w:ind w:left="720" w:hanging="360"/>
      </w:pPr>
      <w:rPr>
        <w:rFonts w:ascii="Symbol" w:hAnsi="Symbol" w:hint="default"/>
      </w:rPr>
    </w:lvl>
    <w:lvl w:ilvl="1" w:tplc="4C18C96E" w:tentative="1">
      <w:start w:val="1"/>
      <w:numFmt w:val="bullet"/>
      <w:lvlText w:val="o"/>
      <w:lvlJc w:val="left"/>
      <w:pPr>
        <w:ind w:left="1440" w:hanging="360"/>
      </w:pPr>
      <w:rPr>
        <w:rFonts w:ascii="Courier New" w:hAnsi="Courier New" w:cs="Courier New" w:hint="default"/>
      </w:rPr>
    </w:lvl>
    <w:lvl w:ilvl="2" w:tplc="0A9C59C4" w:tentative="1">
      <w:start w:val="1"/>
      <w:numFmt w:val="bullet"/>
      <w:lvlText w:val=""/>
      <w:lvlJc w:val="left"/>
      <w:pPr>
        <w:ind w:left="2160" w:hanging="360"/>
      </w:pPr>
      <w:rPr>
        <w:rFonts w:ascii="Wingdings" w:hAnsi="Wingdings" w:hint="default"/>
      </w:rPr>
    </w:lvl>
    <w:lvl w:ilvl="3" w:tplc="467ECBBE" w:tentative="1">
      <w:start w:val="1"/>
      <w:numFmt w:val="bullet"/>
      <w:lvlText w:val=""/>
      <w:lvlJc w:val="left"/>
      <w:pPr>
        <w:ind w:left="2880" w:hanging="360"/>
      </w:pPr>
      <w:rPr>
        <w:rFonts w:ascii="Symbol" w:hAnsi="Symbol" w:hint="default"/>
      </w:rPr>
    </w:lvl>
    <w:lvl w:ilvl="4" w:tplc="C7FC9288" w:tentative="1">
      <w:start w:val="1"/>
      <w:numFmt w:val="bullet"/>
      <w:lvlText w:val="o"/>
      <w:lvlJc w:val="left"/>
      <w:pPr>
        <w:ind w:left="3600" w:hanging="360"/>
      </w:pPr>
      <w:rPr>
        <w:rFonts w:ascii="Courier New" w:hAnsi="Courier New" w:cs="Courier New" w:hint="default"/>
      </w:rPr>
    </w:lvl>
    <w:lvl w:ilvl="5" w:tplc="F4F26DB0" w:tentative="1">
      <w:start w:val="1"/>
      <w:numFmt w:val="bullet"/>
      <w:lvlText w:val=""/>
      <w:lvlJc w:val="left"/>
      <w:pPr>
        <w:ind w:left="4320" w:hanging="360"/>
      </w:pPr>
      <w:rPr>
        <w:rFonts w:ascii="Wingdings" w:hAnsi="Wingdings" w:hint="default"/>
      </w:rPr>
    </w:lvl>
    <w:lvl w:ilvl="6" w:tplc="5A6E8592" w:tentative="1">
      <w:start w:val="1"/>
      <w:numFmt w:val="bullet"/>
      <w:lvlText w:val=""/>
      <w:lvlJc w:val="left"/>
      <w:pPr>
        <w:ind w:left="5040" w:hanging="360"/>
      </w:pPr>
      <w:rPr>
        <w:rFonts w:ascii="Symbol" w:hAnsi="Symbol" w:hint="default"/>
      </w:rPr>
    </w:lvl>
    <w:lvl w:ilvl="7" w:tplc="9C62F306" w:tentative="1">
      <w:start w:val="1"/>
      <w:numFmt w:val="bullet"/>
      <w:lvlText w:val="o"/>
      <w:lvlJc w:val="left"/>
      <w:pPr>
        <w:ind w:left="5760" w:hanging="360"/>
      </w:pPr>
      <w:rPr>
        <w:rFonts w:ascii="Courier New" w:hAnsi="Courier New" w:cs="Courier New" w:hint="default"/>
      </w:rPr>
    </w:lvl>
    <w:lvl w:ilvl="8" w:tplc="D1F68896" w:tentative="1">
      <w:start w:val="1"/>
      <w:numFmt w:val="bullet"/>
      <w:lvlText w:val=""/>
      <w:lvlJc w:val="left"/>
      <w:pPr>
        <w:ind w:left="6480" w:hanging="360"/>
      </w:pPr>
      <w:rPr>
        <w:rFonts w:ascii="Wingdings" w:hAnsi="Wingdings" w:hint="default"/>
      </w:rPr>
    </w:lvl>
  </w:abstractNum>
  <w:abstractNum w:abstractNumId="16" w15:restartNumberingAfterBreak="0">
    <w:nsid w:val="23996755"/>
    <w:multiLevelType w:val="hybridMultilevel"/>
    <w:tmpl w:val="0B1A3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4B9161C"/>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D816B25"/>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8DE2073"/>
    <w:multiLevelType w:val="hybridMultilevel"/>
    <w:tmpl w:val="6C964704"/>
    <w:lvl w:ilvl="0" w:tplc="66F88D68">
      <w:numFmt w:val="bullet"/>
      <w:lvlText w:val=""/>
      <w:lvlJc w:val="left"/>
      <w:pPr>
        <w:ind w:left="720" w:hanging="360"/>
      </w:pPr>
      <w:rPr>
        <w:rFonts w:ascii="Wingdings" w:eastAsia="Times New Roman" w:hAnsi="Wingdings"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947FB3"/>
    <w:multiLevelType w:val="hybridMultilevel"/>
    <w:tmpl w:val="8B70B4A0"/>
    <w:lvl w:ilvl="0" w:tplc="F78669D6">
      <w:start w:val="1"/>
      <w:numFmt w:val="bullet"/>
      <w:pStyle w:val="ListBullet5"/>
      <w:lvlText w:val=""/>
      <w:lvlJc w:val="left"/>
      <w:pPr>
        <w:tabs>
          <w:tab w:val="num" w:pos="4320"/>
        </w:tabs>
        <w:ind w:left="4320" w:hanging="720"/>
      </w:pPr>
      <w:rPr>
        <w:rFonts w:ascii="Symbol" w:hAnsi="Symbol" w:hint="default"/>
      </w:rPr>
    </w:lvl>
    <w:lvl w:ilvl="1" w:tplc="A39638E2" w:tentative="1">
      <w:start w:val="1"/>
      <w:numFmt w:val="bullet"/>
      <w:lvlText w:val="o"/>
      <w:lvlJc w:val="left"/>
      <w:pPr>
        <w:tabs>
          <w:tab w:val="num" w:pos="1440"/>
        </w:tabs>
        <w:ind w:left="1440" w:hanging="360"/>
      </w:pPr>
      <w:rPr>
        <w:rFonts w:ascii="Courier New" w:hAnsi="Courier New" w:cs="Courier New" w:hint="default"/>
      </w:rPr>
    </w:lvl>
    <w:lvl w:ilvl="2" w:tplc="A4969066" w:tentative="1">
      <w:start w:val="1"/>
      <w:numFmt w:val="bullet"/>
      <w:lvlText w:val=""/>
      <w:lvlJc w:val="left"/>
      <w:pPr>
        <w:tabs>
          <w:tab w:val="num" w:pos="2160"/>
        </w:tabs>
        <w:ind w:left="2160" w:hanging="360"/>
      </w:pPr>
      <w:rPr>
        <w:rFonts w:ascii="Wingdings" w:hAnsi="Wingdings" w:hint="default"/>
      </w:rPr>
    </w:lvl>
    <w:lvl w:ilvl="3" w:tplc="27542B28" w:tentative="1">
      <w:start w:val="1"/>
      <w:numFmt w:val="bullet"/>
      <w:lvlText w:val=""/>
      <w:lvlJc w:val="left"/>
      <w:pPr>
        <w:tabs>
          <w:tab w:val="num" w:pos="2880"/>
        </w:tabs>
        <w:ind w:left="2880" w:hanging="360"/>
      </w:pPr>
      <w:rPr>
        <w:rFonts w:ascii="Symbol" w:hAnsi="Symbol" w:hint="default"/>
      </w:rPr>
    </w:lvl>
    <w:lvl w:ilvl="4" w:tplc="F0081C06" w:tentative="1">
      <w:start w:val="1"/>
      <w:numFmt w:val="bullet"/>
      <w:lvlText w:val="o"/>
      <w:lvlJc w:val="left"/>
      <w:pPr>
        <w:tabs>
          <w:tab w:val="num" w:pos="3600"/>
        </w:tabs>
        <w:ind w:left="3600" w:hanging="360"/>
      </w:pPr>
      <w:rPr>
        <w:rFonts w:ascii="Courier New" w:hAnsi="Courier New" w:cs="Courier New" w:hint="default"/>
      </w:rPr>
    </w:lvl>
    <w:lvl w:ilvl="5" w:tplc="8F0E8B64" w:tentative="1">
      <w:start w:val="1"/>
      <w:numFmt w:val="bullet"/>
      <w:lvlText w:val=""/>
      <w:lvlJc w:val="left"/>
      <w:pPr>
        <w:tabs>
          <w:tab w:val="num" w:pos="4320"/>
        </w:tabs>
        <w:ind w:left="4320" w:hanging="360"/>
      </w:pPr>
      <w:rPr>
        <w:rFonts w:ascii="Wingdings" w:hAnsi="Wingdings" w:hint="default"/>
      </w:rPr>
    </w:lvl>
    <w:lvl w:ilvl="6" w:tplc="0B88C734" w:tentative="1">
      <w:start w:val="1"/>
      <w:numFmt w:val="bullet"/>
      <w:lvlText w:val=""/>
      <w:lvlJc w:val="left"/>
      <w:pPr>
        <w:tabs>
          <w:tab w:val="num" w:pos="5040"/>
        </w:tabs>
        <w:ind w:left="5040" w:hanging="360"/>
      </w:pPr>
      <w:rPr>
        <w:rFonts w:ascii="Symbol" w:hAnsi="Symbol" w:hint="default"/>
      </w:rPr>
    </w:lvl>
    <w:lvl w:ilvl="7" w:tplc="B4943B6C" w:tentative="1">
      <w:start w:val="1"/>
      <w:numFmt w:val="bullet"/>
      <w:lvlText w:val="o"/>
      <w:lvlJc w:val="left"/>
      <w:pPr>
        <w:tabs>
          <w:tab w:val="num" w:pos="5760"/>
        </w:tabs>
        <w:ind w:left="5760" w:hanging="360"/>
      </w:pPr>
      <w:rPr>
        <w:rFonts w:ascii="Courier New" w:hAnsi="Courier New" w:cs="Courier New" w:hint="default"/>
      </w:rPr>
    </w:lvl>
    <w:lvl w:ilvl="8" w:tplc="037287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DAE"/>
    <w:multiLevelType w:val="hybridMultilevel"/>
    <w:tmpl w:val="87BEF194"/>
    <w:lvl w:ilvl="0" w:tplc="D556064A">
      <w:start w:val="1"/>
      <w:numFmt w:val="bullet"/>
      <w:lvlText w:val="o"/>
      <w:lvlJc w:val="left"/>
      <w:pPr>
        <w:tabs>
          <w:tab w:val="num" w:pos="360"/>
        </w:tabs>
        <w:ind w:left="360" w:hanging="360"/>
      </w:pPr>
      <w:rPr>
        <w:rFonts w:ascii="Courier New" w:hAnsi="Courier New" w:hint="default"/>
      </w:rPr>
    </w:lvl>
    <w:lvl w:ilvl="1" w:tplc="C44ADDC8" w:tentative="1">
      <w:start w:val="1"/>
      <w:numFmt w:val="bullet"/>
      <w:lvlText w:val="o"/>
      <w:lvlJc w:val="left"/>
      <w:pPr>
        <w:tabs>
          <w:tab w:val="num" w:pos="1080"/>
        </w:tabs>
        <w:ind w:left="1080" w:hanging="360"/>
      </w:pPr>
      <w:rPr>
        <w:rFonts w:ascii="Courier New" w:hAnsi="Courier New" w:hint="default"/>
      </w:rPr>
    </w:lvl>
    <w:lvl w:ilvl="2" w:tplc="CEECBFB8" w:tentative="1">
      <w:start w:val="1"/>
      <w:numFmt w:val="bullet"/>
      <w:lvlText w:val="o"/>
      <w:lvlJc w:val="left"/>
      <w:pPr>
        <w:tabs>
          <w:tab w:val="num" w:pos="1800"/>
        </w:tabs>
        <w:ind w:left="1800" w:hanging="360"/>
      </w:pPr>
      <w:rPr>
        <w:rFonts w:ascii="Courier New" w:hAnsi="Courier New" w:hint="default"/>
      </w:rPr>
    </w:lvl>
    <w:lvl w:ilvl="3" w:tplc="6596AA72" w:tentative="1">
      <w:start w:val="1"/>
      <w:numFmt w:val="bullet"/>
      <w:lvlText w:val="o"/>
      <w:lvlJc w:val="left"/>
      <w:pPr>
        <w:tabs>
          <w:tab w:val="num" w:pos="2520"/>
        </w:tabs>
        <w:ind w:left="2520" w:hanging="360"/>
      </w:pPr>
      <w:rPr>
        <w:rFonts w:ascii="Courier New" w:hAnsi="Courier New" w:hint="default"/>
      </w:rPr>
    </w:lvl>
    <w:lvl w:ilvl="4" w:tplc="43A4595E" w:tentative="1">
      <w:start w:val="1"/>
      <w:numFmt w:val="bullet"/>
      <w:lvlText w:val="o"/>
      <w:lvlJc w:val="left"/>
      <w:pPr>
        <w:tabs>
          <w:tab w:val="num" w:pos="3240"/>
        </w:tabs>
        <w:ind w:left="3240" w:hanging="360"/>
      </w:pPr>
      <w:rPr>
        <w:rFonts w:ascii="Courier New" w:hAnsi="Courier New" w:hint="default"/>
      </w:rPr>
    </w:lvl>
    <w:lvl w:ilvl="5" w:tplc="C8EA340A" w:tentative="1">
      <w:start w:val="1"/>
      <w:numFmt w:val="bullet"/>
      <w:lvlText w:val="o"/>
      <w:lvlJc w:val="left"/>
      <w:pPr>
        <w:tabs>
          <w:tab w:val="num" w:pos="3960"/>
        </w:tabs>
        <w:ind w:left="3960" w:hanging="360"/>
      </w:pPr>
      <w:rPr>
        <w:rFonts w:ascii="Courier New" w:hAnsi="Courier New" w:hint="default"/>
      </w:rPr>
    </w:lvl>
    <w:lvl w:ilvl="6" w:tplc="D7CA0A56" w:tentative="1">
      <w:start w:val="1"/>
      <w:numFmt w:val="bullet"/>
      <w:lvlText w:val="o"/>
      <w:lvlJc w:val="left"/>
      <w:pPr>
        <w:tabs>
          <w:tab w:val="num" w:pos="4680"/>
        </w:tabs>
        <w:ind w:left="4680" w:hanging="360"/>
      </w:pPr>
      <w:rPr>
        <w:rFonts w:ascii="Courier New" w:hAnsi="Courier New" w:hint="default"/>
      </w:rPr>
    </w:lvl>
    <w:lvl w:ilvl="7" w:tplc="F8C68F5E" w:tentative="1">
      <w:start w:val="1"/>
      <w:numFmt w:val="bullet"/>
      <w:lvlText w:val="o"/>
      <w:lvlJc w:val="left"/>
      <w:pPr>
        <w:tabs>
          <w:tab w:val="num" w:pos="5400"/>
        </w:tabs>
        <w:ind w:left="5400" w:hanging="360"/>
      </w:pPr>
      <w:rPr>
        <w:rFonts w:ascii="Courier New" w:hAnsi="Courier New" w:hint="default"/>
      </w:rPr>
    </w:lvl>
    <w:lvl w:ilvl="8" w:tplc="78F6D4DE" w:tentative="1">
      <w:start w:val="1"/>
      <w:numFmt w:val="bullet"/>
      <w:lvlText w:val="o"/>
      <w:lvlJc w:val="left"/>
      <w:pPr>
        <w:tabs>
          <w:tab w:val="num" w:pos="6120"/>
        </w:tabs>
        <w:ind w:left="6120" w:hanging="360"/>
      </w:pPr>
      <w:rPr>
        <w:rFonts w:ascii="Courier New" w:hAnsi="Courier New" w:hint="default"/>
      </w:rPr>
    </w:lvl>
  </w:abstractNum>
  <w:abstractNum w:abstractNumId="22" w15:restartNumberingAfterBreak="0">
    <w:nsid w:val="5A7A53BE"/>
    <w:multiLevelType w:val="hybridMultilevel"/>
    <w:tmpl w:val="14B26C30"/>
    <w:lvl w:ilvl="0" w:tplc="B8BEC2A8">
      <w:start w:val="1"/>
      <w:numFmt w:val="bullet"/>
      <w:lvlText w:val=""/>
      <w:lvlJc w:val="left"/>
      <w:pPr>
        <w:ind w:left="720" w:hanging="360"/>
      </w:pPr>
      <w:rPr>
        <w:rFonts w:ascii="Symbol" w:hAnsi="Symbol" w:hint="default"/>
      </w:rPr>
    </w:lvl>
    <w:lvl w:ilvl="1" w:tplc="3E524680">
      <w:start w:val="1"/>
      <w:numFmt w:val="bullet"/>
      <w:lvlText w:val="o"/>
      <w:lvlJc w:val="left"/>
      <w:pPr>
        <w:ind w:left="1440" w:hanging="360"/>
      </w:pPr>
      <w:rPr>
        <w:rFonts w:ascii="Courier New" w:hAnsi="Courier New" w:cs="Courier New" w:hint="default"/>
      </w:rPr>
    </w:lvl>
    <w:lvl w:ilvl="2" w:tplc="17DA5522" w:tentative="1">
      <w:start w:val="1"/>
      <w:numFmt w:val="bullet"/>
      <w:lvlText w:val=""/>
      <w:lvlJc w:val="left"/>
      <w:pPr>
        <w:ind w:left="2160" w:hanging="360"/>
      </w:pPr>
      <w:rPr>
        <w:rFonts w:ascii="Wingdings" w:hAnsi="Wingdings" w:hint="default"/>
      </w:rPr>
    </w:lvl>
    <w:lvl w:ilvl="3" w:tplc="65AA83B4" w:tentative="1">
      <w:start w:val="1"/>
      <w:numFmt w:val="bullet"/>
      <w:lvlText w:val=""/>
      <w:lvlJc w:val="left"/>
      <w:pPr>
        <w:ind w:left="2880" w:hanging="360"/>
      </w:pPr>
      <w:rPr>
        <w:rFonts w:ascii="Symbol" w:hAnsi="Symbol" w:hint="default"/>
      </w:rPr>
    </w:lvl>
    <w:lvl w:ilvl="4" w:tplc="01C2AC84" w:tentative="1">
      <w:start w:val="1"/>
      <w:numFmt w:val="bullet"/>
      <w:lvlText w:val="o"/>
      <w:lvlJc w:val="left"/>
      <w:pPr>
        <w:ind w:left="3600" w:hanging="360"/>
      </w:pPr>
      <w:rPr>
        <w:rFonts w:ascii="Courier New" w:hAnsi="Courier New" w:cs="Courier New" w:hint="default"/>
      </w:rPr>
    </w:lvl>
    <w:lvl w:ilvl="5" w:tplc="E7DA15DE" w:tentative="1">
      <w:start w:val="1"/>
      <w:numFmt w:val="bullet"/>
      <w:lvlText w:val=""/>
      <w:lvlJc w:val="left"/>
      <w:pPr>
        <w:ind w:left="4320" w:hanging="360"/>
      </w:pPr>
      <w:rPr>
        <w:rFonts w:ascii="Wingdings" w:hAnsi="Wingdings" w:hint="default"/>
      </w:rPr>
    </w:lvl>
    <w:lvl w:ilvl="6" w:tplc="67A6E7AC" w:tentative="1">
      <w:start w:val="1"/>
      <w:numFmt w:val="bullet"/>
      <w:lvlText w:val=""/>
      <w:lvlJc w:val="left"/>
      <w:pPr>
        <w:ind w:left="5040" w:hanging="360"/>
      </w:pPr>
      <w:rPr>
        <w:rFonts w:ascii="Symbol" w:hAnsi="Symbol" w:hint="default"/>
      </w:rPr>
    </w:lvl>
    <w:lvl w:ilvl="7" w:tplc="48D8F7BC" w:tentative="1">
      <w:start w:val="1"/>
      <w:numFmt w:val="bullet"/>
      <w:lvlText w:val="o"/>
      <w:lvlJc w:val="left"/>
      <w:pPr>
        <w:ind w:left="5760" w:hanging="360"/>
      </w:pPr>
      <w:rPr>
        <w:rFonts w:ascii="Courier New" w:hAnsi="Courier New" w:cs="Courier New" w:hint="default"/>
      </w:rPr>
    </w:lvl>
    <w:lvl w:ilvl="8" w:tplc="730C1426" w:tentative="1">
      <w:start w:val="1"/>
      <w:numFmt w:val="bullet"/>
      <w:lvlText w:val=""/>
      <w:lvlJc w:val="left"/>
      <w:pPr>
        <w:ind w:left="6480" w:hanging="360"/>
      </w:pPr>
      <w:rPr>
        <w:rFonts w:ascii="Wingdings" w:hAnsi="Wingdings" w:hint="default"/>
      </w:rPr>
    </w:lvl>
  </w:abstractNum>
  <w:abstractNum w:abstractNumId="23" w15:restartNumberingAfterBreak="0">
    <w:nsid w:val="5CC243E9"/>
    <w:multiLevelType w:val="hybridMultilevel"/>
    <w:tmpl w:val="2A8C8788"/>
    <w:lvl w:ilvl="0" w:tplc="7B7E143A">
      <w:start w:val="1"/>
      <w:numFmt w:val="bullet"/>
      <w:lvlText w:val=""/>
      <w:lvlJc w:val="left"/>
      <w:pPr>
        <w:ind w:left="720" w:hanging="360"/>
      </w:pPr>
      <w:rPr>
        <w:rFonts w:ascii="Symbol" w:hAnsi="Symbol" w:hint="default"/>
      </w:rPr>
    </w:lvl>
    <w:lvl w:ilvl="1" w:tplc="7DC6A52C">
      <w:start w:val="1"/>
      <w:numFmt w:val="bullet"/>
      <w:lvlText w:val="o"/>
      <w:lvlJc w:val="left"/>
      <w:pPr>
        <w:ind w:left="1440" w:hanging="360"/>
      </w:pPr>
      <w:rPr>
        <w:rFonts w:ascii="Courier New" w:hAnsi="Courier New" w:cs="Courier New" w:hint="default"/>
      </w:rPr>
    </w:lvl>
    <w:lvl w:ilvl="2" w:tplc="F982742A" w:tentative="1">
      <w:start w:val="1"/>
      <w:numFmt w:val="bullet"/>
      <w:lvlText w:val=""/>
      <w:lvlJc w:val="left"/>
      <w:pPr>
        <w:ind w:left="2160" w:hanging="360"/>
      </w:pPr>
      <w:rPr>
        <w:rFonts w:ascii="Wingdings" w:hAnsi="Wingdings" w:hint="default"/>
      </w:rPr>
    </w:lvl>
    <w:lvl w:ilvl="3" w:tplc="DE6C6A50" w:tentative="1">
      <w:start w:val="1"/>
      <w:numFmt w:val="bullet"/>
      <w:lvlText w:val=""/>
      <w:lvlJc w:val="left"/>
      <w:pPr>
        <w:ind w:left="2880" w:hanging="360"/>
      </w:pPr>
      <w:rPr>
        <w:rFonts w:ascii="Symbol" w:hAnsi="Symbol" w:hint="default"/>
      </w:rPr>
    </w:lvl>
    <w:lvl w:ilvl="4" w:tplc="1964724A" w:tentative="1">
      <w:start w:val="1"/>
      <w:numFmt w:val="bullet"/>
      <w:lvlText w:val="o"/>
      <w:lvlJc w:val="left"/>
      <w:pPr>
        <w:ind w:left="3600" w:hanging="360"/>
      </w:pPr>
      <w:rPr>
        <w:rFonts w:ascii="Courier New" w:hAnsi="Courier New" w:cs="Courier New" w:hint="default"/>
      </w:rPr>
    </w:lvl>
    <w:lvl w:ilvl="5" w:tplc="F88CDEC0" w:tentative="1">
      <w:start w:val="1"/>
      <w:numFmt w:val="bullet"/>
      <w:lvlText w:val=""/>
      <w:lvlJc w:val="left"/>
      <w:pPr>
        <w:ind w:left="4320" w:hanging="360"/>
      </w:pPr>
      <w:rPr>
        <w:rFonts w:ascii="Wingdings" w:hAnsi="Wingdings" w:hint="default"/>
      </w:rPr>
    </w:lvl>
    <w:lvl w:ilvl="6" w:tplc="105C1BC2" w:tentative="1">
      <w:start w:val="1"/>
      <w:numFmt w:val="bullet"/>
      <w:lvlText w:val=""/>
      <w:lvlJc w:val="left"/>
      <w:pPr>
        <w:ind w:left="5040" w:hanging="360"/>
      </w:pPr>
      <w:rPr>
        <w:rFonts w:ascii="Symbol" w:hAnsi="Symbol" w:hint="default"/>
      </w:rPr>
    </w:lvl>
    <w:lvl w:ilvl="7" w:tplc="267E33BE" w:tentative="1">
      <w:start w:val="1"/>
      <w:numFmt w:val="bullet"/>
      <w:lvlText w:val="o"/>
      <w:lvlJc w:val="left"/>
      <w:pPr>
        <w:ind w:left="5760" w:hanging="360"/>
      </w:pPr>
      <w:rPr>
        <w:rFonts w:ascii="Courier New" w:hAnsi="Courier New" w:cs="Courier New" w:hint="default"/>
      </w:rPr>
    </w:lvl>
    <w:lvl w:ilvl="8" w:tplc="612C29B4" w:tentative="1">
      <w:start w:val="1"/>
      <w:numFmt w:val="bullet"/>
      <w:lvlText w:val=""/>
      <w:lvlJc w:val="left"/>
      <w:pPr>
        <w:ind w:left="6480" w:hanging="360"/>
      </w:pPr>
      <w:rPr>
        <w:rFonts w:ascii="Wingdings" w:hAnsi="Wingdings" w:hint="default"/>
      </w:rPr>
    </w:lvl>
  </w:abstractNum>
  <w:abstractNum w:abstractNumId="24" w15:restartNumberingAfterBreak="0">
    <w:nsid w:val="612D348B"/>
    <w:multiLevelType w:val="hybridMultilevel"/>
    <w:tmpl w:val="E5B616B6"/>
    <w:lvl w:ilvl="0" w:tplc="2A4883BA">
      <w:start w:val="1"/>
      <w:numFmt w:val="lowerLetter"/>
      <w:lvlText w:val="(%1)"/>
      <w:lvlJc w:val="left"/>
      <w:pPr>
        <w:ind w:left="720" w:hanging="360"/>
      </w:pPr>
      <w:rPr>
        <w:rFonts w:hint="default"/>
      </w:rPr>
    </w:lvl>
    <w:lvl w:ilvl="1" w:tplc="F35A547A" w:tentative="1">
      <w:start w:val="1"/>
      <w:numFmt w:val="lowerLetter"/>
      <w:lvlText w:val="%2."/>
      <w:lvlJc w:val="left"/>
      <w:pPr>
        <w:ind w:left="1440" w:hanging="360"/>
      </w:pPr>
    </w:lvl>
    <w:lvl w:ilvl="2" w:tplc="58368384" w:tentative="1">
      <w:start w:val="1"/>
      <w:numFmt w:val="lowerRoman"/>
      <w:lvlText w:val="%3."/>
      <w:lvlJc w:val="right"/>
      <w:pPr>
        <w:ind w:left="2160" w:hanging="180"/>
      </w:pPr>
    </w:lvl>
    <w:lvl w:ilvl="3" w:tplc="FA2ACD5C" w:tentative="1">
      <w:start w:val="1"/>
      <w:numFmt w:val="decimal"/>
      <w:lvlText w:val="%4."/>
      <w:lvlJc w:val="left"/>
      <w:pPr>
        <w:ind w:left="2880" w:hanging="360"/>
      </w:pPr>
    </w:lvl>
    <w:lvl w:ilvl="4" w:tplc="C812F4D4" w:tentative="1">
      <w:start w:val="1"/>
      <w:numFmt w:val="lowerLetter"/>
      <w:lvlText w:val="%5."/>
      <w:lvlJc w:val="left"/>
      <w:pPr>
        <w:ind w:left="3600" w:hanging="360"/>
      </w:pPr>
    </w:lvl>
    <w:lvl w:ilvl="5" w:tplc="2744B904" w:tentative="1">
      <w:start w:val="1"/>
      <w:numFmt w:val="lowerRoman"/>
      <w:lvlText w:val="%6."/>
      <w:lvlJc w:val="right"/>
      <w:pPr>
        <w:ind w:left="4320" w:hanging="180"/>
      </w:pPr>
    </w:lvl>
    <w:lvl w:ilvl="6" w:tplc="55ECAF48" w:tentative="1">
      <w:start w:val="1"/>
      <w:numFmt w:val="decimal"/>
      <w:lvlText w:val="%7."/>
      <w:lvlJc w:val="left"/>
      <w:pPr>
        <w:ind w:left="5040" w:hanging="360"/>
      </w:pPr>
    </w:lvl>
    <w:lvl w:ilvl="7" w:tplc="011A9CAA" w:tentative="1">
      <w:start w:val="1"/>
      <w:numFmt w:val="lowerLetter"/>
      <w:lvlText w:val="%8."/>
      <w:lvlJc w:val="left"/>
      <w:pPr>
        <w:ind w:left="5760" w:hanging="360"/>
      </w:pPr>
    </w:lvl>
    <w:lvl w:ilvl="8" w:tplc="C9A67112" w:tentative="1">
      <w:start w:val="1"/>
      <w:numFmt w:val="lowerRoman"/>
      <w:lvlText w:val="%9."/>
      <w:lvlJc w:val="right"/>
      <w:pPr>
        <w:ind w:left="6480" w:hanging="180"/>
      </w:pPr>
    </w:lvl>
  </w:abstractNum>
  <w:abstractNum w:abstractNumId="25"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A61D9"/>
    <w:multiLevelType w:val="hybridMultilevel"/>
    <w:tmpl w:val="2A92695A"/>
    <w:lvl w:ilvl="0" w:tplc="5F107972">
      <w:start w:val="1"/>
      <w:numFmt w:val="bullet"/>
      <w:lvlText w:val="o"/>
      <w:lvlJc w:val="left"/>
      <w:pPr>
        <w:tabs>
          <w:tab w:val="num" w:pos="720"/>
        </w:tabs>
        <w:ind w:left="720" w:hanging="360"/>
      </w:pPr>
      <w:rPr>
        <w:rFonts w:ascii="Courier New" w:hAnsi="Courier New" w:hint="default"/>
      </w:rPr>
    </w:lvl>
    <w:lvl w:ilvl="1" w:tplc="7A1CE8F2" w:tentative="1">
      <w:start w:val="1"/>
      <w:numFmt w:val="bullet"/>
      <w:lvlText w:val="o"/>
      <w:lvlJc w:val="left"/>
      <w:pPr>
        <w:tabs>
          <w:tab w:val="num" w:pos="1440"/>
        </w:tabs>
        <w:ind w:left="1440" w:hanging="360"/>
      </w:pPr>
      <w:rPr>
        <w:rFonts w:ascii="Courier New" w:hAnsi="Courier New" w:hint="default"/>
      </w:rPr>
    </w:lvl>
    <w:lvl w:ilvl="2" w:tplc="4A389598" w:tentative="1">
      <w:start w:val="1"/>
      <w:numFmt w:val="bullet"/>
      <w:lvlText w:val="o"/>
      <w:lvlJc w:val="left"/>
      <w:pPr>
        <w:tabs>
          <w:tab w:val="num" w:pos="2160"/>
        </w:tabs>
        <w:ind w:left="2160" w:hanging="360"/>
      </w:pPr>
      <w:rPr>
        <w:rFonts w:ascii="Courier New" w:hAnsi="Courier New" w:hint="default"/>
      </w:rPr>
    </w:lvl>
    <w:lvl w:ilvl="3" w:tplc="6E7C2738" w:tentative="1">
      <w:start w:val="1"/>
      <w:numFmt w:val="bullet"/>
      <w:lvlText w:val="o"/>
      <w:lvlJc w:val="left"/>
      <w:pPr>
        <w:tabs>
          <w:tab w:val="num" w:pos="2880"/>
        </w:tabs>
        <w:ind w:left="2880" w:hanging="360"/>
      </w:pPr>
      <w:rPr>
        <w:rFonts w:ascii="Courier New" w:hAnsi="Courier New" w:hint="default"/>
      </w:rPr>
    </w:lvl>
    <w:lvl w:ilvl="4" w:tplc="12722260" w:tentative="1">
      <w:start w:val="1"/>
      <w:numFmt w:val="bullet"/>
      <w:lvlText w:val="o"/>
      <w:lvlJc w:val="left"/>
      <w:pPr>
        <w:tabs>
          <w:tab w:val="num" w:pos="3600"/>
        </w:tabs>
        <w:ind w:left="3600" w:hanging="360"/>
      </w:pPr>
      <w:rPr>
        <w:rFonts w:ascii="Courier New" w:hAnsi="Courier New" w:hint="default"/>
      </w:rPr>
    </w:lvl>
    <w:lvl w:ilvl="5" w:tplc="0DC0E824" w:tentative="1">
      <w:start w:val="1"/>
      <w:numFmt w:val="bullet"/>
      <w:lvlText w:val="o"/>
      <w:lvlJc w:val="left"/>
      <w:pPr>
        <w:tabs>
          <w:tab w:val="num" w:pos="4320"/>
        </w:tabs>
        <w:ind w:left="4320" w:hanging="360"/>
      </w:pPr>
      <w:rPr>
        <w:rFonts w:ascii="Courier New" w:hAnsi="Courier New" w:hint="default"/>
      </w:rPr>
    </w:lvl>
    <w:lvl w:ilvl="6" w:tplc="376C7800" w:tentative="1">
      <w:start w:val="1"/>
      <w:numFmt w:val="bullet"/>
      <w:lvlText w:val="o"/>
      <w:lvlJc w:val="left"/>
      <w:pPr>
        <w:tabs>
          <w:tab w:val="num" w:pos="5040"/>
        </w:tabs>
        <w:ind w:left="5040" w:hanging="360"/>
      </w:pPr>
      <w:rPr>
        <w:rFonts w:ascii="Courier New" w:hAnsi="Courier New" w:hint="default"/>
      </w:rPr>
    </w:lvl>
    <w:lvl w:ilvl="7" w:tplc="1E805EE2" w:tentative="1">
      <w:start w:val="1"/>
      <w:numFmt w:val="bullet"/>
      <w:lvlText w:val="o"/>
      <w:lvlJc w:val="left"/>
      <w:pPr>
        <w:tabs>
          <w:tab w:val="num" w:pos="5760"/>
        </w:tabs>
        <w:ind w:left="5760" w:hanging="360"/>
      </w:pPr>
      <w:rPr>
        <w:rFonts w:ascii="Courier New" w:hAnsi="Courier New" w:hint="default"/>
      </w:rPr>
    </w:lvl>
    <w:lvl w:ilvl="8" w:tplc="8BCEFAFC"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758D6D4A"/>
    <w:multiLevelType w:val="hybridMultilevel"/>
    <w:tmpl w:val="FBCA3B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B01A19"/>
    <w:multiLevelType w:val="hybridMultilevel"/>
    <w:tmpl w:val="F02C75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4"/>
  </w:num>
  <w:num w:numId="14">
    <w:abstractNumId w:val="25"/>
  </w:num>
  <w:num w:numId="15">
    <w:abstractNumId w:val="20"/>
  </w:num>
  <w:num w:numId="16">
    <w:abstractNumId w:val="10"/>
  </w:num>
  <w:num w:numId="17">
    <w:abstractNumId w:val="24"/>
  </w:num>
  <w:num w:numId="18">
    <w:abstractNumId w:val="26"/>
  </w:num>
  <w:num w:numId="19">
    <w:abstractNumId w:val="21"/>
  </w:num>
  <w:num w:numId="20">
    <w:abstractNumId w:val="15"/>
  </w:num>
  <w:num w:numId="21">
    <w:abstractNumId w:val="13"/>
  </w:num>
  <w:num w:numId="22">
    <w:abstractNumId w:val="22"/>
  </w:num>
  <w:num w:numId="23">
    <w:abstractNumId w:val="23"/>
  </w:num>
  <w:num w:numId="24">
    <w:abstractNumId w:val="18"/>
  </w:num>
  <w:num w:numId="25">
    <w:abstractNumId w:val="17"/>
  </w:num>
  <w:num w:numId="26">
    <w:abstractNumId w:val="12"/>
  </w:num>
  <w:num w:numId="27">
    <w:abstractNumId w:val="16"/>
  </w:num>
  <w:num w:numId="28">
    <w:abstractNumId w:val="28"/>
  </w:num>
  <w:num w:numId="29">
    <w:abstractNumId w:val="11"/>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M9#L┛┩97=Řm:k5g7l·gÕ⌌pÙť⌓ŧ⌑ƅ⌕~⌕Ð⌓!@⌕ª⌕0⌓°⌕3⌕L⌓@‷⌕n⌕,⌓R⌡á₳³!‧#i¥ïD⌍{\‵G⌞®Ü‣⌄7k7ëiZ⌌i⌜⌊üÈSx⌋?ŧ¿⌈\®⌉\¬¥¯^Y÷hul⌌w⌎±÷⌈ÁÞ⌛ïih§Ò⌔»&amp;Jß⌐‥G⌞⌇^/+q^Y6LD0L011"/>
    <w:docVar w:name="zzmp10LastTrailerInserted_1078" w:val="^`~#mp!@.M9#L┛┩97=Řm:k5g7l·gÕ⌌pÙť⌓ŧ⌑ƅ⌕~⌕Ð⌓!@⌕ª⌕0⌓°⌕3⌕L⌓@‷⌕n⌕,⌓R⌡á₳³!‧#i¥ïD⌍{\‵G⌞®Ü‣⌄7k7ëiZ⌌i⌜⌊üÈSx⌋?ŧ¿⌈\®⌉\¬¥¯^Y÷hul⌌w⌎±÷⌈ÁÞ⌛ïih§Ò⌔»&amp;Jß⌐‥G⌞⌇^/+q^Y6LD0L011"/>
    <w:docVar w:name="zzmp10mSEGsValidated" w:val="1"/>
    <w:docVar w:name="zzmpCompatibilityMode" w:val="12"/>
    <w:docVar w:name="zzmpLegacyTrailerRemoved" w:val="True"/>
  </w:docVars>
  <w:rsids>
    <w:rsidRoot w:val="00B86EA3"/>
    <w:rsid w:val="00002A4A"/>
    <w:rsid w:val="00005C93"/>
    <w:rsid w:val="000101A7"/>
    <w:rsid w:val="00014DC4"/>
    <w:rsid w:val="000154E7"/>
    <w:rsid w:val="00017CFE"/>
    <w:rsid w:val="00017F0C"/>
    <w:rsid w:val="00021963"/>
    <w:rsid w:val="00024459"/>
    <w:rsid w:val="00025FE2"/>
    <w:rsid w:val="00026BA2"/>
    <w:rsid w:val="000275B4"/>
    <w:rsid w:val="00027901"/>
    <w:rsid w:val="000357D1"/>
    <w:rsid w:val="00045518"/>
    <w:rsid w:val="0005536C"/>
    <w:rsid w:val="000618DC"/>
    <w:rsid w:val="00061954"/>
    <w:rsid w:val="00061EB5"/>
    <w:rsid w:val="00066C84"/>
    <w:rsid w:val="00072626"/>
    <w:rsid w:val="00075D88"/>
    <w:rsid w:val="00076FB9"/>
    <w:rsid w:val="00080B76"/>
    <w:rsid w:val="00091C8A"/>
    <w:rsid w:val="000A05E4"/>
    <w:rsid w:val="000A1B12"/>
    <w:rsid w:val="000A3180"/>
    <w:rsid w:val="000A32E0"/>
    <w:rsid w:val="000A652A"/>
    <w:rsid w:val="000B04E9"/>
    <w:rsid w:val="000B1845"/>
    <w:rsid w:val="000B1A0F"/>
    <w:rsid w:val="000B2BF8"/>
    <w:rsid w:val="000B4CBA"/>
    <w:rsid w:val="000B7067"/>
    <w:rsid w:val="000C0D31"/>
    <w:rsid w:val="000C292D"/>
    <w:rsid w:val="000C55A9"/>
    <w:rsid w:val="000C7C69"/>
    <w:rsid w:val="000D0F2A"/>
    <w:rsid w:val="000D4AE5"/>
    <w:rsid w:val="000D6787"/>
    <w:rsid w:val="000D7B1A"/>
    <w:rsid w:val="000E47A1"/>
    <w:rsid w:val="000E5115"/>
    <w:rsid w:val="000E5888"/>
    <w:rsid w:val="000E5CD7"/>
    <w:rsid w:val="000E7A89"/>
    <w:rsid w:val="000F705C"/>
    <w:rsid w:val="00101D81"/>
    <w:rsid w:val="001061F1"/>
    <w:rsid w:val="0011020E"/>
    <w:rsid w:val="001120AE"/>
    <w:rsid w:val="00114E03"/>
    <w:rsid w:val="00116566"/>
    <w:rsid w:val="00116E90"/>
    <w:rsid w:val="00121DCC"/>
    <w:rsid w:val="00122111"/>
    <w:rsid w:val="00122A1C"/>
    <w:rsid w:val="00123DB9"/>
    <w:rsid w:val="00125C98"/>
    <w:rsid w:val="00126AA5"/>
    <w:rsid w:val="00126D6B"/>
    <w:rsid w:val="00127660"/>
    <w:rsid w:val="001325CF"/>
    <w:rsid w:val="00133662"/>
    <w:rsid w:val="00135C81"/>
    <w:rsid w:val="001360DC"/>
    <w:rsid w:val="0014023B"/>
    <w:rsid w:val="00142177"/>
    <w:rsid w:val="00142A85"/>
    <w:rsid w:val="0014442C"/>
    <w:rsid w:val="00145C93"/>
    <w:rsid w:val="00151B67"/>
    <w:rsid w:val="00152012"/>
    <w:rsid w:val="00154ED6"/>
    <w:rsid w:val="00155552"/>
    <w:rsid w:val="0015559E"/>
    <w:rsid w:val="00155E3B"/>
    <w:rsid w:val="00157B92"/>
    <w:rsid w:val="00160B84"/>
    <w:rsid w:val="00162F6D"/>
    <w:rsid w:val="00167A33"/>
    <w:rsid w:val="00175C8D"/>
    <w:rsid w:val="0018559E"/>
    <w:rsid w:val="00186273"/>
    <w:rsid w:val="0019114A"/>
    <w:rsid w:val="001911A6"/>
    <w:rsid w:val="00191BF9"/>
    <w:rsid w:val="0019421C"/>
    <w:rsid w:val="00195DFC"/>
    <w:rsid w:val="001A0BEA"/>
    <w:rsid w:val="001A1125"/>
    <w:rsid w:val="001A1F67"/>
    <w:rsid w:val="001A38C0"/>
    <w:rsid w:val="001A6649"/>
    <w:rsid w:val="001A7B9B"/>
    <w:rsid w:val="001B0151"/>
    <w:rsid w:val="001B6078"/>
    <w:rsid w:val="001C0D86"/>
    <w:rsid w:val="001C21B5"/>
    <w:rsid w:val="001C69C0"/>
    <w:rsid w:val="001C7510"/>
    <w:rsid w:val="001D3B5E"/>
    <w:rsid w:val="001D4A4A"/>
    <w:rsid w:val="001D56FE"/>
    <w:rsid w:val="001E2416"/>
    <w:rsid w:val="001E7113"/>
    <w:rsid w:val="001F2BE5"/>
    <w:rsid w:val="001F59F1"/>
    <w:rsid w:val="002005E2"/>
    <w:rsid w:val="00205C84"/>
    <w:rsid w:val="00214B73"/>
    <w:rsid w:val="00214F5B"/>
    <w:rsid w:val="00220BC8"/>
    <w:rsid w:val="00222B2A"/>
    <w:rsid w:val="002319C3"/>
    <w:rsid w:val="00241DF3"/>
    <w:rsid w:val="00245D73"/>
    <w:rsid w:val="00246EC8"/>
    <w:rsid w:val="00251821"/>
    <w:rsid w:val="002524D2"/>
    <w:rsid w:val="002550F7"/>
    <w:rsid w:val="00256982"/>
    <w:rsid w:val="0025758E"/>
    <w:rsid w:val="002627E8"/>
    <w:rsid w:val="00267E35"/>
    <w:rsid w:val="00271E68"/>
    <w:rsid w:val="00275322"/>
    <w:rsid w:val="002764B5"/>
    <w:rsid w:val="00277E72"/>
    <w:rsid w:val="00281A45"/>
    <w:rsid w:val="00291317"/>
    <w:rsid w:val="002950D7"/>
    <w:rsid w:val="002B5E5F"/>
    <w:rsid w:val="002C1F13"/>
    <w:rsid w:val="002C41DF"/>
    <w:rsid w:val="002C5886"/>
    <w:rsid w:val="002C6058"/>
    <w:rsid w:val="002D2AD4"/>
    <w:rsid w:val="002D4242"/>
    <w:rsid w:val="002D5069"/>
    <w:rsid w:val="002D5CE5"/>
    <w:rsid w:val="002E395D"/>
    <w:rsid w:val="002E5344"/>
    <w:rsid w:val="002F00D6"/>
    <w:rsid w:val="002F01CD"/>
    <w:rsid w:val="002F1E7B"/>
    <w:rsid w:val="002F2B60"/>
    <w:rsid w:val="002F529C"/>
    <w:rsid w:val="003022B7"/>
    <w:rsid w:val="00302DFB"/>
    <w:rsid w:val="00304704"/>
    <w:rsid w:val="003055AB"/>
    <w:rsid w:val="00306FFD"/>
    <w:rsid w:val="003077C7"/>
    <w:rsid w:val="003108DA"/>
    <w:rsid w:val="00311718"/>
    <w:rsid w:val="0031308D"/>
    <w:rsid w:val="00314E14"/>
    <w:rsid w:val="00320984"/>
    <w:rsid w:val="00322C41"/>
    <w:rsid w:val="00330F6C"/>
    <w:rsid w:val="003320AA"/>
    <w:rsid w:val="0033394B"/>
    <w:rsid w:val="0033541A"/>
    <w:rsid w:val="00343015"/>
    <w:rsid w:val="003445C2"/>
    <w:rsid w:val="0034721B"/>
    <w:rsid w:val="00353689"/>
    <w:rsid w:val="003536A7"/>
    <w:rsid w:val="003540D5"/>
    <w:rsid w:val="003563E0"/>
    <w:rsid w:val="00357634"/>
    <w:rsid w:val="0035772E"/>
    <w:rsid w:val="00357EA8"/>
    <w:rsid w:val="003622FF"/>
    <w:rsid w:val="0036243A"/>
    <w:rsid w:val="00362806"/>
    <w:rsid w:val="00367EB1"/>
    <w:rsid w:val="00370186"/>
    <w:rsid w:val="003738AF"/>
    <w:rsid w:val="0037415A"/>
    <w:rsid w:val="00376A97"/>
    <w:rsid w:val="00380D75"/>
    <w:rsid w:val="00381FA9"/>
    <w:rsid w:val="00382045"/>
    <w:rsid w:val="00386C52"/>
    <w:rsid w:val="00386E0D"/>
    <w:rsid w:val="0038741F"/>
    <w:rsid w:val="00391225"/>
    <w:rsid w:val="003931CC"/>
    <w:rsid w:val="0039541C"/>
    <w:rsid w:val="0039665A"/>
    <w:rsid w:val="00396919"/>
    <w:rsid w:val="003A2BAC"/>
    <w:rsid w:val="003B4A3E"/>
    <w:rsid w:val="003B5B09"/>
    <w:rsid w:val="003B7271"/>
    <w:rsid w:val="003B7428"/>
    <w:rsid w:val="003B76EF"/>
    <w:rsid w:val="003C07AB"/>
    <w:rsid w:val="003C24D7"/>
    <w:rsid w:val="003C3862"/>
    <w:rsid w:val="003C6B6C"/>
    <w:rsid w:val="003C7ABC"/>
    <w:rsid w:val="003D797D"/>
    <w:rsid w:val="003E0316"/>
    <w:rsid w:val="003E08EB"/>
    <w:rsid w:val="003E104F"/>
    <w:rsid w:val="003E500D"/>
    <w:rsid w:val="003E76D0"/>
    <w:rsid w:val="003F1434"/>
    <w:rsid w:val="003F5574"/>
    <w:rsid w:val="004001AA"/>
    <w:rsid w:val="00404243"/>
    <w:rsid w:val="00410B97"/>
    <w:rsid w:val="00417F35"/>
    <w:rsid w:val="004215AD"/>
    <w:rsid w:val="004234D3"/>
    <w:rsid w:val="00423DC1"/>
    <w:rsid w:val="0042471D"/>
    <w:rsid w:val="00425221"/>
    <w:rsid w:val="0042764D"/>
    <w:rsid w:val="00431382"/>
    <w:rsid w:val="00433C7E"/>
    <w:rsid w:val="004342B3"/>
    <w:rsid w:val="00434D6C"/>
    <w:rsid w:val="004361A7"/>
    <w:rsid w:val="00437E24"/>
    <w:rsid w:val="00440BEC"/>
    <w:rsid w:val="00441BC6"/>
    <w:rsid w:val="00444A4B"/>
    <w:rsid w:val="00444B9D"/>
    <w:rsid w:val="00444E15"/>
    <w:rsid w:val="00444F68"/>
    <w:rsid w:val="00456E93"/>
    <w:rsid w:val="004575C7"/>
    <w:rsid w:val="00457883"/>
    <w:rsid w:val="00457CEA"/>
    <w:rsid w:val="00462FB3"/>
    <w:rsid w:val="00464514"/>
    <w:rsid w:val="0046510C"/>
    <w:rsid w:val="00466B92"/>
    <w:rsid w:val="00467E26"/>
    <w:rsid w:val="00471890"/>
    <w:rsid w:val="00475A40"/>
    <w:rsid w:val="00476605"/>
    <w:rsid w:val="004779E4"/>
    <w:rsid w:val="00481DDA"/>
    <w:rsid w:val="00483B1A"/>
    <w:rsid w:val="00484171"/>
    <w:rsid w:val="004879A0"/>
    <w:rsid w:val="004940ED"/>
    <w:rsid w:val="00494A31"/>
    <w:rsid w:val="00495451"/>
    <w:rsid w:val="00496015"/>
    <w:rsid w:val="00496373"/>
    <w:rsid w:val="004A3D34"/>
    <w:rsid w:val="004A5618"/>
    <w:rsid w:val="004A5FB1"/>
    <w:rsid w:val="004B0150"/>
    <w:rsid w:val="004B3043"/>
    <w:rsid w:val="004C10C6"/>
    <w:rsid w:val="004C5132"/>
    <w:rsid w:val="004C683A"/>
    <w:rsid w:val="004C7A1D"/>
    <w:rsid w:val="004D1BE7"/>
    <w:rsid w:val="004D304A"/>
    <w:rsid w:val="004D6F0D"/>
    <w:rsid w:val="004D7DC8"/>
    <w:rsid w:val="004E5C83"/>
    <w:rsid w:val="004F3CF4"/>
    <w:rsid w:val="005015F6"/>
    <w:rsid w:val="00503016"/>
    <w:rsid w:val="0050604B"/>
    <w:rsid w:val="00506B15"/>
    <w:rsid w:val="0051215D"/>
    <w:rsid w:val="005153E6"/>
    <w:rsid w:val="00520705"/>
    <w:rsid w:val="005211AA"/>
    <w:rsid w:val="00524163"/>
    <w:rsid w:val="00524BCF"/>
    <w:rsid w:val="005335CF"/>
    <w:rsid w:val="00534A56"/>
    <w:rsid w:val="00537755"/>
    <w:rsid w:val="00540709"/>
    <w:rsid w:val="0054272A"/>
    <w:rsid w:val="0055387D"/>
    <w:rsid w:val="005618C3"/>
    <w:rsid w:val="00561D75"/>
    <w:rsid w:val="005625F6"/>
    <w:rsid w:val="00565768"/>
    <w:rsid w:val="0056584C"/>
    <w:rsid w:val="00570C50"/>
    <w:rsid w:val="005717D4"/>
    <w:rsid w:val="00572104"/>
    <w:rsid w:val="005728E8"/>
    <w:rsid w:val="005739FE"/>
    <w:rsid w:val="0057584F"/>
    <w:rsid w:val="005760F1"/>
    <w:rsid w:val="00580054"/>
    <w:rsid w:val="00583D1E"/>
    <w:rsid w:val="00585D1E"/>
    <w:rsid w:val="005918A3"/>
    <w:rsid w:val="005A3D54"/>
    <w:rsid w:val="005A4508"/>
    <w:rsid w:val="005A53FD"/>
    <w:rsid w:val="005A5453"/>
    <w:rsid w:val="005B0EB5"/>
    <w:rsid w:val="005B1072"/>
    <w:rsid w:val="005B3AB7"/>
    <w:rsid w:val="005B6540"/>
    <w:rsid w:val="005C0EED"/>
    <w:rsid w:val="005C3BEB"/>
    <w:rsid w:val="005D040D"/>
    <w:rsid w:val="005D688C"/>
    <w:rsid w:val="005E4533"/>
    <w:rsid w:val="005E682E"/>
    <w:rsid w:val="005F1AC3"/>
    <w:rsid w:val="005F6C9A"/>
    <w:rsid w:val="006032E1"/>
    <w:rsid w:val="00611005"/>
    <w:rsid w:val="00612665"/>
    <w:rsid w:val="00616743"/>
    <w:rsid w:val="006168FE"/>
    <w:rsid w:val="006208FE"/>
    <w:rsid w:val="00621243"/>
    <w:rsid w:val="00625DBC"/>
    <w:rsid w:val="00634F4E"/>
    <w:rsid w:val="00643C29"/>
    <w:rsid w:val="00643C58"/>
    <w:rsid w:val="0064689E"/>
    <w:rsid w:val="00650A7C"/>
    <w:rsid w:val="00651652"/>
    <w:rsid w:val="006576DD"/>
    <w:rsid w:val="00663288"/>
    <w:rsid w:val="006724E6"/>
    <w:rsid w:val="006757FC"/>
    <w:rsid w:val="00676F41"/>
    <w:rsid w:val="00680742"/>
    <w:rsid w:val="00683B31"/>
    <w:rsid w:val="00684612"/>
    <w:rsid w:val="006A1335"/>
    <w:rsid w:val="006A1E36"/>
    <w:rsid w:val="006A24F6"/>
    <w:rsid w:val="006A5599"/>
    <w:rsid w:val="006B2D50"/>
    <w:rsid w:val="006B7A7B"/>
    <w:rsid w:val="006B7B71"/>
    <w:rsid w:val="006C09A5"/>
    <w:rsid w:val="006C4CA5"/>
    <w:rsid w:val="006D4DD0"/>
    <w:rsid w:val="006D74EC"/>
    <w:rsid w:val="006E3362"/>
    <w:rsid w:val="006E4958"/>
    <w:rsid w:val="006E5933"/>
    <w:rsid w:val="006F0477"/>
    <w:rsid w:val="006F26FA"/>
    <w:rsid w:val="00701DCF"/>
    <w:rsid w:val="00704E1A"/>
    <w:rsid w:val="00707C91"/>
    <w:rsid w:val="00710306"/>
    <w:rsid w:val="00712B5F"/>
    <w:rsid w:val="007159CA"/>
    <w:rsid w:val="00716C2C"/>
    <w:rsid w:val="0071710A"/>
    <w:rsid w:val="00722AAD"/>
    <w:rsid w:val="0072383B"/>
    <w:rsid w:val="00727924"/>
    <w:rsid w:val="00730E63"/>
    <w:rsid w:val="007338EF"/>
    <w:rsid w:val="00741006"/>
    <w:rsid w:val="00743F93"/>
    <w:rsid w:val="0074702C"/>
    <w:rsid w:val="00747F84"/>
    <w:rsid w:val="00752709"/>
    <w:rsid w:val="00753B70"/>
    <w:rsid w:val="00761A98"/>
    <w:rsid w:val="00761B3A"/>
    <w:rsid w:val="00763669"/>
    <w:rsid w:val="007658EF"/>
    <w:rsid w:val="0076639E"/>
    <w:rsid w:val="00772730"/>
    <w:rsid w:val="00772C42"/>
    <w:rsid w:val="007808B2"/>
    <w:rsid w:val="00782526"/>
    <w:rsid w:val="0078576E"/>
    <w:rsid w:val="00790A0E"/>
    <w:rsid w:val="00792CC9"/>
    <w:rsid w:val="007939F7"/>
    <w:rsid w:val="00795F8D"/>
    <w:rsid w:val="007A3EBF"/>
    <w:rsid w:val="007B78DC"/>
    <w:rsid w:val="007C7B8F"/>
    <w:rsid w:val="007D4453"/>
    <w:rsid w:val="007E3E08"/>
    <w:rsid w:val="007E4F1B"/>
    <w:rsid w:val="007F050E"/>
    <w:rsid w:val="007F3FD8"/>
    <w:rsid w:val="007F4051"/>
    <w:rsid w:val="007F422F"/>
    <w:rsid w:val="007F443D"/>
    <w:rsid w:val="007F546B"/>
    <w:rsid w:val="008010F5"/>
    <w:rsid w:val="00803D7C"/>
    <w:rsid w:val="00806AF5"/>
    <w:rsid w:val="00812807"/>
    <w:rsid w:val="008245D2"/>
    <w:rsid w:val="008312E7"/>
    <w:rsid w:val="008363E4"/>
    <w:rsid w:val="00840B76"/>
    <w:rsid w:val="00852D2E"/>
    <w:rsid w:val="00855C4B"/>
    <w:rsid w:val="00856C82"/>
    <w:rsid w:val="00867739"/>
    <w:rsid w:val="00872B5E"/>
    <w:rsid w:val="00875D7B"/>
    <w:rsid w:val="00880282"/>
    <w:rsid w:val="00880568"/>
    <w:rsid w:val="008830A3"/>
    <w:rsid w:val="00885BA7"/>
    <w:rsid w:val="00886985"/>
    <w:rsid w:val="00886AC1"/>
    <w:rsid w:val="00892486"/>
    <w:rsid w:val="0089432E"/>
    <w:rsid w:val="008955AA"/>
    <w:rsid w:val="008967E0"/>
    <w:rsid w:val="008979DE"/>
    <w:rsid w:val="008A02A6"/>
    <w:rsid w:val="008A53D8"/>
    <w:rsid w:val="008C0716"/>
    <w:rsid w:val="008C3789"/>
    <w:rsid w:val="008C3CB2"/>
    <w:rsid w:val="008D2DEC"/>
    <w:rsid w:val="008D3997"/>
    <w:rsid w:val="008D3E4D"/>
    <w:rsid w:val="008E00B7"/>
    <w:rsid w:val="008E0713"/>
    <w:rsid w:val="008E28F6"/>
    <w:rsid w:val="008E353C"/>
    <w:rsid w:val="008E4612"/>
    <w:rsid w:val="008E783E"/>
    <w:rsid w:val="008F119C"/>
    <w:rsid w:val="008F2A95"/>
    <w:rsid w:val="008F4EBD"/>
    <w:rsid w:val="008F7111"/>
    <w:rsid w:val="009023E0"/>
    <w:rsid w:val="00921892"/>
    <w:rsid w:val="00922126"/>
    <w:rsid w:val="0092214E"/>
    <w:rsid w:val="009238FD"/>
    <w:rsid w:val="009263D5"/>
    <w:rsid w:val="00932824"/>
    <w:rsid w:val="00941C1B"/>
    <w:rsid w:val="0094354E"/>
    <w:rsid w:val="00943CA9"/>
    <w:rsid w:val="009555FD"/>
    <w:rsid w:val="009559F3"/>
    <w:rsid w:val="00960D00"/>
    <w:rsid w:val="00962580"/>
    <w:rsid w:val="00965DCE"/>
    <w:rsid w:val="0096637E"/>
    <w:rsid w:val="00966841"/>
    <w:rsid w:val="00967BEE"/>
    <w:rsid w:val="00972446"/>
    <w:rsid w:val="00973FBA"/>
    <w:rsid w:val="00976EE1"/>
    <w:rsid w:val="00977DAB"/>
    <w:rsid w:val="00980C48"/>
    <w:rsid w:val="00981E15"/>
    <w:rsid w:val="00990FE1"/>
    <w:rsid w:val="00994267"/>
    <w:rsid w:val="00997C73"/>
    <w:rsid w:val="009A063F"/>
    <w:rsid w:val="009A1C41"/>
    <w:rsid w:val="009A2D0C"/>
    <w:rsid w:val="009A2E72"/>
    <w:rsid w:val="009A572F"/>
    <w:rsid w:val="009A5901"/>
    <w:rsid w:val="009B1CAF"/>
    <w:rsid w:val="009C0F52"/>
    <w:rsid w:val="009C1E14"/>
    <w:rsid w:val="009C486C"/>
    <w:rsid w:val="009D0053"/>
    <w:rsid w:val="009D340D"/>
    <w:rsid w:val="009D492F"/>
    <w:rsid w:val="009D7288"/>
    <w:rsid w:val="009E153A"/>
    <w:rsid w:val="009E5039"/>
    <w:rsid w:val="009F17E3"/>
    <w:rsid w:val="009F4258"/>
    <w:rsid w:val="009F57F4"/>
    <w:rsid w:val="009F6AF2"/>
    <w:rsid w:val="00A00F47"/>
    <w:rsid w:val="00A0335B"/>
    <w:rsid w:val="00A05568"/>
    <w:rsid w:val="00A12172"/>
    <w:rsid w:val="00A12C8B"/>
    <w:rsid w:val="00A17624"/>
    <w:rsid w:val="00A20117"/>
    <w:rsid w:val="00A22EBE"/>
    <w:rsid w:val="00A235B9"/>
    <w:rsid w:val="00A36032"/>
    <w:rsid w:val="00A372B1"/>
    <w:rsid w:val="00A37882"/>
    <w:rsid w:val="00A41E2B"/>
    <w:rsid w:val="00A427B6"/>
    <w:rsid w:val="00A42A3D"/>
    <w:rsid w:val="00A44A87"/>
    <w:rsid w:val="00A45D03"/>
    <w:rsid w:val="00A46A46"/>
    <w:rsid w:val="00A53FD2"/>
    <w:rsid w:val="00A54E0A"/>
    <w:rsid w:val="00A569C7"/>
    <w:rsid w:val="00A60336"/>
    <w:rsid w:val="00A6656A"/>
    <w:rsid w:val="00A715AA"/>
    <w:rsid w:val="00A77EED"/>
    <w:rsid w:val="00A82FBF"/>
    <w:rsid w:val="00A848C3"/>
    <w:rsid w:val="00A96A67"/>
    <w:rsid w:val="00A9702E"/>
    <w:rsid w:val="00AB22B9"/>
    <w:rsid w:val="00AB755D"/>
    <w:rsid w:val="00AC1F22"/>
    <w:rsid w:val="00AC26F8"/>
    <w:rsid w:val="00AC369F"/>
    <w:rsid w:val="00AC75A5"/>
    <w:rsid w:val="00AD589B"/>
    <w:rsid w:val="00AD776A"/>
    <w:rsid w:val="00AE68A0"/>
    <w:rsid w:val="00AF1F13"/>
    <w:rsid w:val="00AF211E"/>
    <w:rsid w:val="00AF4328"/>
    <w:rsid w:val="00B027E2"/>
    <w:rsid w:val="00B04584"/>
    <w:rsid w:val="00B06610"/>
    <w:rsid w:val="00B12B33"/>
    <w:rsid w:val="00B130FE"/>
    <w:rsid w:val="00B204B8"/>
    <w:rsid w:val="00B20669"/>
    <w:rsid w:val="00B23150"/>
    <w:rsid w:val="00B237C0"/>
    <w:rsid w:val="00B25EE0"/>
    <w:rsid w:val="00B30F05"/>
    <w:rsid w:val="00B317C6"/>
    <w:rsid w:val="00B32B0C"/>
    <w:rsid w:val="00B369F8"/>
    <w:rsid w:val="00B36E0E"/>
    <w:rsid w:val="00B40EA1"/>
    <w:rsid w:val="00B516B9"/>
    <w:rsid w:val="00B525D0"/>
    <w:rsid w:val="00B52847"/>
    <w:rsid w:val="00B52861"/>
    <w:rsid w:val="00B543A6"/>
    <w:rsid w:val="00B62141"/>
    <w:rsid w:val="00B63A6A"/>
    <w:rsid w:val="00B644DB"/>
    <w:rsid w:val="00B71CB7"/>
    <w:rsid w:val="00B80AB4"/>
    <w:rsid w:val="00B8156F"/>
    <w:rsid w:val="00B8168C"/>
    <w:rsid w:val="00B84329"/>
    <w:rsid w:val="00B85674"/>
    <w:rsid w:val="00B86EA3"/>
    <w:rsid w:val="00B925F0"/>
    <w:rsid w:val="00B93823"/>
    <w:rsid w:val="00B946DC"/>
    <w:rsid w:val="00B95290"/>
    <w:rsid w:val="00BA013D"/>
    <w:rsid w:val="00BA1660"/>
    <w:rsid w:val="00BA5D5E"/>
    <w:rsid w:val="00BB1987"/>
    <w:rsid w:val="00BB1B96"/>
    <w:rsid w:val="00BB2176"/>
    <w:rsid w:val="00BB2195"/>
    <w:rsid w:val="00BB45E5"/>
    <w:rsid w:val="00BB6301"/>
    <w:rsid w:val="00BC1839"/>
    <w:rsid w:val="00BD4017"/>
    <w:rsid w:val="00BD4B0B"/>
    <w:rsid w:val="00BD53D4"/>
    <w:rsid w:val="00BD545E"/>
    <w:rsid w:val="00BD7EF3"/>
    <w:rsid w:val="00BE084A"/>
    <w:rsid w:val="00BE3A6E"/>
    <w:rsid w:val="00BE6768"/>
    <w:rsid w:val="00BE7DA6"/>
    <w:rsid w:val="00BF5FB8"/>
    <w:rsid w:val="00C01ADB"/>
    <w:rsid w:val="00C052D7"/>
    <w:rsid w:val="00C06217"/>
    <w:rsid w:val="00C0684F"/>
    <w:rsid w:val="00C1016B"/>
    <w:rsid w:val="00C10987"/>
    <w:rsid w:val="00C205B7"/>
    <w:rsid w:val="00C241E8"/>
    <w:rsid w:val="00C24C8F"/>
    <w:rsid w:val="00C26BF9"/>
    <w:rsid w:val="00C30D54"/>
    <w:rsid w:val="00C31A28"/>
    <w:rsid w:val="00C32096"/>
    <w:rsid w:val="00C3343A"/>
    <w:rsid w:val="00C34201"/>
    <w:rsid w:val="00C36288"/>
    <w:rsid w:val="00C37C67"/>
    <w:rsid w:val="00C41033"/>
    <w:rsid w:val="00C4158F"/>
    <w:rsid w:val="00C46738"/>
    <w:rsid w:val="00C46F40"/>
    <w:rsid w:val="00C510D7"/>
    <w:rsid w:val="00C5571A"/>
    <w:rsid w:val="00C56B61"/>
    <w:rsid w:val="00C574FB"/>
    <w:rsid w:val="00C62389"/>
    <w:rsid w:val="00C6261D"/>
    <w:rsid w:val="00C6536C"/>
    <w:rsid w:val="00C73FE0"/>
    <w:rsid w:val="00C773EC"/>
    <w:rsid w:val="00C80AA0"/>
    <w:rsid w:val="00C910C8"/>
    <w:rsid w:val="00C92EEE"/>
    <w:rsid w:val="00C93386"/>
    <w:rsid w:val="00C9342B"/>
    <w:rsid w:val="00C937E3"/>
    <w:rsid w:val="00C965B4"/>
    <w:rsid w:val="00CA2AA2"/>
    <w:rsid w:val="00CB0462"/>
    <w:rsid w:val="00CB0CE5"/>
    <w:rsid w:val="00CB3041"/>
    <w:rsid w:val="00CB3238"/>
    <w:rsid w:val="00CB364D"/>
    <w:rsid w:val="00CB4736"/>
    <w:rsid w:val="00CC2AC7"/>
    <w:rsid w:val="00CC5356"/>
    <w:rsid w:val="00CC679D"/>
    <w:rsid w:val="00CD1C8A"/>
    <w:rsid w:val="00CD1F03"/>
    <w:rsid w:val="00CD48A6"/>
    <w:rsid w:val="00CD601F"/>
    <w:rsid w:val="00CE0E15"/>
    <w:rsid w:val="00CE13A6"/>
    <w:rsid w:val="00CE18AB"/>
    <w:rsid w:val="00CE30F7"/>
    <w:rsid w:val="00CE6E13"/>
    <w:rsid w:val="00CF08E4"/>
    <w:rsid w:val="00CF3D4E"/>
    <w:rsid w:val="00CF4071"/>
    <w:rsid w:val="00D038FC"/>
    <w:rsid w:val="00D03D17"/>
    <w:rsid w:val="00D05991"/>
    <w:rsid w:val="00D07F8A"/>
    <w:rsid w:val="00D110FA"/>
    <w:rsid w:val="00D111CE"/>
    <w:rsid w:val="00D11388"/>
    <w:rsid w:val="00D120A3"/>
    <w:rsid w:val="00D124AA"/>
    <w:rsid w:val="00D13492"/>
    <w:rsid w:val="00D25EC4"/>
    <w:rsid w:val="00D27BE9"/>
    <w:rsid w:val="00D33F44"/>
    <w:rsid w:val="00D34639"/>
    <w:rsid w:val="00D34E1B"/>
    <w:rsid w:val="00D52572"/>
    <w:rsid w:val="00D53195"/>
    <w:rsid w:val="00D5336C"/>
    <w:rsid w:val="00D55202"/>
    <w:rsid w:val="00D61E62"/>
    <w:rsid w:val="00D65C79"/>
    <w:rsid w:val="00D66135"/>
    <w:rsid w:val="00D67AE5"/>
    <w:rsid w:val="00D85A9E"/>
    <w:rsid w:val="00D86C8F"/>
    <w:rsid w:val="00DA0EA4"/>
    <w:rsid w:val="00DA57D1"/>
    <w:rsid w:val="00DA79FA"/>
    <w:rsid w:val="00DB3E1B"/>
    <w:rsid w:val="00DB3FC1"/>
    <w:rsid w:val="00DB50B5"/>
    <w:rsid w:val="00DB6A3C"/>
    <w:rsid w:val="00DC30F3"/>
    <w:rsid w:val="00DC58E5"/>
    <w:rsid w:val="00DD57CF"/>
    <w:rsid w:val="00DD745D"/>
    <w:rsid w:val="00DE0FB2"/>
    <w:rsid w:val="00DE537F"/>
    <w:rsid w:val="00DE7098"/>
    <w:rsid w:val="00DF0250"/>
    <w:rsid w:val="00DF07B2"/>
    <w:rsid w:val="00DF18E0"/>
    <w:rsid w:val="00DF534F"/>
    <w:rsid w:val="00E01F60"/>
    <w:rsid w:val="00E04500"/>
    <w:rsid w:val="00E04834"/>
    <w:rsid w:val="00E05AEB"/>
    <w:rsid w:val="00E0793A"/>
    <w:rsid w:val="00E07EF5"/>
    <w:rsid w:val="00E118CD"/>
    <w:rsid w:val="00E12BE4"/>
    <w:rsid w:val="00E13489"/>
    <w:rsid w:val="00E13ED5"/>
    <w:rsid w:val="00E21029"/>
    <w:rsid w:val="00E225E4"/>
    <w:rsid w:val="00E2371E"/>
    <w:rsid w:val="00E24884"/>
    <w:rsid w:val="00E401A6"/>
    <w:rsid w:val="00E45A6B"/>
    <w:rsid w:val="00E47258"/>
    <w:rsid w:val="00E52372"/>
    <w:rsid w:val="00E5338F"/>
    <w:rsid w:val="00E53486"/>
    <w:rsid w:val="00E53790"/>
    <w:rsid w:val="00E55E2E"/>
    <w:rsid w:val="00E60B3E"/>
    <w:rsid w:val="00E643F0"/>
    <w:rsid w:val="00E65E66"/>
    <w:rsid w:val="00E667A0"/>
    <w:rsid w:val="00E67EE5"/>
    <w:rsid w:val="00E7451D"/>
    <w:rsid w:val="00E767BE"/>
    <w:rsid w:val="00E86410"/>
    <w:rsid w:val="00E86A7B"/>
    <w:rsid w:val="00E87A0F"/>
    <w:rsid w:val="00E87D84"/>
    <w:rsid w:val="00E90AA6"/>
    <w:rsid w:val="00E9414E"/>
    <w:rsid w:val="00E94D2A"/>
    <w:rsid w:val="00E94D48"/>
    <w:rsid w:val="00EA2E2F"/>
    <w:rsid w:val="00EA4DD8"/>
    <w:rsid w:val="00EA4FEE"/>
    <w:rsid w:val="00EA51AC"/>
    <w:rsid w:val="00EB0728"/>
    <w:rsid w:val="00EB1D6C"/>
    <w:rsid w:val="00EB232B"/>
    <w:rsid w:val="00EB262F"/>
    <w:rsid w:val="00EB483A"/>
    <w:rsid w:val="00EB70D8"/>
    <w:rsid w:val="00EB7F66"/>
    <w:rsid w:val="00EC1E00"/>
    <w:rsid w:val="00EC1F86"/>
    <w:rsid w:val="00EC2774"/>
    <w:rsid w:val="00EC2DC4"/>
    <w:rsid w:val="00EC6E06"/>
    <w:rsid w:val="00ED05D0"/>
    <w:rsid w:val="00ED108D"/>
    <w:rsid w:val="00ED15D2"/>
    <w:rsid w:val="00ED2BDD"/>
    <w:rsid w:val="00ED7D03"/>
    <w:rsid w:val="00EE0768"/>
    <w:rsid w:val="00EE2B84"/>
    <w:rsid w:val="00EF06CC"/>
    <w:rsid w:val="00EF353C"/>
    <w:rsid w:val="00EF4C83"/>
    <w:rsid w:val="00F0356B"/>
    <w:rsid w:val="00F21107"/>
    <w:rsid w:val="00F222D3"/>
    <w:rsid w:val="00F2689D"/>
    <w:rsid w:val="00F30090"/>
    <w:rsid w:val="00F30846"/>
    <w:rsid w:val="00F316E5"/>
    <w:rsid w:val="00F348E7"/>
    <w:rsid w:val="00F358FD"/>
    <w:rsid w:val="00F3597F"/>
    <w:rsid w:val="00F40C6F"/>
    <w:rsid w:val="00F414EB"/>
    <w:rsid w:val="00F41F6E"/>
    <w:rsid w:val="00F436F0"/>
    <w:rsid w:val="00F44570"/>
    <w:rsid w:val="00F53232"/>
    <w:rsid w:val="00F5527E"/>
    <w:rsid w:val="00F563D2"/>
    <w:rsid w:val="00F56CDD"/>
    <w:rsid w:val="00F604D1"/>
    <w:rsid w:val="00F611E1"/>
    <w:rsid w:val="00F657E6"/>
    <w:rsid w:val="00F71A32"/>
    <w:rsid w:val="00F73186"/>
    <w:rsid w:val="00F732ED"/>
    <w:rsid w:val="00F73CFC"/>
    <w:rsid w:val="00F75124"/>
    <w:rsid w:val="00F767C1"/>
    <w:rsid w:val="00F773B5"/>
    <w:rsid w:val="00F80D1C"/>
    <w:rsid w:val="00F82CD7"/>
    <w:rsid w:val="00F83B1C"/>
    <w:rsid w:val="00F97F00"/>
    <w:rsid w:val="00FA0525"/>
    <w:rsid w:val="00FA07DE"/>
    <w:rsid w:val="00FA1AC0"/>
    <w:rsid w:val="00FA6059"/>
    <w:rsid w:val="00FA645E"/>
    <w:rsid w:val="00FA7390"/>
    <w:rsid w:val="00FB1792"/>
    <w:rsid w:val="00FB1ADA"/>
    <w:rsid w:val="00FB1F13"/>
    <w:rsid w:val="00FC587B"/>
    <w:rsid w:val="00FC61F7"/>
    <w:rsid w:val="00FC78C6"/>
    <w:rsid w:val="00FE0199"/>
    <w:rsid w:val="00FE123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6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6C"/>
    <w:rPr>
      <w:sz w:val="24"/>
      <w:szCs w:val="24"/>
      <w:lang w:val="en-CA" w:eastAsia="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rPr>
      <w:szCs w:val="20"/>
      <w:lang w:eastAsia="en-US"/>
    </w:rPr>
  </w:style>
  <w:style w:type="paragraph" w:customStyle="1" w:styleId="BodyIndent">
    <w:name w:val="Body Indent"/>
    <w:basedOn w:val="BodyText"/>
    <w:rsid w:val="00153D2A"/>
    <w:pPr>
      <w:ind w:firstLine="720"/>
    </w:pPr>
  </w:style>
  <w:style w:type="paragraph" w:styleId="BodyText">
    <w:name w:val="Body Text"/>
    <w:aliases w:val="1,2,3,BT,Body Text Char1,Indent,Names,Single line,b,body text,bodytext,bt,single space"/>
    <w:basedOn w:val="Normal"/>
    <w:link w:val="BodyTextChar"/>
    <w:qFormat/>
    <w:rsid w:val="008D58B7"/>
    <w:pPr>
      <w:spacing w:before="240"/>
    </w:pPr>
    <w:rPr>
      <w:szCs w:val="20"/>
      <w:lang w:eastAsia="en-US"/>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rPr>
      <w:szCs w:val="20"/>
      <w:lang w:eastAsia="en-US"/>
    </w:r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szCs w:val="20"/>
      <w:lang w:eastAsia="en-US"/>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basedOn w:val="DefaultParagraphFon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rPr>
      <w:szCs w:val="20"/>
      <w:lang w:eastAsia="en-US"/>
    </w:r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customStyle="1" w:styleId="iManageFooter">
    <w:name w:val="iManage Footer"/>
    <w:rsid w:val="005C1B05"/>
    <w:rPr>
      <w:rFonts w:ascii="Times New Roman" w:hAnsi="Times New Roman" w:cs="Times New Roman"/>
      <w:b w:val="0"/>
      <w:i w:val="0"/>
      <w:caps w:val="0"/>
      <w:smallCaps w:val="0"/>
      <w:strike w:val="0"/>
      <w:dstrike w:val="0"/>
      <w:vanish w:val="0"/>
      <w:spacing w:val="0"/>
      <w:w w:val="100"/>
      <w:kern w:val="0"/>
      <w:position w:val="0"/>
      <w:sz w:val="14"/>
      <w:szCs w:val="96"/>
      <w:u w:val="none"/>
      <w:effect w:val="none"/>
      <w:vertAlign w:val="baseline"/>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szCs w:val="20"/>
      <w:lang w:eastAsia="en-US"/>
    </w:rPr>
  </w:style>
  <w:style w:type="paragraph" w:styleId="TOC2">
    <w:name w:val="toc 2"/>
    <w:basedOn w:val="Normal"/>
    <w:next w:val="Normal"/>
    <w:autoRedefine/>
    <w:semiHidden/>
    <w:rsid w:val="00DB61E7"/>
    <w:pPr>
      <w:ind w:left="240"/>
    </w:pPr>
    <w:rPr>
      <w:smallCaps/>
      <w:sz w:val="20"/>
      <w:szCs w:val="20"/>
      <w:lang w:eastAsia="en-US"/>
    </w:rPr>
  </w:style>
  <w:style w:type="paragraph" w:styleId="TOC3">
    <w:name w:val="toc 3"/>
    <w:basedOn w:val="Normal"/>
    <w:next w:val="Normal"/>
    <w:autoRedefine/>
    <w:semiHidden/>
    <w:rsid w:val="00DB61E7"/>
    <w:pPr>
      <w:ind w:left="480"/>
    </w:pPr>
    <w:rPr>
      <w:i/>
      <w:iCs/>
      <w:sz w:val="20"/>
      <w:szCs w:val="20"/>
      <w:lang w:eastAsia="en-US"/>
    </w:rPr>
  </w:style>
  <w:style w:type="paragraph" w:styleId="TOC4">
    <w:name w:val="toc 4"/>
    <w:basedOn w:val="Normal"/>
    <w:next w:val="Normal"/>
    <w:autoRedefine/>
    <w:semiHidden/>
    <w:rsid w:val="00DB61E7"/>
    <w:pPr>
      <w:ind w:left="720"/>
    </w:pPr>
    <w:rPr>
      <w:sz w:val="18"/>
      <w:szCs w:val="18"/>
      <w:lang w:eastAsia="en-US"/>
    </w:rPr>
  </w:style>
  <w:style w:type="paragraph" w:styleId="TOC5">
    <w:name w:val="toc 5"/>
    <w:basedOn w:val="Normal"/>
    <w:next w:val="Normal"/>
    <w:autoRedefine/>
    <w:semiHidden/>
    <w:rsid w:val="00DB61E7"/>
    <w:pPr>
      <w:ind w:left="960"/>
    </w:pPr>
    <w:rPr>
      <w:sz w:val="18"/>
      <w:szCs w:val="18"/>
      <w:lang w:eastAsia="en-US"/>
    </w:rPr>
  </w:style>
  <w:style w:type="paragraph" w:styleId="TOC6">
    <w:name w:val="toc 6"/>
    <w:basedOn w:val="Normal"/>
    <w:next w:val="Normal"/>
    <w:autoRedefine/>
    <w:semiHidden/>
    <w:rsid w:val="00DB61E7"/>
    <w:pPr>
      <w:ind w:left="1200"/>
    </w:pPr>
    <w:rPr>
      <w:sz w:val="18"/>
      <w:szCs w:val="18"/>
      <w:lang w:eastAsia="en-US"/>
    </w:rPr>
  </w:style>
  <w:style w:type="paragraph" w:styleId="TOC7">
    <w:name w:val="toc 7"/>
    <w:basedOn w:val="Normal"/>
    <w:next w:val="Normal"/>
    <w:autoRedefine/>
    <w:semiHidden/>
    <w:rsid w:val="00DB61E7"/>
    <w:pPr>
      <w:ind w:left="1440"/>
    </w:pPr>
    <w:rPr>
      <w:sz w:val="18"/>
      <w:szCs w:val="18"/>
      <w:lang w:eastAsia="en-US"/>
    </w:rPr>
  </w:style>
  <w:style w:type="paragraph" w:styleId="TOC8">
    <w:name w:val="toc 8"/>
    <w:basedOn w:val="Normal"/>
    <w:next w:val="Normal"/>
    <w:autoRedefine/>
    <w:semiHidden/>
    <w:rsid w:val="00DB61E7"/>
    <w:pPr>
      <w:ind w:left="1680"/>
    </w:pPr>
    <w:rPr>
      <w:sz w:val="18"/>
      <w:szCs w:val="18"/>
      <w:lang w:eastAsia="en-US"/>
    </w:rPr>
  </w:style>
  <w:style w:type="paragraph" w:styleId="TOC9">
    <w:name w:val="toc 9"/>
    <w:basedOn w:val="Normal"/>
    <w:next w:val="Normal"/>
    <w:autoRedefine/>
    <w:semiHidden/>
    <w:rsid w:val="00DB61E7"/>
    <w:pPr>
      <w:ind w:left="1920"/>
    </w:pPr>
    <w:rPr>
      <w:sz w:val="18"/>
      <w:szCs w:val="18"/>
      <w:lang w:eastAsia="en-US"/>
    </w:rPr>
  </w:style>
  <w:style w:type="paragraph" w:customStyle="1" w:styleId="Default">
    <w:name w:val="Default"/>
    <w:rsid w:val="00E12D6C"/>
    <w:pPr>
      <w:autoSpaceDE w:val="0"/>
      <w:autoSpaceDN w:val="0"/>
      <w:adjustRightInd w:val="0"/>
    </w:pPr>
    <w:rPr>
      <w:color w:val="000000"/>
      <w:sz w:val="24"/>
      <w:szCs w:val="24"/>
    </w:rPr>
  </w:style>
  <w:style w:type="paragraph" w:styleId="ListBullet2">
    <w:name w:val="List Bullet 2"/>
    <w:basedOn w:val="Normal"/>
    <w:rsid w:val="00D566D7"/>
    <w:pPr>
      <w:numPr>
        <w:numId w:val="11"/>
      </w:numPr>
      <w:spacing w:before="120"/>
    </w:pPr>
    <w:rPr>
      <w:szCs w:val="20"/>
      <w:lang w:eastAsia="en-US"/>
    </w:rPr>
  </w:style>
  <w:style w:type="paragraph" w:styleId="ListBullet3">
    <w:name w:val="List Bullet 3"/>
    <w:basedOn w:val="Normal"/>
    <w:rsid w:val="00D566D7"/>
    <w:pPr>
      <w:numPr>
        <w:numId w:val="12"/>
      </w:numPr>
      <w:spacing w:before="120"/>
    </w:pPr>
    <w:rPr>
      <w:szCs w:val="20"/>
      <w:lang w:eastAsia="en-US"/>
    </w:rPr>
  </w:style>
  <w:style w:type="paragraph" w:customStyle="1" w:styleId="TableText">
    <w:name w:val="Table Text"/>
    <w:basedOn w:val="BodyText"/>
    <w:rsid w:val="008102EC"/>
  </w:style>
  <w:style w:type="character" w:customStyle="1" w:styleId="BodyTextChar">
    <w:name w:val="Body Text Char"/>
    <w:aliases w:val="1 Char,2 Char,3 Char,BT Char,Body Text Char1 Char,Indent Char,Names Char,Single line Char,b Char,body text Char,bodytext Char,bt Char,single space Char"/>
    <w:basedOn w:val="DefaultParagraphFont"/>
    <w:link w:val="BodyText"/>
    <w:rsid w:val="00E12D6C"/>
    <w:rPr>
      <w:sz w:val="24"/>
      <w:lang w:val="en-CA"/>
    </w:rPr>
  </w:style>
  <w:style w:type="character" w:customStyle="1" w:styleId="EasyID">
    <w:name w:val="EasyID"/>
    <w:basedOn w:val="DefaultParagraphFont"/>
    <w:rsid w:val="00AA7290"/>
    <w:rPr>
      <w:rFonts w:ascii="Arial" w:hAnsi="Arial" w:cs="Arial"/>
      <w:b w:val="0"/>
      <w:i w:val="0"/>
      <w:sz w:val="14"/>
      <w:szCs w:val="20"/>
      <w:lang w:val="en-US" w:eastAsia="en-US" w:bidi="ar-SA"/>
    </w:rPr>
  </w:style>
  <w:style w:type="paragraph" w:styleId="NoSpacing">
    <w:name w:val="No Spacing"/>
    <w:uiPriority w:val="1"/>
    <w:qFormat/>
    <w:rsid w:val="00D652AA"/>
    <w:rPr>
      <w:rFonts w:asciiTheme="minorHAnsi" w:eastAsiaTheme="minorHAnsi" w:hAnsiTheme="minorHAnsi" w:cstheme="minorBidi"/>
      <w:sz w:val="22"/>
      <w:szCs w:val="22"/>
      <w:lang w:val="en-CA"/>
    </w:rPr>
  </w:style>
  <w:style w:type="paragraph" w:customStyle="1" w:styleId="LMBodyFirstIndent">
    <w:name w:val="LMBodyFirstIndent"/>
    <w:aliases w:val="bfi"/>
    <w:basedOn w:val="Normal"/>
    <w:link w:val="LMBodyFirstIndentChar"/>
    <w:rsid w:val="00A52E5C"/>
    <w:pPr>
      <w:spacing w:after="240"/>
      <w:ind w:firstLine="720"/>
      <w:jc w:val="both"/>
    </w:pPr>
    <w:rPr>
      <w:lang w:val="en-US" w:eastAsia="en-US"/>
    </w:rPr>
  </w:style>
  <w:style w:type="character" w:customStyle="1" w:styleId="LMBodyFirstIndentChar">
    <w:name w:val="LMBodyFirstIndent Char"/>
    <w:aliases w:val="bfi Char"/>
    <w:link w:val="LMBodyFirstIndent"/>
    <w:rsid w:val="00A52E5C"/>
    <w:rPr>
      <w:sz w:val="24"/>
      <w:szCs w:val="24"/>
    </w:rPr>
  </w:style>
  <w:style w:type="paragraph" w:styleId="BalloonText">
    <w:name w:val="Balloon Text"/>
    <w:basedOn w:val="Normal"/>
    <w:link w:val="BalloonTextChar"/>
    <w:rsid w:val="00614C6F"/>
    <w:rPr>
      <w:rFonts w:ascii="Tahoma" w:hAnsi="Tahoma" w:cs="Tahoma"/>
      <w:sz w:val="16"/>
      <w:szCs w:val="16"/>
    </w:rPr>
  </w:style>
  <w:style w:type="character" w:customStyle="1" w:styleId="BalloonTextChar">
    <w:name w:val="Balloon Text Char"/>
    <w:basedOn w:val="DefaultParagraphFont"/>
    <w:link w:val="BalloonText"/>
    <w:rsid w:val="00614C6F"/>
    <w:rPr>
      <w:rFonts w:ascii="Tahoma" w:hAnsi="Tahoma" w:cs="Tahoma"/>
      <w:sz w:val="16"/>
      <w:szCs w:val="16"/>
      <w:lang w:val="en-CA" w:eastAsia="en-CA"/>
    </w:rPr>
  </w:style>
  <w:style w:type="character" w:customStyle="1" w:styleId="DocID">
    <w:name w:val="DocID"/>
    <w:basedOn w:val="DefaultParagraphFont"/>
    <w:rsid w:val="00AD36E2"/>
    <w:rPr>
      <w:rFonts w:ascii="Verdana" w:hAnsi="Verdana"/>
      <w:b w:val="0"/>
      <w:bCs/>
      <w:i w:val="0"/>
      <w:caps w:val="0"/>
      <w:vanish w:val="0"/>
      <w:color w:val="000000"/>
      <w:sz w:val="14"/>
      <w:u w:val="none"/>
    </w:rPr>
  </w:style>
  <w:style w:type="paragraph" w:styleId="Revision">
    <w:name w:val="Revision"/>
    <w:hidden/>
    <w:uiPriority w:val="99"/>
    <w:semiHidden/>
    <w:rsid w:val="00DD0813"/>
    <w:rPr>
      <w:sz w:val="24"/>
      <w:szCs w:val="24"/>
      <w:lang w:val="en-CA" w:eastAsia="en-CA"/>
    </w:rPr>
  </w:style>
  <w:style w:type="character" w:styleId="Strong">
    <w:name w:val="Strong"/>
    <w:basedOn w:val="DefaultParagraphFont"/>
    <w:uiPriority w:val="22"/>
    <w:qFormat/>
    <w:rsid w:val="00266D60"/>
    <w:rPr>
      <w:b/>
      <w:bCs/>
    </w:rPr>
  </w:style>
  <w:style w:type="paragraph" w:styleId="ListParagraph">
    <w:name w:val="List Paragraph"/>
    <w:basedOn w:val="Normal"/>
    <w:link w:val="ListParagraphChar"/>
    <w:uiPriority w:val="34"/>
    <w:qFormat/>
    <w:rsid w:val="0000585A"/>
    <w:pPr>
      <w:ind w:left="720"/>
      <w:contextualSpacing/>
    </w:pPr>
  </w:style>
  <w:style w:type="character" w:styleId="Hyperlink">
    <w:name w:val="Hyperlink"/>
    <w:basedOn w:val="DefaultParagraphFont"/>
    <w:unhideWhenUsed/>
    <w:rsid w:val="003F3184"/>
    <w:rPr>
      <w:color w:val="0000FF" w:themeColor="hyperlink"/>
      <w:u w:val="single"/>
    </w:rPr>
  </w:style>
  <w:style w:type="character" w:customStyle="1" w:styleId="UnresolvedMention1">
    <w:name w:val="Unresolved Mention1"/>
    <w:basedOn w:val="DefaultParagraphFont"/>
    <w:uiPriority w:val="99"/>
    <w:semiHidden/>
    <w:unhideWhenUsed/>
    <w:rsid w:val="003F3184"/>
    <w:rPr>
      <w:color w:val="605E5C"/>
      <w:shd w:val="clear" w:color="auto" w:fill="E1DFDD"/>
    </w:rPr>
  </w:style>
  <w:style w:type="character" w:customStyle="1" w:styleId="UnresolvedMention2">
    <w:name w:val="Unresolved Mention2"/>
    <w:basedOn w:val="DefaultParagraphFont"/>
    <w:uiPriority w:val="99"/>
    <w:semiHidden/>
    <w:unhideWhenUsed/>
    <w:rsid w:val="00C32EF0"/>
    <w:rPr>
      <w:color w:val="605E5C"/>
      <w:shd w:val="clear" w:color="auto" w:fill="E1DFDD"/>
    </w:rPr>
  </w:style>
  <w:style w:type="character" w:customStyle="1" w:styleId="UnresolvedMention3">
    <w:name w:val="Unresolved Mention3"/>
    <w:basedOn w:val="DefaultParagraphFont"/>
    <w:uiPriority w:val="99"/>
    <w:semiHidden/>
    <w:unhideWhenUsed/>
    <w:rsid w:val="000E3E9F"/>
    <w:rPr>
      <w:color w:val="605E5C"/>
      <w:shd w:val="clear" w:color="auto" w:fill="E1DFDD"/>
    </w:rPr>
  </w:style>
  <w:style w:type="character" w:styleId="FollowedHyperlink">
    <w:name w:val="FollowedHyperlink"/>
    <w:basedOn w:val="DefaultParagraphFont"/>
    <w:semiHidden/>
    <w:unhideWhenUsed/>
    <w:rsid w:val="000E3E9F"/>
    <w:rPr>
      <w:color w:val="800080" w:themeColor="followedHyperlink"/>
      <w:u w:val="single"/>
    </w:rPr>
  </w:style>
  <w:style w:type="character" w:styleId="CommentReference">
    <w:name w:val="annotation reference"/>
    <w:basedOn w:val="DefaultParagraphFont"/>
    <w:semiHidden/>
    <w:unhideWhenUsed/>
    <w:rsid w:val="00EF53CA"/>
    <w:rPr>
      <w:sz w:val="16"/>
      <w:szCs w:val="16"/>
    </w:rPr>
  </w:style>
  <w:style w:type="paragraph" w:styleId="CommentText">
    <w:name w:val="annotation text"/>
    <w:basedOn w:val="Normal"/>
    <w:link w:val="CommentTextChar"/>
    <w:semiHidden/>
    <w:unhideWhenUsed/>
    <w:rsid w:val="00EF53CA"/>
    <w:rPr>
      <w:sz w:val="20"/>
      <w:szCs w:val="20"/>
    </w:rPr>
  </w:style>
  <w:style w:type="character" w:customStyle="1" w:styleId="CommentTextChar">
    <w:name w:val="Comment Text Char"/>
    <w:basedOn w:val="DefaultParagraphFont"/>
    <w:link w:val="CommentText"/>
    <w:semiHidden/>
    <w:rsid w:val="00EF53CA"/>
    <w:rPr>
      <w:lang w:val="en-CA" w:eastAsia="en-CA"/>
    </w:rPr>
  </w:style>
  <w:style w:type="paragraph" w:styleId="CommentSubject">
    <w:name w:val="annotation subject"/>
    <w:basedOn w:val="CommentText"/>
    <w:next w:val="CommentText"/>
    <w:link w:val="CommentSubjectChar"/>
    <w:semiHidden/>
    <w:unhideWhenUsed/>
    <w:rsid w:val="00EF53CA"/>
    <w:rPr>
      <w:b/>
      <w:bCs/>
    </w:rPr>
  </w:style>
  <w:style w:type="character" w:customStyle="1" w:styleId="CommentSubjectChar">
    <w:name w:val="Comment Subject Char"/>
    <w:basedOn w:val="CommentTextChar"/>
    <w:link w:val="CommentSubject"/>
    <w:semiHidden/>
    <w:rsid w:val="00EF53CA"/>
    <w:rPr>
      <w:b/>
      <w:bCs/>
      <w:lang w:val="en-CA" w:eastAsia="en-CA"/>
    </w:rPr>
  </w:style>
  <w:style w:type="character" w:customStyle="1" w:styleId="UnresolvedMention4">
    <w:name w:val="Unresolved Mention4"/>
    <w:basedOn w:val="DefaultParagraphFont"/>
    <w:uiPriority w:val="99"/>
    <w:semiHidden/>
    <w:unhideWhenUsed/>
    <w:rsid w:val="00E87042"/>
    <w:rPr>
      <w:color w:val="605E5C"/>
      <w:shd w:val="clear" w:color="auto" w:fill="E1DFDD"/>
    </w:rPr>
  </w:style>
  <w:style w:type="character" w:customStyle="1" w:styleId="ListParagraphChar">
    <w:name w:val="List Paragraph Char"/>
    <w:basedOn w:val="DefaultParagraphFont"/>
    <w:link w:val="ListParagraph"/>
    <w:uiPriority w:val="34"/>
    <w:locked/>
    <w:rsid w:val="008A4C00"/>
    <w:rPr>
      <w:sz w:val="24"/>
      <w:szCs w:val="24"/>
      <w:lang w:val="en-CA" w:eastAsia="en-CA"/>
    </w:rPr>
  </w:style>
  <w:style w:type="paragraph" w:styleId="NormalWeb">
    <w:name w:val="Normal (Web)"/>
    <w:basedOn w:val="Normal"/>
    <w:uiPriority w:val="99"/>
    <w:semiHidden/>
    <w:unhideWhenUsed/>
    <w:rsid w:val="008A4C00"/>
    <w:pPr>
      <w:spacing w:before="100" w:beforeAutospacing="1" w:after="100" w:afterAutospacing="1"/>
    </w:pPr>
    <w:rPr>
      <w:lang w:val="en-US" w:eastAsia="en-US"/>
    </w:rPr>
  </w:style>
  <w:style w:type="character" w:customStyle="1" w:styleId="UnresolvedMention5">
    <w:name w:val="Unresolved Mention5"/>
    <w:basedOn w:val="DefaultParagraphFont"/>
    <w:uiPriority w:val="99"/>
    <w:semiHidden/>
    <w:unhideWhenUsed/>
    <w:rsid w:val="00D475EB"/>
    <w:rPr>
      <w:color w:val="605E5C"/>
      <w:shd w:val="clear" w:color="auto" w:fill="E1DFDD"/>
    </w:rPr>
  </w:style>
  <w:style w:type="character" w:customStyle="1" w:styleId="UnresolvedMention6">
    <w:name w:val="Unresolved Mention6"/>
    <w:basedOn w:val="DefaultParagraphFont"/>
    <w:uiPriority w:val="99"/>
    <w:semiHidden/>
    <w:unhideWhenUsed/>
    <w:rsid w:val="00A42A3D"/>
    <w:rPr>
      <w:color w:val="605E5C"/>
      <w:shd w:val="clear" w:color="auto" w:fill="E1DFDD"/>
    </w:rPr>
  </w:style>
  <w:style w:type="character" w:customStyle="1" w:styleId="UnresolvedMention7">
    <w:name w:val="Unresolved Mention7"/>
    <w:basedOn w:val="DefaultParagraphFont"/>
    <w:uiPriority w:val="99"/>
    <w:semiHidden/>
    <w:unhideWhenUsed/>
    <w:rsid w:val="00EB0728"/>
    <w:rPr>
      <w:color w:val="605E5C"/>
      <w:shd w:val="clear" w:color="auto" w:fill="E1DFDD"/>
    </w:rPr>
  </w:style>
  <w:style w:type="character" w:customStyle="1" w:styleId="FooterChar">
    <w:name w:val="Footer Char"/>
    <w:basedOn w:val="DefaultParagraphFont"/>
    <w:link w:val="Footer"/>
    <w:rsid w:val="005728E8"/>
    <w:rPr>
      <w:sz w:val="16"/>
      <w:lang w:val="en-CA"/>
    </w:rPr>
  </w:style>
  <w:style w:type="paragraph" w:customStyle="1" w:styleId="MacPacTrailer">
    <w:name w:val="MacPac Trailer"/>
    <w:rsid w:val="000C292D"/>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728E8"/>
    <w:rPr>
      <w:color w:val="808080"/>
    </w:rPr>
  </w:style>
  <w:style w:type="character" w:customStyle="1" w:styleId="UnresolvedMention8">
    <w:name w:val="Unresolved Mention8"/>
    <w:basedOn w:val="DefaultParagraphFont"/>
    <w:uiPriority w:val="99"/>
    <w:semiHidden/>
    <w:unhideWhenUsed/>
    <w:rsid w:val="00E86A7B"/>
    <w:rPr>
      <w:color w:val="605E5C"/>
      <w:shd w:val="clear" w:color="auto" w:fill="E1DFDD"/>
    </w:rPr>
  </w:style>
  <w:style w:type="paragraph" w:customStyle="1" w:styleId="DocsID">
    <w:name w:val="DocsID"/>
    <w:basedOn w:val="Normal"/>
    <w:rsid w:val="00BB2195"/>
    <w:pPr>
      <w:spacing w:before="20"/>
    </w:pPr>
    <w:rPr>
      <w:rFonts w:ascii="Arial" w:hAnsi="Arial"/>
      <w:sz w:val="16"/>
      <w:szCs w:val="20"/>
      <w:lang w:eastAsia="en-US"/>
    </w:rPr>
  </w:style>
  <w:style w:type="paragraph" w:customStyle="1" w:styleId="TextJustified">
    <w:name w:val="Text Justified"/>
    <w:basedOn w:val="Normal"/>
    <w:link w:val="TextJustifiedChar"/>
    <w:qFormat/>
    <w:rsid w:val="00E24884"/>
    <w:pPr>
      <w:spacing w:after="240" w:line="276" w:lineRule="auto"/>
      <w:jc w:val="both"/>
    </w:pPr>
    <w:rPr>
      <w:rFonts w:ascii="Arial" w:eastAsiaTheme="minorHAnsi" w:hAnsi="Arial" w:cstheme="minorBidi"/>
      <w:sz w:val="20"/>
      <w:szCs w:val="20"/>
      <w:lang w:eastAsia="en-US"/>
    </w:rPr>
  </w:style>
  <w:style w:type="character" w:customStyle="1" w:styleId="TextJustifiedChar">
    <w:name w:val="Text Justified Char"/>
    <w:basedOn w:val="DefaultParagraphFont"/>
    <w:link w:val="TextJustified"/>
    <w:rsid w:val="00E24884"/>
    <w:rPr>
      <w:rFonts w:ascii="Arial" w:eastAsiaTheme="minorHAnsi" w:hAnsi="Arial" w:cstheme="minorBidi"/>
      <w:lang w:val="en-CA"/>
    </w:rPr>
  </w:style>
  <w:style w:type="character" w:styleId="UnresolvedMention">
    <w:name w:val="Unresolved Mention"/>
    <w:basedOn w:val="DefaultParagraphFont"/>
    <w:uiPriority w:val="99"/>
    <w:semiHidden/>
    <w:unhideWhenUsed/>
    <w:rsid w:val="0035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3898">
      <w:bodyDiv w:val="1"/>
      <w:marLeft w:val="0"/>
      <w:marRight w:val="0"/>
      <w:marTop w:val="0"/>
      <w:marBottom w:val="0"/>
      <w:divBdr>
        <w:top w:val="none" w:sz="0" w:space="0" w:color="auto"/>
        <w:left w:val="none" w:sz="0" w:space="0" w:color="auto"/>
        <w:bottom w:val="none" w:sz="0" w:space="0" w:color="auto"/>
        <w:right w:val="none" w:sz="0" w:space="0" w:color="auto"/>
      </w:divBdr>
    </w:div>
    <w:div w:id="542526900">
      <w:bodyDiv w:val="1"/>
      <w:marLeft w:val="0"/>
      <w:marRight w:val="0"/>
      <w:marTop w:val="0"/>
      <w:marBottom w:val="0"/>
      <w:divBdr>
        <w:top w:val="none" w:sz="0" w:space="0" w:color="auto"/>
        <w:left w:val="none" w:sz="0" w:space="0" w:color="auto"/>
        <w:bottom w:val="none" w:sz="0" w:space="0" w:color="auto"/>
        <w:right w:val="none" w:sz="0" w:space="0" w:color="auto"/>
      </w:divBdr>
    </w:div>
    <w:div w:id="588931379">
      <w:bodyDiv w:val="1"/>
      <w:marLeft w:val="0"/>
      <w:marRight w:val="0"/>
      <w:marTop w:val="0"/>
      <w:marBottom w:val="0"/>
      <w:divBdr>
        <w:top w:val="none" w:sz="0" w:space="0" w:color="auto"/>
        <w:left w:val="none" w:sz="0" w:space="0" w:color="auto"/>
        <w:bottom w:val="none" w:sz="0" w:space="0" w:color="auto"/>
        <w:right w:val="none" w:sz="0" w:space="0" w:color="auto"/>
      </w:divBdr>
    </w:div>
    <w:div w:id="603658552">
      <w:bodyDiv w:val="1"/>
      <w:marLeft w:val="0"/>
      <w:marRight w:val="0"/>
      <w:marTop w:val="0"/>
      <w:marBottom w:val="0"/>
      <w:divBdr>
        <w:top w:val="none" w:sz="0" w:space="0" w:color="auto"/>
        <w:left w:val="none" w:sz="0" w:space="0" w:color="auto"/>
        <w:bottom w:val="none" w:sz="0" w:space="0" w:color="auto"/>
        <w:right w:val="none" w:sz="0" w:space="0" w:color="auto"/>
      </w:divBdr>
    </w:div>
    <w:div w:id="997417759">
      <w:bodyDiv w:val="1"/>
      <w:marLeft w:val="0"/>
      <w:marRight w:val="0"/>
      <w:marTop w:val="0"/>
      <w:marBottom w:val="0"/>
      <w:divBdr>
        <w:top w:val="none" w:sz="0" w:space="0" w:color="auto"/>
        <w:left w:val="none" w:sz="0" w:space="0" w:color="auto"/>
        <w:bottom w:val="none" w:sz="0" w:space="0" w:color="auto"/>
        <w:right w:val="none" w:sz="0" w:space="0" w:color="auto"/>
      </w:divBdr>
    </w:div>
    <w:div w:id="1132483029">
      <w:bodyDiv w:val="1"/>
      <w:marLeft w:val="0"/>
      <w:marRight w:val="0"/>
      <w:marTop w:val="0"/>
      <w:marBottom w:val="0"/>
      <w:divBdr>
        <w:top w:val="none" w:sz="0" w:space="0" w:color="auto"/>
        <w:left w:val="none" w:sz="0" w:space="0" w:color="auto"/>
        <w:bottom w:val="none" w:sz="0" w:space="0" w:color="auto"/>
        <w:right w:val="none" w:sz="0" w:space="0" w:color="auto"/>
      </w:divBdr>
      <w:divsChild>
        <w:div w:id="12408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3006">
              <w:marLeft w:val="0"/>
              <w:marRight w:val="0"/>
              <w:marTop w:val="0"/>
              <w:marBottom w:val="0"/>
              <w:divBdr>
                <w:top w:val="none" w:sz="0" w:space="0" w:color="auto"/>
                <w:left w:val="none" w:sz="0" w:space="0" w:color="auto"/>
                <w:bottom w:val="none" w:sz="0" w:space="0" w:color="auto"/>
                <w:right w:val="none" w:sz="0" w:space="0" w:color="auto"/>
              </w:divBdr>
              <w:divsChild>
                <w:div w:id="775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5323">
      <w:bodyDiv w:val="1"/>
      <w:marLeft w:val="0"/>
      <w:marRight w:val="0"/>
      <w:marTop w:val="0"/>
      <w:marBottom w:val="0"/>
      <w:divBdr>
        <w:top w:val="none" w:sz="0" w:space="0" w:color="auto"/>
        <w:left w:val="none" w:sz="0" w:space="0" w:color="auto"/>
        <w:bottom w:val="none" w:sz="0" w:space="0" w:color="auto"/>
        <w:right w:val="none" w:sz="0" w:space="0" w:color="auto"/>
      </w:divBdr>
    </w:div>
    <w:div w:id="1315644687">
      <w:bodyDiv w:val="1"/>
      <w:marLeft w:val="0"/>
      <w:marRight w:val="0"/>
      <w:marTop w:val="0"/>
      <w:marBottom w:val="0"/>
      <w:divBdr>
        <w:top w:val="none" w:sz="0" w:space="0" w:color="auto"/>
        <w:left w:val="none" w:sz="0" w:space="0" w:color="auto"/>
        <w:bottom w:val="none" w:sz="0" w:space="0" w:color="auto"/>
        <w:right w:val="none" w:sz="0" w:space="0" w:color="auto"/>
      </w:divBdr>
    </w:div>
    <w:div w:id="1741824825">
      <w:bodyDiv w:val="1"/>
      <w:marLeft w:val="0"/>
      <w:marRight w:val="0"/>
      <w:marTop w:val="0"/>
      <w:marBottom w:val="0"/>
      <w:divBdr>
        <w:top w:val="none" w:sz="0" w:space="0" w:color="auto"/>
        <w:left w:val="none" w:sz="0" w:space="0" w:color="auto"/>
        <w:bottom w:val="none" w:sz="0" w:space="0" w:color="auto"/>
        <w:right w:val="none" w:sz="0" w:space="0" w:color="auto"/>
      </w:divBdr>
    </w:div>
    <w:div w:id="20387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valif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da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valif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quiries@juv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42A8F51133D4EBC6F1FDE774BE32A" ma:contentTypeVersion="8" ma:contentTypeDescription="Create a new document." ma:contentTypeScope="" ma:versionID="2bc12fe6d0ed05fc139efcd42925942a">
  <xsd:schema xmlns:xsd="http://www.w3.org/2001/XMLSchema" xmlns:xs="http://www.w3.org/2001/XMLSchema" xmlns:p="http://schemas.microsoft.com/office/2006/metadata/properties" xmlns:ns3="58510b51-73e2-4d40-9fbd-ce30e1fe1bc4" targetNamespace="http://schemas.microsoft.com/office/2006/metadata/properties" ma:root="true" ma:fieldsID="8f3c3df2a7bd5ebe790c0a618dd2b24d" ns3:_="">
    <xsd:import namespace="58510b51-73e2-4d40-9fbd-ce30e1fe1b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10b51-73e2-4d40-9fbd-ce30e1fe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8CDA-7053-4A5A-96A7-B3B1C8FB6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AC238-6964-4231-978D-930A0485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10b51-73e2-4d40-9fbd-ce30e1fe1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49110-48FF-42C2-B265-0305BBB04F2A}">
  <ds:schemaRefs>
    <ds:schemaRef ds:uri="http://schemas.microsoft.com/sharepoint/v3/contenttype/forms"/>
  </ds:schemaRefs>
</ds:datastoreItem>
</file>

<file path=customXml/itemProps4.xml><?xml version="1.0" encoding="utf-8"?>
<ds:datastoreItem xmlns:ds="http://schemas.openxmlformats.org/officeDocument/2006/customXml" ds:itemID="{67E48F88-2D6F-4976-B31C-30155581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6667</Characters>
  <Application>Microsoft Office Word</Application>
  <DocSecurity>0</DocSecurity>
  <PresentationFormat>15|.DOCX</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900000023-00149092; 1 /Font=8</dc:subject>
  <dc:creator/>
  <cp:lastModifiedBy/>
  <cp:revision>1</cp:revision>
  <dcterms:created xsi:type="dcterms:W3CDTF">2020-11-17T15:56:00Z</dcterms:created>
  <dcterms:modified xsi:type="dcterms:W3CDTF">2020-11-17T15:56:00Z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LEGAL*50261425.2</vt:lpwstr>
  </property>
</Properties>
</file>