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62A6253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FD73C9">
        <w:rPr>
          <w:color w:val="000000"/>
          <w:sz w:val="28"/>
          <w:u w:val="single"/>
        </w:rPr>
        <w:t>June</w:t>
      </w:r>
      <w:r w:rsidR="00F5186C">
        <w:rPr>
          <w:color w:val="000000"/>
          <w:sz w:val="28"/>
          <w:u w:val="single"/>
        </w:rPr>
        <w:t xml:space="preserve"> </w:t>
      </w:r>
      <w:r w:rsidR="00582DCC">
        <w:rPr>
          <w:color w:val="000000"/>
          <w:sz w:val="28"/>
          <w:u w:val="single"/>
        </w:rPr>
        <w:t>2018</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23D42E08"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DC4A96" w:rsidRPr="00DC4A96">
        <w:rPr>
          <w:rFonts w:ascii="Arial" w:hAnsi="Arial"/>
          <w:b/>
          <w:color w:val="000000"/>
          <w:sz w:val="22"/>
          <w:szCs w:val="22"/>
        </w:rPr>
        <w:t>44,905,383</w:t>
      </w:r>
    </w:p>
    <w:p w14:paraId="7BE4C69F" w14:textId="464BA6A4"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CC7A8D">
        <w:rPr>
          <w:rFonts w:ascii="Arial" w:hAnsi="Arial"/>
          <w:b/>
          <w:color w:val="000000"/>
          <w:sz w:val="22"/>
          <w:szCs w:val="22"/>
        </w:rPr>
        <w:t>J</w:t>
      </w:r>
      <w:r w:rsidR="00FD73C9">
        <w:rPr>
          <w:rFonts w:ascii="Arial" w:hAnsi="Arial"/>
          <w:b/>
          <w:color w:val="000000"/>
          <w:sz w:val="22"/>
          <w:szCs w:val="22"/>
        </w:rPr>
        <w:t>uly</w:t>
      </w:r>
      <w:r w:rsidR="00CC7A8D">
        <w:rPr>
          <w:rFonts w:ascii="Arial" w:hAnsi="Arial"/>
          <w:b/>
          <w:color w:val="000000"/>
          <w:sz w:val="22"/>
          <w:szCs w:val="22"/>
        </w:rPr>
        <w:t xml:space="preserve"> 5</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FD73C9">
        <w:rPr>
          <w:rFonts w:ascii="Arial" w:hAnsi="Arial" w:cs="Arial"/>
          <w:b/>
          <w:sz w:val="22"/>
          <w:szCs w:val="22"/>
        </w:rPr>
        <w:t>June</w:t>
      </w:r>
      <w:r w:rsidR="00F5186C">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424D5419"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 oilfield brines for </w:t>
      </w:r>
      <w:proofErr w:type="spellStart"/>
      <w:r w:rsidR="003D6EDE" w:rsidRPr="003D6EDE">
        <w:rPr>
          <w:rFonts w:ascii="Arial" w:hAnsi="Arial" w:cs="Arial"/>
          <w:b/>
          <w:sz w:val="22"/>
          <w:szCs w:val="22"/>
          <w:lang w:val="en-US"/>
        </w:rPr>
        <w:t>petro</w:t>
      </w:r>
      <w:proofErr w:type="spellEnd"/>
      <w:r w:rsidR="003D6EDE" w:rsidRPr="003D6EDE">
        <w:rPr>
          <w:rFonts w:ascii="Arial" w:hAnsi="Arial" w:cs="Arial"/>
          <w:b/>
          <w:sz w:val="22"/>
          <w:szCs w:val="22"/>
          <w:lang w:val="en-US"/>
        </w:rPr>
        <w:t xml:space="preserve">-lithium extraction projects.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environmentally friendly, low cost, and has the potential to produce high-quality, commercial grade lithium at a much faster rate than the current industry standards. </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32CD0767"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 applications for the previously acquired intellectual property.</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58942D" w14:textId="4DFB10A7" w:rsidR="00B1123B" w:rsidRPr="00B1123B" w:rsidRDefault="00DC4A96" w:rsidP="00B1123B">
      <w:pPr>
        <w:pStyle w:val="List"/>
        <w:ind w:left="720" w:firstLine="0"/>
        <w:jc w:val="both"/>
        <w:rPr>
          <w:rFonts w:ascii="Arial" w:hAnsi="Arial" w:cs="Arial"/>
          <w:b/>
          <w:sz w:val="22"/>
          <w:szCs w:val="22"/>
          <w:lang w:val="en-US"/>
        </w:rPr>
      </w:pPr>
      <w:r>
        <w:rPr>
          <w:rFonts w:ascii="Arial" w:hAnsi="Arial" w:cs="Arial"/>
          <w:b/>
          <w:sz w:val="22"/>
          <w:szCs w:val="22"/>
          <w:lang w:val="en-US"/>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lastRenderedPageBreak/>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639E5A41" w:rsidR="00772E12" w:rsidRPr="00CB482A" w:rsidRDefault="00F23A86" w:rsidP="00CB482A">
      <w:pPr>
        <w:pStyle w:val="BodyTextIndent"/>
        <w:spacing w:before="240" w:after="0"/>
        <w:ind w:left="720"/>
        <w:jc w:val="both"/>
        <w:rPr>
          <w:rFonts w:ascii="Arial" w:hAnsi="Arial" w:cs="Arial"/>
          <w:b/>
          <w:sz w:val="22"/>
          <w:szCs w:val="22"/>
        </w:rPr>
      </w:pPr>
      <w:r>
        <w:rPr>
          <w:rFonts w:ascii="Arial" w:hAnsi="Arial" w:cs="Arial"/>
          <w:b/>
          <w:sz w:val="22"/>
          <w:szCs w:val="22"/>
        </w:rPr>
        <w:t>On June 11, 2018, the Company announced it has filed for patent protection at the US Patent and Trademark Office for a novel process to produce high purity lithium products that do not rely on electrolysis</w:t>
      </w:r>
      <w:r w:rsidR="008B41B9" w:rsidRPr="00CB482A">
        <w:rPr>
          <w:rFonts w:ascii="Arial" w:hAnsi="Arial" w:cs="Arial"/>
          <w:b/>
          <w:sz w:val="22"/>
          <w:szCs w:val="22"/>
        </w:rPr>
        <w:t>.</w:t>
      </w:r>
      <w:r>
        <w:rPr>
          <w:rFonts w:ascii="Arial" w:hAnsi="Arial" w:cs="Arial"/>
          <w:b/>
          <w:sz w:val="22"/>
          <w:szCs w:val="22"/>
        </w:rPr>
        <w:t xml:space="preserve">  This patent application with protect the Company’s extraction and production process in the US as the company also prepares to file the application internationally.</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545A163" w14:textId="3B4D44C8" w:rsidR="00C94D3E" w:rsidRDefault="00C94D3E" w:rsidP="00CB482A">
      <w:pPr>
        <w:pStyle w:val="List"/>
        <w:ind w:left="720" w:firstLine="0"/>
        <w:jc w:val="both"/>
        <w:rPr>
          <w:rFonts w:ascii="Arial" w:hAnsi="Arial"/>
          <w:b/>
          <w:sz w:val="22"/>
          <w:szCs w:val="22"/>
        </w:rPr>
      </w:pPr>
    </w:p>
    <w:p w14:paraId="1E548320" w14:textId="77777777" w:rsidR="00C94D3E" w:rsidRPr="00CB482A" w:rsidRDefault="00C94D3E" w:rsidP="00CB482A">
      <w:pPr>
        <w:pStyle w:val="List"/>
        <w:ind w:left="720" w:firstLine="0"/>
        <w:jc w:val="both"/>
        <w:rPr>
          <w:rFonts w:ascii="Arial" w:hAnsi="Arial"/>
          <w:b/>
          <w:sz w:val="22"/>
          <w:szCs w:val="22"/>
        </w:rPr>
      </w:pP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7752E923" w14:textId="49C125FF" w:rsidR="00077B24" w:rsidRDefault="00077B24" w:rsidP="00077B24">
      <w:pPr>
        <w:autoSpaceDE w:val="0"/>
        <w:autoSpaceDN w:val="0"/>
        <w:adjustRightInd w:val="0"/>
        <w:rPr>
          <w:rFonts w:ascii="Arial" w:hAnsi="Arial"/>
          <w:b/>
          <w:sz w:val="22"/>
          <w:szCs w:val="22"/>
        </w:rPr>
      </w:pPr>
    </w:p>
    <w:p w14:paraId="11DB77F7" w14:textId="73A2DA19" w:rsidR="00F23A86" w:rsidRDefault="00F23A86" w:rsidP="00F23A86">
      <w:pPr>
        <w:autoSpaceDE w:val="0"/>
        <w:autoSpaceDN w:val="0"/>
        <w:adjustRightInd w:val="0"/>
        <w:ind w:left="720"/>
        <w:rPr>
          <w:rFonts w:ascii="Arial" w:hAnsi="Arial"/>
          <w:b/>
          <w:sz w:val="22"/>
          <w:szCs w:val="22"/>
        </w:rPr>
      </w:pPr>
      <w:r>
        <w:rPr>
          <w:rFonts w:ascii="Arial" w:hAnsi="Arial"/>
          <w:b/>
          <w:sz w:val="22"/>
          <w:szCs w:val="22"/>
        </w:rPr>
        <w:t>Not applicable for the month of June 2018.</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2C3950D6" w14:textId="688DBABB" w:rsidR="00640E94" w:rsidRPr="00074BE1" w:rsidRDefault="000334B0" w:rsidP="00CB482A">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7EDE4C81" w14:textId="4ED19BB4" w:rsidR="00C94D3E" w:rsidRPr="00077B24" w:rsidRDefault="00F23A86" w:rsidP="00077B24">
      <w:pPr>
        <w:pStyle w:val="List"/>
        <w:ind w:left="720" w:firstLine="0"/>
        <w:jc w:val="both"/>
        <w:rPr>
          <w:rFonts w:ascii="Arial" w:hAnsi="Arial" w:cs="Arial"/>
          <w:b/>
          <w:sz w:val="22"/>
          <w:szCs w:val="22"/>
          <w:lang w:val="en-CA"/>
        </w:rPr>
      </w:pPr>
      <w:r>
        <w:rPr>
          <w:rFonts w:ascii="Arial" w:hAnsi="Arial" w:cs="Arial"/>
          <w:b/>
          <w:sz w:val="22"/>
          <w:szCs w:val="22"/>
          <w:lang w:val="en-US"/>
        </w:rPr>
        <w:t>Not applicable.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2CCDECFC" w:rsidR="00C76CCA" w:rsidRPr="00CB482A" w:rsidRDefault="003D6EDE" w:rsidP="00CB482A">
      <w:pPr>
        <w:pStyle w:val="List"/>
        <w:ind w:left="720" w:firstLine="0"/>
        <w:jc w:val="both"/>
        <w:rPr>
          <w:rFonts w:ascii="Arial" w:hAnsi="Arial"/>
          <w:b/>
          <w:sz w:val="22"/>
          <w:szCs w:val="22"/>
        </w:rPr>
      </w:pPr>
      <w:r>
        <w:rPr>
          <w:rFonts w:ascii="Arial" w:hAnsi="Arial"/>
          <w:b/>
          <w:sz w:val="22"/>
          <w:szCs w:val="22"/>
        </w:rPr>
        <w:t>Not applicable</w:t>
      </w:r>
      <w:r w:rsidR="00C76CCA" w:rsidRPr="00CB482A">
        <w:rPr>
          <w:rFonts w:ascii="Arial" w:hAnsi="Arial"/>
          <w:b/>
          <w:sz w:val="22"/>
          <w:szCs w:val="22"/>
        </w:rPr>
        <w:t xml:space="preserve">. </w:t>
      </w:r>
    </w:p>
    <w:p w14:paraId="0CFA553C" w14:textId="73093E42" w:rsidR="001318F5" w:rsidRDefault="001318F5">
      <w:pPr>
        <w:rPr>
          <w:rFonts w:ascii="Arial" w:hAnsi="Arial"/>
          <w:b/>
          <w:sz w:val="22"/>
          <w:szCs w:val="22"/>
          <w:lang w:val="en-GB"/>
        </w:rPr>
      </w:pPr>
    </w:p>
    <w:p w14:paraId="44A66B74" w14:textId="38790754" w:rsidR="003D6EDE" w:rsidRDefault="003D6EDE">
      <w:pPr>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market(S)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20D273D8"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F23A86">
        <w:rPr>
          <w:rFonts w:ascii="Arial" w:hAnsi="Arial"/>
          <w:b/>
          <w:sz w:val="22"/>
          <w:szCs w:val="22"/>
        </w:rPr>
        <w:t xml:space="preserve">July </w:t>
      </w:r>
      <w:r w:rsidR="003D6EDE">
        <w:rPr>
          <w:rFonts w:ascii="Arial" w:hAnsi="Arial"/>
          <w:b/>
          <w:sz w:val="22"/>
          <w:szCs w:val="22"/>
        </w:rPr>
        <w:t>5,</w:t>
      </w:r>
      <w:r w:rsidR="0009447E">
        <w:rPr>
          <w:rFonts w:ascii="Arial" w:hAnsi="Arial"/>
          <w:b/>
          <w:sz w:val="22"/>
          <w:szCs w:val="22"/>
        </w:rPr>
        <w:t xml:space="preserve"> 2018</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618F49C6" w:rsidR="003A4CF0" w:rsidRPr="00F05CFA" w:rsidRDefault="00F23A86" w:rsidP="008A04E0">
            <w:pPr>
              <w:rPr>
                <w:rFonts w:ascii="Arial" w:hAnsi="Arial" w:cs="Arial"/>
                <w:b/>
                <w:sz w:val="22"/>
                <w:szCs w:val="22"/>
              </w:rPr>
            </w:pPr>
            <w:r>
              <w:rPr>
                <w:rFonts w:ascii="Arial" w:hAnsi="Arial" w:cs="Arial"/>
                <w:b/>
                <w:sz w:val="22"/>
                <w:szCs w:val="22"/>
              </w:rPr>
              <w:t>JUNE</w:t>
            </w:r>
            <w:r w:rsidR="002C686C">
              <w:rPr>
                <w:rFonts w:ascii="Arial" w:hAnsi="Arial" w:cs="Arial"/>
                <w:b/>
                <w:sz w:val="22"/>
                <w:szCs w:val="22"/>
              </w:rPr>
              <w:t xml:space="preserve"> 3</w:t>
            </w:r>
            <w:r>
              <w:rPr>
                <w:rFonts w:ascii="Arial" w:hAnsi="Arial" w:cs="Arial"/>
                <w:b/>
                <w:sz w:val="22"/>
                <w:szCs w:val="22"/>
              </w:rPr>
              <w:t>0</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77777777" w:rsidR="003A4CF0" w:rsidRPr="00074BE1" w:rsidRDefault="003A4CF0">
            <w:pPr>
              <w:rPr>
                <w:rFonts w:ascii="Arial" w:hAnsi="Arial" w:cs="Arial"/>
                <w:sz w:val="22"/>
                <w:szCs w:val="22"/>
              </w:rPr>
            </w:pPr>
          </w:p>
          <w:p w14:paraId="76DE8D85" w14:textId="50F70389" w:rsidR="003A4CF0" w:rsidRPr="00074BE1" w:rsidRDefault="002C686C" w:rsidP="00EA4448">
            <w:pPr>
              <w:rPr>
                <w:rFonts w:ascii="Arial" w:hAnsi="Arial" w:cs="Arial"/>
                <w:b/>
                <w:sz w:val="22"/>
                <w:szCs w:val="22"/>
              </w:rPr>
            </w:pPr>
            <w:r>
              <w:rPr>
                <w:rFonts w:ascii="Arial" w:hAnsi="Arial" w:cs="Arial"/>
                <w:b/>
                <w:sz w:val="22"/>
                <w:szCs w:val="22"/>
              </w:rPr>
              <w:t>J</w:t>
            </w:r>
            <w:r w:rsidR="00F23A86">
              <w:rPr>
                <w:rFonts w:ascii="Arial" w:hAnsi="Arial" w:cs="Arial"/>
                <w:b/>
                <w:sz w:val="22"/>
                <w:szCs w:val="22"/>
              </w:rPr>
              <w:t>ULY</w:t>
            </w:r>
            <w:r>
              <w:rPr>
                <w:rFonts w:ascii="Arial" w:hAnsi="Arial" w:cs="Arial"/>
                <w:b/>
                <w:sz w:val="22"/>
                <w:szCs w:val="22"/>
              </w:rPr>
              <w:t xml:space="preserve"> </w:t>
            </w:r>
            <w:bookmarkStart w:id="5" w:name="_GoBack"/>
            <w:bookmarkEnd w:id="5"/>
            <w:r>
              <w:rPr>
                <w:rFonts w:ascii="Arial" w:hAnsi="Arial" w:cs="Arial"/>
                <w:b/>
                <w:sz w:val="22"/>
                <w:szCs w:val="22"/>
              </w:rPr>
              <w:t>5</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0847F0D"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proofErr w:type="gramStart"/>
            <w:r w:rsidRPr="00074BE1">
              <w:rPr>
                <w:rFonts w:ascii="Arial" w:hAnsi="Arial" w:cs="Arial"/>
                <w:b/>
                <w:sz w:val="22"/>
                <w:szCs w:val="22"/>
              </w:rPr>
              <w:t>BC  V</w:t>
            </w:r>
            <w:proofErr w:type="gramEnd"/>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A911" w14:textId="77777777" w:rsidR="00036D44" w:rsidRDefault="00036D44">
      <w:r>
        <w:separator/>
      </w:r>
    </w:p>
  </w:endnote>
  <w:endnote w:type="continuationSeparator" w:id="0">
    <w:p w14:paraId="047AB921" w14:textId="77777777" w:rsidR="00036D44" w:rsidRDefault="000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FC70" w14:textId="77777777" w:rsidR="00036D44" w:rsidRDefault="00036D44">
      <w:r>
        <w:separator/>
      </w:r>
    </w:p>
  </w:footnote>
  <w:footnote w:type="continuationSeparator" w:id="0">
    <w:p w14:paraId="63A00C2C" w14:textId="77777777" w:rsidR="00036D44" w:rsidRDefault="0003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334B0"/>
    <w:rsid w:val="00034FD1"/>
    <w:rsid w:val="00036D44"/>
    <w:rsid w:val="00063AEA"/>
    <w:rsid w:val="00063D12"/>
    <w:rsid w:val="00072A9C"/>
    <w:rsid w:val="00074BE1"/>
    <w:rsid w:val="00077B24"/>
    <w:rsid w:val="00077DAF"/>
    <w:rsid w:val="000850F8"/>
    <w:rsid w:val="000875C8"/>
    <w:rsid w:val="0009447E"/>
    <w:rsid w:val="000967F4"/>
    <w:rsid w:val="000A1AB1"/>
    <w:rsid w:val="000A437B"/>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7222E"/>
    <w:rsid w:val="00181E3B"/>
    <w:rsid w:val="001A0B76"/>
    <w:rsid w:val="001A2485"/>
    <w:rsid w:val="001B531B"/>
    <w:rsid w:val="001C1957"/>
    <w:rsid w:val="001C67AB"/>
    <w:rsid w:val="001D5419"/>
    <w:rsid w:val="001E4F74"/>
    <w:rsid w:val="001E5831"/>
    <w:rsid w:val="001E663B"/>
    <w:rsid w:val="001E681E"/>
    <w:rsid w:val="001F00F2"/>
    <w:rsid w:val="0021618A"/>
    <w:rsid w:val="002403FE"/>
    <w:rsid w:val="00241997"/>
    <w:rsid w:val="002511DD"/>
    <w:rsid w:val="002551D1"/>
    <w:rsid w:val="0025583E"/>
    <w:rsid w:val="00261479"/>
    <w:rsid w:val="00270CC5"/>
    <w:rsid w:val="00276EF9"/>
    <w:rsid w:val="002822E2"/>
    <w:rsid w:val="002A00C8"/>
    <w:rsid w:val="002A2ACE"/>
    <w:rsid w:val="002B07E2"/>
    <w:rsid w:val="002B5A99"/>
    <w:rsid w:val="002C281E"/>
    <w:rsid w:val="002C686C"/>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2010"/>
    <w:rsid w:val="004466A1"/>
    <w:rsid w:val="0045434B"/>
    <w:rsid w:val="00470259"/>
    <w:rsid w:val="004727C5"/>
    <w:rsid w:val="00480019"/>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92CEA"/>
    <w:rsid w:val="00695958"/>
    <w:rsid w:val="00696FC7"/>
    <w:rsid w:val="00697E66"/>
    <w:rsid w:val="006A1E0E"/>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603C"/>
    <w:rsid w:val="007A3DFF"/>
    <w:rsid w:val="007B1243"/>
    <w:rsid w:val="007B72C7"/>
    <w:rsid w:val="007C2029"/>
    <w:rsid w:val="007C774D"/>
    <w:rsid w:val="007D3490"/>
    <w:rsid w:val="007D68B4"/>
    <w:rsid w:val="007E12F2"/>
    <w:rsid w:val="007E23C2"/>
    <w:rsid w:val="007F4B25"/>
    <w:rsid w:val="007F6CF4"/>
    <w:rsid w:val="00832522"/>
    <w:rsid w:val="008348F4"/>
    <w:rsid w:val="00836A2D"/>
    <w:rsid w:val="0084030F"/>
    <w:rsid w:val="00857A8A"/>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E0C89"/>
    <w:rsid w:val="008E5BBC"/>
    <w:rsid w:val="00904AEB"/>
    <w:rsid w:val="00922A46"/>
    <w:rsid w:val="00933B4B"/>
    <w:rsid w:val="0093471C"/>
    <w:rsid w:val="0093609C"/>
    <w:rsid w:val="009509D0"/>
    <w:rsid w:val="009557BA"/>
    <w:rsid w:val="00961316"/>
    <w:rsid w:val="00976ABE"/>
    <w:rsid w:val="00982FB5"/>
    <w:rsid w:val="00993D02"/>
    <w:rsid w:val="009A7FBC"/>
    <w:rsid w:val="009B4088"/>
    <w:rsid w:val="009C082F"/>
    <w:rsid w:val="009C7ECB"/>
    <w:rsid w:val="009D45AE"/>
    <w:rsid w:val="009F2590"/>
    <w:rsid w:val="009F6994"/>
    <w:rsid w:val="00A06A53"/>
    <w:rsid w:val="00A132B1"/>
    <w:rsid w:val="00A30E23"/>
    <w:rsid w:val="00A40499"/>
    <w:rsid w:val="00A47914"/>
    <w:rsid w:val="00A57DBA"/>
    <w:rsid w:val="00A64EB0"/>
    <w:rsid w:val="00A6790B"/>
    <w:rsid w:val="00A67A60"/>
    <w:rsid w:val="00A74903"/>
    <w:rsid w:val="00A948F4"/>
    <w:rsid w:val="00AA55FC"/>
    <w:rsid w:val="00AB3EE0"/>
    <w:rsid w:val="00AB7A59"/>
    <w:rsid w:val="00AE23D9"/>
    <w:rsid w:val="00AE2B5C"/>
    <w:rsid w:val="00AE5F9C"/>
    <w:rsid w:val="00AF2946"/>
    <w:rsid w:val="00AF40D2"/>
    <w:rsid w:val="00B06691"/>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48C3"/>
    <w:rsid w:val="00C86C21"/>
    <w:rsid w:val="00C86CD9"/>
    <w:rsid w:val="00C90D39"/>
    <w:rsid w:val="00C92472"/>
    <w:rsid w:val="00C94D3E"/>
    <w:rsid w:val="00C96F4E"/>
    <w:rsid w:val="00CB38F6"/>
    <w:rsid w:val="00CB482A"/>
    <w:rsid w:val="00CC4619"/>
    <w:rsid w:val="00CC7A8D"/>
    <w:rsid w:val="00CE13E7"/>
    <w:rsid w:val="00D00C40"/>
    <w:rsid w:val="00D0287E"/>
    <w:rsid w:val="00D150B6"/>
    <w:rsid w:val="00D34B23"/>
    <w:rsid w:val="00D417A3"/>
    <w:rsid w:val="00D5313D"/>
    <w:rsid w:val="00D76B0B"/>
    <w:rsid w:val="00D85E20"/>
    <w:rsid w:val="00D86530"/>
    <w:rsid w:val="00D91306"/>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449E"/>
    <w:rsid w:val="00F655F7"/>
    <w:rsid w:val="00F67A03"/>
    <w:rsid w:val="00F76701"/>
    <w:rsid w:val="00F811AF"/>
    <w:rsid w:val="00F834CB"/>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7706-7593-4E9D-900F-25A10FD8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Jordan Epp</cp:lastModifiedBy>
  <cp:revision>10</cp:revision>
  <dcterms:created xsi:type="dcterms:W3CDTF">2018-05-04T18:54:00Z</dcterms:created>
  <dcterms:modified xsi:type="dcterms:W3CDTF">2018-07-05T18:34:00Z</dcterms:modified>
</cp:coreProperties>
</file>