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5E04AB38"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297749">
        <w:rPr>
          <w:color w:val="000000"/>
          <w:sz w:val="28"/>
          <w:u w:val="single"/>
        </w:rPr>
        <w:t>-</w:t>
      </w:r>
      <w:r w:rsidR="008E7787">
        <w:rPr>
          <w:color w:val="000000"/>
          <w:sz w:val="28"/>
          <w:u w:val="single"/>
        </w:rPr>
        <w:t xml:space="preserve"> JU</w:t>
      </w:r>
      <w:r w:rsidR="001E3A5A">
        <w:rPr>
          <w:color w:val="000000"/>
          <w:sz w:val="28"/>
          <w:u w:val="single"/>
        </w:rPr>
        <w:t>LY</w:t>
      </w:r>
      <w:r w:rsidR="00CF54FE">
        <w:rPr>
          <w:color w:val="000000"/>
          <w:sz w:val="28"/>
          <w:u w:val="single"/>
        </w:rPr>
        <w:t xml:space="preserve"> </w:t>
      </w:r>
      <w:r w:rsidR="00582DCC">
        <w:rPr>
          <w:color w:val="000000"/>
          <w:sz w:val="28"/>
          <w:u w:val="single"/>
        </w:rPr>
        <w:t>201</w:t>
      </w:r>
      <w:r w:rsidR="00E55D03">
        <w:rPr>
          <w:color w:val="000000"/>
          <w:sz w:val="28"/>
          <w:u w:val="single"/>
        </w:rPr>
        <w:t>9</w:t>
      </w:r>
    </w:p>
    <w:p w14:paraId="4D00E308" w14:textId="2EF3AF1D"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CC7A8D" w:rsidRPr="00CC7A8D">
        <w:rPr>
          <w:rFonts w:ascii="Arial" w:hAnsi="Arial"/>
          <w:color w:val="000000"/>
          <w:sz w:val="22"/>
          <w:szCs w:val="22"/>
          <w:u w:val="single"/>
        </w:rPr>
        <w:t>INTERNATIONAL BATTERY METALS LTD.</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328908C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CC7A8D">
        <w:rPr>
          <w:rFonts w:ascii="Arial" w:hAnsi="Arial"/>
          <w:b/>
          <w:color w:val="000000"/>
          <w:sz w:val="22"/>
          <w:szCs w:val="22"/>
        </w:rPr>
        <w:t>IBAT</w:t>
      </w:r>
    </w:p>
    <w:p w14:paraId="00CAB740" w14:textId="1DA0DBD9"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083406">
        <w:rPr>
          <w:rFonts w:ascii="Arial" w:hAnsi="Arial"/>
          <w:b/>
          <w:color w:val="000000"/>
          <w:sz w:val="22"/>
          <w:szCs w:val="22"/>
        </w:rPr>
        <w:t>5</w:t>
      </w:r>
      <w:r w:rsidR="00140566">
        <w:rPr>
          <w:rFonts w:ascii="Arial" w:hAnsi="Arial"/>
          <w:b/>
          <w:color w:val="000000"/>
          <w:sz w:val="22"/>
          <w:szCs w:val="22"/>
        </w:rPr>
        <w:t>3,775,213</w:t>
      </w:r>
    </w:p>
    <w:p w14:paraId="7BE4C69F" w14:textId="48628213"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6E54DB">
        <w:rPr>
          <w:rFonts w:ascii="Arial" w:hAnsi="Arial"/>
          <w:b/>
          <w:color w:val="000000"/>
          <w:sz w:val="22"/>
          <w:szCs w:val="22"/>
        </w:rPr>
        <w:t>September</w:t>
      </w:r>
      <w:r w:rsidR="001E3A5A">
        <w:rPr>
          <w:rFonts w:ascii="Arial" w:hAnsi="Arial"/>
          <w:b/>
          <w:color w:val="000000"/>
          <w:sz w:val="22"/>
          <w:szCs w:val="22"/>
        </w:rPr>
        <w:t xml:space="preserve"> </w:t>
      </w:r>
      <w:r w:rsidR="006E54DB">
        <w:rPr>
          <w:rFonts w:ascii="Arial" w:hAnsi="Arial"/>
          <w:b/>
          <w:color w:val="000000"/>
          <w:sz w:val="22"/>
          <w:szCs w:val="22"/>
        </w:rPr>
        <w:t>3</w:t>
      </w:r>
      <w:r w:rsidR="000061CC">
        <w:rPr>
          <w:rFonts w:ascii="Arial" w:hAnsi="Arial"/>
          <w:b/>
          <w:color w:val="000000"/>
          <w:sz w:val="22"/>
          <w:szCs w:val="22"/>
        </w:rPr>
        <w:t>, 201</w:t>
      </w:r>
      <w:r w:rsidR="00E55D03">
        <w:rPr>
          <w:rFonts w:ascii="Arial" w:hAnsi="Arial"/>
          <w:b/>
          <w:color w:val="000000"/>
          <w:sz w:val="22"/>
          <w:szCs w:val="22"/>
        </w:rPr>
        <w:t>9</w:t>
      </w:r>
      <w:r w:rsidR="00AF2946" w:rsidRPr="00AF2946">
        <w:rPr>
          <w:rFonts w:ascii="Arial" w:hAnsi="Arial" w:cs="Arial"/>
          <w:b/>
          <w:sz w:val="22"/>
          <w:szCs w:val="22"/>
        </w:rPr>
        <w:t xml:space="preserve"> (for the month of </w:t>
      </w:r>
      <w:r w:rsidR="006E54DB">
        <w:rPr>
          <w:rFonts w:ascii="Arial" w:hAnsi="Arial" w:cs="Arial"/>
          <w:b/>
          <w:sz w:val="22"/>
          <w:szCs w:val="22"/>
        </w:rPr>
        <w:t>August</w:t>
      </w:r>
      <w:r w:rsidR="00083406">
        <w:rPr>
          <w:rFonts w:ascii="Arial" w:hAnsi="Arial" w:cs="Arial"/>
          <w:b/>
          <w:sz w:val="22"/>
          <w:szCs w:val="22"/>
        </w:rPr>
        <w:t xml:space="preserve"> </w:t>
      </w:r>
      <w:r w:rsidR="00AF2946" w:rsidRPr="00AF2946">
        <w:rPr>
          <w:rFonts w:ascii="Arial" w:hAnsi="Arial" w:cs="Arial"/>
          <w:b/>
          <w:sz w:val="22"/>
          <w:szCs w:val="22"/>
        </w:rPr>
        <w:t>201</w:t>
      </w:r>
      <w:r w:rsidR="00E55D03">
        <w:rPr>
          <w:rFonts w:ascii="Arial" w:hAnsi="Arial" w:cs="Arial"/>
          <w:b/>
          <w:sz w:val="22"/>
          <w:szCs w:val="22"/>
        </w:rPr>
        <w:t>9</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67F0EFB6" w14:textId="271C153C" w:rsidR="00077B24" w:rsidRDefault="00480019" w:rsidP="00077B24">
      <w:pPr>
        <w:pStyle w:val="List"/>
        <w:ind w:left="720" w:firstLine="0"/>
        <w:jc w:val="both"/>
        <w:rPr>
          <w:rFonts w:ascii="Arial" w:hAnsi="Arial" w:cs="Arial"/>
          <w:b/>
          <w:sz w:val="22"/>
          <w:szCs w:val="22"/>
          <w:lang w:val="en-US"/>
        </w:rPr>
      </w:pPr>
      <w:r>
        <w:rPr>
          <w:rFonts w:ascii="Arial" w:hAnsi="Arial" w:cs="Arial"/>
          <w:b/>
          <w:sz w:val="22"/>
          <w:szCs w:val="22"/>
          <w:lang w:val="en-US"/>
        </w:rPr>
        <w:t>The Issuer</w:t>
      </w:r>
      <w:r w:rsidR="003D6EDE" w:rsidRPr="003D6EDE">
        <w:rPr>
          <w:rFonts w:ascii="Arial" w:hAnsi="Arial" w:cs="Arial"/>
          <w:b/>
          <w:sz w:val="22"/>
          <w:szCs w:val="22"/>
          <w:lang w:val="en-US"/>
        </w:rPr>
        <w:t xml:space="preserve"> is an advanced technology company focused on lithium brine extraction. The Issuer is in the process of creating and applying intellectual property related to lithium extraction from</w:t>
      </w:r>
      <w:r w:rsidR="00233264">
        <w:rPr>
          <w:rFonts w:ascii="Arial" w:hAnsi="Arial" w:cs="Arial"/>
          <w:b/>
          <w:sz w:val="22"/>
          <w:szCs w:val="22"/>
          <w:lang w:val="en-US"/>
        </w:rPr>
        <w:t xml:space="preserve"> both </w:t>
      </w:r>
      <w:proofErr w:type="spellStart"/>
      <w:r w:rsidR="00233264">
        <w:rPr>
          <w:rFonts w:ascii="Arial" w:hAnsi="Arial" w:cs="Arial"/>
          <w:b/>
          <w:sz w:val="22"/>
          <w:szCs w:val="22"/>
          <w:lang w:val="en-US"/>
        </w:rPr>
        <w:t>salars</w:t>
      </w:r>
      <w:proofErr w:type="spellEnd"/>
      <w:r w:rsidR="00233264">
        <w:rPr>
          <w:rFonts w:ascii="Arial" w:hAnsi="Arial" w:cs="Arial"/>
          <w:b/>
          <w:sz w:val="22"/>
          <w:szCs w:val="22"/>
          <w:lang w:val="en-US"/>
        </w:rPr>
        <w:t xml:space="preserve"> and</w:t>
      </w:r>
      <w:r w:rsidR="003D6EDE" w:rsidRPr="003D6EDE">
        <w:rPr>
          <w:rFonts w:ascii="Arial" w:hAnsi="Arial" w:cs="Arial"/>
          <w:b/>
          <w:sz w:val="22"/>
          <w:szCs w:val="22"/>
          <w:lang w:val="en-US"/>
        </w:rPr>
        <w:t xml:space="preserve"> oi</w:t>
      </w:r>
      <w:r w:rsidR="00233264">
        <w:rPr>
          <w:rFonts w:ascii="Arial" w:hAnsi="Arial" w:cs="Arial"/>
          <w:b/>
          <w:sz w:val="22"/>
          <w:szCs w:val="22"/>
          <w:lang w:val="en-US"/>
        </w:rPr>
        <w:t>lfield brines</w:t>
      </w:r>
      <w:r w:rsidR="003D6EDE" w:rsidRPr="003D6EDE">
        <w:rPr>
          <w:rFonts w:ascii="Arial" w:hAnsi="Arial" w:cs="Arial"/>
          <w:b/>
          <w:sz w:val="22"/>
          <w:szCs w:val="22"/>
          <w:lang w:val="en-US"/>
        </w:rPr>
        <w:t xml:space="preserve">. </w:t>
      </w:r>
      <w:r>
        <w:rPr>
          <w:rFonts w:ascii="Arial" w:hAnsi="Arial" w:cs="Arial"/>
          <w:b/>
          <w:sz w:val="22"/>
          <w:szCs w:val="22"/>
          <w:lang w:val="en-US"/>
        </w:rPr>
        <w:t>The Issuer</w:t>
      </w:r>
      <w:r w:rsidR="003D6EDE" w:rsidRPr="003D6EDE">
        <w:rPr>
          <w:rFonts w:ascii="Arial" w:hAnsi="Arial" w:cs="Arial"/>
          <w:b/>
          <w:sz w:val="22"/>
          <w:szCs w:val="22"/>
          <w:lang w:val="en-US"/>
        </w:rPr>
        <w:t xml:space="preserve">'s unique extraction process is </w:t>
      </w:r>
      <w:r w:rsidR="00A86322">
        <w:rPr>
          <w:rFonts w:ascii="Arial" w:hAnsi="Arial" w:cs="Arial"/>
          <w:b/>
          <w:sz w:val="22"/>
          <w:szCs w:val="22"/>
          <w:lang w:val="en-US"/>
        </w:rPr>
        <w:t xml:space="preserve">intended to be </w:t>
      </w:r>
      <w:r w:rsidR="003D6EDE" w:rsidRPr="003D6EDE">
        <w:rPr>
          <w:rFonts w:ascii="Arial" w:hAnsi="Arial" w:cs="Arial"/>
          <w:b/>
          <w:sz w:val="22"/>
          <w:szCs w:val="22"/>
          <w:lang w:val="en-US"/>
        </w:rPr>
        <w:t xml:space="preserve">environmentally friendly, low cost, and has the potential to produce high-quality, commercial grade lithium at a much faster rate than the current industry standards. </w:t>
      </w:r>
    </w:p>
    <w:p w14:paraId="3887691A" w14:textId="77777777" w:rsidR="00B924BB" w:rsidRDefault="00640E94" w:rsidP="00B924BB">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3DC6A39B" w14:textId="77777777" w:rsidR="00B924BB" w:rsidRPr="00140566" w:rsidRDefault="00077B24" w:rsidP="00B924BB">
      <w:pPr>
        <w:pStyle w:val="List"/>
        <w:ind w:left="720" w:firstLine="0"/>
        <w:jc w:val="both"/>
        <w:rPr>
          <w:rFonts w:ascii="Arial" w:eastAsia="Arial" w:hAnsi="Arial" w:cs="Arial"/>
          <w:b/>
          <w:bCs/>
          <w:color w:val="000000" w:themeColor="text1"/>
        </w:rPr>
      </w:pPr>
      <w:r w:rsidRPr="00140566">
        <w:rPr>
          <w:rFonts w:ascii="Arial" w:hAnsi="Arial"/>
          <w:b/>
          <w:bCs/>
          <w:color w:val="000000" w:themeColor="text1"/>
          <w:sz w:val="22"/>
          <w:szCs w:val="22"/>
        </w:rPr>
        <w:t xml:space="preserve">Management has been actively engaged in </w:t>
      </w:r>
      <w:r w:rsidR="00F23A86" w:rsidRPr="00140566">
        <w:rPr>
          <w:rFonts w:ascii="Arial" w:hAnsi="Arial"/>
          <w:b/>
          <w:bCs/>
          <w:color w:val="000000" w:themeColor="text1"/>
          <w:sz w:val="22"/>
          <w:szCs w:val="22"/>
        </w:rPr>
        <w:t>patent</w:t>
      </w:r>
      <w:r w:rsidR="00BE5B0F" w:rsidRPr="00140566">
        <w:rPr>
          <w:rFonts w:ascii="Arial" w:hAnsi="Arial"/>
          <w:b/>
          <w:bCs/>
          <w:color w:val="000000" w:themeColor="text1"/>
          <w:sz w:val="22"/>
          <w:szCs w:val="22"/>
        </w:rPr>
        <w:t xml:space="preserve"> applications for its</w:t>
      </w:r>
      <w:r w:rsidR="00233264" w:rsidRPr="00140566">
        <w:rPr>
          <w:rFonts w:ascii="Arial" w:hAnsi="Arial"/>
          <w:b/>
          <w:bCs/>
          <w:color w:val="000000" w:themeColor="text1"/>
          <w:sz w:val="22"/>
          <w:szCs w:val="22"/>
        </w:rPr>
        <w:t xml:space="preserve"> lithium extracti</w:t>
      </w:r>
      <w:r w:rsidR="00C83E9B" w:rsidRPr="00140566">
        <w:rPr>
          <w:rFonts w:ascii="Arial" w:hAnsi="Arial"/>
          <w:b/>
          <w:bCs/>
          <w:color w:val="000000" w:themeColor="text1"/>
          <w:sz w:val="22"/>
          <w:szCs w:val="22"/>
        </w:rPr>
        <w:t>on intellectual property</w:t>
      </w:r>
      <w:r w:rsidR="00233264" w:rsidRPr="00140566">
        <w:rPr>
          <w:rFonts w:ascii="Arial" w:hAnsi="Arial"/>
          <w:b/>
          <w:bCs/>
          <w:color w:val="000000" w:themeColor="text1"/>
          <w:sz w:val="22"/>
          <w:szCs w:val="22"/>
        </w:rPr>
        <w:t>.</w:t>
      </w:r>
      <w:r w:rsidR="00A86322" w:rsidRPr="00140566">
        <w:rPr>
          <w:rFonts w:ascii="Arial" w:hAnsi="Arial"/>
          <w:b/>
          <w:bCs/>
          <w:color w:val="000000" w:themeColor="text1"/>
          <w:sz w:val="22"/>
          <w:szCs w:val="22"/>
        </w:rPr>
        <w:t xml:space="preserve"> </w:t>
      </w:r>
      <w:r w:rsidR="00A86322" w:rsidRPr="00140566">
        <w:rPr>
          <w:rFonts w:ascii="Arial" w:hAnsi="Arial" w:cs="Arial"/>
          <w:b/>
          <w:bCs/>
          <w:color w:val="000000" w:themeColor="text1"/>
          <w:sz w:val="22"/>
          <w:szCs w:val="22"/>
        </w:rPr>
        <w:t xml:space="preserve">The Issuer has been working with its partners </w:t>
      </w:r>
      <w:proofErr w:type="spellStart"/>
      <w:r w:rsidR="00A86322" w:rsidRPr="00140566">
        <w:rPr>
          <w:rFonts w:ascii="Arial" w:hAnsi="Arial" w:cs="Arial"/>
          <w:b/>
          <w:bCs/>
          <w:color w:val="000000" w:themeColor="text1"/>
          <w:sz w:val="22"/>
          <w:szCs w:val="22"/>
        </w:rPr>
        <w:t>Sorcia</w:t>
      </w:r>
      <w:proofErr w:type="spellEnd"/>
      <w:r w:rsidR="00A86322" w:rsidRPr="00140566">
        <w:rPr>
          <w:rFonts w:ascii="Arial" w:hAnsi="Arial" w:cs="Arial"/>
          <w:b/>
          <w:bCs/>
          <w:color w:val="000000" w:themeColor="text1"/>
          <w:sz w:val="22"/>
          <w:szCs w:val="22"/>
        </w:rPr>
        <w:t xml:space="preserve"> Minerals LLC &amp; Ensorcia Metals Corporation in exploring various possible financing alternatives for a Chile </w:t>
      </w:r>
      <w:r w:rsidR="0030385F" w:rsidRPr="00140566">
        <w:rPr>
          <w:rFonts w:ascii="Arial" w:hAnsi="Arial" w:cs="Arial"/>
          <w:b/>
          <w:bCs/>
          <w:color w:val="000000" w:themeColor="text1"/>
          <w:sz w:val="22"/>
          <w:szCs w:val="22"/>
        </w:rPr>
        <w:t>and/</w:t>
      </w:r>
      <w:r w:rsidR="00A86322" w:rsidRPr="00140566">
        <w:rPr>
          <w:rFonts w:ascii="Arial" w:hAnsi="Arial" w:cs="Arial"/>
          <w:b/>
          <w:bCs/>
          <w:color w:val="000000" w:themeColor="text1"/>
          <w:sz w:val="22"/>
          <w:szCs w:val="22"/>
        </w:rPr>
        <w:t>or Argentina project.</w:t>
      </w:r>
      <w:r w:rsidR="00B924BB" w:rsidRPr="00140566">
        <w:rPr>
          <w:rFonts w:ascii="Arial" w:eastAsia="Arial" w:hAnsi="Arial" w:cs="Arial"/>
          <w:b/>
          <w:bCs/>
          <w:color w:val="000000" w:themeColor="text1"/>
        </w:rPr>
        <w:t xml:space="preserve"> </w:t>
      </w:r>
    </w:p>
    <w:p w14:paraId="06325D44" w14:textId="7268EC2C" w:rsidR="00B924BB" w:rsidRPr="00140566" w:rsidRDefault="00B924BB" w:rsidP="00B924BB">
      <w:pPr>
        <w:pStyle w:val="List"/>
        <w:ind w:left="720" w:firstLine="0"/>
        <w:jc w:val="both"/>
        <w:rPr>
          <w:rFonts w:ascii="Arial" w:eastAsia="Arial" w:hAnsi="Arial" w:cs="Arial"/>
          <w:b/>
          <w:bCs/>
          <w:color w:val="000000" w:themeColor="text1"/>
        </w:rPr>
      </w:pPr>
      <w:r w:rsidRPr="00140566">
        <w:rPr>
          <w:rFonts w:ascii="Arial" w:eastAsia="Arial" w:hAnsi="Arial" w:cs="Arial"/>
          <w:b/>
          <w:bCs/>
          <w:color w:val="000000" w:themeColor="text1"/>
          <w:sz w:val="22"/>
          <w:szCs w:val="22"/>
        </w:rPr>
        <w:t xml:space="preserve">The Company completed private placement agreements with Escorcia Metals Corporation (‘Ensorcia”) a licensee of the Company’s lithium extraction technology and </w:t>
      </w:r>
      <w:proofErr w:type="spellStart"/>
      <w:r w:rsidRPr="00140566">
        <w:rPr>
          <w:rFonts w:ascii="Arial" w:eastAsia="Arial" w:hAnsi="Arial" w:cs="Arial"/>
          <w:b/>
          <w:bCs/>
          <w:color w:val="000000" w:themeColor="text1"/>
          <w:sz w:val="22"/>
          <w:szCs w:val="22"/>
        </w:rPr>
        <w:t>Beaty</w:t>
      </w:r>
      <w:proofErr w:type="spellEnd"/>
      <w:r w:rsidRPr="00140566">
        <w:rPr>
          <w:rFonts w:ascii="Arial" w:eastAsia="Arial" w:hAnsi="Arial" w:cs="Arial"/>
          <w:b/>
          <w:bCs/>
          <w:color w:val="000000" w:themeColor="text1"/>
          <w:sz w:val="22"/>
          <w:szCs w:val="22"/>
        </w:rPr>
        <w:t xml:space="preserve"> Limited for the purchase  of up to 13,000,000 units at a price  of $0.105 USD (approximately $0.14 CAD) per unit for total proceeds of up to $1,365,000 ( approximately $1,820,000 CAD). Each unit will consist of one common share of the Company and one non-transferable share purchase warrant. Each warrant will be exercisable to purchase an additional common share at a price of $0.105 USD (approximately $0.14 CAD) per share for a period of two years from closing of the private placement. The private placement is expected to be completed in tranches over a 45-day period. Any amount not completed with the 45-day period will be subject to re-pricing under the CSE private placement policy. Under the terms of the private placement agreements the placees will be granted a pre-emptive right for two years from closing, in respect of any equity securities issuance by the Company, to purchase at fair market value the amount of securities required to maintain their percentage holding of the Company. The placees have agreed to vote their shares with management on general meeting matters during the two-year period (also see 13 below).</w:t>
      </w:r>
    </w:p>
    <w:p w14:paraId="424CC48D" w14:textId="77777777" w:rsidR="00B924BB" w:rsidRPr="00DC4A96" w:rsidRDefault="00B924BB" w:rsidP="00B924BB">
      <w:pPr>
        <w:pStyle w:val="List"/>
        <w:ind w:left="0" w:firstLine="0"/>
        <w:jc w:val="both"/>
        <w:rPr>
          <w:rFonts w:ascii="Arial" w:hAnsi="Arial"/>
          <w:b/>
          <w:sz w:val="22"/>
          <w:szCs w:val="22"/>
        </w:rPr>
      </w:pPr>
    </w:p>
    <w:p w14:paraId="55F92655" w14:textId="3C3D9B0E"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27232F1" w14:textId="6F362968" w:rsidR="00B619BB" w:rsidRPr="00E539FB" w:rsidRDefault="00B619BB" w:rsidP="00B619BB">
      <w:pPr>
        <w:pStyle w:val="List"/>
        <w:ind w:left="720" w:firstLine="0"/>
        <w:jc w:val="both"/>
        <w:rPr>
          <w:rFonts w:ascii="Arial" w:hAnsi="Arial"/>
          <w:b/>
          <w:sz w:val="22"/>
          <w:szCs w:val="22"/>
        </w:rPr>
      </w:pPr>
      <w:r w:rsidRPr="00E539FB">
        <w:rPr>
          <w:rFonts w:ascii="Arial" w:hAnsi="Arial"/>
          <w:b/>
          <w:sz w:val="22"/>
          <w:szCs w:val="22"/>
        </w:rPr>
        <w:t>None</w:t>
      </w:r>
    </w:p>
    <w:p w14:paraId="19CC6642" w14:textId="69B821BF"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4C02193" w14:textId="77777777" w:rsidR="00246CDB" w:rsidRPr="00DA51CD" w:rsidRDefault="00246CDB" w:rsidP="00246CDB">
      <w:pPr>
        <w:pStyle w:val="List"/>
        <w:ind w:left="720" w:firstLine="0"/>
        <w:jc w:val="both"/>
        <w:rPr>
          <w:rFonts w:ascii="Arial" w:hAnsi="Arial" w:cs="Arial"/>
          <w:b/>
          <w:sz w:val="22"/>
          <w:szCs w:val="22"/>
          <w:lang w:val="en-US"/>
        </w:rPr>
      </w:pPr>
      <w:r w:rsidRPr="004854B9">
        <w:rPr>
          <w:rFonts w:ascii="Arial" w:hAnsi="Arial" w:cs="Arial"/>
          <w:b/>
          <w:sz w:val="22"/>
          <w:szCs w:val="22"/>
        </w:rPr>
        <w:t>Not applicable.</w:t>
      </w:r>
    </w:p>
    <w:p w14:paraId="0F8CE48F" w14:textId="1F824332" w:rsidR="00640E94" w:rsidRPr="00074BE1" w:rsidRDefault="00640E94" w:rsidP="00B1123B">
      <w:pPr>
        <w:pStyle w:val="List"/>
        <w:numPr>
          <w:ilvl w:val="0"/>
          <w:numId w:val="28"/>
        </w:numPr>
        <w:jc w:val="both"/>
        <w:rPr>
          <w:rFonts w:ascii="Arial" w:hAnsi="Arial"/>
          <w:sz w:val="22"/>
          <w:szCs w:val="22"/>
        </w:rPr>
      </w:pPr>
      <w:r w:rsidRPr="00CB482A">
        <w:rPr>
          <w:rFonts w:ascii="Arial" w:hAnsi="Arial"/>
          <w:sz w:val="22"/>
          <w:szCs w:val="22"/>
        </w:rPr>
        <w:t>Describe</w:t>
      </w:r>
      <w:r w:rsidRPr="00074BE1">
        <w:rPr>
          <w:rFonts w:ascii="Arial" w:hAnsi="Arial"/>
          <w:sz w:val="22"/>
          <w:szCs w:val="22"/>
        </w:rPr>
        <w:t xml:space="preserv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5BB4EA64" w:rsidR="00772E12" w:rsidRPr="00CB482A" w:rsidRDefault="00FB0A62" w:rsidP="00CB482A">
      <w:pPr>
        <w:pStyle w:val="BodyTextIndent"/>
        <w:spacing w:before="240" w:after="0"/>
        <w:ind w:left="720"/>
        <w:jc w:val="both"/>
        <w:rPr>
          <w:rFonts w:ascii="Arial" w:hAnsi="Arial" w:cs="Arial"/>
          <w:b/>
          <w:sz w:val="22"/>
          <w:szCs w:val="22"/>
        </w:rPr>
      </w:pPr>
      <w:r>
        <w:rPr>
          <w:rFonts w:ascii="Arial" w:hAnsi="Arial" w:cs="Arial"/>
          <w:b/>
          <w:sz w:val="22"/>
          <w:szCs w:val="22"/>
        </w:rPr>
        <w:t>Not applicable.</w:t>
      </w:r>
    </w:p>
    <w:p w14:paraId="30745703" w14:textId="1CBC70B6"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r w:rsidR="00125FC2" w:rsidRPr="00074BE1">
        <w:rPr>
          <w:rFonts w:ascii="Arial" w:hAnsi="Arial"/>
          <w:sz w:val="22"/>
          <w:szCs w:val="22"/>
        </w:rPr>
        <w:t>hiring</w:t>
      </w:r>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3FEF9576" w:rsidR="00BC46F8" w:rsidRDefault="00535A0A" w:rsidP="00CB482A">
      <w:pPr>
        <w:pStyle w:val="List"/>
        <w:ind w:left="720" w:firstLine="0"/>
        <w:jc w:val="both"/>
        <w:rPr>
          <w:rFonts w:ascii="Arial" w:hAnsi="Arial" w:cs="Arial"/>
          <w:b/>
          <w:sz w:val="22"/>
          <w:szCs w:val="22"/>
        </w:rPr>
      </w:pPr>
      <w:r>
        <w:rPr>
          <w:rFonts w:ascii="Arial" w:hAnsi="Arial" w:cs="Arial"/>
          <w:b/>
          <w:sz w:val="22"/>
          <w:szCs w:val="22"/>
        </w:rPr>
        <w:t>Not applicable.</w:t>
      </w:r>
    </w:p>
    <w:p w14:paraId="25D80F3F" w14:textId="47B82105" w:rsidR="00B924BB" w:rsidRDefault="00BC46F8" w:rsidP="00B924BB">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7DD7A33D" w14:textId="77777777" w:rsidR="00B924BB" w:rsidRPr="00B924BB" w:rsidRDefault="00B924BB" w:rsidP="00B924BB">
      <w:pPr>
        <w:pStyle w:val="List"/>
        <w:ind w:left="720" w:firstLine="0"/>
        <w:jc w:val="both"/>
        <w:rPr>
          <w:rFonts w:ascii="Arial" w:hAnsi="Arial"/>
          <w:sz w:val="22"/>
          <w:szCs w:val="22"/>
        </w:rPr>
      </w:pPr>
    </w:p>
    <w:p w14:paraId="6C391275" w14:textId="2BBD0424" w:rsidR="006E3AED" w:rsidRPr="00140566" w:rsidRDefault="004854B9" w:rsidP="00B924BB">
      <w:pPr>
        <w:pStyle w:val="ListParagraph"/>
        <w:jc w:val="both"/>
        <w:rPr>
          <w:rFonts w:ascii="Arial" w:hAnsi="Arial" w:cs="Arial"/>
          <w:b/>
          <w:bCs/>
          <w:sz w:val="22"/>
          <w:szCs w:val="22"/>
        </w:rPr>
      </w:pPr>
      <w:r w:rsidRPr="00140566">
        <w:rPr>
          <w:rFonts w:ascii="Arial" w:hAnsi="Arial" w:cs="Arial"/>
          <w:b/>
          <w:bCs/>
          <w:color w:val="333333"/>
          <w:sz w:val="22"/>
          <w:szCs w:val="22"/>
          <w:shd w:val="clear" w:color="auto" w:fill="FFFFFF"/>
        </w:rPr>
        <w:t>On August 27, 2019 the Company closed the first tranche of its private placement announced August 21, 2019. The tranche consisted of 3,333,334 units at $0.105 USD per unit</w:t>
      </w:r>
      <w:r w:rsidR="00140566">
        <w:rPr>
          <w:rFonts w:ascii="Arial" w:hAnsi="Arial" w:cs="Arial"/>
          <w:b/>
          <w:bCs/>
          <w:color w:val="333333"/>
          <w:sz w:val="22"/>
          <w:szCs w:val="22"/>
          <w:shd w:val="clear" w:color="auto" w:fill="FFFFFF"/>
        </w:rPr>
        <w:t xml:space="preserve"> </w:t>
      </w:r>
      <w:r w:rsidRPr="00140566">
        <w:rPr>
          <w:rFonts w:ascii="Arial" w:hAnsi="Arial" w:cs="Arial"/>
          <w:b/>
          <w:bCs/>
          <w:color w:val="333333"/>
          <w:sz w:val="22"/>
          <w:szCs w:val="22"/>
          <w:shd w:val="clear" w:color="auto" w:fill="FFFFFF"/>
        </w:rPr>
        <w:t>(approximately $0.14 CAD per unit) for total proceeds of $350,000 (approximately $466,667 CAD). The private placement is part of a total private placement of 13,000,000 units at $0.105USD per unit announced August 21, 2019</w:t>
      </w:r>
      <w:r w:rsidR="00140566">
        <w:rPr>
          <w:rFonts w:ascii="Arial" w:hAnsi="Arial" w:cs="Arial"/>
          <w:b/>
          <w:bCs/>
          <w:color w:val="333333"/>
          <w:sz w:val="22"/>
          <w:szCs w:val="22"/>
          <w:shd w:val="clear" w:color="auto" w:fill="FFFFFF"/>
        </w:rPr>
        <w:t xml:space="preserve"> </w:t>
      </w:r>
      <w:r w:rsidR="00B924BB" w:rsidRPr="00140566">
        <w:rPr>
          <w:rFonts w:ascii="Arial" w:hAnsi="Arial" w:cs="Arial"/>
          <w:b/>
          <w:bCs/>
          <w:sz w:val="22"/>
          <w:szCs w:val="22"/>
        </w:rPr>
        <w:t>(also see 2 above).</w:t>
      </w:r>
    </w:p>
    <w:p w14:paraId="505128C9" w14:textId="77777777" w:rsidR="00640E94" w:rsidRPr="008F4CA3" w:rsidRDefault="00640E94" w:rsidP="00CB482A">
      <w:pPr>
        <w:pStyle w:val="List"/>
        <w:keepNext/>
        <w:keepLines/>
        <w:numPr>
          <w:ilvl w:val="0"/>
          <w:numId w:val="28"/>
        </w:numPr>
        <w:jc w:val="both"/>
        <w:rPr>
          <w:rFonts w:ascii="Arial" w:hAnsi="Arial"/>
          <w:sz w:val="22"/>
          <w:szCs w:val="22"/>
        </w:rPr>
      </w:pPr>
      <w:r w:rsidRPr="008F4CA3">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7F0E4204" w14:textId="08838B56" w:rsidR="00440FC5" w:rsidRDefault="000334B0" w:rsidP="00440FC5">
      <w:pPr>
        <w:pStyle w:val="List"/>
        <w:keepNext/>
        <w:keepLines/>
        <w:numPr>
          <w:ilvl w:val="0"/>
          <w:numId w:val="28"/>
        </w:numPr>
        <w:jc w:val="both"/>
        <w:rPr>
          <w:rFonts w:ascii="Arial" w:hAnsi="Arial"/>
          <w:sz w:val="22"/>
          <w:szCs w:val="22"/>
        </w:rPr>
      </w:pPr>
      <w:r w:rsidRPr="000334B0" w:rsidDel="000334B0">
        <w:rPr>
          <w:rFonts w:ascii="Arial" w:hAnsi="Arial" w:cs="Arial"/>
          <w:b/>
          <w:sz w:val="22"/>
          <w:szCs w:val="22"/>
        </w:rPr>
        <w:t xml:space="preserve"> </w:t>
      </w:r>
      <w:r w:rsidR="00640E94" w:rsidRPr="00074BE1">
        <w:rPr>
          <w:rFonts w:ascii="Arial" w:hAnsi="Arial"/>
          <w:sz w:val="22"/>
          <w:szCs w:val="22"/>
        </w:rPr>
        <w:t>Provide details of any changes in directors, officers or committee members.</w:t>
      </w:r>
    </w:p>
    <w:p w14:paraId="39851738" w14:textId="77777777" w:rsidR="00440FC5" w:rsidRPr="00440FC5" w:rsidRDefault="00440FC5" w:rsidP="00440FC5">
      <w:pPr>
        <w:pStyle w:val="NoSpacing"/>
      </w:pPr>
    </w:p>
    <w:p w14:paraId="63A2F178" w14:textId="78795028" w:rsidR="006E54DB" w:rsidRPr="00140566" w:rsidRDefault="006E54DB" w:rsidP="00140566">
      <w:pPr>
        <w:ind w:left="720"/>
        <w:rPr>
          <w:rFonts w:ascii="Arial" w:hAnsi="Arial" w:cs="Arial"/>
          <w:b/>
          <w:sz w:val="22"/>
          <w:szCs w:val="22"/>
        </w:rPr>
      </w:pPr>
      <w:r>
        <w:rPr>
          <w:rFonts w:ascii="Arial" w:hAnsi="Arial" w:cs="Arial"/>
          <w:b/>
          <w:sz w:val="22"/>
          <w:szCs w:val="22"/>
        </w:rPr>
        <w:t xml:space="preserve">John Ashburn resigned as </w:t>
      </w:r>
      <w:r w:rsidR="00140566">
        <w:rPr>
          <w:rFonts w:ascii="Arial" w:hAnsi="Arial" w:cs="Arial"/>
          <w:b/>
          <w:sz w:val="22"/>
          <w:szCs w:val="22"/>
        </w:rPr>
        <w:t xml:space="preserve">a director, </w:t>
      </w:r>
      <w:r>
        <w:rPr>
          <w:rFonts w:ascii="Arial" w:hAnsi="Arial" w:cs="Arial"/>
          <w:b/>
          <w:sz w:val="22"/>
          <w:szCs w:val="22"/>
        </w:rPr>
        <w:t>Chief Legal officer</w:t>
      </w:r>
      <w:r w:rsidR="00140566">
        <w:rPr>
          <w:rFonts w:ascii="Arial" w:hAnsi="Arial" w:cs="Arial"/>
          <w:b/>
          <w:sz w:val="22"/>
          <w:szCs w:val="22"/>
        </w:rPr>
        <w:t>,</w:t>
      </w:r>
      <w:r>
        <w:rPr>
          <w:rFonts w:ascii="Arial" w:hAnsi="Arial" w:cs="Arial"/>
          <w:b/>
          <w:sz w:val="22"/>
          <w:szCs w:val="22"/>
        </w:rPr>
        <w:t xml:space="preserve"> and Secretary</w:t>
      </w:r>
      <w:r w:rsidR="00140566">
        <w:rPr>
          <w:rFonts w:ascii="Arial" w:hAnsi="Arial" w:cs="Arial"/>
          <w:b/>
          <w:sz w:val="22"/>
          <w:szCs w:val="22"/>
        </w:rPr>
        <w:t xml:space="preserve"> of the Company. </w:t>
      </w:r>
      <w:r>
        <w:rPr>
          <w:rFonts w:ascii="Arial" w:hAnsi="Arial" w:cs="Arial"/>
          <w:b/>
          <w:sz w:val="22"/>
          <w:szCs w:val="22"/>
        </w:rPr>
        <w:t>David Ryan was appointed a Director</w:t>
      </w:r>
      <w:r w:rsidR="00140566">
        <w:rPr>
          <w:rFonts w:ascii="Arial" w:hAnsi="Arial" w:cs="Arial"/>
          <w:b/>
          <w:sz w:val="22"/>
          <w:szCs w:val="22"/>
        </w:rPr>
        <w:t xml:space="preserve"> of the Company.</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0CFA553C" w14:textId="73093E42" w:rsidR="001318F5" w:rsidRDefault="001318F5">
      <w:pPr>
        <w:rPr>
          <w:rFonts w:ascii="Arial" w:hAnsi="Arial"/>
          <w:b/>
          <w:sz w:val="22"/>
          <w:szCs w:val="22"/>
          <w:lang w:val="en-GB"/>
        </w:rPr>
      </w:pPr>
    </w:p>
    <w:p w14:paraId="44A66B74" w14:textId="0789DD8C" w:rsidR="003D6EDE" w:rsidRDefault="003D6EDE" w:rsidP="006E3AED">
      <w:pPr>
        <w:ind w:left="720"/>
        <w:rPr>
          <w:rFonts w:ascii="Arial" w:hAnsi="Arial"/>
          <w:b/>
          <w:sz w:val="22"/>
          <w:szCs w:val="22"/>
          <w:lang w:val="en-GB"/>
        </w:rPr>
      </w:pPr>
      <w:r>
        <w:rPr>
          <w:rFonts w:ascii="Arial" w:hAnsi="Arial"/>
          <w:b/>
          <w:sz w:val="22"/>
          <w:szCs w:val="22"/>
          <w:lang w:val="en-GB"/>
        </w:rPr>
        <w:t>There are no known trends likely to affect or impact the Issuer including trends in the Issuer’s market(</w:t>
      </w:r>
      <w:r w:rsidR="00E539FB">
        <w:rPr>
          <w:rFonts w:ascii="Arial" w:hAnsi="Arial"/>
          <w:b/>
          <w:sz w:val="22"/>
          <w:szCs w:val="22"/>
          <w:lang w:val="en-GB"/>
        </w:rPr>
        <w:t>s</w:t>
      </w:r>
      <w:r>
        <w:rPr>
          <w:rFonts w:ascii="Arial" w:hAnsi="Arial"/>
          <w:b/>
          <w:sz w:val="22"/>
          <w:szCs w:val="22"/>
          <w:lang w:val="en-GB"/>
        </w:rPr>
        <w:t>) or political/regulatory trends.</w:t>
      </w: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16299120"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t xml:space="preserve">Certificate </w:t>
      </w:r>
      <w:r w:rsidR="006E3AED" w:rsidRPr="00074BE1">
        <w:rPr>
          <w:rFonts w:ascii="Arial" w:hAnsi="Arial"/>
          <w:b/>
          <w:sz w:val="22"/>
          <w:szCs w:val="22"/>
        </w:rPr>
        <w:t>of</w:t>
      </w:r>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32EE7584"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As of the date hereof there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11803B55" w14:textId="1622A50F"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6E54DB">
        <w:rPr>
          <w:rFonts w:ascii="Arial" w:hAnsi="Arial"/>
          <w:b/>
          <w:sz w:val="22"/>
          <w:szCs w:val="22"/>
        </w:rPr>
        <w:t>September</w:t>
      </w:r>
      <w:r w:rsidR="00792C38">
        <w:rPr>
          <w:rFonts w:ascii="Arial" w:hAnsi="Arial"/>
          <w:b/>
          <w:sz w:val="22"/>
          <w:szCs w:val="22"/>
        </w:rPr>
        <w:t xml:space="preserve"> </w:t>
      </w:r>
      <w:r w:rsidR="006E54DB">
        <w:rPr>
          <w:rFonts w:ascii="Arial" w:hAnsi="Arial"/>
          <w:b/>
          <w:sz w:val="22"/>
          <w:szCs w:val="22"/>
        </w:rPr>
        <w:t>3</w:t>
      </w:r>
      <w:r w:rsidR="003D6EDE">
        <w:rPr>
          <w:rFonts w:ascii="Arial" w:hAnsi="Arial"/>
          <w:b/>
          <w:sz w:val="22"/>
          <w:szCs w:val="22"/>
        </w:rPr>
        <w:t>,</w:t>
      </w:r>
      <w:r w:rsidR="0009447E">
        <w:rPr>
          <w:rFonts w:ascii="Arial" w:hAnsi="Arial"/>
          <w:b/>
          <w:sz w:val="22"/>
          <w:szCs w:val="22"/>
        </w:rPr>
        <w:t xml:space="preserve"> 201</w:t>
      </w:r>
      <w:r w:rsidR="00E55D03">
        <w:rPr>
          <w:rFonts w:ascii="Arial" w:hAnsi="Arial"/>
          <w:b/>
          <w:sz w:val="22"/>
          <w:szCs w:val="22"/>
        </w:rPr>
        <w:t>9</w:t>
      </w:r>
    </w:p>
    <w:p w14:paraId="7F70DCF4" w14:textId="12764BA2"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Logan Anderson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664D2AD5"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6EDE">
        <w:rPr>
          <w:rFonts w:ascii="Arial" w:hAnsi="Arial"/>
          <w:b/>
          <w:i/>
          <w:sz w:val="22"/>
          <w:szCs w:val="22"/>
          <w:u w:val="single"/>
        </w:rPr>
        <w:t>Logan Anderson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0FBABE2C"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Director</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17A17B9E" w:rsidR="003A4CF0" w:rsidRPr="00CB482A" w:rsidRDefault="003D6EDE">
            <w:pPr>
              <w:rPr>
                <w:rFonts w:ascii="Arial" w:hAnsi="Arial" w:cs="Arial"/>
                <w:b/>
                <w:i/>
                <w:sz w:val="22"/>
                <w:szCs w:val="22"/>
              </w:rPr>
            </w:pPr>
            <w:r>
              <w:rPr>
                <w:rFonts w:ascii="Arial" w:hAnsi="Arial" w:cs="Arial"/>
                <w:b/>
                <w:sz w:val="22"/>
                <w:szCs w:val="22"/>
              </w:rPr>
              <w:t>INTERNATIONAL BATTERY METALS LTD.</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7EE1B703" w:rsidR="003A4CF0" w:rsidRPr="00F05CFA" w:rsidRDefault="006E54DB" w:rsidP="008A04E0">
            <w:pPr>
              <w:rPr>
                <w:rFonts w:ascii="Arial" w:hAnsi="Arial" w:cs="Arial"/>
                <w:b/>
                <w:sz w:val="22"/>
                <w:szCs w:val="22"/>
              </w:rPr>
            </w:pPr>
            <w:r>
              <w:rPr>
                <w:rFonts w:ascii="Arial" w:hAnsi="Arial" w:cs="Arial"/>
                <w:b/>
                <w:sz w:val="22"/>
                <w:szCs w:val="22"/>
              </w:rPr>
              <w:t>August</w:t>
            </w:r>
            <w:r w:rsidR="00010D96">
              <w:rPr>
                <w:rFonts w:ascii="Arial" w:hAnsi="Arial" w:cs="Arial"/>
                <w:b/>
                <w:sz w:val="22"/>
                <w:szCs w:val="22"/>
              </w:rPr>
              <w:t xml:space="preserve"> 31</w:t>
            </w:r>
            <w:r w:rsidR="00270CC5">
              <w:rPr>
                <w:rFonts w:ascii="Arial" w:hAnsi="Arial" w:cs="Arial"/>
                <w:b/>
                <w:sz w:val="22"/>
                <w:szCs w:val="22"/>
              </w:rPr>
              <w:t>, 201</w:t>
            </w:r>
            <w:r w:rsidR="00E55D03">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08BC8965" w:rsidR="003A4CF0" w:rsidRPr="00074BE1" w:rsidRDefault="003A4CF0">
            <w:pPr>
              <w:rPr>
                <w:rFonts w:ascii="Arial" w:hAnsi="Arial" w:cs="Arial"/>
                <w:sz w:val="22"/>
                <w:szCs w:val="22"/>
              </w:rPr>
            </w:pPr>
          </w:p>
          <w:p w14:paraId="76DE8D85" w14:textId="7A2FEBDA" w:rsidR="003A4CF0" w:rsidRPr="00074BE1" w:rsidRDefault="006E54DB" w:rsidP="00EA4448">
            <w:pPr>
              <w:rPr>
                <w:rFonts w:ascii="Arial" w:hAnsi="Arial" w:cs="Arial"/>
                <w:b/>
                <w:sz w:val="22"/>
                <w:szCs w:val="22"/>
              </w:rPr>
            </w:pPr>
            <w:r>
              <w:rPr>
                <w:rFonts w:ascii="Arial" w:hAnsi="Arial" w:cs="Arial"/>
                <w:b/>
                <w:sz w:val="22"/>
                <w:szCs w:val="22"/>
              </w:rPr>
              <w:t>September 3</w:t>
            </w:r>
            <w:r w:rsidR="00C525B7">
              <w:rPr>
                <w:rFonts w:ascii="Arial" w:hAnsi="Arial" w:cs="Arial"/>
                <w:b/>
                <w:sz w:val="22"/>
                <w:szCs w:val="22"/>
              </w:rPr>
              <w:t>, 201</w:t>
            </w:r>
            <w:r w:rsidR="00E55D03">
              <w:rPr>
                <w:rFonts w:ascii="Arial" w:hAnsi="Arial" w:cs="Arial"/>
                <w:b/>
                <w:sz w:val="22"/>
                <w:szCs w:val="22"/>
              </w:rPr>
              <w:t>9</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0A2BACCD" w:rsidR="003A4CF0" w:rsidRPr="00E214B2" w:rsidRDefault="002C686C" w:rsidP="00E214B2">
            <w:pPr>
              <w:rPr>
                <w:rFonts w:ascii="Arial" w:hAnsi="Arial" w:cs="Arial"/>
                <w:b/>
                <w:sz w:val="22"/>
                <w:szCs w:val="22"/>
              </w:rPr>
            </w:pPr>
            <w:r>
              <w:rPr>
                <w:rFonts w:ascii="Arial" w:hAnsi="Arial" w:cs="Arial"/>
                <w:b/>
                <w:sz w:val="22"/>
                <w:szCs w:val="22"/>
              </w:rPr>
              <w:t>SUITE 510 – 744 WEST HASTINGS STREET</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532CE4B1"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r w:rsidR="00852824" w:rsidRPr="00074BE1">
              <w:rPr>
                <w:rFonts w:ascii="Arial" w:hAnsi="Arial" w:cs="Arial"/>
                <w:b/>
                <w:sz w:val="22"/>
                <w:szCs w:val="22"/>
              </w:rPr>
              <w:t>BC</w:t>
            </w:r>
            <w:r w:rsidR="00852824">
              <w:rPr>
                <w:rFonts w:ascii="Arial" w:hAnsi="Arial" w:cs="Arial"/>
                <w:b/>
                <w:sz w:val="22"/>
                <w:szCs w:val="22"/>
              </w:rPr>
              <w:t>,</w:t>
            </w:r>
            <w:r w:rsidR="00852824" w:rsidRPr="00074BE1">
              <w:rPr>
                <w:rFonts w:ascii="Arial" w:hAnsi="Arial" w:cs="Arial"/>
                <w:b/>
                <w:sz w:val="22"/>
                <w:szCs w:val="22"/>
              </w:rPr>
              <w:t xml:space="preserve"> V</w:t>
            </w:r>
            <w:r w:rsidRPr="00074BE1">
              <w:rPr>
                <w:rFonts w:ascii="Arial" w:hAnsi="Arial" w:cs="Arial"/>
                <w:b/>
                <w:sz w:val="22"/>
                <w:szCs w:val="22"/>
              </w:rPr>
              <w:t>6</w:t>
            </w:r>
            <w:r w:rsidR="00C848C3">
              <w:rPr>
                <w:rFonts w:ascii="Arial" w:hAnsi="Arial" w:cs="Arial"/>
                <w:b/>
                <w:sz w:val="22"/>
                <w:szCs w:val="22"/>
              </w:rPr>
              <w:t xml:space="preserve">C </w:t>
            </w:r>
            <w:r w:rsidR="002C686C">
              <w:rPr>
                <w:rFonts w:ascii="Arial" w:hAnsi="Arial" w:cs="Arial"/>
                <w:b/>
                <w:sz w:val="22"/>
                <w:szCs w:val="22"/>
              </w:rPr>
              <w:t>1A5</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1EC0ED3B" w:rsidR="003A4CF0" w:rsidRPr="00074BE1" w:rsidRDefault="003A4CF0">
            <w:pPr>
              <w:rPr>
                <w:rFonts w:ascii="Arial" w:hAnsi="Arial" w:cs="Arial"/>
                <w:b/>
                <w:sz w:val="22"/>
                <w:szCs w:val="22"/>
              </w:rPr>
            </w:pP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237CD806" w:rsidR="003A4CF0" w:rsidRPr="00074BE1" w:rsidRDefault="002C686C">
            <w:pPr>
              <w:rPr>
                <w:rFonts w:ascii="Arial" w:hAnsi="Arial" w:cs="Arial"/>
                <w:b/>
                <w:sz w:val="22"/>
                <w:szCs w:val="22"/>
              </w:rPr>
            </w:pPr>
            <w:r>
              <w:rPr>
                <w:rFonts w:ascii="Arial" w:hAnsi="Arial" w:cs="Arial"/>
                <w:b/>
                <w:sz w:val="22"/>
                <w:szCs w:val="22"/>
              </w:rPr>
              <w:t>778-939-4228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0750650C" w:rsidR="003A4CF0" w:rsidRPr="00074BE1" w:rsidRDefault="002C686C">
            <w:pPr>
              <w:rPr>
                <w:rFonts w:ascii="Arial" w:hAnsi="Arial" w:cs="Arial"/>
                <w:b/>
                <w:sz w:val="22"/>
                <w:szCs w:val="22"/>
              </w:rPr>
            </w:pPr>
            <w:r>
              <w:rPr>
                <w:rFonts w:ascii="Arial" w:hAnsi="Arial" w:cs="Arial"/>
                <w:b/>
                <w:sz w:val="22"/>
                <w:szCs w:val="22"/>
              </w:rPr>
              <w:t>LOGAN ANDERSON</w:t>
            </w:r>
          </w:p>
        </w:tc>
        <w:tc>
          <w:tcPr>
            <w:tcW w:w="2160" w:type="dxa"/>
            <w:tcBorders>
              <w:top w:val="single" w:sz="18" w:space="0" w:color="auto"/>
              <w:left w:val="single" w:sz="18" w:space="0" w:color="auto"/>
              <w:bottom w:val="single" w:sz="18" w:space="0" w:color="auto"/>
              <w:right w:val="single" w:sz="18" w:space="0" w:color="auto"/>
            </w:tcBorders>
          </w:tcPr>
          <w:p w14:paraId="1E5A9B29" w14:textId="766F6039"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2C686C" w:rsidRPr="002C686C">
              <w:rPr>
                <w:rFonts w:ascii="Arial" w:hAnsi="Arial" w:cs="Arial"/>
                <w:sz w:val="22"/>
                <w:szCs w:val="22"/>
              </w:rPr>
              <w:t>PRESIDENT</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01EBB012"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w:t>
            </w:r>
            <w:r w:rsidR="002C686C">
              <w:rPr>
                <w:rFonts w:ascii="Arial" w:hAnsi="Arial" w:cs="Arial"/>
                <w:b/>
                <w:sz w:val="22"/>
                <w:szCs w:val="22"/>
              </w:rPr>
              <w:t>39-4228</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69CFCDE2" w:rsidR="003A4CF0" w:rsidRPr="00074BE1" w:rsidRDefault="002C686C" w:rsidP="00110B59">
            <w:pPr>
              <w:rPr>
                <w:rFonts w:ascii="Arial" w:hAnsi="Arial" w:cs="Arial"/>
                <w:b/>
                <w:sz w:val="22"/>
                <w:szCs w:val="22"/>
              </w:rPr>
            </w:pPr>
            <w:r>
              <w:rPr>
                <w:rFonts w:ascii="Arial" w:hAnsi="Arial" w:cs="Arial"/>
                <w:b/>
                <w:sz w:val="22"/>
                <w:szCs w:val="22"/>
              </w:rPr>
              <w:t>INFO@IBATTERYMETALS.COM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2A2D96D1"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2C686C">
              <w:rPr>
                <w:rFonts w:ascii="Arial" w:hAnsi="Arial" w:cs="Arial"/>
                <w:b/>
                <w:sz w:val="22"/>
                <w:szCs w:val="22"/>
              </w:rPr>
              <w:t>ibatterymetals</w:t>
            </w:r>
            <w:r w:rsidR="000850F8" w:rsidRPr="00074BE1">
              <w:rPr>
                <w:rFonts w:ascii="Arial" w:hAnsi="Arial" w:cs="Arial"/>
                <w:b/>
                <w:sz w:val="22"/>
                <w:szCs w:val="22"/>
              </w:rPr>
              <w:t>.com</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AB3D" w14:textId="77777777" w:rsidR="007B5D22" w:rsidRDefault="007B5D22">
      <w:r>
        <w:separator/>
      </w:r>
    </w:p>
  </w:endnote>
  <w:endnote w:type="continuationSeparator" w:id="0">
    <w:p w14:paraId="69EF2090" w14:textId="77777777" w:rsidR="007B5D22" w:rsidRDefault="007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BE5B0F" w:rsidRDefault="00BE5B0F">
    <w:pPr>
      <w:pStyle w:val="Footer"/>
      <w:tabs>
        <w:tab w:val="clear" w:pos="4320"/>
        <w:tab w:val="clear" w:pos="8640"/>
        <w:tab w:val="center" w:pos="4680"/>
        <w:tab w:val="right" w:pos="9360"/>
      </w:tabs>
      <w:rPr>
        <w:b/>
      </w:rPr>
    </w:pPr>
  </w:p>
  <w:p w14:paraId="3FF220DF" w14:textId="77777777" w:rsidR="00BE5B0F" w:rsidRDefault="00BE5B0F"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13905"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Pr>
        <w:rFonts w:ascii="Arial" w:hAnsi="Arial" w:cs="Arial"/>
        <w:b/>
      </w:rPr>
      <w:t>FORM 7 – MONTHLY PROGRESS REPORT</w:t>
    </w:r>
  </w:p>
  <w:p w14:paraId="46E3DC4F" w14:textId="24728C9B" w:rsidR="00BE5B0F" w:rsidRDefault="00BE5B0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83E9B">
      <w:rPr>
        <w:rStyle w:val="PageNumber"/>
        <w:rFonts w:ascii="Arial" w:hAnsi="Arial" w:cs="Arial"/>
        <w:noProof/>
        <w:sz w:val="16"/>
        <w:szCs w:val="16"/>
      </w:rPr>
      <w:t>2</w:t>
    </w:r>
    <w:r w:rsidRPr="006D1A06">
      <w:rPr>
        <w:rStyle w:val="PageNumber"/>
        <w:rFonts w:ascii="Arial" w:hAnsi="Arial" w:cs="Arial"/>
        <w:sz w:val="16"/>
        <w:szCs w:val="16"/>
      </w:rPr>
      <w:fldChar w:fldCharType="end"/>
    </w:r>
  </w:p>
  <w:p w14:paraId="2E879F9D" w14:textId="77777777" w:rsidR="00BE5B0F" w:rsidRDefault="00BE5B0F" w:rsidP="00442010">
    <w:pPr>
      <w:pStyle w:val="Footer"/>
      <w:tabs>
        <w:tab w:val="clear" w:pos="8640"/>
        <w:tab w:val="left" w:pos="6930"/>
        <w:tab w:val="right" w:pos="9360"/>
      </w:tabs>
      <w:jc w:val="right"/>
      <w:rPr>
        <w:color w:val="000000"/>
        <w:sz w:val="16"/>
        <w:szCs w:val="16"/>
      </w:rPr>
    </w:pPr>
  </w:p>
  <w:p w14:paraId="24030681" w14:textId="77777777" w:rsidR="00BE5B0F" w:rsidRDefault="00BE5B0F" w:rsidP="006658A5">
    <w:pPr>
      <w:pStyle w:val="Footer"/>
      <w:tabs>
        <w:tab w:val="clear" w:pos="8640"/>
        <w:tab w:val="left" w:pos="6930"/>
        <w:tab w:val="right" w:pos="9360"/>
      </w:tabs>
      <w:jc w:val="right"/>
      <w:rPr>
        <w:color w:val="000000"/>
        <w:sz w:val="16"/>
        <w:szCs w:val="16"/>
      </w:rPr>
    </w:pPr>
  </w:p>
  <w:p w14:paraId="231D4CBF" w14:textId="77777777" w:rsidR="00BE5B0F" w:rsidRDefault="00BE5B0F" w:rsidP="0066244D">
    <w:pPr>
      <w:pStyle w:val="Footer"/>
      <w:tabs>
        <w:tab w:val="clear" w:pos="8640"/>
        <w:tab w:val="left" w:pos="6930"/>
        <w:tab w:val="right" w:pos="9360"/>
      </w:tabs>
      <w:jc w:val="right"/>
      <w:rPr>
        <w:color w:val="000000"/>
        <w:sz w:val="16"/>
        <w:szCs w:val="16"/>
      </w:rPr>
    </w:pPr>
  </w:p>
  <w:p w14:paraId="3615F29C" w14:textId="77777777" w:rsidR="00BE5B0F" w:rsidRPr="009D45AE" w:rsidRDefault="00BE5B0F"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BE5B0F" w:rsidRDefault="00BE5B0F">
    <w:pPr>
      <w:pStyle w:val="Footer"/>
      <w:tabs>
        <w:tab w:val="clear" w:pos="4320"/>
        <w:tab w:val="clear" w:pos="8640"/>
        <w:tab w:val="center" w:pos="4680"/>
        <w:tab w:val="right" w:pos="9360"/>
      </w:tabs>
      <w:rPr>
        <w:b/>
      </w:rPr>
    </w:pPr>
  </w:p>
  <w:p w14:paraId="6846380E" w14:textId="77777777" w:rsidR="00BE5B0F" w:rsidRDefault="00BE5B0F"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4207"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Pr>
        <w:rFonts w:ascii="Arial" w:hAnsi="Arial" w:cs="Arial"/>
        <w:b/>
      </w:rPr>
      <w:t>FORM 7 – MONTHLY PROGRESS REPORT</w:t>
    </w:r>
  </w:p>
  <w:p w14:paraId="68E16393" w14:textId="77777777" w:rsidR="00BE5B0F" w:rsidRPr="00635E9A" w:rsidRDefault="00BE5B0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BE5B0F" w:rsidRPr="00635E9A" w:rsidRDefault="00BE5B0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A2A4" w14:textId="77777777" w:rsidR="007B5D22" w:rsidRDefault="007B5D22">
      <w:r>
        <w:separator/>
      </w:r>
    </w:p>
  </w:footnote>
  <w:footnote w:type="continuationSeparator" w:id="0">
    <w:p w14:paraId="02132F6F" w14:textId="77777777" w:rsidR="007B5D22" w:rsidRDefault="007B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BE5B0F" w:rsidRDefault="00BE5B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C8B539" w14:textId="77777777" w:rsidR="00BE5B0F" w:rsidRDefault="00BE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BE5B0F" w:rsidRDefault="00BE5B0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C81"/>
    <w:rsid w:val="000061CC"/>
    <w:rsid w:val="00010D96"/>
    <w:rsid w:val="000334B0"/>
    <w:rsid w:val="00034FD1"/>
    <w:rsid w:val="00036D44"/>
    <w:rsid w:val="00063AEA"/>
    <w:rsid w:val="00063D12"/>
    <w:rsid w:val="00072A9C"/>
    <w:rsid w:val="00074BE1"/>
    <w:rsid w:val="00077B24"/>
    <w:rsid w:val="00077DAF"/>
    <w:rsid w:val="00083406"/>
    <w:rsid w:val="00083C36"/>
    <w:rsid w:val="000850F8"/>
    <w:rsid w:val="000875C8"/>
    <w:rsid w:val="00087E0E"/>
    <w:rsid w:val="0009447E"/>
    <w:rsid w:val="000967F4"/>
    <w:rsid w:val="000A1AB1"/>
    <w:rsid w:val="000A3D19"/>
    <w:rsid w:val="000A437B"/>
    <w:rsid w:val="000A5FB2"/>
    <w:rsid w:val="000D0153"/>
    <w:rsid w:val="000D1C77"/>
    <w:rsid w:val="000E2248"/>
    <w:rsid w:val="000E22A7"/>
    <w:rsid w:val="000F2FB4"/>
    <w:rsid w:val="000F3882"/>
    <w:rsid w:val="000F7A8A"/>
    <w:rsid w:val="00105ADB"/>
    <w:rsid w:val="00105D99"/>
    <w:rsid w:val="00110B59"/>
    <w:rsid w:val="0012053D"/>
    <w:rsid w:val="001209FD"/>
    <w:rsid w:val="00125FC2"/>
    <w:rsid w:val="001318F5"/>
    <w:rsid w:val="00140566"/>
    <w:rsid w:val="0014725F"/>
    <w:rsid w:val="00147A98"/>
    <w:rsid w:val="00150A0F"/>
    <w:rsid w:val="00151EC3"/>
    <w:rsid w:val="00152C67"/>
    <w:rsid w:val="00160349"/>
    <w:rsid w:val="00163F51"/>
    <w:rsid w:val="0017222E"/>
    <w:rsid w:val="00181E3B"/>
    <w:rsid w:val="001A0B76"/>
    <w:rsid w:val="001A2485"/>
    <w:rsid w:val="001B5037"/>
    <w:rsid w:val="001B531B"/>
    <w:rsid w:val="001C1957"/>
    <w:rsid w:val="001C67AB"/>
    <w:rsid w:val="001D5419"/>
    <w:rsid w:val="001D5C3D"/>
    <w:rsid w:val="001E3A5A"/>
    <w:rsid w:val="001E4F74"/>
    <w:rsid w:val="001E5831"/>
    <w:rsid w:val="001E663B"/>
    <w:rsid w:val="001E681E"/>
    <w:rsid w:val="001F00F2"/>
    <w:rsid w:val="001F1D73"/>
    <w:rsid w:val="0021618A"/>
    <w:rsid w:val="00233264"/>
    <w:rsid w:val="002403FE"/>
    <w:rsid w:val="00241997"/>
    <w:rsid w:val="00244FBA"/>
    <w:rsid w:val="00246CDB"/>
    <w:rsid w:val="002511DD"/>
    <w:rsid w:val="002551D1"/>
    <w:rsid w:val="0025583E"/>
    <w:rsid w:val="00261479"/>
    <w:rsid w:val="00270CC5"/>
    <w:rsid w:val="00276EF9"/>
    <w:rsid w:val="002822E2"/>
    <w:rsid w:val="0028254D"/>
    <w:rsid w:val="00292A9B"/>
    <w:rsid w:val="00297749"/>
    <w:rsid w:val="002A00C8"/>
    <w:rsid w:val="002A2ACE"/>
    <w:rsid w:val="002B07E2"/>
    <w:rsid w:val="002B5A99"/>
    <w:rsid w:val="002C281E"/>
    <w:rsid w:val="002C686C"/>
    <w:rsid w:val="002E42F3"/>
    <w:rsid w:val="002E4B30"/>
    <w:rsid w:val="002F00EB"/>
    <w:rsid w:val="002F73F5"/>
    <w:rsid w:val="0030385F"/>
    <w:rsid w:val="003237C6"/>
    <w:rsid w:val="003258DF"/>
    <w:rsid w:val="00326742"/>
    <w:rsid w:val="00333F07"/>
    <w:rsid w:val="00336618"/>
    <w:rsid w:val="0034307C"/>
    <w:rsid w:val="00343923"/>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A5CD2"/>
    <w:rsid w:val="003C4676"/>
    <w:rsid w:val="003D06AE"/>
    <w:rsid w:val="003D22CA"/>
    <w:rsid w:val="003D3B9C"/>
    <w:rsid w:val="003D3D90"/>
    <w:rsid w:val="003D6012"/>
    <w:rsid w:val="003D6EDE"/>
    <w:rsid w:val="003D78F5"/>
    <w:rsid w:val="003E2747"/>
    <w:rsid w:val="00401809"/>
    <w:rsid w:val="0040373A"/>
    <w:rsid w:val="004175E7"/>
    <w:rsid w:val="00423258"/>
    <w:rsid w:val="00430F87"/>
    <w:rsid w:val="00440FC5"/>
    <w:rsid w:val="00442010"/>
    <w:rsid w:val="004466A1"/>
    <w:rsid w:val="0045434B"/>
    <w:rsid w:val="00470259"/>
    <w:rsid w:val="004727C5"/>
    <w:rsid w:val="00480019"/>
    <w:rsid w:val="004854B9"/>
    <w:rsid w:val="00493568"/>
    <w:rsid w:val="004949E1"/>
    <w:rsid w:val="00497B5E"/>
    <w:rsid w:val="004A3DCB"/>
    <w:rsid w:val="004A56C9"/>
    <w:rsid w:val="004A69AD"/>
    <w:rsid w:val="004C0A93"/>
    <w:rsid w:val="004D019F"/>
    <w:rsid w:val="004D441F"/>
    <w:rsid w:val="004E0834"/>
    <w:rsid w:val="004E6168"/>
    <w:rsid w:val="004F0A4D"/>
    <w:rsid w:val="004F75BF"/>
    <w:rsid w:val="005054E5"/>
    <w:rsid w:val="00511A11"/>
    <w:rsid w:val="00511F2E"/>
    <w:rsid w:val="00526146"/>
    <w:rsid w:val="005261F6"/>
    <w:rsid w:val="00530761"/>
    <w:rsid w:val="005343FD"/>
    <w:rsid w:val="00535A0A"/>
    <w:rsid w:val="005442BF"/>
    <w:rsid w:val="005453C8"/>
    <w:rsid w:val="005463A9"/>
    <w:rsid w:val="00551E77"/>
    <w:rsid w:val="005649A0"/>
    <w:rsid w:val="00575D32"/>
    <w:rsid w:val="00582DCC"/>
    <w:rsid w:val="00586B80"/>
    <w:rsid w:val="00593690"/>
    <w:rsid w:val="005A2FD5"/>
    <w:rsid w:val="005B2146"/>
    <w:rsid w:val="005B409A"/>
    <w:rsid w:val="005B5195"/>
    <w:rsid w:val="005C77F4"/>
    <w:rsid w:val="005D1CF3"/>
    <w:rsid w:val="005D4B7D"/>
    <w:rsid w:val="005D4BF8"/>
    <w:rsid w:val="005D5388"/>
    <w:rsid w:val="005D5DE5"/>
    <w:rsid w:val="005D75B8"/>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84021"/>
    <w:rsid w:val="0068730F"/>
    <w:rsid w:val="00692CEA"/>
    <w:rsid w:val="00695958"/>
    <w:rsid w:val="00696FC7"/>
    <w:rsid w:val="00697E66"/>
    <w:rsid w:val="006A1E0E"/>
    <w:rsid w:val="006C19E7"/>
    <w:rsid w:val="006C767F"/>
    <w:rsid w:val="006D1A06"/>
    <w:rsid w:val="006D339D"/>
    <w:rsid w:val="006D660E"/>
    <w:rsid w:val="006D6C4A"/>
    <w:rsid w:val="006E3AED"/>
    <w:rsid w:val="006E54DB"/>
    <w:rsid w:val="006E6275"/>
    <w:rsid w:val="006F7612"/>
    <w:rsid w:val="00705967"/>
    <w:rsid w:val="0070715B"/>
    <w:rsid w:val="00723B3D"/>
    <w:rsid w:val="00731179"/>
    <w:rsid w:val="00733BAB"/>
    <w:rsid w:val="007342FF"/>
    <w:rsid w:val="0073615E"/>
    <w:rsid w:val="00745927"/>
    <w:rsid w:val="00760690"/>
    <w:rsid w:val="00770202"/>
    <w:rsid w:val="00772E12"/>
    <w:rsid w:val="00774839"/>
    <w:rsid w:val="0077548B"/>
    <w:rsid w:val="00782E17"/>
    <w:rsid w:val="007849BA"/>
    <w:rsid w:val="00786D6E"/>
    <w:rsid w:val="007870F4"/>
    <w:rsid w:val="0079242E"/>
    <w:rsid w:val="00792C38"/>
    <w:rsid w:val="0079603C"/>
    <w:rsid w:val="007A3DFF"/>
    <w:rsid w:val="007B1243"/>
    <w:rsid w:val="007B5D22"/>
    <w:rsid w:val="007B72C7"/>
    <w:rsid w:val="007C2029"/>
    <w:rsid w:val="007C5AC4"/>
    <w:rsid w:val="007C774D"/>
    <w:rsid w:val="007D3490"/>
    <w:rsid w:val="007D68B4"/>
    <w:rsid w:val="007E12F2"/>
    <w:rsid w:val="007E23C2"/>
    <w:rsid w:val="007F4B25"/>
    <w:rsid w:val="007F6CF4"/>
    <w:rsid w:val="00827007"/>
    <w:rsid w:val="00832522"/>
    <w:rsid w:val="008348F4"/>
    <w:rsid w:val="00836A2D"/>
    <w:rsid w:val="0084030F"/>
    <w:rsid w:val="008403D5"/>
    <w:rsid w:val="0084067A"/>
    <w:rsid w:val="00852824"/>
    <w:rsid w:val="00857A8A"/>
    <w:rsid w:val="00867369"/>
    <w:rsid w:val="008776AC"/>
    <w:rsid w:val="00880303"/>
    <w:rsid w:val="008905CE"/>
    <w:rsid w:val="0089476E"/>
    <w:rsid w:val="008A04E0"/>
    <w:rsid w:val="008A1DEF"/>
    <w:rsid w:val="008A4CAF"/>
    <w:rsid w:val="008B15E6"/>
    <w:rsid w:val="008B41B9"/>
    <w:rsid w:val="008B7E92"/>
    <w:rsid w:val="008C2EDA"/>
    <w:rsid w:val="008C373F"/>
    <w:rsid w:val="008C3753"/>
    <w:rsid w:val="008C4202"/>
    <w:rsid w:val="008C4A31"/>
    <w:rsid w:val="008D7AD2"/>
    <w:rsid w:val="008E0C89"/>
    <w:rsid w:val="008E5BBC"/>
    <w:rsid w:val="008E7787"/>
    <w:rsid w:val="008F4CA3"/>
    <w:rsid w:val="00904AEB"/>
    <w:rsid w:val="00906404"/>
    <w:rsid w:val="00922A46"/>
    <w:rsid w:val="00933B4B"/>
    <w:rsid w:val="0093471C"/>
    <w:rsid w:val="0093609C"/>
    <w:rsid w:val="009509D0"/>
    <w:rsid w:val="009557BA"/>
    <w:rsid w:val="00961316"/>
    <w:rsid w:val="00976ABE"/>
    <w:rsid w:val="009821B9"/>
    <w:rsid w:val="00982FB5"/>
    <w:rsid w:val="009873DF"/>
    <w:rsid w:val="00993D02"/>
    <w:rsid w:val="009A5EBB"/>
    <w:rsid w:val="009A7FBC"/>
    <w:rsid w:val="009B4088"/>
    <w:rsid w:val="009C082F"/>
    <w:rsid w:val="009C71CB"/>
    <w:rsid w:val="009C7ECB"/>
    <w:rsid w:val="009D45AE"/>
    <w:rsid w:val="009D5106"/>
    <w:rsid w:val="009E1540"/>
    <w:rsid w:val="009F2590"/>
    <w:rsid w:val="009F6994"/>
    <w:rsid w:val="00A06A53"/>
    <w:rsid w:val="00A132B1"/>
    <w:rsid w:val="00A30E23"/>
    <w:rsid w:val="00A40499"/>
    <w:rsid w:val="00A42284"/>
    <w:rsid w:val="00A47914"/>
    <w:rsid w:val="00A57DBA"/>
    <w:rsid w:val="00A64EB0"/>
    <w:rsid w:val="00A6790B"/>
    <w:rsid w:val="00A67A60"/>
    <w:rsid w:val="00A74903"/>
    <w:rsid w:val="00A755C8"/>
    <w:rsid w:val="00A86322"/>
    <w:rsid w:val="00A948F4"/>
    <w:rsid w:val="00AA55FC"/>
    <w:rsid w:val="00AA7619"/>
    <w:rsid w:val="00AB3EE0"/>
    <w:rsid w:val="00AB7A59"/>
    <w:rsid w:val="00AE23D9"/>
    <w:rsid w:val="00AE2B5C"/>
    <w:rsid w:val="00AE5F9C"/>
    <w:rsid w:val="00AF2946"/>
    <w:rsid w:val="00AF40D2"/>
    <w:rsid w:val="00B06691"/>
    <w:rsid w:val="00B07272"/>
    <w:rsid w:val="00B1123B"/>
    <w:rsid w:val="00B1612D"/>
    <w:rsid w:val="00B212BE"/>
    <w:rsid w:val="00B21D29"/>
    <w:rsid w:val="00B3774E"/>
    <w:rsid w:val="00B418EF"/>
    <w:rsid w:val="00B52318"/>
    <w:rsid w:val="00B619BB"/>
    <w:rsid w:val="00B63FDC"/>
    <w:rsid w:val="00B85BD6"/>
    <w:rsid w:val="00B924BB"/>
    <w:rsid w:val="00B963F2"/>
    <w:rsid w:val="00BA0B36"/>
    <w:rsid w:val="00BA6377"/>
    <w:rsid w:val="00BB1532"/>
    <w:rsid w:val="00BB562A"/>
    <w:rsid w:val="00BC259B"/>
    <w:rsid w:val="00BC3D6E"/>
    <w:rsid w:val="00BC46F8"/>
    <w:rsid w:val="00BD17DF"/>
    <w:rsid w:val="00BE5606"/>
    <w:rsid w:val="00BE5B0F"/>
    <w:rsid w:val="00BE6555"/>
    <w:rsid w:val="00C00844"/>
    <w:rsid w:val="00C028F6"/>
    <w:rsid w:val="00C047FC"/>
    <w:rsid w:val="00C10214"/>
    <w:rsid w:val="00C1783D"/>
    <w:rsid w:val="00C24CAF"/>
    <w:rsid w:val="00C274B2"/>
    <w:rsid w:val="00C27A18"/>
    <w:rsid w:val="00C35014"/>
    <w:rsid w:val="00C367E7"/>
    <w:rsid w:val="00C43E4A"/>
    <w:rsid w:val="00C44ABC"/>
    <w:rsid w:val="00C4724E"/>
    <w:rsid w:val="00C525B7"/>
    <w:rsid w:val="00C6383E"/>
    <w:rsid w:val="00C75568"/>
    <w:rsid w:val="00C76CCA"/>
    <w:rsid w:val="00C8294A"/>
    <w:rsid w:val="00C83E9B"/>
    <w:rsid w:val="00C848C3"/>
    <w:rsid w:val="00C86C21"/>
    <w:rsid w:val="00C86CD9"/>
    <w:rsid w:val="00C90D39"/>
    <w:rsid w:val="00C92472"/>
    <w:rsid w:val="00C94D3E"/>
    <w:rsid w:val="00C96F4E"/>
    <w:rsid w:val="00CB38F6"/>
    <w:rsid w:val="00CB482A"/>
    <w:rsid w:val="00CB7370"/>
    <w:rsid w:val="00CC4619"/>
    <w:rsid w:val="00CC7A8D"/>
    <w:rsid w:val="00CC7CAA"/>
    <w:rsid w:val="00CE13E7"/>
    <w:rsid w:val="00CE1AE0"/>
    <w:rsid w:val="00CF2258"/>
    <w:rsid w:val="00CF54FE"/>
    <w:rsid w:val="00D008C3"/>
    <w:rsid w:val="00D00C40"/>
    <w:rsid w:val="00D0287E"/>
    <w:rsid w:val="00D150B6"/>
    <w:rsid w:val="00D34B23"/>
    <w:rsid w:val="00D417A3"/>
    <w:rsid w:val="00D5313D"/>
    <w:rsid w:val="00D76B0B"/>
    <w:rsid w:val="00D85E20"/>
    <w:rsid w:val="00D86530"/>
    <w:rsid w:val="00D9053A"/>
    <w:rsid w:val="00D90CB5"/>
    <w:rsid w:val="00D91306"/>
    <w:rsid w:val="00D9730E"/>
    <w:rsid w:val="00DA03D7"/>
    <w:rsid w:val="00DA51CD"/>
    <w:rsid w:val="00DB3EF8"/>
    <w:rsid w:val="00DC1E61"/>
    <w:rsid w:val="00DC4A96"/>
    <w:rsid w:val="00DC75C9"/>
    <w:rsid w:val="00DD2DB7"/>
    <w:rsid w:val="00DD52F2"/>
    <w:rsid w:val="00DE00E7"/>
    <w:rsid w:val="00DE15D9"/>
    <w:rsid w:val="00DE786C"/>
    <w:rsid w:val="00E07CA8"/>
    <w:rsid w:val="00E214B2"/>
    <w:rsid w:val="00E245B2"/>
    <w:rsid w:val="00E24DE8"/>
    <w:rsid w:val="00E33051"/>
    <w:rsid w:val="00E36141"/>
    <w:rsid w:val="00E361CE"/>
    <w:rsid w:val="00E40841"/>
    <w:rsid w:val="00E41C67"/>
    <w:rsid w:val="00E47C0B"/>
    <w:rsid w:val="00E539FB"/>
    <w:rsid w:val="00E55D03"/>
    <w:rsid w:val="00E55E66"/>
    <w:rsid w:val="00E657EE"/>
    <w:rsid w:val="00E67B1E"/>
    <w:rsid w:val="00E74383"/>
    <w:rsid w:val="00E826A5"/>
    <w:rsid w:val="00E83E58"/>
    <w:rsid w:val="00E843CA"/>
    <w:rsid w:val="00E84DA0"/>
    <w:rsid w:val="00E95731"/>
    <w:rsid w:val="00E96304"/>
    <w:rsid w:val="00EA0ADF"/>
    <w:rsid w:val="00EA4448"/>
    <w:rsid w:val="00EB46C8"/>
    <w:rsid w:val="00EC5101"/>
    <w:rsid w:val="00ED618E"/>
    <w:rsid w:val="00ED7E49"/>
    <w:rsid w:val="00EE2DD7"/>
    <w:rsid w:val="00EE4D14"/>
    <w:rsid w:val="00EE5A71"/>
    <w:rsid w:val="00EF285B"/>
    <w:rsid w:val="00F010C2"/>
    <w:rsid w:val="00F01E9A"/>
    <w:rsid w:val="00F04038"/>
    <w:rsid w:val="00F05B38"/>
    <w:rsid w:val="00F05CFA"/>
    <w:rsid w:val="00F06D6B"/>
    <w:rsid w:val="00F106CC"/>
    <w:rsid w:val="00F17051"/>
    <w:rsid w:val="00F213C2"/>
    <w:rsid w:val="00F23A86"/>
    <w:rsid w:val="00F24312"/>
    <w:rsid w:val="00F3154D"/>
    <w:rsid w:val="00F31C31"/>
    <w:rsid w:val="00F32E1C"/>
    <w:rsid w:val="00F3405E"/>
    <w:rsid w:val="00F368C7"/>
    <w:rsid w:val="00F438D8"/>
    <w:rsid w:val="00F44715"/>
    <w:rsid w:val="00F47D9B"/>
    <w:rsid w:val="00F5186C"/>
    <w:rsid w:val="00F607BE"/>
    <w:rsid w:val="00F6449E"/>
    <w:rsid w:val="00F655F7"/>
    <w:rsid w:val="00F67A03"/>
    <w:rsid w:val="00F76701"/>
    <w:rsid w:val="00F811AF"/>
    <w:rsid w:val="00F834CB"/>
    <w:rsid w:val="00FB0A62"/>
    <w:rsid w:val="00FB4688"/>
    <w:rsid w:val="00FC1172"/>
    <w:rsid w:val="00FC29A9"/>
    <w:rsid w:val="00FC437D"/>
    <w:rsid w:val="00FC47C7"/>
    <w:rsid w:val="00FD028C"/>
    <w:rsid w:val="00FD1310"/>
    <w:rsid w:val="00FD1BC3"/>
    <w:rsid w:val="00FD3444"/>
    <w:rsid w:val="00FD73C9"/>
    <w:rsid w:val="00FE6EF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77AC0"/>
  <w15:docId w15:val="{912FA244-8B66-4157-9B24-2C0D33BF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table" w:styleId="TableGrid">
    <w:name w:val="Table Grid"/>
    <w:basedOn w:val="TableNormal"/>
    <w:uiPriority w:val="59"/>
    <w:rsid w:val="00DC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DC4A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4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007B-9E60-4632-B5E4-C35BA9A6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Lorrie Archibald</cp:lastModifiedBy>
  <cp:revision>2</cp:revision>
  <cp:lastPrinted>2019-05-30T23:15:00Z</cp:lastPrinted>
  <dcterms:created xsi:type="dcterms:W3CDTF">2019-09-03T20:41:00Z</dcterms:created>
  <dcterms:modified xsi:type="dcterms:W3CDTF">2019-09-03T20:41:00Z</dcterms:modified>
</cp:coreProperties>
</file>