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9D67B4" w:rsidP="009D67B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FenixOro Gold Corp. (formerly, American Battery Metals Corp.)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9D67B4">
        <w:rPr>
          <w:rFonts w:ascii="Arial" w:hAnsi="Arial"/>
          <w:sz w:val="24"/>
          <w:u w:val="single"/>
        </w:rPr>
        <w:t>May 15, 2020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9D67B4" w:rsidRDefault="00D168BA">
      <w:pPr>
        <w:ind w:firstLine="720"/>
        <w:jc w:val="both"/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="009D67B4">
        <w:rPr>
          <w:rFonts w:ascii="Arial" w:hAnsi="Arial"/>
          <w:sz w:val="24"/>
        </w:rPr>
        <w:t xml:space="preserve">: </w:t>
      </w:r>
      <w:r w:rsidR="009D67B4">
        <w:rPr>
          <w:rFonts w:ascii="Arial" w:hAnsi="Arial"/>
          <w:sz w:val="24"/>
          <w:u w:val="single"/>
          <w:lang w:val="en-CA"/>
        </w:rPr>
        <w:t>(signed) "John Carlesso"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9D67B4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D67B4">
        <w:rPr>
          <w:rFonts w:ascii="Arial" w:hAnsi="Arial"/>
          <w:sz w:val="24"/>
        </w:rPr>
        <w:t xml:space="preserve"> </w:t>
      </w:r>
      <w:r w:rsidR="009D67B4" w:rsidRPr="009D67B4">
        <w:rPr>
          <w:rFonts w:ascii="Arial" w:hAnsi="Arial"/>
          <w:sz w:val="24"/>
          <w:u w:val="single"/>
        </w:rPr>
        <w:t>John Carlesso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9D67B4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D67B4" w:rsidRPr="009D67B4">
        <w:rPr>
          <w:rFonts w:ascii="Arial" w:hAnsi="Arial"/>
          <w:sz w:val="24"/>
          <w:u w:val="single"/>
        </w:rPr>
        <w:t>Chief Executive Officer, Director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  <w:bookmarkStart w:id="0" w:name="_GoBack"/>
      <w:bookmarkEnd w:id="0"/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94" w:rsidRDefault="00C34594">
      <w:r>
        <w:separator/>
      </w:r>
    </w:p>
  </w:endnote>
  <w:endnote w:type="continuationSeparator" w:id="0">
    <w:p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B4" w:rsidRDefault="009D6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Pr="009D67B4" w:rsidRDefault="009D67B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9D67B4">
      <w:rPr>
        <w:b/>
        <w:noProof/>
        <w:sz w:val="16"/>
      </w:rPr>
      <w:t>{W0395120}</w:t>
    </w:r>
  </w:p>
  <w:p w:rsidR="00D168BA" w:rsidRPr="009D67B4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9D67B4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9D67B4">
      <w:rPr>
        <w:rFonts w:ascii="Arial" w:hAnsi="Arial" w:cs="Arial"/>
        <w:b/>
      </w:rPr>
      <w:t>FORM 6 – CERTIFICATE OF COMPLIANCE</w:t>
    </w:r>
  </w:p>
  <w:p w:rsidR="00D168BA" w:rsidRPr="009D67B4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9D67B4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B4" w:rsidRDefault="009D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94" w:rsidRDefault="00C34594">
      <w:r>
        <w:separator/>
      </w:r>
    </w:p>
  </w:footnote>
  <w:footnote w:type="continuationSeparator" w:id="0">
    <w:p w:rsidR="00C34594" w:rsidRDefault="00C3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B4" w:rsidRDefault="009D6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B4" w:rsidRDefault="009D67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B4" w:rsidRDefault="009D6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9D67B4"/>
    <w:rsid w:val="00A136F6"/>
    <w:rsid w:val="00AC37D1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D6311648-624C-41E2-B069-B5F4460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451</Characters>
  <Application>Microsoft Office Word</Application>
  <DocSecurity>0</DocSecurity>
  <PresentationFormat>14|.DOCX</PresentationFormat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W0395120/Font=8</dc:subject>
  <dc:creator>CNSX Markets Inc.</dc:creator>
  <cp:keywords/>
  <dc:description/>
  <cp:lastModifiedBy>James Spagnuolo</cp:lastModifiedBy>
  <cp:revision>2</cp:revision>
  <cp:lastPrinted>2002-08-07T18:02:00Z</cp:lastPrinted>
  <dcterms:created xsi:type="dcterms:W3CDTF">2020-05-21T12:59:00Z</dcterms:created>
  <dcterms:modified xsi:type="dcterms:W3CDTF">2020-05-21T12:59:00Z</dcterms:modified>
</cp:coreProperties>
</file>