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630DEB4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915452">
        <w:rPr>
          <w:rFonts w:ascii="Arial" w:hAnsi="Arial"/>
          <w:color w:val="000000"/>
          <w:u w:val="single"/>
        </w:rPr>
        <w:t>Eagle Bay Resources</w:t>
      </w:r>
      <w:r w:rsidR="00577A6E">
        <w:rPr>
          <w:rFonts w:ascii="Arial" w:hAnsi="Arial"/>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134AAD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15452">
        <w:rPr>
          <w:rFonts w:ascii="Arial" w:hAnsi="Arial"/>
          <w:color w:val="000000"/>
          <w:u w:val="single"/>
        </w:rPr>
        <w:t>EBR</w:t>
      </w:r>
      <w:r>
        <w:rPr>
          <w:rFonts w:ascii="Arial" w:hAnsi="Arial"/>
          <w:color w:val="000000"/>
          <w:u w:val="single"/>
        </w:rPr>
        <w:tab/>
      </w:r>
      <w:r>
        <w:rPr>
          <w:rFonts w:ascii="Arial" w:hAnsi="Arial"/>
          <w:color w:val="000000"/>
          <w:u w:val="single"/>
        </w:rPr>
        <w:tab/>
      </w:r>
    </w:p>
    <w:p w14:paraId="6DA136B4" w14:textId="094442A9"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17666A">
        <w:rPr>
          <w:rFonts w:ascii="Arial" w:hAnsi="Arial"/>
          <w:color w:val="000000"/>
          <w:u w:val="single"/>
        </w:rPr>
        <w:t>52,854,526</w:t>
      </w:r>
      <w:r w:rsidRPr="005C5C19">
        <w:rPr>
          <w:rFonts w:ascii="Arial" w:hAnsi="Arial"/>
          <w:color w:val="000000"/>
          <w:u w:val="single"/>
        </w:rPr>
        <w:tab/>
      </w:r>
      <w:r w:rsidRPr="005C5C19">
        <w:rPr>
          <w:rFonts w:ascii="Arial" w:hAnsi="Arial"/>
          <w:color w:val="000000"/>
          <w:u w:val="single"/>
        </w:rPr>
        <w:tab/>
      </w:r>
    </w:p>
    <w:p w14:paraId="5CBC8F20" w14:textId="072615A1"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306299">
        <w:rPr>
          <w:rFonts w:ascii="Arial" w:hAnsi="Arial"/>
          <w:color w:val="000000"/>
          <w:u w:val="single"/>
        </w:rPr>
        <w:t>May</w:t>
      </w:r>
      <w:r w:rsidR="00D777C6">
        <w:rPr>
          <w:rFonts w:ascii="Arial" w:hAnsi="Arial"/>
          <w:color w:val="000000"/>
          <w:u w:val="single"/>
        </w:rPr>
        <w:t xml:space="preserve"> </w:t>
      </w:r>
      <w:r w:rsidR="00866E14">
        <w:rPr>
          <w:rFonts w:ascii="Arial" w:hAnsi="Arial"/>
          <w:color w:val="000000"/>
          <w:u w:val="single"/>
        </w:rPr>
        <w:t>4</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EAB7E3D" w14:textId="4B5B93BB" w:rsidR="00BC28EF" w:rsidRPr="00BC28EF" w:rsidRDefault="009302D6" w:rsidP="00BC28EF">
      <w:pPr>
        <w:pStyle w:val="List"/>
        <w:spacing w:before="120"/>
        <w:ind w:left="720" w:firstLine="0"/>
        <w:jc w:val="both"/>
        <w:rPr>
          <w:rFonts w:ascii="Arial" w:hAnsi="Arial"/>
          <w:b/>
          <w:bCs/>
        </w:rPr>
      </w:pPr>
      <w:r w:rsidRPr="009302D6">
        <w:rPr>
          <w:rFonts w:ascii="Arial" w:hAnsi="Arial"/>
          <w:b/>
          <w:bCs/>
          <w:highlight w:val="yellow"/>
        </w:rPr>
        <w:t>The Company’s management team is preparing to begin work on the CAP property.</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4754A978" w:rsidR="004360FC" w:rsidRPr="005932EC" w:rsidRDefault="00150B54" w:rsidP="004360FC">
      <w:pPr>
        <w:spacing w:before="100" w:beforeAutospacing="1" w:after="100" w:afterAutospacing="1"/>
        <w:ind w:left="720"/>
        <w:jc w:val="both"/>
        <w:rPr>
          <w:rFonts w:ascii="Arial" w:hAnsi="Arial"/>
          <w:b/>
          <w:bCs/>
          <w:szCs w:val="20"/>
          <w:lang w:val="en-GB"/>
        </w:rPr>
      </w:pPr>
      <w:r w:rsidRPr="00150B54">
        <w:rPr>
          <w:rFonts w:ascii="Arial" w:hAnsi="Arial"/>
          <w:b/>
          <w:bCs/>
        </w:rPr>
        <w:t xml:space="preserve">The </w:t>
      </w:r>
      <w:r w:rsidR="003142CE">
        <w:rPr>
          <w:rFonts w:ascii="Arial" w:hAnsi="Arial"/>
          <w:b/>
          <w:bCs/>
        </w:rPr>
        <w:t>C</w:t>
      </w:r>
      <w:r w:rsidRPr="00150B54">
        <w:rPr>
          <w:rFonts w:ascii="Arial" w:hAnsi="Arial"/>
          <w:b/>
          <w:bCs/>
        </w:rPr>
        <w:t>ompany has compiled an extensive data base of previous exploration work on its Carbo/Cap properties.</w:t>
      </w:r>
      <w:r w:rsidR="004360FC" w:rsidRPr="005932EC">
        <w:rPr>
          <w:rFonts w:ascii="Arial" w:hAnsi="Arial"/>
          <w:b/>
          <w:bCs/>
          <w:szCs w:val="20"/>
          <w:lang w:val="en-GB"/>
        </w:rPr>
        <w:t xml:space="preserve"> </w:t>
      </w:r>
      <w:r w:rsidR="00AD4B00" w:rsidRPr="00AD4B00">
        <w:rPr>
          <w:rFonts w:ascii="Arial" w:hAnsi="Arial"/>
          <w:b/>
          <w:bCs/>
          <w:szCs w:val="20"/>
          <w:lang w:val="en-GB"/>
        </w:rPr>
        <w:t xml:space="preserve">The </w:t>
      </w:r>
      <w:r w:rsidR="003142CE">
        <w:rPr>
          <w:rFonts w:ascii="Arial" w:hAnsi="Arial"/>
          <w:b/>
          <w:bCs/>
          <w:szCs w:val="20"/>
          <w:lang w:val="en-GB"/>
        </w:rPr>
        <w:t>C</w:t>
      </w:r>
      <w:r w:rsidR="00AD4B00" w:rsidRPr="00AD4B00">
        <w:rPr>
          <w:rFonts w:ascii="Arial" w:hAnsi="Arial"/>
          <w:b/>
          <w:bCs/>
          <w:szCs w:val="20"/>
          <w:lang w:val="en-GB"/>
        </w:rPr>
        <w:t xml:space="preserve">ompany also attended the Kamloops Exploration Groups conference on </w:t>
      </w:r>
      <w:r w:rsidR="002D30EB">
        <w:rPr>
          <w:rFonts w:ascii="Arial" w:hAnsi="Arial"/>
          <w:b/>
          <w:bCs/>
          <w:szCs w:val="20"/>
          <w:lang w:val="en-GB"/>
        </w:rPr>
        <w:t>April</w:t>
      </w:r>
      <w:r w:rsidR="00AD4B00" w:rsidRPr="00AD4B00">
        <w:rPr>
          <w:rFonts w:ascii="Arial" w:hAnsi="Arial"/>
          <w:b/>
          <w:bCs/>
          <w:szCs w:val="20"/>
          <w:lang w:val="en-GB"/>
        </w:rPr>
        <w:t xml:space="preserve"> 4-5</w:t>
      </w:r>
      <w:r w:rsidR="002D30EB">
        <w:rPr>
          <w:rFonts w:ascii="Arial" w:hAnsi="Arial"/>
          <w:b/>
          <w:bCs/>
          <w:szCs w:val="20"/>
          <w:lang w:val="en-GB"/>
        </w:rPr>
        <w:t>, 2023</w:t>
      </w:r>
      <w:r w:rsidR="00AD4B00" w:rsidRPr="00AD4B00">
        <w:rPr>
          <w:rFonts w:ascii="Arial" w:hAnsi="Arial"/>
          <w:b/>
          <w:bCs/>
          <w:szCs w:val="20"/>
          <w:lang w:val="en-GB"/>
        </w:rPr>
        <w:t>.</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2E0223" w14:textId="761FCC4F" w:rsidR="008C07C4" w:rsidRPr="009D2371" w:rsidRDefault="00102FBB" w:rsidP="00102FBB">
      <w:pPr>
        <w:spacing w:before="100" w:beforeAutospacing="1" w:after="100" w:afterAutospacing="1"/>
        <w:ind w:left="720"/>
        <w:jc w:val="both"/>
        <w:rPr>
          <w:rFonts w:ascii="Arial" w:hAnsi="Arial"/>
          <w:b/>
          <w:bCs/>
          <w:szCs w:val="20"/>
          <w:lang w:val="en-GB"/>
        </w:rPr>
      </w:pPr>
      <w:bookmarkStart w:id="5" w:name="_Hlk118197430"/>
      <w:r w:rsidRPr="00102FBB">
        <w:rPr>
          <w:rFonts w:ascii="Arial" w:hAnsi="Arial"/>
          <w:b/>
          <w:bCs/>
          <w:szCs w:val="20"/>
          <w:lang w:val="en-GB"/>
        </w:rPr>
        <w:t xml:space="preserve">The </w:t>
      </w:r>
      <w:r w:rsidR="003142CE">
        <w:rPr>
          <w:rFonts w:ascii="Arial" w:hAnsi="Arial"/>
          <w:b/>
          <w:bCs/>
          <w:szCs w:val="20"/>
          <w:lang w:val="en-GB"/>
        </w:rPr>
        <w:t>C</w:t>
      </w:r>
      <w:r w:rsidRPr="00102FBB">
        <w:rPr>
          <w:rFonts w:ascii="Arial" w:hAnsi="Arial"/>
          <w:b/>
          <w:bCs/>
          <w:szCs w:val="20"/>
          <w:lang w:val="en-GB"/>
        </w:rPr>
        <w:t>ompany has compiled an extensive data base of previous exploration work on its Carbo/Cap properties.</w:t>
      </w:r>
      <w:r w:rsidR="003142CE">
        <w:rPr>
          <w:rFonts w:ascii="Arial" w:hAnsi="Arial"/>
          <w:b/>
          <w:bCs/>
          <w:szCs w:val="20"/>
          <w:lang w:val="en-GB"/>
        </w:rPr>
        <w:t xml:space="preserve"> </w:t>
      </w:r>
      <w:r w:rsidRPr="00102FBB">
        <w:rPr>
          <w:rFonts w:ascii="Arial" w:hAnsi="Arial"/>
          <w:b/>
          <w:bCs/>
          <w:szCs w:val="20"/>
          <w:lang w:val="en-GB"/>
        </w:rPr>
        <w:t>This included airborne magnetic, EM and Radiometric data, soil geochemistry and re interpreting diamond drill logs from previous work which was completed in 2010-11. New maps have been compiled to guide the 2023 exploration program which is anticipated for July of the year.</w:t>
      </w:r>
      <w:r w:rsidR="007061EB">
        <w:rPr>
          <w:rFonts w:ascii="Arial" w:hAnsi="Arial"/>
          <w:b/>
          <w:bCs/>
          <w:szCs w:val="20"/>
          <w:lang w:val="en-GB"/>
        </w:rPr>
        <w:t xml:space="preserve"> </w:t>
      </w:r>
      <w:r w:rsidRPr="00102FBB">
        <w:rPr>
          <w:rFonts w:ascii="Arial" w:hAnsi="Arial"/>
          <w:b/>
          <w:bCs/>
          <w:szCs w:val="20"/>
          <w:lang w:val="en-GB"/>
        </w:rPr>
        <w:t>This work is being done under the supervision of Dahrouge Geological Consultants.</w:t>
      </w:r>
    </w:p>
    <w:bookmarkEnd w:id="5"/>
    <w:p w14:paraId="720EC037" w14:textId="0A34087E" w:rsidR="00640E94" w:rsidRPr="00BD01C7" w:rsidRDefault="00640E94" w:rsidP="009D2371">
      <w:pPr>
        <w:spacing w:before="100" w:beforeAutospacing="1" w:after="100" w:afterAutospacing="1"/>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lastRenderedPageBreak/>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610C483D" w:rsidR="00254A56" w:rsidRPr="00254A56" w:rsidRDefault="00254A56" w:rsidP="00254A56">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024FC191" w14:textId="12159546" w:rsidR="00254A56" w:rsidRPr="00254A56" w:rsidRDefault="00254A56" w:rsidP="00254A56">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48C18D2D" w14:textId="1B90839B" w:rsidR="00254A56" w:rsidRPr="00254A56" w:rsidRDefault="00254A56" w:rsidP="00254A56">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4451C55A" w14:textId="45D871BF" w:rsidR="00254A56" w:rsidRPr="00254A56" w:rsidRDefault="00254A56" w:rsidP="00254A56">
            <w:pPr>
              <w:pStyle w:val="List"/>
              <w:tabs>
                <w:tab w:val="left" w:pos="360"/>
              </w:tabs>
              <w:spacing w:before="0" w:line="280" w:lineRule="exact"/>
              <w:ind w:left="0" w:firstLine="0"/>
              <w:rPr>
                <w:rFonts w:ascii="Arial" w:hAnsi="Arial"/>
                <w:bCs/>
              </w:rPr>
            </w:pPr>
          </w:p>
        </w:tc>
      </w:tr>
      <w:tr w:rsidR="00290B8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6A4AFE80" w:rsidR="00290B8B" w:rsidRPr="00311D1B" w:rsidRDefault="00290B8B" w:rsidP="00290B8B">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51F0BB01" w14:textId="142BAAFA" w:rsidR="00290B8B" w:rsidRPr="00311D1B" w:rsidRDefault="00290B8B" w:rsidP="00290B8B">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1B42F44D" w14:textId="3395C823" w:rsidR="00290B8B" w:rsidRPr="00311D1B" w:rsidRDefault="00290B8B" w:rsidP="00290B8B">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72A2E6C4" w14:textId="2F3C33A3" w:rsidR="00290B8B" w:rsidRPr="00311D1B" w:rsidRDefault="00290B8B" w:rsidP="00290B8B">
            <w:pPr>
              <w:pStyle w:val="List"/>
              <w:tabs>
                <w:tab w:val="left" w:pos="360"/>
              </w:tabs>
              <w:spacing w:before="0" w:line="280" w:lineRule="exact"/>
              <w:ind w:left="0" w:firstLine="0"/>
              <w:rPr>
                <w:rFonts w:ascii="Arial" w:hAnsi="Arial"/>
                <w:bCs/>
              </w:rPr>
            </w:pPr>
          </w:p>
        </w:tc>
      </w:tr>
      <w:tr w:rsidR="00290B8B" w:rsidRPr="00C4607E" w14:paraId="55E9E88B" w14:textId="77777777" w:rsidTr="00DD180D">
        <w:tc>
          <w:tcPr>
            <w:tcW w:w="2394" w:type="dxa"/>
          </w:tcPr>
          <w:p w14:paraId="7F9DEB92" w14:textId="26BE3B6A" w:rsidR="00290B8B" w:rsidRDefault="00290B8B" w:rsidP="00290B8B">
            <w:pPr>
              <w:pStyle w:val="List"/>
              <w:tabs>
                <w:tab w:val="left" w:pos="360"/>
              </w:tabs>
              <w:spacing w:before="0" w:line="280" w:lineRule="exact"/>
              <w:ind w:left="0" w:firstLine="0"/>
              <w:rPr>
                <w:rFonts w:ascii="Arial" w:hAnsi="Arial"/>
              </w:rPr>
            </w:pPr>
          </w:p>
        </w:tc>
        <w:tc>
          <w:tcPr>
            <w:tcW w:w="2109" w:type="dxa"/>
          </w:tcPr>
          <w:p w14:paraId="686346D5" w14:textId="66535A5B" w:rsidR="00290B8B" w:rsidRDefault="00290B8B" w:rsidP="00290B8B">
            <w:pPr>
              <w:pStyle w:val="List"/>
              <w:tabs>
                <w:tab w:val="left" w:pos="360"/>
              </w:tabs>
              <w:spacing w:before="0" w:line="280" w:lineRule="exact"/>
              <w:ind w:left="0" w:firstLine="0"/>
              <w:rPr>
                <w:rFonts w:ascii="Arial" w:hAnsi="Arial"/>
              </w:rPr>
            </w:pPr>
          </w:p>
        </w:tc>
        <w:tc>
          <w:tcPr>
            <w:tcW w:w="2679" w:type="dxa"/>
            <w:tcBorders>
              <w:top w:val="single" w:sz="4" w:space="0" w:color="auto"/>
              <w:left w:val="single" w:sz="4" w:space="0" w:color="auto"/>
              <w:bottom w:val="single" w:sz="4" w:space="0" w:color="auto"/>
              <w:right w:val="single" w:sz="4" w:space="0" w:color="auto"/>
            </w:tcBorders>
          </w:tcPr>
          <w:p w14:paraId="43A150E4" w14:textId="10A6B3FB" w:rsidR="00290B8B" w:rsidRDefault="00290B8B" w:rsidP="00290B8B">
            <w:pPr>
              <w:pStyle w:val="List"/>
              <w:tabs>
                <w:tab w:val="left" w:pos="360"/>
              </w:tabs>
              <w:spacing w:before="0" w:line="280" w:lineRule="exact"/>
              <w:ind w:left="0" w:firstLine="0"/>
              <w:rPr>
                <w:rFonts w:ascii="Arial" w:hAnsi="Arial"/>
              </w:rPr>
            </w:pPr>
          </w:p>
        </w:tc>
        <w:tc>
          <w:tcPr>
            <w:tcW w:w="2394" w:type="dxa"/>
          </w:tcPr>
          <w:p w14:paraId="1EA909CE" w14:textId="5A1271DB" w:rsidR="00290B8B" w:rsidRDefault="00290B8B" w:rsidP="00290B8B">
            <w:pPr>
              <w:pStyle w:val="List"/>
              <w:tabs>
                <w:tab w:val="left" w:pos="360"/>
              </w:tabs>
              <w:spacing w:before="0" w:line="280" w:lineRule="exact"/>
              <w:ind w:left="0" w:firstLine="0"/>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7CB9E30F" w14:textId="77777777" w:rsidR="005932EC" w:rsidRDefault="005932EC">
      <w:pPr>
        <w:pStyle w:val="List"/>
        <w:keepNext/>
        <w:spacing w:before="120"/>
        <w:ind w:left="0" w:firstLine="0"/>
        <w:rPr>
          <w:rFonts w:ascii="Arial" w:hAnsi="Arial"/>
          <w:b/>
        </w:rPr>
      </w:pPr>
    </w:p>
    <w:p w14:paraId="0A7CE05D" w14:textId="64BB33AA" w:rsidR="00640E94" w:rsidRDefault="00640E94">
      <w:pPr>
        <w:pStyle w:val="List"/>
        <w:keepNext/>
        <w:spacing w:before="120"/>
        <w:ind w:left="0" w:firstLine="0"/>
        <w:rPr>
          <w:rFonts w:ascii="Arial" w:hAnsi="Arial"/>
          <w:b/>
        </w:rPr>
      </w:pPr>
      <w:r>
        <w:rPr>
          <w:rFonts w:ascii="Arial" w:hAnsi="Arial"/>
          <w:b/>
        </w:rPr>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r w:rsidRPr="00D9133A">
        <w:rPr>
          <w:rFonts w:ascii="Arial" w:hAnsi="Arial"/>
        </w:rPr>
        <w:t>All of the information in this Form 7 Monthly Progress Report is true.</w:t>
      </w:r>
    </w:p>
    <w:p w14:paraId="3BB489B6" w14:textId="0B9E46EF"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CB4A0E">
        <w:rPr>
          <w:rFonts w:ascii="Arial" w:hAnsi="Arial"/>
        </w:rPr>
        <w:t>May</w:t>
      </w:r>
      <w:r w:rsidR="005932EC">
        <w:rPr>
          <w:rFonts w:ascii="Arial" w:hAnsi="Arial"/>
        </w:rPr>
        <w:t xml:space="preserve"> </w:t>
      </w:r>
      <w:r w:rsidR="007061EB">
        <w:rPr>
          <w:rFonts w:ascii="Arial" w:hAnsi="Arial"/>
        </w:rPr>
        <w:t>4</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EE482AD" w:rsidR="00640E94" w:rsidRPr="00D9133A" w:rsidRDefault="00640E94">
      <w:pPr>
        <w:pStyle w:val="List"/>
        <w:tabs>
          <w:tab w:val="left" w:pos="9180"/>
        </w:tabs>
        <w:ind w:left="5760" w:hanging="5760"/>
        <w:rPr>
          <w:rFonts w:ascii="Arial" w:hAnsi="Arial"/>
        </w:rPr>
      </w:pPr>
      <w:r w:rsidRPr="00D9133A">
        <w:rPr>
          <w:rFonts w:ascii="Arial" w:hAnsi="Arial"/>
        </w:rPr>
        <w:tab/>
      </w:r>
      <w:r w:rsidR="000B240C">
        <w:rPr>
          <w:rFonts w:ascii="Arial" w:hAnsi="Arial"/>
          <w:u w:val="single"/>
        </w:rPr>
        <w:t xml:space="preserve">David Hodge </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63858FA8"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0B240C">
        <w:rPr>
          <w:rFonts w:ascii="Arial" w:hAnsi="Arial"/>
          <w:i/>
          <w:iCs/>
          <w:u w:val="single"/>
        </w:rPr>
        <w:t>David Hodge</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45781A5C"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00A50560">
              <w:rPr>
                <w:rFonts w:ascii="Arial" w:hAnsi="Arial"/>
                <w:b/>
                <w:bCs/>
              </w:rPr>
              <w:t>Eagle Bay Resources</w:t>
            </w:r>
            <w:r w:rsidRPr="00D9133A">
              <w:rPr>
                <w:rFonts w:ascii="Arial" w:hAnsi="Arial"/>
                <w:b/>
                <w:bCs/>
              </w:rPr>
              <w:t xml:space="preserve">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6E033973" w:rsidR="009B0E2C" w:rsidRPr="00D9133A" w:rsidRDefault="00CB4A0E" w:rsidP="009B0E2C">
            <w:pPr>
              <w:pStyle w:val="BodyText"/>
              <w:spacing w:before="0"/>
              <w:rPr>
                <w:rFonts w:ascii="Arial" w:hAnsi="Arial"/>
                <w:b/>
                <w:bCs/>
              </w:rPr>
            </w:pPr>
            <w:r>
              <w:rPr>
                <w:rFonts w:ascii="Arial" w:hAnsi="Arial"/>
                <w:b/>
                <w:bCs/>
              </w:rPr>
              <w:t>April</w:t>
            </w:r>
            <w:r w:rsidR="00677A01" w:rsidRPr="00D9133A">
              <w:rPr>
                <w:rFonts w:ascii="Arial" w:hAnsi="Arial"/>
                <w:b/>
                <w:bCs/>
              </w:rPr>
              <w:t xml:space="preserve"> 202</w:t>
            </w:r>
            <w:r w:rsidR="00F967D8">
              <w:rPr>
                <w:rFonts w:ascii="Arial" w:hAnsi="Arial"/>
                <w:b/>
                <w:bCs/>
              </w:rPr>
              <w:t>3</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60ED3508"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w:t>
            </w:r>
            <w:r w:rsidR="00CB4A0E">
              <w:rPr>
                <w:rFonts w:ascii="Arial" w:hAnsi="Arial"/>
                <w:b/>
                <w:bCs/>
              </w:rPr>
              <w:t>5</w:t>
            </w:r>
            <w:r w:rsidRPr="00D9133A">
              <w:rPr>
                <w:rFonts w:ascii="Arial" w:hAnsi="Arial"/>
                <w:b/>
                <w:bCs/>
              </w:rPr>
              <w:t>/</w:t>
            </w:r>
            <w:r w:rsidR="00D9133A" w:rsidRPr="00D9133A">
              <w:rPr>
                <w:rFonts w:ascii="Arial" w:hAnsi="Arial"/>
                <w:b/>
                <w:bCs/>
              </w:rPr>
              <w:t>0</w:t>
            </w:r>
            <w:r w:rsidR="007061EB">
              <w:rPr>
                <w:rFonts w:ascii="Arial" w:hAnsi="Arial"/>
                <w:b/>
                <w:bCs/>
              </w:rPr>
              <w:t>4</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2080FF09" w:rsidR="009B0E2C" w:rsidRPr="00907B47" w:rsidRDefault="00A50560" w:rsidP="009B0E2C">
            <w:pPr>
              <w:pStyle w:val="BodyText"/>
              <w:spacing w:before="0"/>
              <w:rPr>
                <w:rFonts w:ascii="Arial" w:hAnsi="Arial"/>
                <w:b/>
                <w:bCs/>
              </w:rPr>
            </w:pPr>
            <w:r>
              <w:rPr>
                <w:rFonts w:ascii="Arial" w:hAnsi="Arial"/>
                <w:b/>
                <w:bCs/>
              </w:rPr>
              <w:t>David Hodge</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7B145EE6" w:rsidR="009B0E2C" w:rsidRPr="00907B47" w:rsidRDefault="00A50560" w:rsidP="009B0E2C">
            <w:pPr>
              <w:pStyle w:val="BodyText"/>
              <w:spacing w:before="0"/>
              <w:rPr>
                <w:rFonts w:ascii="Arial" w:hAnsi="Arial"/>
                <w:b/>
                <w:bCs/>
              </w:rPr>
            </w:pPr>
            <w:r>
              <w:rPr>
                <w:rFonts w:ascii="Arial" w:hAnsi="Arial"/>
                <w:b/>
                <w:bCs/>
              </w:rPr>
              <w:t>dhodge</w:t>
            </w:r>
            <w:r w:rsidR="009B0E2C" w:rsidRPr="00907B47">
              <w:rPr>
                <w:rFonts w:ascii="Arial" w:hAnsi="Arial"/>
                <w:b/>
                <w:bCs/>
              </w:rPr>
              <w:t>@</w:t>
            </w:r>
            <w:r>
              <w:rPr>
                <w:rFonts w:ascii="Arial" w:hAnsi="Arial"/>
                <w:b/>
                <w:bCs/>
              </w:rPr>
              <w:t>zimtu</w:t>
            </w:r>
            <w:r w:rsidR="00907840" w:rsidRPr="00907B47">
              <w:rPr>
                <w:rFonts w:ascii="Arial" w:hAnsi="Arial"/>
                <w:b/>
                <w:bCs/>
              </w:rPr>
              <w:t>.</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566DD21E" w:rsidR="009B0E2C" w:rsidRPr="00907840" w:rsidRDefault="00907840" w:rsidP="009B0E2C">
            <w:pPr>
              <w:pStyle w:val="BodyText"/>
              <w:spacing w:before="0"/>
              <w:rPr>
                <w:rFonts w:ascii="Arial" w:hAnsi="Arial"/>
                <w:b/>
                <w:bCs/>
              </w:rPr>
            </w:pPr>
            <w:r w:rsidRPr="00907B47">
              <w:rPr>
                <w:rFonts w:ascii="Arial" w:hAnsi="Arial"/>
                <w:b/>
                <w:bCs/>
              </w:rPr>
              <w:t>www.</w:t>
            </w:r>
            <w:r w:rsidR="000B240C">
              <w:rPr>
                <w:rFonts w:ascii="Arial" w:hAnsi="Arial"/>
                <w:b/>
                <w:bCs/>
              </w:rPr>
              <w:t>eaglebayresources</w:t>
            </w:r>
            <w:r w:rsidRPr="00907B47">
              <w:rPr>
                <w:rFonts w:ascii="Arial" w:hAnsi="Arial"/>
                <w:b/>
                <w:bCs/>
              </w:rPr>
              <w:t>.com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3F6E" w14:textId="77777777" w:rsidR="0082309C" w:rsidRDefault="0082309C">
      <w:r>
        <w:separator/>
      </w:r>
    </w:p>
  </w:endnote>
  <w:endnote w:type="continuationSeparator" w:id="0">
    <w:p w14:paraId="3C3F15D2" w14:textId="77777777" w:rsidR="0082309C" w:rsidRDefault="008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2A7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42E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5EA9" w14:textId="77777777" w:rsidR="0082309C" w:rsidRDefault="0082309C">
      <w:r>
        <w:separator/>
      </w:r>
    </w:p>
  </w:footnote>
  <w:footnote w:type="continuationSeparator" w:id="0">
    <w:p w14:paraId="5F276DE1" w14:textId="77777777" w:rsidR="0082309C" w:rsidRDefault="0082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03BA6"/>
    <w:rsid w:val="0001056B"/>
    <w:rsid w:val="00022DB8"/>
    <w:rsid w:val="0002358A"/>
    <w:rsid w:val="00031077"/>
    <w:rsid w:val="00033752"/>
    <w:rsid w:val="00033A59"/>
    <w:rsid w:val="00035327"/>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82D8E"/>
    <w:rsid w:val="000846F5"/>
    <w:rsid w:val="00090A84"/>
    <w:rsid w:val="00091E71"/>
    <w:rsid w:val="000A1AB1"/>
    <w:rsid w:val="000A3E27"/>
    <w:rsid w:val="000A5969"/>
    <w:rsid w:val="000B240C"/>
    <w:rsid w:val="000B3A57"/>
    <w:rsid w:val="000C15F7"/>
    <w:rsid w:val="000D5790"/>
    <w:rsid w:val="000D74A5"/>
    <w:rsid w:val="000D758F"/>
    <w:rsid w:val="000D7864"/>
    <w:rsid w:val="000E186A"/>
    <w:rsid w:val="000E4E70"/>
    <w:rsid w:val="000E6AAE"/>
    <w:rsid w:val="000F09A6"/>
    <w:rsid w:val="000F2B4F"/>
    <w:rsid w:val="000F43B1"/>
    <w:rsid w:val="000F6678"/>
    <w:rsid w:val="00102FBB"/>
    <w:rsid w:val="00111D50"/>
    <w:rsid w:val="00115781"/>
    <w:rsid w:val="00117D5E"/>
    <w:rsid w:val="0012079D"/>
    <w:rsid w:val="00120FEC"/>
    <w:rsid w:val="00124516"/>
    <w:rsid w:val="00125E70"/>
    <w:rsid w:val="0012665F"/>
    <w:rsid w:val="00131374"/>
    <w:rsid w:val="00140A02"/>
    <w:rsid w:val="0014139E"/>
    <w:rsid w:val="00141920"/>
    <w:rsid w:val="00145927"/>
    <w:rsid w:val="0014631C"/>
    <w:rsid w:val="00150B54"/>
    <w:rsid w:val="001573BE"/>
    <w:rsid w:val="00157F8E"/>
    <w:rsid w:val="00166CAF"/>
    <w:rsid w:val="0017086B"/>
    <w:rsid w:val="00173626"/>
    <w:rsid w:val="0017438D"/>
    <w:rsid w:val="00174DA0"/>
    <w:rsid w:val="0017666A"/>
    <w:rsid w:val="00182A8E"/>
    <w:rsid w:val="001838FC"/>
    <w:rsid w:val="00191525"/>
    <w:rsid w:val="0019336B"/>
    <w:rsid w:val="00193B2C"/>
    <w:rsid w:val="001B0D52"/>
    <w:rsid w:val="001B175B"/>
    <w:rsid w:val="001B1E74"/>
    <w:rsid w:val="001B6E28"/>
    <w:rsid w:val="001C036C"/>
    <w:rsid w:val="001C22C8"/>
    <w:rsid w:val="001C57DE"/>
    <w:rsid w:val="001D02EA"/>
    <w:rsid w:val="001D649D"/>
    <w:rsid w:val="001E1001"/>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77695"/>
    <w:rsid w:val="00286238"/>
    <w:rsid w:val="00287431"/>
    <w:rsid w:val="00290B8B"/>
    <w:rsid w:val="00292616"/>
    <w:rsid w:val="00293674"/>
    <w:rsid w:val="00296AA7"/>
    <w:rsid w:val="002A4C89"/>
    <w:rsid w:val="002C105B"/>
    <w:rsid w:val="002C281E"/>
    <w:rsid w:val="002C37B9"/>
    <w:rsid w:val="002C59D7"/>
    <w:rsid w:val="002C7C9E"/>
    <w:rsid w:val="002D19BB"/>
    <w:rsid w:val="002D30EB"/>
    <w:rsid w:val="002D4476"/>
    <w:rsid w:val="002D5DA7"/>
    <w:rsid w:val="002E24F5"/>
    <w:rsid w:val="002E27CE"/>
    <w:rsid w:val="002F00EB"/>
    <w:rsid w:val="002F3B34"/>
    <w:rsid w:val="002F4626"/>
    <w:rsid w:val="002F6657"/>
    <w:rsid w:val="00301F96"/>
    <w:rsid w:val="0030474E"/>
    <w:rsid w:val="00306299"/>
    <w:rsid w:val="00311557"/>
    <w:rsid w:val="003119DC"/>
    <w:rsid w:val="00311D1B"/>
    <w:rsid w:val="00312B71"/>
    <w:rsid w:val="003142CE"/>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250D"/>
    <w:rsid w:val="00394D9D"/>
    <w:rsid w:val="003A4DFE"/>
    <w:rsid w:val="003C195B"/>
    <w:rsid w:val="003C2365"/>
    <w:rsid w:val="003C6F28"/>
    <w:rsid w:val="003E7F40"/>
    <w:rsid w:val="003F186A"/>
    <w:rsid w:val="003F29BE"/>
    <w:rsid w:val="003F5D29"/>
    <w:rsid w:val="00411621"/>
    <w:rsid w:val="0041470C"/>
    <w:rsid w:val="00417980"/>
    <w:rsid w:val="004236E1"/>
    <w:rsid w:val="004273E8"/>
    <w:rsid w:val="00431B06"/>
    <w:rsid w:val="00435712"/>
    <w:rsid w:val="004360FC"/>
    <w:rsid w:val="00437FA8"/>
    <w:rsid w:val="00440801"/>
    <w:rsid w:val="00443C42"/>
    <w:rsid w:val="004441C4"/>
    <w:rsid w:val="00445251"/>
    <w:rsid w:val="00446D5A"/>
    <w:rsid w:val="00447C0E"/>
    <w:rsid w:val="00455E7A"/>
    <w:rsid w:val="004562B4"/>
    <w:rsid w:val="00456BA7"/>
    <w:rsid w:val="00456CA9"/>
    <w:rsid w:val="00464E57"/>
    <w:rsid w:val="004675F0"/>
    <w:rsid w:val="00467805"/>
    <w:rsid w:val="00470DA7"/>
    <w:rsid w:val="004907CB"/>
    <w:rsid w:val="00492B50"/>
    <w:rsid w:val="0049534D"/>
    <w:rsid w:val="004A0906"/>
    <w:rsid w:val="004A26E1"/>
    <w:rsid w:val="004B3331"/>
    <w:rsid w:val="004B35B3"/>
    <w:rsid w:val="004C3355"/>
    <w:rsid w:val="004C3C76"/>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4F7D87"/>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32EC"/>
    <w:rsid w:val="0059770E"/>
    <w:rsid w:val="005978FE"/>
    <w:rsid w:val="005A211A"/>
    <w:rsid w:val="005A2FD5"/>
    <w:rsid w:val="005A32F7"/>
    <w:rsid w:val="005A3EA5"/>
    <w:rsid w:val="005A7FBB"/>
    <w:rsid w:val="005B1826"/>
    <w:rsid w:val="005B3AE4"/>
    <w:rsid w:val="005B3CB6"/>
    <w:rsid w:val="005C0FE5"/>
    <w:rsid w:val="005C5241"/>
    <w:rsid w:val="005C5C19"/>
    <w:rsid w:val="005D2C1B"/>
    <w:rsid w:val="005E31C8"/>
    <w:rsid w:val="005E321E"/>
    <w:rsid w:val="005E3BF5"/>
    <w:rsid w:val="005E3F8D"/>
    <w:rsid w:val="005E75D6"/>
    <w:rsid w:val="005F18F4"/>
    <w:rsid w:val="005F3B35"/>
    <w:rsid w:val="005F5B3E"/>
    <w:rsid w:val="005F6D8F"/>
    <w:rsid w:val="0060111E"/>
    <w:rsid w:val="006031D8"/>
    <w:rsid w:val="006038EF"/>
    <w:rsid w:val="0061145B"/>
    <w:rsid w:val="00612842"/>
    <w:rsid w:val="00620E7F"/>
    <w:rsid w:val="006233FC"/>
    <w:rsid w:val="00624B73"/>
    <w:rsid w:val="00627972"/>
    <w:rsid w:val="00630738"/>
    <w:rsid w:val="00631349"/>
    <w:rsid w:val="00633ED3"/>
    <w:rsid w:val="00633FEE"/>
    <w:rsid w:val="006343EA"/>
    <w:rsid w:val="00634B37"/>
    <w:rsid w:val="00635E9A"/>
    <w:rsid w:val="00637F57"/>
    <w:rsid w:val="00640483"/>
    <w:rsid w:val="00640E94"/>
    <w:rsid w:val="00642A74"/>
    <w:rsid w:val="00643745"/>
    <w:rsid w:val="00643F29"/>
    <w:rsid w:val="00646D42"/>
    <w:rsid w:val="006578E1"/>
    <w:rsid w:val="00660D69"/>
    <w:rsid w:val="0066179A"/>
    <w:rsid w:val="006626F4"/>
    <w:rsid w:val="006634C6"/>
    <w:rsid w:val="00663E02"/>
    <w:rsid w:val="006646E3"/>
    <w:rsid w:val="0066695D"/>
    <w:rsid w:val="006724CE"/>
    <w:rsid w:val="00677A01"/>
    <w:rsid w:val="0068100C"/>
    <w:rsid w:val="0068141E"/>
    <w:rsid w:val="006827E0"/>
    <w:rsid w:val="006838EA"/>
    <w:rsid w:val="00687814"/>
    <w:rsid w:val="0069099B"/>
    <w:rsid w:val="00690BB9"/>
    <w:rsid w:val="006A4D29"/>
    <w:rsid w:val="006A64E3"/>
    <w:rsid w:val="006A718C"/>
    <w:rsid w:val="006B0CD1"/>
    <w:rsid w:val="006B3502"/>
    <w:rsid w:val="006B5634"/>
    <w:rsid w:val="006C1DB3"/>
    <w:rsid w:val="006C2015"/>
    <w:rsid w:val="006C2418"/>
    <w:rsid w:val="006C4CD9"/>
    <w:rsid w:val="006C5A9D"/>
    <w:rsid w:val="006C6FB1"/>
    <w:rsid w:val="006D1A06"/>
    <w:rsid w:val="006D1BAD"/>
    <w:rsid w:val="006E0923"/>
    <w:rsid w:val="006E18F3"/>
    <w:rsid w:val="006E3C2C"/>
    <w:rsid w:val="006E5504"/>
    <w:rsid w:val="00703165"/>
    <w:rsid w:val="007056EE"/>
    <w:rsid w:val="007061EB"/>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E30"/>
    <w:rsid w:val="007C2CA9"/>
    <w:rsid w:val="007C56AE"/>
    <w:rsid w:val="007C5F7F"/>
    <w:rsid w:val="007D1064"/>
    <w:rsid w:val="007D3951"/>
    <w:rsid w:val="007D5ACE"/>
    <w:rsid w:val="007D74D6"/>
    <w:rsid w:val="007E2122"/>
    <w:rsid w:val="007E5CCF"/>
    <w:rsid w:val="007F489C"/>
    <w:rsid w:val="007F7B0F"/>
    <w:rsid w:val="00800EE2"/>
    <w:rsid w:val="008012C8"/>
    <w:rsid w:val="0080519B"/>
    <w:rsid w:val="00812283"/>
    <w:rsid w:val="0082309C"/>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66E14"/>
    <w:rsid w:val="0087171E"/>
    <w:rsid w:val="00871E59"/>
    <w:rsid w:val="0087232A"/>
    <w:rsid w:val="00880EE0"/>
    <w:rsid w:val="0089581E"/>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5452"/>
    <w:rsid w:val="0091681F"/>
    <w:rsid w:val="00920ADB"/>
    <w:rsid w:val="00922A46"/>
    <w:rsid w:val="00922AC3"/>
    <w:rsid w:val="0092709C"/>
    <w:rsid w:val="009302D6"/>
    <w:rsid w:val="00940464"/>
    <w:rsid w:val="00944EF4"/>
    <w:rsid w:val="00945155"/>
    <w:rsid w:val="009464BE"/>
    <w:rsid w:val="00946F68"/>
    <w:rsid w:val="009470A4"/>
    <w:rsid w:val="009519DA"/>
    <w:rsid w:val="00962E9F"/>
    <w:rsid w:val="009644A9"/>
    <w:rsid w:val="009705D8"/>
    <w:rsid w:val="00976DD2"/>
    <w:rsid w:val="00983F6E"/>
    <w:rsid w:val="009877D4"/>
    <w:rsid w:val="0099374C"/>
    <w:rsid w:val="009950E2"/>
    <w:rsid w:val="009A3C6C"/>
    <w:rsid w:val="009A4398"/>
    <w:rsid w:val="009A498D"/>
    <w:rsid w:val="009A5CC5"/>
    <w:rsid w:val="009A7903"/>
    <w:rsid w:val="009B0E2C"/>
    <w:rsid w:val="009B4CEC"/>
    <w:rsid w:val="009B5E2D"/>
    <w:rsid w:val="009C36D7"/>
    <w:rsid w:val="009C3DE4"/>
    <w:rsid w:val="009C41C2"/>
    <w:rsid w:val="009C458A"/>
    <w:rsid w:val="009C4F7E"/>
    <w:rsid w:val="009C666D"/>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614B"/>
    <w:rsid w:val="00A47914"/>
    <w:rsid w:val="00A50560"/>
    <w:rsid w:val="00A51E5B"/>
    <w:rsid w:val="00A60EC1"/>
    <w:rsid w:val="00A61006"/>
    <w:rsid w:val="00A611DA"/>
    <w:rsid w:val="00A72727"/>
    <w:rsid w:val="00A7704C"/>
    <w:rsid w:val="00A7742E"/>
    <w:rsid w:val="00A77599"/>
    <w:rsid w:val="00A80172"/>
    <w:rsid w:val="00A807AE"/>
    <w:rsid w:val="00A87901"/>
    <w:rsid w:val="00A9087E"/>
    <w:rsid w:val="00A9232B"/>
    <w:rsid w:val="00A959E4"/>
    <w:rsid w:val="00AA39D7"/>
    <w:rsid w:val="00AB2062"/>
    <w:rsid w:val="00AB59AF"/>
    <w:rsid w:val="00AD3778"/>
    <w:rsid w:val="00AD39A0"/>
    <w:rsid w:val="00AD4B00"/>
    <w:rsid w:val="00AD7345"/>
    <w:rsid w:val="00AE107C"/>
    <w:rsid w:val="00AE2D31"/>
    <w:rsid w:val="00AE5798"/>
    <w:rsid w:val="00AE73B2"/>
    <w:rsid w:val="00AF4D87"/>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7799"/>
    <w:rsid w:val="00B81350"/>
    <w:rsid w:val="00B8570D"/>
    <w:rsid w:val="00B87AD3"/>
    <w:rsid w:val="00B90BB0"/>
    <w:rsid w:val="00B935B1"/>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12699"/>
    <w:rsid w:val="00C134E3"/>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1161"/>
    <w:rsid w:val="00CA2F02"/>
    <w:rsid w:val="00CA6D8B"/>
    <w:rsid w:val="00CB3192"/>
    <w:rsid w:val="00CB388B"/>
    <w:rsid w:val="00CB4A0E"/>
    <w:rsid w:val="00CC018F"/>
    <w:rsid w:val="00CC19BF"/>
    <w:rsid w:val="00CC3620"/>
    <w:rsid w:val="00CC528D"/>
    <w:rsid w:val="00CC5646"/>
    <w:rsid w:val="00CD1AC3"/>
    <w:rsid w:val="00CE0101"/>
    <w:rsid w:val="00CE28F9"/>
    <w:rsid w:val="00CE2C76"/>
    <w:rsid w:val="00CE3365"/>
    <w:rsid w:val="00CF2ED2"/>
    <w:rsid w:val="00D019E1"/>
    <w:rsid w:val="00D023BE"/>
    <w:rsid w:val="00D0304B"/>
    <w:rsid w:val="00D045F2"/>
    <w:rsid w:val="00D0620E"/>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777C6"/>
    <w:rsid w:val="00D80D45"/>
    <w:rsid w:val="00D81D5B"/>
    <w:rsid w:val="00D81D7F"/>
    <w:rsid w:val="00D9133A"/>
    <w:rsid w:val="00DA592E"/>
    <w:rsid w:val="00DA6B4C"/>
    <w:rsid w:val="00DA6B62"/>
    <w:rsid w:val="00DB28B0"/>
    <w:rsid w:val="00DB694D"/>
    <w:rsid w:val="00DC4B1E"/>
    <w:rsid w:val="00DC6250"/>
    <w:rsid w:val="00DC6F0C"/>
    <w:rsid w:val="00DD518C"/>
    <w:rsid w:val="00DE3E2A"/>
    <w:rsid w:val="00DE770E"/>
    <w:rsid w:val="00DF018A"/>
    <w:rsid w:val="00DF32BE"/>
    <w:rsid w:val="00DF7D49"/>
    <w:rsid w:val="00E0592A"/>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23CD"/>
    <w:rsid w:val="00E44FF1"/>
    <w:rsid w:val="00E515A7"/>
    <w:rsid w:val="00E60733"/>
    <w:rsid w:val="00E6341E"/>
    <w:rsid w:val="00E64EDE"/>
    <w:rsid w:val="00E669A6"/>
    <w:rsid w:val="00E70280"/>
    <w:rsid w:val="00E71472"/>
    <w:rsid w:val="00E719E5"/>
    <w:rsid w:val="00E82F04"/>
    <w:rsid w:val="00E83E58"/>
    <w:rsid w:val="00E871C6"/>
    <w:rsid w:val="00E91822"/>
    <w:rsid w:val="00EA007D"/>
    <w:rsid w:val="00EA25D7"/>
    <w:rsid w:val="00EA4019"/>
    <w:rsid w:val="00EA520C"/>
    <w:rsid w:val="00EB1CB2"/>
    <w:rsid w:val="00EB3C75"/>
    <w:rsid w:val="00EB618D"/>
    <w:rsid w:val="00EB76E2"/>
    <w:rsid w:val="00EB774C"/>
    <w:rsid w:val="00ED0648"/>
    <w:rsid w:val="00ED7ED6"/>
    <w:rsid w:val="00EF2505"/>
    <w:rsid w:val="00EF2753"/>
    <w:rsid w:val="00EF3F1A"/>
    <w:rsid w:val="00EF4931"/>
    <w:rsid w:val="00EF5777"/>
    <w:rsid w:val="00EF7368"/>
    <w:rsid w:val="00F00FF8"/>
    <w:rsid w:val="00F01CBC"/>
    <w:rsid w:val="00F05911"/>
    <w:rsid w:val="00F07800"/>
    <w:rsid w:val="00F07BA6"/>
    <w:rsid w:val="00F11CC7"/>
    <w:rsid w:val="00F169B7"/>
    <w:rsid w:val="00F17941"/>
    <w:rsid w:val="00F21000"/>
    <w:rsid w:val="00F24300"/>
    <w:rsid w:val="00F25D04"/>
    <w:rsid w:val="00F30433"/>
    <w:rsid w:val="00F33A70"/>
    <w:rsid w:val="00F36CB8"/>
    <w:rsid w:val="00F376D4"/>
    <w:rsid w:val="00F53276"/>
    <w:rsid w:val="00F559A2"/>
    <w:rsid w:val="00F66BEC"/>
    <w:rsid w:val="00F66DEB"/>
    <w:rsid w:val="00F70298"/>
    <w:rsid w:val="00F71C9F"/>
    <w:rsid w:val="00F73DE6"/>
    <w:rsid w:val="00F76497"/>
    <w:rsid w:val="00F824B0"/>
    <w:rsid w:val="00F844C3"/>
    <w:rsid w:val="00F84E0F"/>
    <w:rsid w:val="00F8584A"/>
    <w:rsid w:val="00F85E25"/>
    <w:rsid w:val="00F9025A"/>
    <w:rsid w:val="00F919E8"/>
    <w:rsid w:val="00F92BAC"/>
    <w:rsid w:val="00F93EC9"/>
    <w:rsid w:val="00F95481"/>
    <w:rsid w:val="00F967D8"/>
    <w:rsid w:val="00FA1C03"/>
    <w:rsid w:val="00FA234A"/>
    <w:rsid w:val="00FA641F"/>
    <w:rsid w:val="00FB0573"/>
    <w:rsid w:val="00FB103A"/>
    <w:rsid w:val="00FB16CA"/>
    <w:rsid w:val="00FB301C"/>
    <w:rsid w:val="00FB3138"/>
    <w:rsid w:val="00FB4FEC"/>
    <w:rsid w:val="00FB6367"/>
    <w:rsid w:val="00FB6503"/>
    <w:rsid w:val="00FB75D9"/>
    <w:rsid w:val="00FB790E"/>
    <w:rsid w:val="00FC78EC"/>
    <w:rsid w:val="00FD6416"/>
    <w:rsid w:val="00FD7E2B"/>
    <w:rsid w:val="00FE12E6"/>
    <w:rsid w:val="00FE4879"/>
    <w:rsid w:val="00FE4B46"/>
    <w:rsid w:val="00FE6960"/>
    <w:rsid w:val="00FF0619"/>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04">
      <w:bodyDiv w:val="1"/>
      <w:marLeft w:val="0"/>
      <w:marRight w:val="0"/>
      <w:marTop w:val="0"/>
      <w:marBottom w:val="0"/>
      <w:divBdr>
        <w:top w:val="none" w:sz="0" w:space="0" w:color="auto"/>
        <w:left w:val="none" w:sz="0" w:space="0" w:color="auto"/>
        <w:bottom w:val="none" w:sz="0" w:space="0" w:color="auto"/>
        <w:right w:val="none" w:sz="0" w:space="0" w:color="auto"/>
      </w:divBdr>
      <w:divsChild>
        <w:div w:id="505634891">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1037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365">
      <w:bodyDiv w:val="1"/>
      <w:marLeft w:val="0"/>
      <w:marRight w:val="0"/>
      <w:marTop w:val="0"/>
      <w:marBottom w:val="0"/>
      <w:divBdr>
        <w:top w:val="none" w:sz="0" w:space="0" w:color="auto"/>
        <w:left w:val="none" w:sz="0" w:space="0" w:color="auto"/>
        <w:bottom w:val="none" w:sz="0" w:space="0" w:color="auto"/>
        <w:right w:val="none" w:sz="0" w:space="0" w:color="auto"/>
      </w:divBdr>
      <w:divsChild>
        <w:div w:id="574053211">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sChild>
                <w:div w:id="1969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13</cp:revision>
  <cp:lastPrinted>2021-04-05T13:42:00Z</cp:lastPrinted>
  <dcterms:created xsi:type="dcterms:W3CDTF">2023-05-01T16:05:00Z</dcterms:created>
  <dcterms:modified xsi:type="dcterms:W3CDTF">2023-05-04T14:26:00Z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