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AD1FD8">
        <w:rPr>
          <w:rFonts w:ascii="Arial" w:hAnsi="Arial"/>
          <w:color w:val="000000"/>
          <w:u w:val="single"/>
        </w:rPr>
        <w:softHyphen/>
      </w:r>
      <w:r w:rsidR="00AD1FD8">
        <w:rPr>
          <w:rFonts w:ascii="Arial" w:hAnsi="Arial"/>
          <w:color w:val="000000"/>
        </w:rPr>
        <w:t xml:space="preserve">Primary Energy Metals Inc. </w:t>
      </w:r>
      <w:r>
        <w:rPr>
          <w:rFonts w:ascii="Arial" w:hAnsi="Arial"/>
          <w:color w:val="000000"/>
        </w:rPr>
        <w:t>(the “Issuer”).</w:t>
      </w:r>
    </w:p>
    <w:p w:rsidR="00640E94" w:rsidRPr="00AD1FD8"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D1FD8">
        <w:rPr>
          <w:rFonts w:ascii="Arial" w:hAnsi="Arial"/>
          <w:color w:val="000000"/>
        </w:rPr>
        <w:t>PRIM</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D1FD8" w:rsidRPr="00AD1FD8">
        <w:rPr>
          <w:rFonts w:ascii="Arial" w:hAnsi="Arial"/>
          <w:color w:val="000000"/>
        </w:rPr>
        <w:t>23,322,486</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51FBD">
        <w:rPr>
          <w:rFonts w:ascii="Arial" w:hAnsi="Arial"/>
          <w:color w:val="000000"/>
        </w:rPr>
        <w:t>October</w:t>
      </w:r>
      <w:r w:rsidR="00AE1AC7">
        <w:rPr>
          <w:rFonts w:ascii="Arial" w:hAnsi="Arial"/>
          <w:color w:val="000000"/>
        </w:rPr>
        <w:t xml:space="preserve"> </w:t>
      </w:r>
      <w:r w:rsidR="00251FBD">
        <w:rPr>
          <w:rFonts w:ascii="Arial" w:hAnsi="Arial"/>
          <w:color w:val="000000"/>
        </w:rPr>
        <w:t>1</w:t>
      </w:r>
      <w:r w:rsidR="00AD1FD8">
        <w:rPr>
          <w:rFonts w:ascii="Arial" w:hAnsi="Arial"/>
          <w:color w:val="000000"/>
        </w:rPr>
        <w:t>, 2019</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AD1FD8" w:rsidRPr="00AD1FD8" w:rsidRDefault="00AD1FD8" w:rsidP="00AD1FD8">
      <w:pPr>
        <w:pStyle w:val="List"/>
        <w:spacing w:before="120"/>
        <w:ind w:left="720" w:firstLine="0"/>
        <w:jc w:val="both"/>
        <w:rPr>
          <w:rFonts w:ascii="Arial" w:hAnsi="Arial"/>
          <w:b/>
        </w:rPr>
      </w:pPr>
      <w:r>
        <w:rPr>
          <w:rFonts w:ascii="Arial" w:hAnsi="Arial"/>
          <w:b/>
        </w:rPr>
        <w:t>The Company has been inactive</w:t>
      </w:r>
    </w:p>
    <w:p w:rsidR="00AD1FD8" w:rsidRPr="00005F9A" w:rsidRDefault="00640E94" w:rsidP="00005F9A">
      <w:pPr>
        <w:pStyle w:val="List"/>
        <w:numPr>
          <w:ilvl w:val="0"/>
          <w:numId w:val="28"/>
        </w:numPr>
        <w:spacing w:before="120"/>
        <w:jc w:val="both"/>
        <w:rPr>
          <w:rFonts w:ascii="Arial" w:hAnsi="Arial"/>
        </w:rPr>
      </w:pPr>
      <w:r>
        <w:rPr>
          <w:rFonts w:ascii="Arial" w:hAnsi="Arial"/>
        </w:rPr>
        <w:t>Provide a general overview and discussion of the activities of management.</w:t>
      </w:r>
      <w:r w:rsidR="00005F9A">
        <w:rPr>
          <w:rFonts w:ascii="Arial" w:hAnsi="Arial"/>
        </w:rPr>
        <w:t xml:space="preserve"> </w:t>
      </w:r>
      <w:r w:rsidR="00AD1FD8" w:rsidRPr="00005F9A">
        <w:rPr>
          <w:rFonts w:ascii="Arial" w:hAnsi="Arial"/>
          <w:b/>
        </w:rPr>
        <w:t>None</w:t>
      </w:r>
    </w:p>
    <w:p w:rsidR="00AD1FD8" w:rsidRPr="00005F9A" w:rsidRDefault="00640E94" w:rsidP="00EC7689">
      <w:pPr>
        <w:pStyle w:val="List"/>
        <w:numPr>
          <w:ilvl w:val="0"/>
          <w:numId w:val="28"/>
        </w:numPr>
        <w:spacing w:before="120"/>
        <w:ind w:hanging="360"/>
        <w:jc w:val="both"/>
        <w:rPr>
          <w:rFonts w:ascii="Arial" w:hAnsi="Arial"/>
          <w:b/>
        </w:rPr>
      </w:pPr>
      <w:r w:rsidRPr="00005F9A">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005F9A">
        <w:rPr>
          <w:rFonts w:ascii="Arial" w:hAnsi="Arial"/>
        </w:rPr>
        <w:t xml:space="preserve">  </w:t>
      </w:r>
      <w:r w:rsidR="00AD1FD8" w:rsidRPr="00005F9A">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and provide details of any products or services that were discontinued. For resource companies, provide details of any drilling, exploration or production programs that have been amended or abandoned.</w:t>
      </w:r>
      <w:r w:rsidR="00005F9A">
        <w:rPr>
          <w:rFonts w:ascii="Arial" w:hAnsi="Arial"/>
        </w:rPr>
        <w:t xml:space="preserve">  </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the expiry or termination of any contracts or agreements between the Issuer, the Issuer’s affiliates or third parties or cancellation of any financing arrangements that have been previously announced.</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the acquisition of new customers or loss of customers.</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Describe any new developments or effects on intangible products such as brand names, circulation lists, copyrights, franchises, licenses, patents, software, subscription lists and trade-marks.</w:t>
      </w:r>
      <w:r w:rsidR="00AD1FD8">
        <w:rPr>
          <w:rFonts w:ascii="Arial" w:hAnsi="Arial"/>
        </w:rPr>
        <w:t xml:space="preserve"> </w:t>
      </w:r>
      <w:r w:rsidR="00AD1FD8" w:rsidRPr="00AD1FD8">
        <w:rPr>
          <w:rFonts w:ascii="Arial" w:hAnsi="Arial"/>
          <w:b/>
        </w:rPr>
        <w:t>None</w:t>
      </w:r>
    </w:p>
    <w:p w:rsidR="00AD1FD8" w:rsidRPr="00AD1FD8" w:rsidRDefault="00640E94" w:rsidP="00005F9A">
      <w:pPr>
        <w:pStyle w:val="List"/>
        <w:numPr>
          <w:ilvl w:val="0"/>
          <w:numId w:val="28"/>
        </w:numPr>
        <w:spacing w:before="120"/>
        <w:jc w:val="both"/>
        <w:rPr>
          <w:rFonts w:ascii="Arial" w:hAnsi="Arial"/>
          <w:b/>
        </w:rPr>
      </w:pPr>
      <w:r w:rsidRPr="00AD1FD8">
        <w:rPr>
          <w:rFonts w:ascii="Arial" w:hAnsi="Arial"/>
        </w:rPr>
        <w:t xml:space="preserve">Report on any employee </w:t>
      </w:r>
      <w:proofErr w:type="spellStart"/>
      <w:r w:rsidRPr="00AD1FD8">
        <w:rPr>
          <w:rFonts w:ascii="Arial" w:hAnsi="Arial"/>
        </w:rPr>
        <w:t>hirings</w:t>
      </w:r>
      <w:proofErr w:type="spellEnd"/>
      <w:r w:rsidRPr="00AD1FD8">
        <w:rPr>
          <w:rFonts w:ascii="Arial" w:hAnsi="Arial"/>
        </w:rPr>
        <w:t>, terminations or lay-offs with details of anticipated length of lay-offs.</w:t>
      </w:r>
      <w:r w:rsidR="00AD1FD8" w:rsidRPr="00AD1FD8">
        <w:rPr>
          <w:rFonts w:ascii="Arial" w:hAnsi="Arial"/>
        </w:rPr>
        <w:t xml:space="preserve"> </w:t>
      </w:r>
      <w:r w:rsidR="00AD1FD8" w:rsidRPr="00AD1FD8">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005F9A">
        <w:rPr>
          <w:rFonts w:ascii="Arial" w:hAnsi="Arial"/>
        </w:rPr>
        <w:t xml:space="preserve">    </w:t>
      </w:r>
      <w:r w:rsidR="00005F9A">
        <w:rPr>
          <w:rFonts w:ascii="Arial" w:hAnsi="Arial"/>
        </w:rPr>
        <w:tab/>
      </w:r>
    </w:p>
    <w:p w:rsidR="00AD1FD8" w:rsidRPr="00AD1FD8" w:rsidRDefault="00AD1FD8" w:rsidP="00005F9A">
      <w:pPr>
        <w:pStyle w:val="List"/>
        <w:spacing w:before="120"/>
        <w:ind w:left="993" w:firstLine="72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D1FD8" w:rsidRPr="00AD1FD8" w:rsidRDefault="00AD1FD8" w:rsidP="00005F9A">
      <w:pPr>
        <w:pStyle w:val="List"/>
        <w:spacing w:before="120"/>
        <w:ind w:left="993" w:firstLine="72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r w:rsidR="00AD1FD8">
        <w:rPr>
          <w:rFonts w:ascii="Arial" w:hAnsi="Arial"/>
        </w:rPr>
        <w:t xml:space="preserve"> </w:t>
      </w:r>
      <w:r w:rsidR="00AD1FD8">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AD1FD8" w:rsidRPr="00AD1FD8" w:rsidRDefault="00AD1FD8" w:rsidP="00005F9A">
      <w:pPr>
        <w:pStyle w:val="List"/>
        <w:keepNext/>
        <w:keepLines/>
        <w:spacing w:before="120"/>
        <w:ind w:left="993" w:firstLine="720"/>
        <w:jc w:val="both"/>
        <w:rPr>
          <w:rFonts w:ascii="Arial" w:hAnsi="Arial"/>
          <w:b/>
        </w:rPr>
      </w:pPr>
      <w:r>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506055">
        <w:rPr>
          <w:rFonts w:ascii="Arial" w:hAnsi="Arial"/>
        </w:rPr>
        <w:t xml:space="preserve"> </w:t>
      </w:r>
      <w:r w:rsidR="00506055">
        <w:rPr>
          <w:rFonts w:ascii="Arial" w:hAnsi="Arial"/>
          <w:b/>
        </w:rPr>
        <w:t>None</w:t>
      </w:r>
    </w:p>
    <w:p w:rsidR="00AD1FD8" w:rsidRPr="00AD1FD8" w:rsidRDefault="00640E94" w:rsidP="00AD1FD8">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AD1FD8">
        <w:rPr>
          <w:rFonts w:ascii="Arial" w:hAnsi="Arial"/>
        </w:rPr>
        <w:t xml:space="preserve"> </w:t>
      </w:r>
      <w:r w:rsidR="00AD1FD8">
        <w:rPr>
          <w:rFonts w:ascii="Arial" w:hAnsi="Arial"/>
          <w:b/>
        </w:rPr>
        <w:t>None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proofErr w:type="gramStart"/>
      <w:r w:rsidR="00251FBD">
        <w:rPr>
          <w:rFonts w:ascii="Arial" w:hAnsi="Arial"/>
          <w:u w:val="single"/>
        </w:rPr>
        <w:t xml:space="preserve">October </w:t>
      </w:r>
      <w:r w:rsidR="00C570ED">
        <w:rPr>
          <w:rFonts w:ascii="Arial" w:hAnsi="Arial"/>
          <w:u w:val="single"/>
        </w:rPr>
        <w:t xml:space="preserve"> </w:t>
      </w:r>
      <w:r w:rsidR="00251FBD">
        <w:rPr>
          <w:rFonts w:ascii="Arial" w:hAnsi="Arial"/>
          <w:u w:val="single"/>
        </w:rPr>
        <w:t>1</w:t>
      </w:r>
      <w:proofErr w:type="gramEnd"/>
      <w:r w:rsidR="0004677F">
        <w:rPr>
          <w:rFonts w:ascii="Arial" w:hAnsi="Arial"/>
          <w:u w:val="single"/>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04677F">
        <w:rPr>
          <w:rFonts w:ascii="Arial" w:hAnsi="Arial"/>
          <w:u w:val="single"/>
        </w:rPr>
        <w:t>Szascha Lim</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04677F">
        <w:rPr>
          <w:rFonts w:ascii="Arial" w:hAnsi="Arial"/>
          <w:u w:val="single"/>
        </w:rPr>
        <w:t>/s/</w:t>
      </w:r>
      <w:r w:rsidR="0004677F">
        <w:rPr>
          <w:rFonts w:ascii="Arial" w:hAnsi="Arial"/>
          <w:i/>
          <w:u w:val="single"/>
        </w:rPr>
        <w:t>Szascha Lim</w:t>
      </w:r>
      <w:r>
        <w:rPr>
          <w:rFonts w:ascii="Arial" w:hAnsi="Arial"/>
          <w:u w:val="single"/>
        </w:rPr>
        <w:tab/>
      </w:r>
      <w:r>
        <w:rPr>
          <w:rFonts w:ascii="Arial" w:hAnsi="Arial"/>
        </w:rPr>
        <w:br/>
        <w:t>Signature</w:t>
      </w:r>
    </w:p>
    <w:p w:rsidR="00640E94" w:rsidRDefault="0004677F">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97"/>
        <w:gridCol w:w="2126"/>
        <w:gridCol w:w="2653"/>
      </w:tblGrid>
      <w:tr w:rsidR="00640E94" w:rsidTr="00251FBD">
        <w:tc>
          <w:tcPr>
            <w:tcW w:w="4797"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04677F">
            <w:pPr>
              <w:pStyle w:val="BodyText"/>
              <w:rPr>
                <w:rFonts w:ascii="Arial" w:hAnsi="Arial"/>
              </w:rPr>
            </w:pPr>
            <w:r>
              <w:rPr>
                <w:rFonts w:ascii="Arial" w:hAnsi="Arial"/>
              </w:rPr>
              <w:t>Primary Energy Metals Inc.</w:t>
            </w:r>
          </w:p>
        </w:tc>
        <w:tc>
          <w:tcPr>
            <w:tcW w:w="2126"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04677F" w:rsidRDefault="0004677F">
            <w:pPr>
              <w:pStyle w:val="BodyText"/>
              <w:spacing w:before="0"/>
              <w:rPr>
                <w:rFonts w:ascii="Arial" w:hAnsi="Arial"/>
              </w:rPr>
            </w:pPr>
          </w:p>
          <w:p w:rsidR="0004677F" w:rsidRDefault="00251FBD" w:rsidP="00251FBD">
            <w:pPr>
              <w:pStyle w:val="BodyText"/>
              <w:spacing w:before="0"/>
              <w:rPr>
                <w:rFonts w:ascii="Arial" w:hAnsi="Arial"/>
              </w:rPr>
            </w:pPr>
            <w:r>
              <w:rPr>
                <w:rFonts w:ascii="Arial" w:hAnsi="Arial"/>
              </w:rPr>
              <w:t>September</w:t>
            </w:r>
            <w:r w:rsidR="00AE1AC7">
              <w:rPr>
                <w:rFonts w:ascii="Arial" w:hAnsi="Arial"/>
              </w:rPr>
              <w:t xml:space="preserve"> </w:t>
            </w:r>
            <w:r w:rsidR="0004677F">
              <w:rPr>
                <w:rFonts w:ascii="Arial" w:hAnsi="Arial"/>
              </w:rPr>
              <w:t>2019</w:t>
            </w:r>
          </w:p>
        </w:tc>
        <w:tc>
          <w:tcPr>
            <w:tcW w:w="2653"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04677F" w:rsidRDefault="0004677F">
            <w:pPr>
              <w:pStyle w:val="BodyText"/>
              <w:spacing w:before="0"/>
              <w:rPr>
                <w:rFonts w:ascii="Arial" w:hAnsi="Arial"/>
              </w:rPr>
            </w:pPr>
          </w:p>
          <w:p w:rsidR="0004677F" w:rsidRDefault="00251FBD" w:rsidP="00251FBD">
            <w:pPr>
              <w:pStyle w:val="BodyText"/>
              <w:spacing w:before="0"/>
              <w:rPr>
                <w:rFonts w:ascii="Arial" w:hAnsi="Arial"/>
              </w:rPr>
            </w:pPr>
            <w:r>
              <w:rPr>
                <w:rFonts w:ascii="Arial" w:hAnsi="Arial"/>
              </w:rPr>
              <w:t>2019/10</w:t>
            </w:r>
            <w:r w:rsidR="00C570ED">
              <w:rPr>
                <w:rFonts w:ascii="Arial" w:hAnsi="Arial"/>
              </w:rPr>
              <w:t>/0</w:t>
            </w:r>
            <w:r>
              <w:rPr>
                <w:rFonts w:ascii="Arial" w:hAnsi="Arial"/>
              </w:rPr>
              <w:t>1</w:t>
            </w:r>
          </w:p>
        </w:tc>
      </w:tr>
      <w:tr w:rsidR="00640E94" w:rsidTr="00251FBD">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C570ED" w:rsidP="00C570ED">
            <w:pPr>
              <w:pStyle w:val="BodyText"/>
              <w:spacing w:before="0"/>
              <w:rPr>
                <w:rFonts w:ascii="Arial" w:hAnsi="Arial"/>
              </w:rPr>
            </w:pPr>
            <w:bookmarkStart w:id="5" w:name="_GoBack"/>
            <w:bookmarkEnd w:id="5"/>
            <w:r w:rsidRPr="00C570ED">
              <w:rPr>
                <w:rFonts w:ascii="Arial" w:hAnsi="Arial"/>
              </w:rPr>
              <w:t>Suite 800 – 1199 W</w:t>
            </w:r>
            <w:r>
              <w:rPr>
                <w:rFonts w:ascii="Arial" w:hAnsi="Arial"/>
              </w:rPr>
              <w:t xml:space="preserve"> Hastings Street, </w:t>
            </w:r>
          </w:p>
        </w:tc>
      </w:tr>
      <w:tr w:rsidR="00640E94" w:rsidTr="00251FBD">
        <w:tc>
          <w:tcPr>
            <w:tcW w:w="479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C570ED">
            <w:pPr>
              <w:pStyle w:val="BodyText"/>
              <w:spacing w:before="0"/>
              <w:rPr>
                <w:rFonts w:ascii="Arial" w:hAnsi="Arial"/>
              </w:rPr>
            </w:pPr>
            <w:r w:rsidRPr="00C570ED">
              <w:rPr>
                <w:rFonts w:ascii="Arial" w:hAnsi="Arial"/>
              </w:rPr>
              <w:t>Vancouver BC V6E 3T5</w:t>
            </w:r>
          </w:p>
        </w:tc>
        <w:tc>
          <w:tcPr>
            <w:tcW w:w="2126"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653"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04677F">
            <w:pPr>
              <w:pStyle w:val="BodyText"/>
              <w:spacing w:before="0"/>
              <w:rPr>
                <w:rFonts w:ascii="Arial" w:hAnsi="Arial"/>
              </w:rPr>
            </w:pPr>
            <w:r>
              <w:rPr>
                <w:rFonts w:ascii="Arial" w:hAnsi="Arial"/>
              </w:rPr>
              <w:t>(</w:t>
            </w:r>
            <w:r w:rsidR="0004677F">
              <w:rPr>
                <w:rFonts w:ascii="Arial" w:hAnsi="Arial"/>
              </w:rPr>
              <w:t>604</w:t>
            </w:r>
            <w:r>
              <w:rPr>
                <w:rFonts w:ascii="Arial" w:hAnsi="Arial"/>
              </w:rPr>
              <w:t>)</w:t>
            </w:r>
            <w:r w:rsidR="0004677F">
              <w:rPr>
                <w:rFonts w:ascii="Arial" w:hAnsi="Arial"/>
              </w:rPr>
              <w:t xml:space="preserve"> 761-8597</w:t>
            </w:r>
          </w:p>
        </w:tc>
      </w:tr>
      <w:tr w:rsidR="00640E94" w:rsidTr="00251FBD">
        <w:tc>
          <w:tcPr>
            <w:tcW w:w="479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04677F">
            <w:pPr>
              <w:pStyle w:val="BodyText"/>
              <w:spacing w:before="0"/>
              <w:rPr>
                <w:rFonts w:ascii="Arial" w:hAnsi="Arial"/>
              </w:rPr>
            </w:pPr>
            <w:r>
              <w:rPr>
                <w:rFonts w:ascii="Arial" w:hAnsi="Arial"/>
              </w:rPr>
              <w:t>Patrick Morris</w:t>
            </w:r>
          </w:p>
        </w:tc>
        <w:tc>
          <w:tcPr>
            <w:tcW w:w="2126" w:type="dxa"/>
            <w:tcBorders>
              <w:top w:val="single" w:sz="18" w:space="0" w:color="auto"/>
              <w:left w:val="single" w:sz="18" w:space="0" w:color="auto"/>
              <w:bottom w:val="single" w:sz="18" w:space="0" w:color="auto"/>
              <w:right w:val="single" w:sz="18" w:space="0" w:color="auto"/>
            </w:tcBorders>
          </w:tcPr>
          <w:p w:rsidR="0004677F" w:rsidRDefault="00640E94">
            <w:pPr>
              <w:pStyle w:val="BodyText"/>
              <w:spacing w:before="0"/>
              <w:rPr>
                <w:rFonts w:ascii="Arial" w:hAnsi="Arial"/>
              </w:rPr>
            </w:pPr>
            <w:r>
              <w:rPr>
                <w:rFonts w:ascii="Arial" w:hAnsi="Arial"/>
              </w:rPr>
              <w:t>Contact Position</w:t>
            </w:r>
          </w:p>
          <w:p w:rsidR="0004677F" w:rsidRDefault="0004677F">
            <w:pPr>
              <w:pStyle w:val="BodyText"/>
              <w:spacing w:before="0"/>
              <w:rPr>
                <w:rFonts w:ascii="Arial" w:hAnsi="Arial"/>
              </w:rPr>
            </w:pPr>
            <w:r>
              <w:rPr>
                <w:rFonts w:ascii="Arial" w:hAnsi="Arial"/>
              </w:rPr>
              <w:t>Director</w:t>
            </w:r>
          </w:p>
        </w:tc>
        <w:tc>
          <w:tcPr>
            <w:tcW w:w="2653"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04677F" w:rsidRDefault="0004677F">
            <w:pPr>
              <w:pStyle w:val="BodyText"/>
              <w:spacing w:before="0"/>
              <w:rPr>
                <w:rFonts w:ascii="Arial" w:hAnsi="Arial"/>
              </w:rPr>
            </w:pPr>
          </w:p>
          <w:p w:rsidR="0004677F" w:rsidRDefault="0004677F">
            <w:pPr>
              <w:pStyle w:val="BodyText"/>
              <w:spacing w:before="0"/>
              <w:rPr>
                <w:rFonts w:ascii="Arial" w:hAnsi="Arial"/>
              </w:rPr>
            </w:pPr>
            <w:r>
              <w:rPr>
                <w:rFonts w:ascii="Arial" w:hAnsi="Arial"/>
              </w:rPr>
              <w:t>(604) 761-8597</w:t>
            </w:r>
          </w:p>
        </w:tc>
      </w:tr>
      <w:tr w:rsidR="00640E94" w:rsidTr="00251FBD">
        <w:trPr>
          <w:cantSplit/>
        </w:trPr>
        <w:tc>
          <w:tcPr>
            <w:tcW w:w="479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924494">
            <w:pPr>
              <w:pStyle w:val="BodyText"/>
              <w:spacing w:before="0"/>
              <w:rPr>
                <w:rFonts w:ascii="Arial" w:hAnsi="Arial"/>
              </w:rPr>
            </w:pPr>
            <w:hyperlink r:id="rId7" w:history="1">
              <w:r w:rsidR="00965149" w:rsidRPr="00D32E9F">
                <w:rPr>
                  <w:rStyle w:val="Hyperlink"/>
                  <w:rFonts w:ascii="Arial" w:hAnsi="Arial"/>
                </w:rPr>
                <w:t>pm@primaryenergymetals.com</w:t>
              </w:r>
            </w:hyperlink>
          </w:p>
        </w:tc>
        <w:tc>
          <w:tcPr>
            <w:tcW w:w="4779"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965149" w:rsidP="00965149">
            <w:pPr>
              <w:pStyle w:val="BodyText"/>
              <w:spacing w:before="0"/>
              <w:rPr>
                <w:rFonts w:ascii="Arial" w:hAnsi="Arial"/>
              </w:rPr>
            </w:pPr>
            <w:r w:rsidRPr="00965149">
              <w:rPr>
                <w:rFonts w:ascii="Arial" w:hAnsi="Arial"/>
                <w:lang w:val="en-US"/>
              </w:rPr>
              <w:t>primaryenergymetals.com</w:t>
            </w:r>
            <w:r>
              <w:rPr>
                <w:rFonts w:ascii="Arial" w:hAnsi="Arial"/>
                <w:lang w:val="en-US"/>
              </w:rPr>
              <w:t xml:space="preserve"> </w:t>
            </w:r>
          </w:p>
        </w:tc>
      </w:tr>
    </w:tbl>
    <w:p w:rsidR="00640E94" w:rsidRDefault="00640E94" w:rsidP="00924494">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F7E1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2449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CD9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51E08E9C"/>
    <w:lvl w:ilvl="0">
      <w:start w:val="1"/>
      <w:numFmt w:val="decimal"/>
      <w:lvlText w:val="%1."/>
      <w:lvlJc w:val="left"/>
      <w:pPr>
        <w:tabs>
          <w:tab w:val="num" w:pos="1713"/>
        </w:tabs>
        <w:ind w:left="1713"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5F9A"/>
    <w:rsid w:val="0004677F"/>
    <w:rsid w:val="000A1AB1"/>
    <w:rsid w:val="001D2FAF"/>
    <w:rsid w:val="00251FBD"/>
    <w:rsid w:val="002C281E"/>
    <w:rsid w:val="002F00EB"/>
    <w:rsid w:val="002F47A0"/>
    <w:rsid w:val="003669A9"/>
    <w:rsid w:val="00371A64"/>
    <w:rsid w:val="00387FA8"/>
    <w:rsid w:val="00506055"/>
    <w:rsid w:val="005453C8"/>
    <w:rsid w:val="005F6D8F"/>
    <w:rsid w:val="00620E7F"/>
    <w:rsid w:val="00633ED3"/>
    <w:rsid w:val="00635E9A"/>
    <w:rsid w:val="00640E94"/>
    <w:rsid w:val="006D1A06"/>
    <w:rsid w:val="008B7E92"/>
    <w:rsid w:val="00922A46"/>
    <w:rsid w:val="00924494"/>
    <w:rsid w:val="00965149"/>
    <w:rsid w:val="00A47914"/>
    <w:rsid w:val="00AD1FD8"/>
    <w:rsid w:val="00AE1AC7"/>
    <w:rsid w:val="00C27A18"/>
    <w:rsid w:val="00C570ED"/>
    <w:rsid w:val="00C6383E"/>
    <w:rsid w:val="00CF4B46"/>
    <w:rsid w:val="00D82B3E"/>
    <w:rsid w:val="00DB5BC6"/>
    <w:rsid w:val="00E36141"/>
    <w:rsid w:val="00E83E58"/>
    <w:rsid w:val="00EB0C6F"/>
    <w:rsid w:val="00F4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59AD583"/>
  <w15:docId w15:val="{0A4C8B7A-33D5-4C13-A1C2-32C2ECC2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965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primaryenergymet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989</Words>
  <Characters>5402</Characters>
  <Application>Microsoft Office Word</Application>
  <DocSecurity>0</DocSecurity>
  <Lines>163</Lines>
  <Paragraphs>87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Tally Barmash</cp:lastModifiedBy>
  <cp:revision>4</cp:revision>
  <cp:lastPrinted>2004-05-10T18:28:00Z</cp:lastPrinted>
  <dcterms:created xsi:type="dcterms:W3CDTF">2019-10-01T18:09:00Z</dcterms:created>
  <dcterms:modified xsi:type="dcterms:W3CDTF">2019-10-01T18:13:00Z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