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3B646A1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63,</w:t>
      </w:r>
      <w:r w:rsidR="00B37C05">
        <w:rPr>
          <w:rFonts w:ascii="Arial" w:hAnsi="Arial"/>
          <w:b/>
          <w:bCs/>
          <w:color w:val="000000"/>
          <w:u w:val="single"/>
        </w:rPr>
        <w:t>721</w:t>
      </w:r>
      <w:r w:rsidR="004A6738">
        <w:rPr>
          <w:rFonts w:ascii="Arial" w:hAnsi="Arial"/>
          <w:b/>
          <w:bCs/>
          <w:color w:val="000000"/>
          <w:u w:val="single"/>
        </w:rPr>
        <w:t>,</w:t>
      </w:r>
      <w:r w:rsidR="00B37C05">
        <w:rPr>
          <w:rFonts w:ascii="Arial" w:hAnsi="Arial"/>
          <w:b/>
          <w:bCs/>
          <w:color w:val="000000"/>
          <w:u w:val="single"/>
        </w:rPr>
        <w:t>96</w:t>
      </w:r>
      <w:r w:rsidR="004A6738">
        <w:rPr>
          <w:rFonts w:ascii="Arial" w:hAnsi="Arial"/>
          <w:b/>
          <w:bCs/>
          <w:color w:val="000000"/>
          <w:u w:val="single"/>
        </w:rPr>
        <w:t>8</w:t>
      </w:r>
      <w:r>
        <w:rPr>
          <w:rFonts w:ascii="Arial" w:hAnsi="Arial"/>
          <w:color w:val="000000"/>
          <w:u w:val="single"/>
        </w:rPr>
        <w:tab/>
      </w:r>
      <w:r>
        <w:rPr>
          <w:rFonts w:ascii="Arial" w:hAnsi="Arial"/>
          <w:color w:val="000000"/>
          <w:u w:val="single"/>
        </w:rPr>
        <w:tab/>
      </w:r>
    </w:p>
    <w:p w14:paraId="57BFDC24" w14:textId="10EE6A8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37C05">
        <w:rPr>
          <w:rFonts w:ascii="Arial" w:hAnsi="Arial"/>
          <w:b/>
          <w:bCs/>
          <w:color w:val="000000"/>
          <w:u w:val="single"/>
        </w:rPr>
        <w:t>November 3</w:t>
      </w:r>
      <w:r w:rsidR="003417E1" w:rsidRPr="003417E1">
        <w:rPr>
          <w:rFonts w:ascii="Arial" w:hAnsi="Arial"/>
          <w:b/>
          <w:bCs/>
          <w:color w:val="000000"/>
          <w:u w:val="single"/>
        </w:rPr>
        <w:t>, 202</w:t>
      </w:r>
      <w:r w:rsidR="007C31E1">
        <w:rPr>
          <w:rFonts w:ascii="Arial" w:hAnsi="Arial"/>
          <w:b/>
          <w:bCs/>
          <w:color w:val="000000"/>
          <w:u w:val="single"/>
        </w:rPr>
        <w:t>2</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763F1EB4"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w:t>
      </w:r>
      <w:r w:rsidR="004A6738">
        <w:rPr>
          <w:rFonts w:ascii="Arial" w:hAnsi="Arial"/>
          <w:b/>
          <w:bCs/>
        </w:rPr>
        <w:t>is now operational</w:t>
      </w:r>
      <w:r w:rsidR="00D566C7">
        <w:rPr>
          <w:rFonts w:ascii="Arial" w:hAnsi="Arial"/>
          <w:b/>
          <w:bCs/>
        </w:rPr>
        <w:t>.</w:t>
      </w:r>
      <w:r w:rsidR="007B1850">
        <w:rPr>
          <w:rFonts w:ascii="Arial" w:hAnsi="Arial"/>
          <w:b/>
          <w:bCs/>
        </w:rPr>
        <w:t xml:space="preserve"> </w:t>
      </w:r>
    </w:p>
    <w:p w14:paraId="22E77069" w14:textId="5065AB77" w:rsidR="004A6738" w:rsidRDefault="00605C4B" w:rsidP="00605C4B">
      <w:pPr>
        <w:pStyle w:val="List"/>
        <w:spacing w:before="120"/>
        <w:ind w:left="720" w:firstLine="0"/>
        <w:jc w:val="both"/>
        <w:rPr>
          <w:rFonts w:ascii="Arial" w:hAnsi="Arial"/>
          <w:b/>
          <w:bCs/>
        </w:rPr>
      </w:pPr>
      <w:r>
        <w:rPr>
          <w:rFonts w:ascii="Arial" w:hAnsi="Arial"/>
          <w:b/>
          <w:bCs/>
        </w:rPr>
        <w:t>During the month the Company</w:t>
      </w:r>
      <w:r w:rsidR="00B37C05">
        <w:rPr>
          <w:rFonts w:ascii="Arial" w:hAnsi="Arial"/>
          <w:b/>
          <w:bCs/>
        </w:rPr>
        <w:t xml:space="preserve"> </w:t>
      </w:r>
      <w:r w:rsidR="00B37C05" w:rsidRPr="00B37C05">
        <w:rPr>
          <w:rFonts w:ascii="Arial" w:hAnsi="Arial"/>
          <w:b/>
          <w:bCs/>
        </w:rPr>
        <w:t>announce</w:t>
      </w:r>
      <w:r w:rsidR="00B37C05">
        <w:rPr>
          <w:rFonts w:ascii="Arial" w:hAnsi="Arial"/>
          <w:b/>
          <w:bCs/>
        </w:rPr>
        <w:t>d</w:t>
      </w:r>
      <w:r w:rsidR="00B37C05" w:rsidRPr="00B37C05">
        <w:rPr>
          <w:rFonts w:ascii="Arial" w:hAnsi="Arial"/>
          <w:b/>
          <w:bCs/>
        </w:rPr>
        <w:t xml:space="preserve"> that its gluten free pizza crust is now available at Panago Pizza locations nationwide. Panago is a Canadian pizza delivery and takeout chain with over 195+ locations across five provinces and territories. Panago sources the highest quality ingredients to create great tasting pizzas that are better for our health and our environment. GFCO’s pizza crusts are now available as Panago’s Organic Gluten-smart Crust for its customers who are watching their gluten intake.</w:t>
      </w:r>
    </w:p>
    <w:p w14:paraId="14C89683" w14:textId="7ACB7443" w:rsidR="00605C4B" w:rsidRDefault="00605C4B" w:rsidP="0050522C">
      <w:pPr>
        <w:pStyle w:val="List"/>
        <w:spacing w:before="120"/>
        <w:ind w:left="720" w:firstLine="0"/>
        <w:jc w:val="both"/>
        <w:rPr>
          <w:rFonts w:ascii="Arial" w:hAnsi="Arial"/>
          <w:b/>
          <w:bCs/>
        </w:rPr>
      </w:pPr>
      <w:r>
        <w:rPr>
          <w:rFonts w:ascii="Arial" w:hAnsi="Arial"/>
          <w:b/>
          <w:bCs/>
        </w:rPr>
        <w:t>During the month the Company also</w:t>
      </w:r>
      <w:r w:rsidRPr="00605C4B">
        <w:rPr>
          <w:rFonts w:ascii="Arial" w:hAnsi="Arial"/>
          <w:b/>
          <w:bCs/>
        </w:rPr>
        <w:t xml:space="preserve"> signed o</w:t>
      </w:r>
      <w:r w:rsidR="00B37C05">
        <w:rPr>
          <w:rFonts w:ascii="Arial" w:hAnsi="Arial"/>
          <w:b/>
          <w:bCs/>
        </w:rPr>
        <w:t>n</w:t>
      </w:r>
      <w:r w:rsidR="00B37C05" w:rsidRPr="00B37C05">
        <w:rPr>
          <w:rFonts w:ascii="Arial" w:hAnsi="Arial"/>
          <w:b/>
          <w:bCs/>
        </w:rPr>
        <w:t xml:space="preserve"> and listed with KeHE Distributors for distribution of its exciting line of superfood packed, alt-wheat flours into the United States. The arrangement opens significant sales opportunities in the United States of GFCO’s gluten-free, allergen-free, additive-free, hassle-free products, including flour, fried chicken batter, fish &amp; chip batter, pizza &amp; pasta mix, tempura batter, pancake and waffle blend and cake mix.</w:t>
      </w:r>
      <w:r w:rsidR="00B37C05">
        <w:rPr>
          <w:rFonts w:ascii="Arial" w:hAnsi="Arial"/>
          <w:b/>
          <w:bCs/>
        </w:rPr>
        <w:t xml:space="preserve"> </w:t>
      </w:r>
      <w:r w:rsidR="00B37C05" w:rsidRPr="00B37C05">
        <w:rPr>
          <w:rFonts w:ascii="Arial" w:hAnsi="Arial"/>
          <w:b/>
          <w:bCs/>
        </w:rPr>
        <w:t>KeHE Distributors is the largest, pure-play distributor of natural &amp; organic, specialty, and fresh products to more than 30,000 natural food stores, chain and independent grocery stores, e-commerce retailers, and other specialty products retailers throughout North America.</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27D38161"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 xml:space="preserve">a total of </w:t>
      </w:r>
      <w:r w:rsidR="00156A88">
        <w:rPr>
          <w:rFonts w:ascii="Arial" w:hAnsi="Arial"/>
          <w:b/>
          <w:bCs/>
        </w:rPr>
        <w:t>2</w:t>
      </w:r>
      <w:r w:rsidR="00C22FAA">
        <w:rPr>
          <w:rFonts w:ascii="Arial" w:hAnsi="Arial"/>
          <w:b/>
          <w:bCs/>
        </w:rPr>
        <w:t>5</w:t>
      </w:r>
      <w:r w:rsidR="00156A88">
        <w:rPr>
          <w:rFonts w:ascii="Arial" w:hAnsi="Arial"/>
          <w:b/>
          <w:bCs/>
        </w:rPr>
        <w:t xml:space="preserve"> </w:t>
      </w:r>
      <w:r w:rsidR="00895427">
        <w:rPr>
          <w:rFonts w:ascii="Arial" w:hAnsi="Arial"/>
          <w:b/>
          <w:bCs/>
        </w:rPr>
        <w:t>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13149FB9"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1" w14:textId="6789231B"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2" w14:textId="0988FE1C"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3" w14:textId="240FB46A" w:rsidR="00640E94" w:rsidRDefault="00640E94">
            <w:pPr>
              <w:pStyle w:val="List"/>
              <w:tabs>
                <w:tab w:val="left" w:pos="360"/>
              </w:tabs>
              <w:spacing w:before="0" w:line="280" w:lineRule="exact"/>
              <w:ind w:left="0" w:firstLine="0"/>
              <w:jc w:val="both"/>
              <w:rPr>
                <w:rFonts w:ascii="Arial" w:hAnsi="Arial"/>
              </w:rPr>
            </w:pPr>
          </w:p>
        </w:tc>
      </w:tr>
      <w:tr w:rsidR="00640E94" w14:paraId="57BFDC49" w14:textId="77777777">
        <w:tc>
          <w:tcPr>
            <w:tcW w:w="2394" w:type="dxa"/>
          </w:tcPr>
          <w:p w14:paraId="57BFDC4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77777777"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3A398EFD" w14:textId="433ED154"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2BB59662" w14:textId="77777777" w:rsidR="00A72536" w:rsidRDefault="00A72536" w:rsidP="00A72536">
      <w:pPr>
        <w:pStyle w:val="List"/>
        <w:spacing w:before="120"/>
        <w:jc w:val="both"/>
        <w:rPr>
          <w:rFonts w:ascii="Arial" w:hAnsi="Arial"/>
        </w:rPr>
      </w:pP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31DFCD6E"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B37C05">
        <w:rPr>
          <w:rFonts w:ascii="Arial" w:hAnsi="Arial"/>
          <w:u w:val="single"/>
        </w:rPr>
        <w:t>November 3</w:t>
      </w:r>
      <w:r w:rsidR="0050522C">
        <w:rPr>
          <w:rFonts w:ascii="Arial" w:hAnsi="Arial"/>
          <w:u w:val="single"/>
        </w:rPr>
        <w:t>,</w:t>
      </w:r>
      <w:r w:rsidR="001921DB" w:rsidRPr="001921DB">
        <w:rPr>
          <w:rFonts w:ascii="Arial" w:hAnsi="Arial"/>
          <w:u w:val="single"/>
        </w:rPr>
        <w:t xml:space="preserve"> 202</w:t>
      </w:r>
      <w:r w:rsidR="007C31E1">
        <w:rPr>
          <w:rFonts w:ascii="Arial" w:hAnsi="Arial"/>
          <w:u w:val="single"/>
        </w:rPr>
        <w:t>2</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03EB3375"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B37C05">
              <w:rPr>
                <w:rFonts w:ascii="Arial" w:hAnsi="Arial"/>
                <w:sz w:val="18"/>
              </w:rPr>
              <w:t>10</w:t>
            </w:r>
            <w:r>
              <w:rPr>
                <w:rFonts w:ascii="Arial" w:hAnsi="Arial"/>
                <w:sz w:val="18"/>
              </w:rPr>
              <w:t>/</w:t>
            </w:r>
            <w:r w:rsidR="000712C0">
              <w:rPr>
                <w:rFonts w:ascii="Arial" w:hAnsi="Arial"/>
                <w:sz w:val="18"/>
              </w:rPr>
              <w:t>3</w:t>
            </w:r>
            <w:r w:rsidR="00B37C05">
              <w:rPr>
                <w:rFonts w:ascii="Arial" w:hAnsi="Arial"/>
                <w:sz w:val="18"/>
              </w:rPr>
              <w:t>1</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7EFB84BF" w:rsidR="002510B2" w:rsidRDefault="002510B2" w:rsidP="001B3A8A">
            <w:pPr>
              <w:pStyle w:val="BodyText"/>
              <w:keepNext/>
              <w:keepLines/>
              <w:spacing w:before="0"/>
              <w:rPr>
                <w:rFonts w:ascii="Arial" w:hAnsi="Arial"/>
                <w:sz w:val="18"/>
              </w:rPr>
            </w:pPr>
            <w:r>
              <w:rPr>
                <w:rFonts w:ascii="Arial" w:hAnsi="Arial"/>
                <w:sz w:val="18"/>
              </w:rPr>
              <w:t>202</w:t>
            </w:r>
            <w:r w:rsidR="007C31E1">
              <w:rPr>
                <w:rFonts w:ascii="Arial" w:hAnsi="Arial"/>
                <w:sz w:val="18"/>
              </w:rPr>
              <w:t>2</w:t>
            </w:r>
            <w:r>
              <w:rPr>
                <w:rFonts w:ascii="Arial" w:hAnsi="Arial"/>
                <w:sz w:val="18"/>
              </w:rPr>
              <w:t>/</w:t>
            </w:r>
            <w:r w:rsidR="00605C4B">
              <w:rPr>
                <w:rFonts w:ascii="Arial" w:hAnsi="Arial"/>
                <w:sz w:val="18"/>
              </w:rPr>
              <w:t>1</w:t>
            </w:r>
            <w:r w:rsidR="00B37C05">
              <w:rPr>
                <w:rFonts w:ascii="Arial" w:hAnsi="Arial"/>
                <w:sz w:val="18"/>
              </w:rPr>
              <w:t>1</w:t>
            </w:r>
            <w:r w:rsidR="00D566C7">
              <w:rPr>
                <w:rFonts w:ascii="Arial" w:hAnsi="Arial"/>
                <w:sz w:val="18"/>
              </w:rPr>
              <w:t>/0</w:t>
            </w:r>
            <w:r w:rsidR="00B37C05">
              <w:rPr>
                <w:rFonts w:ascii="Arial" w:hAnsi="Arial"/>
                <w:sz w:val="18"/>
              </w:rPr>
              <w:t>3</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482339"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482339"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CE3B" w14:textId="77777777" w:rsidR="008D135F" w:rsidRDefault="008D135F">
      <w:r>
        <w:separator/>
      </w:r>
    </w:p>
  </w:endnote>
  <w:endnote w:type="continuationSeparator" w:id="0">
    <w:p w14:paraId="7051E0E1" w14:textId="77777777" w:rsidR="008D135F" w:rsidRDefault="008D135F">
      <w:r>
        <w:continuationSeparator/>
      </w:r>
    </w:p>
  </w:endnote>
  <w:endnote w:type="continuationNotice" w:id="1">
    <w:p w14:paraId="7AF0DA22" w14:textId="77777777" w:rsidR="002C2D38" w:rsidRDefault="002C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74A" w14:textId="77777777" w:rsidR="008D135F" w:rsidRDefault="008D135F">
      <w:r>
        <w:separator/>
      </w:r>
    </w:p>
  </w:footnote>
  <w:footnote w:type="continuationSeparator" w:id="0">
    <w:p w14:paraId="3FBF2FAA" w14:textId="77777777" w:rsidR="008D135F" w:rsidRDefault="008D135F">
      <w:r>
        <w:continuationSeparator/>
      </w:r>
    </w:p>
  </w:footnote>
  <w:footnote w:type="continuationNotice" w:id="1">
    <w:p w14:paraId="26F6D0A3" w14:textId="77777777" w:rsidR="002C2D38" w:rsidRDefault="002C2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100D10"/>
    <w:rsid w:val="00120813"/>
    <w:rsid w:val="001430E0"/>
    <w:rsid w:val="00156A88"/>
    <w:rsid w:val="001921DB"/>
    <w:rsid w:val="00207DF7"/>
    <w:rsid w:val="00216EB9"/>
    <w:rsid w:val="002175F0"/>
    <w:rsid w:val="002510B2"/>
    <w:rsid w:val="00264E19"/>
    <w:rsid w:val="002C281E"/>
    <w:rsid w:val="002C2D38"/>
    <w:rsid w:val="002E56E2"/>
    <w:rsid w:val="002F00EB"/>
    <w:rsid w:val="003417E1"/>
    <w:rsid w:val="003669A9"/>
    <w:rsid w:val="00371A64"/>
    <w:rsid w:val="00387FA8"/>
    <w:rsid w:val="0043257F"/>
    <w:rsid w:val="00444DA9"/>
    <w:rsid w:val="00482339"/>
    <w:rsid w:val="00494F8F"/>
    <w:rsid w:val="004A6738"/>
    <w:rsid w:val="004F58EE"/>
    <w:rsid w:val="0050522C"/>
    <w:rsid w:val="00531BF2"/>
    <w:rsid w:val="005453C8"/>
    <w:rsid w:val="005F6D8F"/>
    <w:rsid w:val="00605C4B"/>
    <w:rsid w:val="00620E7F"/>
    <w:rsid w:val="00633ED3"/>
    <w:rsid w:val="00635E9A"/>
    <w:rsid w:val="00640E94"/>
    <w:rsid w:val="006D1A06"/>
    <w:rsid w:val="006E31F7"/>
    <w:rsid w:val="00722D6E"/>
    <w:rsid w:val="00771D06"/>
    <w:rsid w:val="007977A8"/>
    <w:rsid w:val="007B1850"/>
    <w:rsid w:val="007C31E1"/>
    <w:rsid w:val="007F5518"/>
    <w:rsid w:val="00895427"/>
    <w:rsid w:val="008B7E92"/>
    <w:rsid w:val="008D135F"/>
    <w:rsid w:val="00913BA0"/>
    <w:rsid w:val="009155C7"/>
    <w:rsid w:val="00922A46"/>
    <w:rsid w:val="009A3D0E"/>
    <w:rsid w:val="00A33A39"/>
    <w:rsid w:val="00A47914"/>
    <w:rsid w:val="00A72536"/>
    <w:rsid w:val="00AC28DC"/>
    <w:rsid w:val="00AE2BC3"/>
    <w:rsid w:val="00B37C05"/>
    <w:rsid w:val="00B42D7D"/>
    <w:rsid w:val="00BF0EA8"/>
    <w:rsid w:val="00C01063"/>
    <w:rsid w:val="00C22FAA"/>
    <w:rsid w:val="00C27A18"/>
    <w:rsid w:val="00C61BD1"/>
    <w:rsid w:val="00C6383E"/>
    <w:rsid w:val="00CC4B5B"/>
    <w:rsid w:val="00D15594"/>
    <w:rsid w:val="00D566C7"/>
    <w:rsid w:val="00D71F7C"/>
    <w:rsid w:val="00E3455D"/>
    <w:rsid w:val="00E36141"/>
    <w:rsid w:val="00E83E58"/>
    <w:rsid w:val="00EB1E2E"/>
    <w:rsid w:val="00F049DB"/>
    <w:rsid w:val="00F40AD5"/>
    <w:rsid w:val="00F5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E4DE1-597A-4276-BE16-DADDA3981051}">
  <ds:schemaRefs>
    <ds:schemaRef ds:uri="http://schemas.microsoft.com/sharepoint/v3/contenttype/forms"/>
  </ds:schemaRefs>
</ds:datastoreItem>
</file>

<file path=customXml/itemProps2.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1488</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33</cp:revision>
  <cp:lastPrinted>2004-05-10T18:28:00Z</cp:lastPrinted>
  <dcterms:created xsi:type="dcterms:W3CDTF">2021-11-29T19:11:00Z</dcterms:created>
  <dcterms:modified xsi:type="dcterms:W3CDTF">2022-11-04T21:13:00Z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