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C03F0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Taiga Gold Corp,</w:t>
      </w: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(</w:t>
      </w:r>
      <w:proofErr w:type="gramStart"/>
      <w:r>
        <w:rPr>
          <w:rFonts w:ascii="Arial" w:hAnsi="Arial"/>
          <w:sz w:val="24"/>
        </w:rPr>
        <w:t>the</w:t>
      </w:r>
      <w:proofErr w:type="gramEnd"/>
      <w:r>
        <w:rPr>
          <w:rFonts w:ascii="Arial" w:hAnsi="Arial"/>
          <w:sz w:val="24"/>
        </w:rPr>
        <w:t xml:space="preserve"> “</w:t>
      </w:r>
      <w:r w:rsidR="00840E8E">
        <w:rPr>
          <w:rFonts w:ascii="Arial" w:hAnsi="Arial"/>
          <w:sz w:val="24"/>
        </w:rPr>
        <w:t xml:space="preserve">Listed </w:t>
      </w:r>
      <w:r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C03F04">
        <w:rPr>
          <w:rFonts w:ascii="Arial" w:hAnsi="Arial"/>
          <w:sz w:val="24"/>
        </w:rPr>
        <w:t xml:space="preserve"> </w:t>
      </w:r>
      <w:r w:rsidR="00A51D82">
        <w:rPr>
          <w:rFonts w:ascii="Arial" w:hAnsi="Arial"/>
          <w:sz w:val="24"/>
        </w:rPr>
        <w:t>February 12, 2020</w:t>
      </w:r>
      <w:bookmarkStart w:id="0" w:name="_GoBack"/>
      <w:bookmarkEnd w:id="0"/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C03F04">
        <w:rPr>
          <w:rFonts w:ascii="Arial" w:hAnsi="Arial"/>
          <w:sz w:val="24"/>
        </w:rPr>
        <w:t xml:space="preserve">  </w:t>
      </w:r>
      <w:r w:rsidR="00C03F04" w:rsidRPr="00C03F04">
        <w:rPr>
          <w:rFonts w:ascii="Arial" w:hAnsi="Arial"/>
          <w:i/>
          <w:sz w:val="24"/>
        </w:rPr>
        <w:t>“Norm Jordan”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03F04">
        <w:rPr>
          <w:rFonts w:ascii="Arial" w:hAnsi="Arial"/>
          <w:sz w:val="24"/>
        </w:rPr>
        <w:t>Norm Jordan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03F04">
        <w:rPr>
          <w:rFonts w:ascii="Arial" w:hAnsi="Arial"/>
          <w:sz w:val="24"/>
        </w:rPr>
        <w:t>Controller/Company Secretary</w:t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7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94" w:rsidRDefault="00C34594">
      <w: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E5517"/>
    <w:rsid w:val="001C6748"/>
    <w:rsid w:val="0026610B"/>
    <w:rsid w:val="003E291B"/>
    <w:rsid w:val="00403BC6"/>
    <w:rsid w:val="004767AD"/>
    <w:rsid w:val="00524265"/>
    <w:rsid w:val="00555A0B"/>
    <w:rsid w:val="005A3238"/>
    <w:rsid w:val="007E59FA"/>
    <w:rsid w:val="00840E8E"/>
    <w:rsid w:val="00A136F6"/>
    <w:rsid w:val="00A51D82"/>
    <w:rsid w:val="00AC37D1"/>
    <w:rsid w:val="00C03F04"/>
    <w:rsid w:val="00C34594"/>
    <w:rsid w:val="00D168BA"/>
    <w:rsid w:val="00D645C6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creator>CNSX Markets Inc.</dc:creator>
  <cp:lastModifiedBy>Norm Jordan</cp:lastModifiedBy>
  <cp:revision>2</cp:revision>
  <cp:lastPrinted>2002-08-07T18:02:00Z</cp:lastPrinted>
  <dcterms:created xsi:type="dcterms:W3CDTF">2020-02-11T17:30:00Z</dcterms:created>
  <dcterms:modified xsi:type="dcterms:W3CDTF">2020-02-11T17:30:00Z</dcterms:modified>
</cp:coreProperties>
</file>