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r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F32B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MPV Exploration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F32BEB">
        <w:rPr>
          <w:rFonts w:ascii="Arial" w:hAnsi="Arial"/>
          <w:sz w:val="24"/>
          <w:u w:val="single"/>
        </w:rPr>
        <w:t xml:space="preserve">February </w:t>
      </w:r>
      <w:r w:rsidR="00E435ED">
        <w:rPr>
          <w:rFonts w:ascii="Arial" w:hAnsi="Arial"/>
          <w:sz w:val="24"/>
          <w:u w:val="single"/>
        </w:rPr>
        <w:t>14</w:t>
      </w:r>
      <w:bookmarkStart w:id="0" w:name="_GoBack"/>
      <w:bookmarkEnd w:id="0"/>
      <w:r w:rsidR="00F32BEB">
        <w:rPr>
          <w:rFonts w:ascii="Arial" w:hAnsi="Arial"/>
          <w:sz w:val="24"/>
          <w:u w:val="single"/>
        </w:rPr>
        <w:t>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524B8D">
        <w:rPr>
          <w:rFonts w:ascii="Arial" w:hAnsi="Arial"/>
          <w:sz w:val="24"/>
          <w:u w:val="single"/>
        </w:rPr>
        <w:t xml:space="preserve"> </w:t>
      </w:r>
      <w:r w:rsidR="00524B8D" w:rsidRPr="00524B8D">
        <w:rPr>
          <w:rFonts w:ascii="Arial" w:hAnsi="Arial"/>
          <w:i/>
          <w:sz w:val="24"/>
          <w:u w:val="single"/>
        </w:rPr>
        <w:t>(s) Jean-François Perras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7EE2">
        <w:rPr>
          <w:rFonts w:ascii="Arial" w:hAnsi="Arial"/>
          <w:sz w:val="24"/>
          <w:u w:val="single"/>
        </w:rPr>
        <w:t>Jean-François Perras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7EE2">
        <w:rPr>
          <w:rFonts w:ascii="Arial" w:hAnsi="Arial"/>
          <w:sz w:val="24"/>
          <w:u w:val="single"/>
        </w:rPr>
        <w:t>President and Chief Executive Officer</w:t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Default="00D168BA">
    <w:pPr>
      <w:pStyle w:val="Pieddepage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Numrodepage"/>
        <w:rFonts w:ascii="Arial" w:hAnsi="Arial" w:cs="Arial"/>
        <w:b/>
      </w:rPr>
    </w:pPr>
    <w:r>
      <w:rPr>
        <w:b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03D21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Pieddepage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07EE2"/>
    <w:rsid w:val="000E5517"/>
    <w:rsid w:val="001C6748"/>
    <w:rsid w:val="0026610B"/>
    <w:rsid w:val="003E291B"/>
    <w:rsid w:val="00403BC6"/>
    <w:rsid w:val="004767AD"/>
    <w:rsid w:val="00524265"/>
    <w:rsid w:val="00524B8D"/>
    <w:rsid w:val="00555A0B"/>
    <w:rsid w:val="005A3238"/>
    <w:rsid w:val="007E59FA"/>
    <w:rsid w:val="00840E8E"/>
    <w:rsid w:val="00A136F6"/>
    <w:rsid w:val="00AC37D1"/>
    <w:rsid w:val="00C34594"/>
    <w:rsid w:val="00D168BA"/>
    <w:rsid w:val="00D645C6"/>
    <w:rsid w:val="00E1600C"/>
    <w:rsid w:val="00E435ED"/>
    <w:rsid w:val="00F32BEB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ED9F476"/>
  <w15:docId w15:val="{F475D1F2-58E8-4C43-930C-6DC87560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M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Adresseexpditeur">
    <w:name w:val="envelope return"/>
    <w:basedOn w:val="Normal"/>
    <w:rPr>
      <w:rFonts w:ascii="Garamond" w:hAnsi="Garamond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6</vt:lpstr>
      <vt:lpstr>FORM 6</vt:lpstr>
    </vt:vector>
  </TitlesOfParts>
  <Company>Power Budd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Nathalie Laurin</cp:lastModifiedBy>
  <cp:revision>6</cp:revision>
  <cp:lastPrinted>2002-08-07T18:02:00Z</cp:lastPrinted>
  <dcterms:created xsi:type="dcterms:W3CDTF">2019-02-07T17:22:00Z</dcterms:created>
  <dcterms:modified xsi:type="dcterms:W3CDTF">2019-02-14T11:43:00Z</dcterms:modified>
</cp:coreProperties>
</file>