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proofErr w:type="spellStart"/>
      <w:r w:rsidR="00EC5F8C">
        <w:rPr>
          <w:rFonts w:ascii="Arial" w:hAnsi="Arial"/>
          <w:color w:val="000000"/>
          <w:u w:val="single"/>
        </w:rPr>
        <w:t>Carmanah</w:t>
      </w:r>
      <w:proofErr w:type="spellEnd"/>
      <w:r w:rsidR="00EC5F8C">
        <w:rPr>
          <w:rFonts w:ascii="Arial" w:hAnsi="Arial"/>
          <w:color w:val="000000"/>
          <w:u w:val="single"/>
        </w:rPr>
        <w:t xml:space="preserve"> Minerals Corp.</w:t>
      </w:r>
      <w:r>
        <w:rPr>
          <w:rFonts w:ascii="Arial" w:hAnsi="Arial"/>
          <w:color w:val="000000"/>
        </w:rPr>
        <w:t xml:space="preserve"> (the “Issuer”).</w:t>
      </w:r>
    </w:p>
    <w:p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EC5F8C">
        <w:rPr>
          <w:rFonts w:ascii="Arial" w:hAnsi="Arial"/>
          <w:color w:val="000000"/>
          <w:u w:val="single"/>
        </w:rPr>
        <w:t>CARM</w:t>
      </w:r>
      <w:r w:rsidR="009C472D">
        <w:rPr>
          <w:rFonts w:ascii="Arial" w:hAnsi="Arial"/>
          <w:color w:val="000000"/>
          <w:u w:val="single"/>
        </w:rPr>
        <w:tab/>
      </w:r>
    </w:p>
    <w:p w:rsidR="0048706B" w:rsidRDefault="0048706B">
      <w:pPr>
        <w:pStyle w:val="BodyText"/>
        <w:tabs>
          <w:tab w:val="left" w:pos="7920"/>
          <w:tab w:val="left" w:pos="9180"/>
        </w:tabs>
        <w:rPr>
          <w:rFonts w:ascii="Arial" w:hAnsi="Arial"/>
          <w:color w:val="000000"/>
        </w:rPr>
      </w:pPr>
    </w:p>
    <w:p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48706B" w:rsidRDefault="0048706B">
      <w:pPr>
        <w:pStyle w:val="Heading1"/>
        <w:spacing w:line="280" w:lineRule="exact"/>
        <w:rPr>
          <w:rFonts w:ascii="Arial" w:hAnsi="Arial"/>
          <w:b w:val="0"/>
        </w:rPr>
      </w:pPr>
    </w:p>
    <w:p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rsidR="0048706B" w:rsidRDefault="0048706B">
      <w:pPr>
        <w:rPr>
          <w:sz w:val="24"/>
        </w:rPr>
      </w:pPr>
    </w:p>
    <w:p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rsidR="0048706B" w:rsidRDefault="0048706B">
      <w:pPr>
        <w:rPr>
          <w:rFonts w:ascii="Arial" w:hAnsi="Arial"/>
          <w:sz w:val="24"/>
        </w:rPr>
      </w:pPr>
    </w:p>
    <w:p w:rsidR="0048706B" w:rsidRDefault="0048706B">
      <w:pPr>
        <w:pStyle w:val="BodyText"/>
        <w:spacing w:before="0"/>
        <w:rPr>
          <w:rFonts w:ascii="Arial" w:hAnsi="Arial"/>
          <w:lang w:val="en-US"/>
        </w:rPr>
      </w:pPr>
      <w:r>
        <w:rPr>
          <w:rFonts w:ascii="Arial" w:hAnsi="Arial"/>
          <w:lang w:val="en-US"/>
        </w:rPr>
        <w:t>Financial statements are required as follows:</w:t>
      </w:r>
    </w:p>
    <w:p w:rsidR="0048706B" w:rsidRDefault="0048706B">
      <w:pPr>
        <w:rPr>
          <w:rFonts w:ascii="Arial" w:hAnsi="Arial"/>
          <w:sz w:val="24"/>
        </w:rPr>
      </w:pPr>
    </w:p>
    <w:p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rsidR="0048706B" w:rsidRDefault="0048706B">
      <w:pPr>
        <w:rPr>
          <w:rFonts w:ascii="Arial" w:hAnsi="Arial"/>
          <w:sz w:val="24"/>
        </w:rPr>
      </w:pPr>
    </w:p>
    <w:p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rsidR="00CA3C94" w:rsidRDefault="00CA3C94">
      <w:pPr>
        <w:rPr>
          <w:rFonts w:ascii="Arial" w:hAnsi="Arial"/>
          <w:sz w:val="24"/>
        </w:rPr>
      </w:pPr>
    </w:p>
    <w:p w:rsidR="0048706B" w:rsidRDefault="0048706B">
      <w:pPr>
        <w:pStyle w:val="Heading1"/>
        <w:spacing w:line="280" w:lineRule="exact"/>
        <w:rPr>
          <w:rFonts w:ascii="Arial" w:hAnsi="Arial"/>
        </w:rPr>
      </w:pPr>
      <w:r>
        <w:rPr>
          <w:rFonts w:ascii="Arial" w:hAnsi="Arial"/>
        </w:rPr>
        <w:t>SCHEDULE B:  SUPPLEMENTARY INFORMATION</w:t>
      </w:r>
    </w:p>
    <w:p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rsidR="0048706B" w:rsidRDefault="0048706B">
      <w:pPr>
        <w:spacing w:line="280" w:lineRule="exact"/>
        <w:jc w:val="both"/>
        <w:rPr>
          <w:rFonts w:ascii="Arial" w:hAnsi="Arial"/>
          <w:sz w:val="24"/>
        </w:rPr>
      </w:pPr>
    </w:p>
    <w:p w:rsidR="0048706B" w:rsidRDefault="0048706B">
      <w:pPr>
        <w:spacing w:line="280" w:lineRule="exact"/>
        <w:jc w:val="both"/>
        <w:rPr>
          <w:rFonts w:ascii="Arial" w:hAnsi="Arial"/>
          <w:sz w:val="24"/>
        </w:rPr>
      </w:pPr>
    </w:p>
    <w:p w:rsidR="0048706B" w:rsidRDefault="0048706B">
      <w:pPr>
        <w:numPr>
          <w:ilvl w:val="0"/>
          <w:numId w:val="29"/>
        </w:numPr>
        <w:spacing w:line="280" w:lineRule="exact"/>
        <w:jc w:val="both"/>
        <w:rPr>
          <w:rFonts w:ascii="Arial" w:hAnsi="Arial"/>
          <w:b/>
          <w:sz w:val="24"/>
        </w:rPr>
      </w:pPr>
      <w:r>
        <w:rPr>
          <w:rFonts w:ascii="Arial" w:hAnsi="Arial"/>
          <w:b/>
          <w:sz w:val="24"/>
        </w:rPr>
        <w:t>Related party transactions</w:t>
      </w:r>
    </w:p>
    <w:p w:rsidR="0048706B" w:rsidRDefault="0048706B">
      <w:pPr>
        <w:spacing w:line="280" w:lineRule="exact"/>
        <w:jc w:val="both"/>
        <w:rPr>
          <w:rFonts w:ascii="Arial" w:hAnsi="Arial"/>
          <w:sz w:val="24"/>
        </w:rPr>
      </w:pPr>
    </w:p>
    <w:p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rsidR="0048706B" w:rsidRDefault="0048706B">
      <w:pPr>
        <w:pStyle w:val="BodyTextIndent"/>
        <w:spacing w:line="280" w:lineRule="exact"/>
        <w:rPr>
          <w:rFonts w:ascii="Arial" w:hAnsi="Arial"/>
        </w:rPr>
      </w:pPr>
    </w:p>
    <w:p w:rsidR="0048706B" w:rsidRDefault="0048706B">
      <w:pPr>
        <w:pStyle w:val="BodyTextIndent"/>
        <w:numPr>
          <w:ilvl w:val="0"/>
          <w:numId w:val="37"/>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rsidR="0048706B" w:rsidRDefault="0048706B">
      <w:pPr>
        <w:pStyle w:val="BodyTextIndent"/>
        <w:numPr>
          <w:ilvl w:val="0"/>
          <w:numId w:val="37"/>
        </w:numPr>
        <w:spacing w:line="280" w:lineRule="exact"/>
        <w:rPr>
          <w:rFonts w:ascii="Arial" w:hAnsi="Arial"/>
        </w:rPr>
      </w:pPr>
      <w:r>
        <w:rPr>
          <w:rFonts w:ascii="Arial" w:hAnsi="Arial"/>
        </w:rPr>
        <w:t>A description of the transaction(s), including those for which no amount has been recorded.</w:t>
      </w:r>
    </w:p>
    <w:p w:rsidR="0048706B" w:rsidRDefault="0048706B">
      <w:pPr>
        <w:pStyle w:val="BodyTextIndent"/>
        <w:numPr>
          <w:ilvl w:val="0"/>
          <w:numId w:val="37"/>
        </w:numPr>
        <w:spacing w:line="280" w:lineRule="exact"/>
        <w:rPr>
          <w:rFonts w:ascii="Arial" w:hAnsi="Arial"/>
        </w:rPr>
      </w:pPr>
      <w:r>
        <w:rPr>
          <w:rFonts w:ascii="Arial" w:hAnsi="Arial"/>
        </w:rPr>
        <w:t>The recorded amount of the transactions classified by financial statement category.</w:t>
      </w:r>
    </w:p>
    <w:p w:rsidR="0048706B" w:rsidRDefault="0048706B">
      <w:pPr>
        <w:pStyle w:val="BodyTextIndent"/>
        <w:numPr>
          <w:ilvl w:val="0"/>
          <w:numId w:val="37"/>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rsidR="0048706B" w:rsidRDefault="0048706B">
      <w:pPr>
        <w:pStyle w:val="BodyTextIndent"/>
        <w:numPr>
          <w:ilvl w:val="0"/>
          <w:numId w:val="37"/>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rsidR="0048706B" w:rsidRDefault="0048706B">
      <w:pPr>
        <w:pStyle w:val="BodyTextIndent"/>
        <w:numPr>
          <w:ilvl w:val="0"/>
          <w:numId w:val="37"/>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rsidR="0048706B" w:rsidRDefault="0048706B">
      <w:pPr>
        <w:spacing w:line="280" w:lineRule="exact"/>
        <w:ind w:left="720"/>
        <w:jc w:val="both"/>
        <w:rPr>
          <w:rFonts w:ascii="Arial" w:hAnsi="Arial"/>
          <w:sz w:val="24"/>
        </w:rPr>
      </w:pPr>
    </w:p>
    <w:p w:rsidR="0048706B" w:rsidRDefault="0048706B">
      <w:pPr>
        <w:numPr>
          <w:ilvl w:val="0"/>
          <w:numId w:val="29"/>
        </w:numPr>
        <w:spacing w:line="280" w:lineRule="exact"/>
        <w:jc w:val="both"/>
        <w:rPr>
          <w:rFonts w:ascii="Arial" w:hAnsi="Arial"/>
          <w:b/>
          <w:sz w:val="24"/>
        </w:rPr>
      </w:pPr>
      <w:r>
        <w:rPr>
          <w:rFonts w:ascii="Arial" w:hAnsi="Arial"/>
          <w:b/>
          <w:sz w:val="24"/>
        </w:rPr>
        <w:t>Summary of securities issued and options granted during the period.</w:t>
      </w:r>
    </w:p>
    <w:p w:rsidR="0048706B" w:rsidRDefault="0048706B">
      <w:pPr>
        <w:spacing w:line="280" w:lineRule="exact"/>
        <w:jc w:val="both"/>
        <w:rPr>
          <w:rFonts w:ascii="Arial" w:hAnsi="Arial"/>
          <w:sz w:val="24"/>
        </w:rPr>
      </w:pPr>
    </w:p>
    <w:p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rsidR="0048706B" w:rsidRDefault="0048706B">
      <w:pPr>
        <w:spacing w:line="280" w:lineRule="exact"/>
        <w:ind w:left="720"/>
        <w:jc w:val="both"/>
        <w:rPr>
          <w:rFonts w:ascii="Arial" w:hAnsi="Arial"/>
          <w:sz w:val="24"/>
        </w:rPr>
      </w:pPr>
    </w:p>
    <w:p w:rsidR="0048706B" w:rsidRDefault="0048706B">
      <w:pPr>
        <w:numPr>
          <w:ilvl w:val="0"/>
          <w:numId w:val="30"/>
        </w:numPr>
        <w:spacing w:line="280" w:lineRule="exact"/>
        <w:jc w:val="both"/>
        <w:rPr>
          <w:rFonts w:ascii="Arial" w:hAnsi="Arial"/>
          <w:sz w:val="24"/>
        </w:rPr>
      </w:pPr>
      <w:r>
        <w:rPr>
          <w:rFonts w:ascii="Arial" w:hAnsi="Arial"/>
          <w:sz w:val="24"/>
        </w:rPr>
        <w:t>summary of securities issued during the period,</w:t>
      </w:r>
    </w:p>
    <w:p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tc>
          <w:tcPr>
            <w:tcW w:w="99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Date of Issue</w:t>
            </w:r>
          </w:p>
        </w:tc>
        <w:tc>
          <w:tcPr>
            <w:tcW w:w="144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r>
              <w:rPr>
                <w:sz w:val="20"/>
              </w:rPr>
              <w:t>Number</w:t>
            </w:r>
          </w:p>
        </w:tc>
        <w:tc>
          <w:tcPr>
            <w:tcW w:w="81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Price</w:t>
            </w:r>
          </w:p>
        </w:tc>
        <w:tc>
          <w:tcPr>
            <w:tcW w:w="126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Commission Paid</w:t>
            </w:r>
          </w:p>
        </w:tc>
      </w:tr>
      <w:tr w:rsidR="0048706B">
        <w:tc>
          <w:tcPr>
            <w:tcW w:w="990" w:type="dxa"/>
          </w:tcPr>
          <w:p w:rsidR="0048706B" w:rsidRDefault="009C472D">
            <w:pPr>
              <w:keepNext/>
              <w:keepLines/>
              <w:spacing w:line="280" w:lineRule="exact"/>
              <w:jc w:val="both"/>
              <w:rPr>
                <w:rFonts w:ascii="Arial" w:hAnsi="Arial"/>
              </w:rPr>
            </w:pPr>
            <w:r>
              <w:rPr>
                <w:rFonts w:ascii="Arial" w:hAnsi="Arial"/>
              </w:rPr>
              <w:t>11/21/2022</w:t>
            </w:r>
          </w:p>
        </w:tc>
        <w:tc>
          <w:tcPr>
            <w:tcW w:w="1440" w:type="dxa"/>
          </w:tcPr>
          <w:p w:rsidR="0048706B" w:rsidRDefault="009C472D">
            <w:pPr>
              <w:keepNext/>
              <w:keepLines/>
              <w:spacing w:line="280" w:lineRule="exact"/>
              <w:jc w:val="both"/>
              <w:rPr>
                <w:rFonts w:ascii="Arial" w:hAnsi="Arial"/>
              </w:rPr>
            </w:pPr>
            <w:r>
              <w:rPr>
                <w:rFonts w:ascii="Arial" w:hAnsi="Arial"/>
              </w:rPr>
              <w:t>Common shares</w:t>
            </w:r>
          </w:p>
        </w:tc>
        <w:tc>
          <w:tcPr>
            <w:tcW w:w="1350" w:type="dxa"/>
          </w:tcPr>
          <w:p w:rsidR="0048706B" w:rsidRDefault="009C472D">
            <w:pPr>
              <w:keepNext/>
              <w:keepLines/>
              <w:spacing w:line="280" w:lineRule="exact"/>
              <w:jc w:val="both"/>
              <w:rPr>
                <w:rFonts w:ascii="Arial" w:hAnsi="Arial"/>
              </w:rPr>
            </w:pPr>
            <w:r>
              <w:rPr>
                <w:rFonts w:ascii="Arial" w:hAnsi="Arial"/>
              </w:rPr>
              <w:t>Option payment</w:t>
            </w:r>
          </w:p>
        </w:tc>
        <w:tc>
          <w:tcPr>
            <w:tcW w:w="990" w:type="dxa"/>
          </w:tcPr>
          <w:p w:rsidR="0048706B" w:rsidRDefault="009C472D">
            <w:pPr>
              <w:keepNext/>
              <w:keepLines/>
              <w:spacing w:line="280" w:lineRule="exact"/>
              <w:jc w:val="both"/>
              <w:rPr>
                <w:rFonts w:ascii="Arial" w:hAnsi="Arial"/>
              </w:rPr>
            </w:pPr>
            <w:r>
              <w:rPr>
                <w:rFonts w:ascii="Arial" w:hAnsi="Arial"/>
              </w:rPr>
              <w:t>500,000</w:t>
            </w:r>
          </w:p>
        </w:tc>
        <w:tc>
          <w:tcPr>
            <w:tcW w:w="810" w:type="dxa"/>
          </w:tcPr>
          <w:p w:rsidR="0048706B" w:rsidRDefault="009C472D">
            <w:pPr>
              <w:keepNext/>
              <w:keepLines/>
              <w:spacing w:line="280" w:lineRule="exact"/>
              <w:jc w:val="both"/>
              <w:rPr>
                <w:rFonts w:ascii="Arial" w:hAnsi="Arial"/>
              </w:rPr>
            </w:pPr>
            <w:r>
              <w:rPr>
                <w:rFonts w:ascii="Arial" w:hAnsi="Arial"/>
              </w:rPr>
              <w:t>0.10</w:t>
            </w:r>
          </w:p>
        </w:tc>
        <w:tc>
          <w:tcPr>
            <w:tcW w:w="1260" w:type="dxa"/>
          </w:tcPr>
          <w:p w:rsidR="0048706B" w:rsidRDefault="009C472D">
            <w:pPr>
              <w:keepNext/>
              <w:keepLines/>
              <w:spacing w:line="280" w:lineRule="exact"/>
              <w:jc w:val="both"/>
              <w:rPr>
                <w:rFonts w:ascii="Arial" w:hAnsi="Arial"/>
              </w:rPr>
            </w:pPr>
            <w:r>
              <w:rPr>
                <w:rFonts w:ascii="Arial" w:hAnsi="Arial"/>
              </w:rPr>
              <w:t>50,000</w:t>
            </w:r>
          </w:p>
        </w:tc>
        <w:tc>
          <w:tcPr>
            <w:tcW w:w="1620" w:type="dxa"/>
          </w:tcPr>
          <w:p w:rsidR="0048706B" w:rsidRDefault="009C472D">
            <w:pPr>
              <w:keepNext/>
              <w:keepLines/>
              <w:spacing w:line="280" w:lineRule="exact"/>
              <w:jc w:val="both"/>
              <w:rPr>
                <w:rFonts w:ascii="Arial" w:hAnsi="Arial"/>
              </w:rPr>
            </w:pPr>
            <w:r>
              <w:rPr>
                <w:rFonts w:ascii="Arial" w:hAnsi="Arial"/>
              </w:rPr>
              <w:t>Property</w:t>
            </w:r>
          </w:p>
        </w:tc>
        <w:tc>
          <w:tcPr>
            <w:tcW w:w="1350" w:type="dxa"/>
          </w:tcPr>
          <w:p w:rsidR="0048706B" w:rsidRDefault="009C472D">
            <w:pPr>
              <w:keepNext/>
              <w:keepLines/>
              <w:spacing w:line="280" w:lineRule="exact"/>
              <w:jc w:val="both"/>
              <w:rPr>
                <w:rFonts w:ascii="Arial" w:hAnsi="Arial"/>
              </w:rPr>
            </w:pPr>
            <w:proofErr w:type="spellStart"/>
            <w:r>
              <w:rPr>
                <w:rFonts w:ascii="Arial" w:hAnsi="Arial"/>
              </w:rPr>
              <w:t>Optionor</w:t>
            </w:r>
            <w:proofErr w:type="spellEnd"/>
            <w:r>
              <w:rPr>
                <w:rFonts w:ascii="Arial" w:hAnsi="Arial"/>
              </w:rPr>
              <w:t xml:space="preserve"> of property</w:t>
            </w:r>
          </w:p>
        </w:tc>
        <w:tc>
          <w:tcPr>
            <w:tcW w:w="1440" w:type="dxa"/>
          </w:tcPr>
          <w:p w:rsidR="0048706B" w:rsidRDefault="009C472D">
            <w:pPr>
              <w:keepNext/>
              <w:keepLines/>
              <w:spacing w:line="280" w:lineRule="exact"/>
              <w:jc w:val="both"/>
              <w:rPr>
                <w:rFonts w:ascii="Arial" w:hAnsi="Arial"/>
              </w:rPr>
            </w:pPr>
            <w:r>
              <w:rPr>
                <w:rFonts w:ascii="Arial" w:hAnsi="Arial"/>
              </w:rPr>
              <w:t>Nil</w:t>
            </w:r>
          </w:p>
        </w:tc>
      </w:tr>
      <w:tr w:rsidR="0048706B">
        <w:tc>
          <w:tcPr>
            <w:tcW w:w="990" w:type="dxa"/>
          </w:tcPr>
          <w:p w:rsidR="0048706B" w:rsidRDefault="009C472D">
            <w:pPr>
              <w:keepNext/>
              <w:keepLines/>
              <w:spacing w:line="280" w:lineRule="exact"/>
              <w:jc w:val="both"/>
              <w:rPr>
                <w:rFonts w:ascii="Arial" w:hAnsi="Arial"/>
              </w:rPr>
            </w:pPr>
            <w:r>
              <w:rPr>
                <w:rFonts w:ascii="Arial" w:hAnsi="Arial"/>
              </w:rPr>
              <w:t>06/27/2022</w:t>
            </w:r>
          </w:p>
        </w:tc>
        <w:tc>
          <w:tcPr>
            <w:tcW w:w="1440" w:type="dxa"/>
          </w:tcPr>
          <w:p w:rsidR="0048706B" w:rsidRDefault="009C472D">
            <w:pPr>
              <w:keepNext/>
              <w:keepLines/>
              <w:spacing w:line="280" w:lineRule="exact"/>
              <w:jc w:val="both"/>
              <w:rPr>
                <w:rFonts w:ascii="Arial" w:hAnsi="Arial"/>
              </w:rPr>
            </w:pPr>
            <w:r>
              <w:rPr>
                <w:rFonts w:ascii="Arial" w:hAnsi="Arial"/>
              </w:rPr>
              <w:t>Common shares</w:t>
            </w:r>
          </w:p>
        </w:tc>
        <w:tc>
          <w:tcPr>
            <w:tcW w:w="1350" w:type="dxa"/>
          </w:tcPr>
          <w:p w:rsidR="0048706B" w:rsidRDefault="009C472D">
            <w:pPr>
              <w:keepNext/>
              <w:keepLines/>
              <w:spacing w:line="280" w:lineRule="exact"/>
              <w:jc w:val="both"/>
              <w:rPr>
                <w:rFonts w:ascii="Arial" w:hAnsi="Arial"/>
              </w:rPr>
            </w:pPr>
            <w:r>
              <w:rPr>
                <w:rFonts w:ascii="Arial" w:hAnsi="Arial"/>
              </w:rPr>
              <w:t>Option payment</w:t>
            </w:r>
          </w:p>
        </w:tc>
        <w:tc>
          <w:tcPr>
            <w:tcW w:w="990" w:type="dxa"/>
          </w:tcPr>
          <w:p w:rsidR="0048706B" w:rsidRDefault="009C472D">
            <w:pPr>
              <w:keepNext/>
              <w:keepLines/>
              <w:spacing w:line="280" w:lineRule="exact"/>
              <w:jc w:val="both"/>
              <w:rPr>
                <w:rFonts w:ascii="Arial" w:hAnsi="Arial"/>
              </w:rPr>
            </w:pPr>
            <w:r>
              <w:rPr>
                <w:rFonts w:ascii="Arial" w:hAnsi="Arial"/>
              </w:rPr>
              <w:t>75,000</w:t>
            </w:r>
          </w:p>
        </w:tc>
        <w:tc>
          <w:tcPr>
            <w:tcW w:w="810" w:type="dxa"/>
          </w:tcPr>
          <w:p w:rsidR="0048706B" w:rsidRDefault="009C472D">
            <w:pPr>
              <w:keepNext/>
              <w:keepLines/>
              <w:spacing w:line="280" w:lineRule="exact"/>
              <w:jc w:val="both"/>
              <w:rPr>
                <w:rFonts w:ascii="Arial" w:hAnsi="Arial"/>
              </w:rPr>
            </w:pPr>
            <w:r>
              <w:rPr>
                <w:rFonts w:ascii="Arial" w:hAnsi="Arial"/>
              </w:rPr>
              <w:t>0.10</w:t>
            </w:r>
          </w:p>
        </w:tc>
        <w:tc>
          <w:tcPr>
            <w:tcW w:w="1260" w:type="dxa"/>
          </w:tcPr>
          <w:p w:rsidR="0048706B" w:rsidRDefault="009C472D">
            <w:pPr>
              <w:keepNext/>
              <w:keepLines/>
              <w:spacing w:line="280" w:lineRule="exact"/>
              <w:jc w:val="both"/>
              <w:rPr>
                <w:rFonts w:ascii="Arial" w:hAnsi="Arial"/>
              </w:rPr>
            </w:pPr>
            <w:r>
              <w:rPr>
                <w:rFonts w:ascii="Arial" w:hAnsi="Arial"/>
              </w:rPr>
              <w:t>7,500</w:t>
            </w:r>
          </w:p>
        </w:tc>
        <w:tc>
          <w:tcPr>
            <w:tcW w:w="1620" w:type="dxa"/>
          </w:tcPr>
          <w:p w:rsidR="0048706B" w:rsidRDefault="009C472D">
            <w:pPr>
              <w:keepNext/>
              <w:keepLines/>
              <w:spacing w:line="280" w:lineRule="exact"/>
              <w:jc w:val="both"/>
              <w:rPr>
                <w:rFonts w:ascii="Arial" w:hAnsi="Arial"/>
              </w:rPr>
            </w:pPr>
            <w:r>
              <w:rPr>
                <w:rFonts w:ascii="Arial" w:hAnsi="Arial"/>
              </w:rPr>
              <w:t>Property</w:t>
            </w:r>
          </w:p>
        </w:tc>
        <w:tc>
          <w:tcPr>
            <w:tcW w:w="1350" w:type="dxa"/>
          </w:tcPr>
          <w:p w:rsidR="0048706B" w:rsidRDefault="009C472D">
            <w:pPr>
              <w:keepNext/>
              <w:keepLines/>
              <w:spacing w:line="280" w:lineRule="exact"/>
              <w:jc w:val="both"/>
              <w:rPr>
                <w:rFonts w:ascii="Arial" w:hAnsi="Arial"/>
              </w:rPr>
            </w:pPr>
            <w:proofErr w:type="spellStart"/>
            <w:r>
              <w:rPr>
                <w:rFonts w:ascii="Arial" w:hAnsi="Arial"/>
              </w:rPr>
              <w:t>Optionor</w:t>
            </w:r>
            <w:proofErr w:type="spellEnd"/>
            <w:r>
              <w:rPr>
                <w:rFonts w:ascii="Arial" w:hAnsi="Arial"/>
              </w:rPr>
              <w:t xml:space="preserve"> of property</w:t>
            </w:r>
          </w:p>
        </w:tc>
        <w:tc>
          <w:tcPr>
            <w:tcW w:w="1440" w:type="dxa"/>
          </w:tcPr>
          <w:p w:rsidR="0048706B" w:rsidRDefault="009C472D">
            <w:pPr>
              <w:keepNext/>
              <w:keepLines/>
              <w:spacing w:line="280" w:lineRule="exact"/>
              <w:jc w:val="both"/>
              <w:rPr>
                <w:rFonts w:ascii="Arial" w:hAnsi="Arial"/>
              </w:rPr>
            </w:pPr>
            <w:r>
              <w:rPr>
                <w:rFonts w:ascii="Arial" w:hAnsi="Arial"/>
              </w:rPr>
              <w:t>Nil</w:t>
            </w:r>
          </w:p>
        </w:tc>
      </w:tr>
      <w:tr w:rsidR="0048706B">
        <w:tc>
          <w:tcPr>
            <w:tcW w:w="99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990" w:type="dxa"/>
          </w:tcPr>
          <w:p w:rsidR="0048706B" w:rsidRDefault="0048706B">
            <w:pPr>
              <w:keepNext/>
              <w:keepLines/>
              <w:spacing w:line="280" w:lineRule="exact"/>
              <w:jc w:val="both"/>
              <w:rPr>
                <w:rFonts w:ascii="Arial" w:hAnsi="Arial"/>
              </w:rPr>
            </w:pPr>
          </w:p>
        </w:tc>
        <w:tc>
          <w:tcPr>
            <w:tcW w:w="810" w:type="dxa"/>
          </w:tcPr>
          <w:p w:rsidR="0048706B" w:rsidRDefault="0048706B">
            <w:pPr>
              <w:keepNext/>
              <w:keepLines/>
              <w:spacing w:line="280" w:lineRule="exact"/>
              <w:jc w:val="both"/>
              <w:rPr>
                <w:rFonts w:ascii="Arial" w:hAnsi="Arial"/>
              </w:rPr>
            </w:pPr>
          </w:p>
        </w:tc>
        <w:tc>
          <w:tcPr>
            <w:tcW w:w="1260" w:type="dxa"/>
          </w:tcPr>
          <w:p w:rsidR="0048706B" w:rsidRDefault="0048706B">
            <w:pPr>
              <w:keepNext/>
              <w:keepLines/>
              <w:spacing w:line="280" w:lineRule="exact"/>
              <w:jc w:val="both"/>
              <w:rPr>
                <w:rFonts w:ascii="Arial" w:hAnsi="Arial"/>
              </w:rPr>
            </w:pPr>
          </w:p>
        </w:tc>
        <w:tc>
          <w:tcPr>
            <w:tcW w:w="162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r>
    </w:tbl>
    <w:p w:rsidR="0048706B" w:rsidRDefault="0048706B">
      <w:pPr>
        <w:spacing w:line="280" w:lineRule="exact"/>
        <w:ind w:left="720"/>
        <w:jc w:val="both"/>
        <w:rPr>
          <w:rFonts w:ascii="Arial" w:hAnsi="Arial"/>
          <w:sz w:val="24"/>
        </w:rPr>
      </w:pPr>
    </w:p>
    <w:p w:rsidR="0048706B" w:rsidRDefault="0048706B">
      <w:pPr>
        <w:numPr>
          <w:ilvl w:val="0"/>
          <w:numId w:val="30"/>
        </w:numPr>
        <w:spacing w:line="280" w:lineRule="exact"/>
        <w:jc w:val="both"/>
        <w:rPr>
          <w:rFonts w:ascii="Arial" w:hAnsi="Arial"/>
          <w:sz w:val="24"/>
        </w:rPr>
      </w:pPr>
      <w:r>
        <w:rPr>
          <w:rFonts w:ascii="Arial" w:hAnsi="Arial"/>
          <w:sz w:val="24"/>
        </w:rPr>
        <w:t>summary of options granted during the period,</w:t>
      </w:r>
    </w:p>
    <w:p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tc>
          <w:tcPr>
            <w:tcW w:w="1098" w:type="dxa"/>
          </w:tcPr>
          <w:p w:rsidR="0048706B" w:rsidRDefault="0048706B">
            <w:pPr>
              <w:pStyle w:val="Heading4"/>
              <w:jc w:val="center"/>
            </w:pPr>
          </w:p>
          <w:p w:rsidR="0048706B" w:rsidRDefault="0048706B">
            <w:pPr>
              <w:pStyle w:val="Heading4"/>
              <w:jc w:val="center"/>
            </w:pPr>
          </w:p>
          <w:p w:rsidR="0048706B" w:rsidRDefault="0048706B">
            <w:pPr>
              <w:pStyle w:val="Heading4"/>
              <w:jc w:val="center"/>
            </w:pPr>
            <w:r>
              <w:t>Date</w:t>
            </w:r>
          </w:p>
        </w:tc>
        <w:tc>
          <w:tcPr>
            <w:tcW w:w="13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Number</w:t>
            </w:r>
          </w:p>
        </w:tc>
        <w:tc>
          <w:tcPr>
            <w:tcW w:w="216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 xml:space="preserve">Name of </w:t>
            </w:r>
            <w:proofErr w:type="spellStart"/>
            <w:r>
              <w:rPr>
                <w:rFonts w:ascii="Arial" w:hAnsi="Arial"/>
                <w:b/>
              </w:rPr>
              <w:t>Optionee</w:t>
            </w:r>
            <w:proofErr w:type="spellEnd"/>
          </w:p>
          <w:p w:rsidR="0048706B" w:rsidRDefault="0048706B">
            <w:pPr>
              <w:spacing w:line="280" w:lineRule="exact"/>
              <w:jc w:val="center"/>
              <w:rPr>
                <w:rFonts w:ascii="Arial" w:hAnsi="Arial"/>
                <w:b/>
              </w:rPr>
            </w:pPr>
            <w:r>
              <w:rPr>
                <w:rFonts w:ascii="Arial" w:hAnsi="Arial"/>
                <w:b/>
              </w:rPr>
              <w:t>if Related Person</w:t>
            </w:r>
          </w:p>
          <w:p w:rsidR="0048706B" w:rsidRDefault="0048706B">
            <w:pPr>
              <w:spacing w:line="280" w:lineRule="exact"/>
              <w:jc w:val="center"/>
              <w:rPr>
                <w:rFonts w:ascii="Arial" w:hAnsi="Arial"/>
                <w:b/>
              </w:rPr>
            </w:pPr>
            <w:r>
              <w:rPr>
                <w:rFonts w:ascii="Arial" w:hAnsi="Arial"/>
                <w:b/>
              </w:rPr>
              <w:t>and relationship</w:t>
            </w:r>
          </w:p>
        </w:tc>
        <w:tc>
          <w:tcPr>
            <w:tcW w:w="22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 xml:space="preserve">Generic description of other </w:t>
            </w:r>
            <w:proofErr w:type="spellStart"/>
            <w:r>
              <w:rPr>
                <w:rFonts w:ascii="Arial" w:hAnsi="Arial"/>
                <w:b/>
              </w:rPr>
              <w:t>Optionees</w:t>
            </w:r>
            <w:proofErr w:type="spellEnd"/>
          </w:p>
        </w:tc>
        <w:tc>
          <w:tcPr>
            <w:tcW w:w="162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Exercise Price</w:t>
            </w:r>
          </w:p>
        </w:tc>
        <w:tc>
          <w:tcPr>
            <w:tcW w:w="1422"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Expiry Date</w:t>
            </w:r>
          </w:p>
        </w:tc>
        <w:tc>
          <w:tcPr>
            <w:tcW w:w="13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Market Price on date of Grant</w:t>
            </w:r>
          </w:p>
        </w:tc>
      </w:tr>
      <w:tr w:rsidR="0048706B">
        <w:tc>
          <w:tcPr>
            <w:tcW w:w="1098"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c>
          <w:tcPr>
            <w:tcW w:w="2160" w:type="dxa"/>
          </w:tcPr>
          <w:p w:rsidR="0048706B" w:rsidRDefault="0048706B">
            <w:pPr>
              <w:spacing w:line="280" w:lineRule="exact"/>
              <w:jc w:val="both"/>
              <w:rPr>
                <w:rFonts w:ascii="Arial" w:hAnsi="Arial"/>
              </w:rPr>
            </w:pPr>
          </w:p>
        </w:tc>
        <w:tc>
          <w:tcPr>
            <w:tcW w:w="2250" w:type="dxa"/>
          </w:tcPr>
          <w:p w:rsidR="0048706B" w:rsidRDefault="0048706B">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r>
      <w:tr w:rsidR="0048706B">
        <w:tc>
          <w:tcPr>
            <w:tcW w:w="1098"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c>
          <w:tcPr>
            <w:tcW w:w="2160" w:type="dxa"/>
          </w:tcPr>
          <w:p w:rsidR="0048706B" w:rsidRDefault="0048706B">
            <w:pPr>
              <w:spacing w:line="280" w:lineRule="exact"/>
              <w:jc w:val="both"/>
              <w:rPr>
                <w:rFonts w:ascii="Arial" w:hAnsi="Arial"/>
              </w:rPr>
            </w:pPr>
          </w:p>
        </w:tc>
        <w:tc>
          <w:tcPr>
            <w:tcW w:w="2250" w:type="dxa"/>
          </w:tcPr>
          <w:p w:rsidR="0048706B" w:rsidRDefault="0048706B">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r>
      <w:tr w:rsidR="0048706B">
        <w:tc>
          <w:tcPr>
            <w:tcW w:w="1098"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c>
          <w:tcPr>
            <w:tcW w:w="2160" w:type="dxa"/>
          </w:tcPr>
          <w:p w:rsidR="0048706B" w:rsidRDefault="0048706B">
            <w:pPr>
              <w:spacing w:line="280" w:lineRule="exact"/>
              <w:jc w:val="both"/>
              <w:rPr>
                <w:rFonts w:ascii="Arial" w:hAnsi="Arial"/>
              </w:rPr>
            </w:pPr>
          </w:p>
        </w:tc>
        <w:tc>
          <w:tcPr>
            <w:tcW w:w="2250" w:type="dxa"/>
          </w:tcPr>
          <w:p w:rsidR="0048706B" w:rsidRDefault="0048706B">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r>
    </w:tbl>
    <w:p w:rsidR="0048706B" w:rsidRDefault="0048706B">
      <w:pPr>
        <w:spacing w:line="280" w:lineRule="exact"/>
        <w:ind w:left="720"/>
        <w:jc w:val="both"/>
        <w:rPr>
          <w:rFonts w:ascii="Arial" w:hAnsi="Arial"/>
          <w:sz w:val="24"/>
        </w:rPr>
      </w:pPr>
    </w:p>
    <w:p w:rsidR="0048706B" w:rsidRDefault="0048706B">
      <w:pPr>
        <w:keepNext/>
        <w:numPr>
          <w:ilvl w:val="0"/>
          <w:numId w:val="29"/>
        </w:numPr>
        <w:spacing w:line="280" w:lineRule="exact"/>
        <w:jc w:val="both"/>
        <w:rPr>
          <w:rFonts w:ascii="Arial" w:hAnsi="Arial"/>
          <w:b/>
          <w:sz w:val="24"/>
        </w:rPr>
      </w:pPr>
      <w:r>
        <w:rPr>
          <w:rFonts w:ascii="Arial" w:hAnsi="Arial"/>
          <w:b/>
          <w:sz w:val="24"/>
        </w:rPr>
        <w:t xml:space="preserve">Summary of securities as at the end of the reporting period. </w:t>
      </w:r>
    </w:p>
    <w:p w:rsidR="0048706B" w:rsidRDefault="0048706B">
      <w:pPr>
        <w:keepNext/>
        <w:spacing w:line="280" w:lineRule="exact"/>
        <w:jc w:val="both"/>
        <w:rPr>
          <w:rFonts w:ascii="Arial" w:hAnsi="Arial"/>
          <w:sz w:val="24"/>
        </w:rPr>
      </w:pPr>
    </w:p>
    <w:p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rsidR="0048706B" w:rsidRDefault="0048706B">
      <w:pPr>
        <w:keepNext/>
        <w:spacing w:line="280" w:lineRule="exact"/>
        <w:ind w:left="720"/>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rsidR="0048706B" w:rsidRDefault="0048706B">
      <w:pPr>
        <w:spacing w:line="280" w:lineRule="exact"/>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number and recorded value for shares issued and outstanding,</w:t>
      </w:r>
    </w:p>
    <w:p w:rsidR="0048706B" w:rsidRDefault="0048706B">
      <w:pPr>
        <w:spacing w:line="280" w:lineRule="exact"/>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rsidR="0048706B" w:rsidRDefault="0048706B">
      <w:pPr>
        <w:spacing w:line="280" w:lineRule="exact"/>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number of shares in each class of shares subject to escrow or pooling agreements or any other restriction on transfer.</w:t>
      </w:r>
    </w:p>
    <w:p w:rsidR="0048706B" w:rsidRDefault="0048706B">
      <w:pPr>
        <w:spacing w:line="280" w:lineRule="exact"/>
        <w:jc w:val="both"/>
        <w:rPr>
          <w:rFonts w:ascii="Arial" w:hAnsi="Arial"/>
          <w:sz w:val="24"/>
        </w:rPr>
      </w:pPr>
    </w:p>
    <w:p w:rsidR="0048706B" w:rsidRDefault="0048706B">
      <w:pPr>
        <w:pStyle w:val="BodyText2"/>
        <w:numPr>
          <w:ilvl w:val="0"/>
          <w:numId w:val="29"/>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rsidR="0048706B" w:rsidRDefault="0048706B">
      <w:pPr>
        <w:pStyle w:val="BodyText2"/>
        <w:spacing w:line="280" w:lineRule="exact"/>
        <w:rPr>
          <w:rFonts w:ascii="Arial" w:hAnsi="Arial"/>
        </w:rPr>
      </w:pPr>
    </w:p>
    <w:p w:rsidR="0048706B" w:rsidRDefault="0048706B">
      <w:pPr>
        <w:pStyle w:val="BodyText2"/>
        <w:keepNext/>
        <w:spacing w:line="280" w:lineRule="exact"/>
        <w:rPr>
          <w:rFonts w:ascii="Arial" w:hAnsi="Arial"/>
          <w:b/>
        </w:rPr>
      </w:pPr>
      <w:r>
        <w:rPr>
          <w:rFonts w:ascii="Arial" w:hAnsi="Arial"/>
          <w:b/>
        </w:rPr>
        <w:t>SCHEDULE C: MANAGEMENT DISCUSSION AND ANALYSIS</w:t>
      </w:r>
    </w:p>
    <w:p w:rsidR="0048706B" w:rsidRDefault="0048706B">
      <w:pPr>
        <w:pStyle w:val="BodyText2"/>
        <w:keepNext/>
        <w:spacing w:line="280" w:lineRule="exact"/>
        <w:ind w:left="720"/>
        <w:rPr>
          <w:rFonts w:ascii="Arial" w:hAnsi="Arial"/>
        </w:rPr>
      </w:pPr>
    </w:p>
    <w:p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rsidR="0048706B" w:rsidRDefault="0048706B">
      <w:pPr>
        <w:pStyle w:val="List"/>
        <w:keepLines/>
        <w:spacing w:before="120"/>
        <w:ind w:left="0" w:firstLine="0"/>
        <w:rPr>
          <w:rFonts w:ascii="Arial" w:hAnsi="Arial"/>
          <w:b/>
        </w:rPr>
      </w:pPr>
    </w:p>
    <w:p w:rsidR="0048706B" w:rsidRDefault="0048706B">
      <w:pPr>
        <w:pStyle w:val="List"/>
        <w:keepLines/>
        <w:spacing w:before="120"/>
        <w:ind w:left="0" w:firstLine="0"/>
        <w:rPr>
          <w:rFonts w:ascii="Arial" w:hAnsi="Arial"/>
          <w:b/>
        </w:rPr>
      </w:pPr>
      <w:r>
        <w:rPr>
          <w:rFonts w:ascii="Arial" w:hAnsi="Arial"/>
          <w:b/>
        </w:rPr>
        <w:t>Certificate Of Compliance</w:t>
      </w:r>
    </w:p>
    <w:p w:rsidR="0048706B" w:rsidRDefault="0048706B">
      <w:pPr>
        <w:pStyle w:val="BodyText"/>
        <w:keepLines/>
        <w:rPr>
          <w:rFonts w:ascii="Arial" w:hAnsi="Arial"/>
        </w:rPr>
      </w:pPr>
      <w:r>
        <w:rPr>
          <w:rFonts w:ascii="Arial" w:hAnsi="Arial"/>
        </w:rPr>
        <w:t>The undersigned hereby certifies that:</w:t>
      </w:r>
    </w:p>
    <w:p w:rsidR="0048706B" w:rsidRDefault="0048706B">
      <w:pPr>
        <w:pStyle w:val="List"/>
        <w:keepLines/>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rsidR="0048706B" w:rsidRDefault="0048706B">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rsidR="0048706B" w:rsidRDefault="0048706B">
      <w:pPr>
        <w:pStyle w:val="List"/>
        <w:numPr>
          <w:ilvl w:val="0"/>
          <w:numId w:val="23"/>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rsidR="0048706B" w:rsidRDefault="0048706B">
      <w:pPr>
        <w:pStyle w:val="List"/>
        <w:numPr>
          <w:ilvl w:val="0"/>
          <w:numId w:val="23"/>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rsidR="0048706B" w:rsidRDefault="0048706B">
      <w:pPr>
        <w:pStyle w:val="BodyText"/>
        <w:tabs>
          <w:tab w:val="left" w:pos="4680"/>
          <w:tab w:val="left" w:pos="7200"/>
        </w:tabs>
        <w:spacing w:before="480"/>
        <w:jc w:val="both"/>
        <w:rPr>
          <w:rFonts w:ascii="Arial" w:hAnsi="Arial"/>
        </w:rPr>
      </w:pPr>
      <w:r>
        <w:rPr>
          <w:rFonts w:ascii="Arial" w:hAnsi="Arial"/>
        </w:rPr>
        <w:t xml:space="preserve">Dated </w:t>
      </w:r>
      <w:r w:rsidR="009C472D" w:rsidRPr="009C472D">
        <w:rPr>
          <w:rFonts w:ascii="Arial" w:hAnsi="Arial"/>
          <w:u w:val="single"/>
        </w:rPr>
        <w:t>January 30, 2023</w:t>
      </w:r>
      <w:r w:rsidR="009C472D">
        <w:rPr>
          <w:rFonts w:ascii="Arial" w:hAnsi="Arial"/>
          <w:u w:val="single"/>
        </w:rPr>
        <w:tab/>
      </w:r>
    </w:p>
    <w:p w:rsidR="0048706B" w:rsidRDefault="0048706B">
      <w:pPr>
        <w:pStyle w:val="List"/>
        <w:tabs>
          <w:tab w:val="left" w:pos="9180"/>
        </w:tabs>
        <w:ind w:left="5220" w:hanging="5760"/>
        <w:rPr>
          <w:rFonts w:ascii="Arial" w:hAnsi="Arial"/>
        </w:rPr>
      </w:pPr>
      <w:r>
        <w:rPr>
          <w:rFonts w:ascii="Arial" w:hAnsi="Arial"/>
        </w:rPr>
        <w:tab/>
      </w:r>
      <w:proofErr w:type="spellStart"/>
      <w:r w:rsidR="009C472D">
        <w:rPr>
          <w:rFonts w:ascii="Arial" w:hAnsi="Arial"/>
          <w:u w:val="single"/>
        </w:rPr>
        <w:t>Latika</w:t>
      </w:r>
      <w:proofErr w:type="spellEnd"/>
      <w:r w:rsidR="009C472D">
        <w:rPr>
          <w:rFonts w:ascii="Arial" w:hAnsi="Arial"/>
          <w:u w:val="single"/>
        </w:rPr>
        <w:t xml:space="preserve"> Prasad</w:t>
      </w:r>
      <w:r w:rsidR="009C472D">
        <w:rPr>
          <w:rFonts w:ascii="Arial" w:hAnsi="Arial"/>
          <w:u w:val="single"/>
        </w:rPr>
        <w:tab/>
      </w:r>
      <w:r>
        <w:rPr>
          <w:rFonts w:ascii="Arial" w:hAnsi="Arial"/>
          <w:u w:val="single"/>
        </w:rPr>
        <w:br/>
      </w:r>
      <w:r>
        <w:rPr>
          <w:rFonts w:ascii="Arial" w:hAnsi="Arial"/>
        </w:rPr>
        <w:t>Name of Director or Senior Officer</w:t>
      </w:r>
    </w:p>
    <w:p w:rsidR="0048706B" w:rsidRDefault="0048706B">
      <w:pPr>
        <w:pStyle w:val="List"/>
        <w:tabs>
          <w:tab w:val="left" w:pos="9180"/>
          <w:tab w:val="left" w:pos="9360"/>
        </w:tabs>
        <w:ind w:left="5220" w:hanging="5220"/>
        <w:rPr>
          <w:rFonts w:ascii="Arial" w:hAnsi="Arial"/>
        </w:rPr>
      </w:pPr>
      <w:r w:rsidRPr="009C472D">
        <w:rPr>
          <w:rFonts w:ascii="Arial" w:hAnsi="Arial"/>
          <w:i/>
        </w:rPr>
        <w:tab/>
      </w:r>
      <w:r w:rsidR="009C472D" w:rsidRPr="009C472D">
        <w:rPr>
          <w:rFonts w:ascii="Arial" w:hAnsi="Arial"/>
          <w:i/>
          <w:u w:val="single"/>
        </w:rPr>
        <w:t xml:space="preserve">/s </w:t>
      </w:r>
      <w:proofErr w:type="spellStart"/>
      <w:r w:rsidR="009C472D" w:rsidRPr="009C472D">
        <w:rPr>
          <w:rFonts w:ascii="Arial" w:hAnsi="Arial"/>
          <w:i/>
          <w:u w:val="single"/>
        </w:rPr>
        <w:t>Latika</w:t>
      </w:r>
      <w:proofErr w:type="spellEnd"/>
      <w:r w:rsidR="009C472D" w:rsidRPr="009C472D">
        <w:rPr>
          <w:rFonts w:ascii="Arial" w:hAnsi="Arial"/>
          <w:i/>
          <w:u w:val="single"/>
        </w:rPr>
        <w:t xml:space="preserve"> Prasad</w:t>
      </w:r>
      <w:r w:rsidR="009C472D" w:rsidRPr="009C472D">
        <w:rPr>
          <w:rFonts w:ascii="Arial" w:hAnsi="Arial"/>
          <w:i/>
          <w:u w:val="single"/>
        </w:rPr>
        <w:tab/>
      </w:r>
      <w:r>
        <w:rPr>
          <w:rFonts w:ascii="Arial" w:hAnsi="Arial"/>
        </w:rPr>
        <w:br/>
        <w:t>Signature</w:t>
      </w:r>
    </w:p>
    <w:p w:rsidR="0048706B" w:rsidRDefault="009C472D">
      <w:pPr>
        <w:pStyle w:val="BodyText"/>
        <w:tabs>
          <w:tab w:val="left" w:pos="9180"/>
        </w:tabs>
        <w:ind w:left="5220"/>
        <w:rPr>
          <w:rFonts w:ascii="Arial" w:hAnsi="Arial"/>
        </w:rPr>
      </w:pPr>
      <w:r>
        <w:rPr>
          <w:rFonts w:ascii="Arial" w:hAnsi="Arial"/>
          <w:u w:val="single"/>
        </w:rPr>
        <w:t>CEO, Director</w:t>
      </w:r>
      <w:r w:rsidR="0048706B">
        <w:rPr>
          <w:rFonts w:ascii="Arial" w:hAnsi="Arial"/>
        </w:rPr>
        <w:br/>
        <w:t>Official Capacity</w:t>
      </w:r>
      <w:bookmarkEnd w:id="4"/>
    </w:p>
    <w:p w:rsidR="0048706B" w:rsidRDefault="0048706B">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tc>
          <w:tcPr>
            <w:tcW w:w="5148" w:type="dxa"/>
            <w:tcBorders>
              <w:top w:val="single" w:sz="18" w:space="0" w:color="auto"/>
              <w:bottom w:val="nil"/>
              <w:right w:val="single" w:sz="18" w:space="0" w:color="auto"/>
            </w:tcBorders>
          </w:tcPr>
          <w:p w:rsidR="0048706B" w:rsidRDefault="0048706B">
            <w:pPr>
              <w:pStyle w:val="BodyText"/>
              <w:keepNext/>
              <w:keepLines/>
              <w:spacing w:before="0"/>
              <w:rPr>
                <w:rFonts w:ascii="Arial" w:hAnsi="Arial"/>
                <w:b/>
                <w:i/>
                <w:sz w:val="18"/>
              </w:rPr>
            </w:pPr>
            <w:r>
              <w:rPr>
                <w:rFonts w:ascii="Arial" w:hAnsi="Arial"/>
                <w:b/>
                <w:i/>
                <w:sz w:val="18"/>
              </w:rPr>
              <w:lastRenderedPageBreak/>
              <w:t>Issuer Details</w:t>
            </w:r>
          </w:p>
          <w:p w:rsidR="0048706B" w:rsidRDefault="0048706B">
            <w:pPr>
              <w:pStyle w:val="BodyText"/>
              <w:keepNext/>
              <w:keepLines/>
              <w:spacing w:before="0"/>
              <w:rPr>
                <w:rFonts w:ascii="Arial" w:hAnsi="Arial"/>
                <w:sz w:val="18"/>
              </w:rPr>
            </w:pPr>
            <w:r>
              <w:rPr>
                <w:rFonts w:ascii="Arial" w:hAnsi="Arial"/>
                <w:sz w:val="18"/>
              </w:rPr>
              <w:t>Name of Issuer</w:t>
            </w:r>
          </w:p>
          <w:p w:rsidR="0048706B" w:rsidRDefault="009C472D">
            <w:pPr>
              <w:pStyle w:val="BodyText"/>
              <w:keepNext/>
              <w:keepLines/>
              <w:rPr>
                <w:rFonts w:ascii="Arial" w:hAnsi="Arial"/>
                <w:sz w:val="18"/>
              </w:rPr>
            </w:pPr>
            <w:proofErr w:type="spellStart"/>
            <w:r>
              <w:rPr>
                <w:rFonts w:ascii="Arial" w:hAnsi="Arial"/>
                <w:sz w:val="18"/>
              </w:rPr>
              <w:t>Carmanah</w:t>
            </w:r>
            <w:proofErr w:type="spellEnd"/>
            <w:r>
              <w:rPr>
                <w:rFonts w:ascii="Arial" w:hAnsi="Arial"/>
                <w:sz w:val="18"/>
              </w:rPr>
              <w:t xml:space="preserve"> Minerals Corp.</w:t>
            </w:r>
          </w:p>
        </w:tc>
        <w:tc>
          <w:tcPr>
            <w:tcW w:w="1530" w:type="dxa"/>
            <w:tcBorders>
              <w:top w:val="single" w:sz="18" w:space="0" w:color="auto"/>
              <w:left w:val="single" w:sz="18" w:space="0" w:color="auto"/>
              <w:bottom w:val="nil"/>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For  Quarter Ended</w:t>
            </w:r>
          </w:p>
          <w:p w:rsidR="009C472D" w:rsidRDefault="009C472D">
            <w:pPr>
              <w:pStyle w:val="BodyText"/>
              <w:keepNext/>
              <w:keepLines/>
              <w:spacing w:before="0"/>
              <w:rPr>
                <w:rFonts w:ascii="Arial" w:hAnsi="Arial"/>
                <w:sz w:val="18"/>
              </w:rPr>
            </w:pPr>
          </w:p>
          <w:p w:rsidR="009C472D" w:rsidRDefault="009C472D">
            <w:pPr>
              <w:pStyle w:val="BodyText"/>
              <w:keepNext/>
              <w:keepLines/>
              <w:spacing w:before="0"/>
              <w:rPr>
                <w:rFonts w:ascii="Arial" w:hAnsi="Arial"/>
                <w:sz w:val="18"/>
              </w:rPr>
            </w:pPr>
            <w:r>
              <w:rPr>
                <w:rFonts w:ascii="Arial" w:hAnsi="Arial"/>
                <w:sz w:val="18"/>
              </w:rPr>
              <w:t>11/30/2022</w:t>
            </w:r>
          </w:p>
        </w:tc>
        <w:tc>
          <w:tcPr>
            <w:tcW w:w="2898" w:type="dxa"/>
            <w:tcBorders>
              <w:top w:val="single" w:sz="18" w:space="0" w:color="auto"/>
              <w:left w:val="single" w:sz="18" w:space="0" w:color="auto"/>
              <w:bottom w:val="nil"/>
            </w:tcBorders>
          </w:tcPr>
          <w:p w:rsidR="0048706B" w:rsidRDefault="0048706B">
            <w:pPr>
              <w:pStyle w:val="BodyText"/>
              <w:keepNext/>
              <w:keepLines/>
              <w:spacing w:before="0"/>
              <w:rPr>
                <w:rFonts w:ascii="Arial" w:hAnsi="Arial"/>
                <w:sz w:val="18"/>
              </w:rPr>
            </w:pPr>
            <w:r>
              <w:rPr>
                <w:rFonts w:ascii="Arial" w:hAnsi="Arial"/>
                <w:sz w:val="18"/>
              </w:rPr>
              <w:t>Date of Report</w:t>
            </w:r>
          </w:p>
          <w:p w:rsidR="0048706B" w:rsidRDefault="0048706B">
            <w:pPr>
              <w:pStyle w:val="BodyText"/>
              <w:keepNext/>
              <w:keepLines/>
              <w:spacing w:before="0"/>
              <w:rPr>
                <w:rFonts w:ascii="Arial" w:hAnsi="Arial"/>
                <w:sz w:val="18"/>
              </w:rPr>
            </w:pPr>
            <w:r>
              <w:rPr>
                <w:rFonts w:ascii="Arial" w:hAnsi="Arial"/>
                <w:sz w:val="18"/>
              </w:rPr>
              <w:t>YY/MM/D</w:t>
            </w:r>
          </w:p>
          <w:p w:rsidR="009C472D" w:rsidRDefault="009C472D">
            <w:pPr>
              <w:pStyle w:val="BodyText"/>
              <w:keepNext/>
              <w:keepLines/>
              <w:spacing w:before="0"/>
              <w:rPr>
                <w:rFonts w:ascii="Arial" w:hAnsi="Arial"/>
                <w:sz w:val="18"/>
              </w:rPr>
            </w:pPr>
          </w:p>
          <w:p w:rsidR="009C472D" w:rsidRDefault="009C472D">
            <w:pPr>
              <w:pStyle w:val="BodyText"/>
              <w:keepNext/>
              <w:keepLines/>
              <w:spacing w:before="0"/>
              <w:rPr>
                <w:rFonts w:ascii="Arial" w:hAnsi="Arial"/>
                <w:sz w:val="18"/>
              </w:rPr>
            </w:pPr>
            <w:r>
              <w:rPr>
                <w:rFonts w:ascii="Arial" w:hAnsi="Arial"/>
                <w:sz w:val="18"/>
              </w:rPr>
              <w:t>23/01/30</w:t>
            </w:r>
          </w:p>
        </w:tc>
      </w:tr>
      <w:tr w:rsidR="0048706B">
        <w:trPr>
          <w:cantSplit/>
          <w:trHeight w:val="585"/>
        </w:trPr>
        <w:tc>
          <w:tcPr>
            <w:tcW w:w="9576" w:type="dxa"/>
            <w:gridSpan w:val="3"/>
            <w:tcBorders>
              <w:top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Address</w:t>
            </w:r>
          </w:p>
          <w:p w:rsidR="0048706B" w:rsidRDefault="0048706B">
            <w:pPr>
              <w:pStyle w:val="BodyText"/>
              <w:keepNext/>
              <w:keepLines/>
              <w:spacing w:before="0"/>
              <w:rPr>
                <w:rFonts w:ascii="Arial" w:hAnsi="Arial"/>
                <w:sz w:val="18"/>
              </w:rPr>
            </w:pPr>
          </w:p>
          <w:p w:rsidR="009C472D" w:rsidRDefault="009C472D">
            <w:pPr>
              <w:pStyle w:val="BodyText"/>
              <w:keepNext/>
              <w:keepLines/>
              <w:spacing w:before="0"/>
              <w:rPr>
                <w:rFonts w:ascii="Arial" w:hAnsi="Arial"/>
                <w:sz w:val="18"/>
              </w:rPr>
            </w:pPr>
            <w:r>
              <w:rPr>
                <w:rFonts w:ascii="Arial" w:hAnsi="Arial"/>
                <w:sz w:val="18"/>
              </w:rPr>
              <w:t>Suite 1430 – 800 West Pender Street</w:t>
            </w:r>
          </w:p>
          <w:p w:rsidR="0048706B" w:rsidRDefault="0048706B">
            <w:pPr>
              <w:pStyle w:val="BodyText"/>
              <w:keepNext/>
              <w:keepLines/>
              <w:spacing w:before="0"/>
              <w:rPr>
                <w:rFonts w:ascii="Arial" w:hAnsi="Arial"/>
                <w:sz w:val="18"/>
              </w:rPr>
            </w:pPr>
            <w:bookmarkStart w:id="5" w:name="_GoBack"/>
            <w:bookmarkEnd w:id="5"/>
          </w:p>
        </w:tc>
      </w:tr>
      <w:tr w:rsidR="009C472D">
        <w:tc>
          <w:tcPr>
            <w:tcW w:w="5148" w:type="dxa"/>
            <w:tcBorders>
              <w:top w:val="single" w:sz="18" w:space="0" w:color="auto"/>
              <w:bottom w:val="single" w:sz="18" w:space="0" w:color="auto"/>
              <w:right w:val="single" w:sz="18" w:space="0" w:color="auto"/>
            </w:tcBorders>
          </w:tcPr>
          <w:p w:rsidR="009C472D" w:rsidRPr="009C472D" w:rsidRDefault="009C472D" w:rsidP="00321D7D">
            <w:pPr>
              <w:pStyle w:val="BodyText"/>
              <w:spacing w:before="0"/>
              <w:rPr>
                <w:rFonts w:ascii="Arial" w:hAnsi="Arial"/>
                <w:sz w:val="18"/>
                <w:szCs w:val="18"/>
              </w:rPr>
            </w:pPr>
            <w:r w:rsidRPr="009C472D">
              <w:rPr>
                <w:rFonts w:ascii="Arial" w:hAnsi="Arial"/>
                <w:sz w:val="18"/>
                <w:szCs w:val="18"/>
              </w:rPr>
              <w:t>City/Province/Postal Code</w:t>
            </w:r>
          </w:p>
          <w:p w:rsidR="009C472D" w:rsidRPr="009C472D" w:rsidRDefault="009C472D" w:rsidP="00321D7D">
            <w:pPr>
              <w:pStyle w:val="BodyText"/>
              <w:spacing w:before="0"/>
              <w:rPr>
                <w:rFonts w:ascii="Arial" w:hAnsi="Arial"/>
                <w:sz w:val="18"/>
                <w:szCs w:val="18"/>
              </w:rPr>
            </w:pPr>
          </w:p>
          <w:p w:rsidR="009C472D" w:rsidRPr="009C472D" w:rsidRDefault="009C472D" w:rsidP="00321D7D">
            <w:pPr>
              <w:pStyle w:val="BodyText"/>
              <w:spacing w:before="0"/>
              <w:rPr>
                <w:rFonts w:ascii="Arial" w:hAnsi="Arial"/>
                <w:sz w:val="18"/>
                <w:szCs w:val="18"/>
              </w:rPr>
            </w:pPr>
            <w:r w:rsidRPr="009C472D">
              <w:rPr>
                <w:rFonts w:ascii="Arial" w:hAnsi="Arial"/>
                <w:sz w:val="18"/>
                <w:szCs w:val="18"/>
              </w:rPr>
              <w:t>Vancouver, BC, V6C 2V6</w:t>
            </w:r>
          </w:p>
        </w:tc>
        <w:tc>
          <w:tcPr>
            <w:tcW w:w="1530" w:type="dxa"/>
            <w:tcBorders>
              <w:top w:val="single" w:sz="18" w:space="0" w:color="auto"/>
              <w:left w:val="single" w:sz="18" w:space="0" w:color="auto"/>
              <w:bottom w:val="single" w:sz="18" w:space="0" w:color="auto"/>
              <w:right w:val="single" w:sz="18" w:space="0" w:color="auto"/>
            </w:tcBorders>
          </w:tcPr>
          <w:p w:rsidR="009C472D" w:rsidRPr="009C472D" w:rsidRDefault="009C472D" w:rsidP="00321D7D">
            <w:pPr>
              <w:pStyle w:val="BodyText"/>
              <w:spacing w:before="0"/>
              <w:rPr>
                <w:rFonts w:ascii="Arial" w:hAnsi="Arial"/>
                <w:sz w:val="18"/>
                <w:szCs w:val="18"/>
              </w:rPr>
            </w:pPr>
            <w:r w:rsidRPr="009C472D">
              <w:rPr>
                <w:rFonts w:ascii="Arial" w:hAnsi="Arial"/>
                <w:sz w:val="18"/>
                <w:szCs w:val="18"/>
              </w:rPr>
              <w:t>Issuer Fax No.</w:t>
            </w:r>
          </w:p>
          <w:p w:rsidR="009C472D" w:rsidRPr="009C472D" w:rsidRDefault="009C472D" w:rsidP="00321D7D">
            <w:pPr>
              <w:pStyle w:val="BodyText"/>
              <w:spacing w:before="0"/>
              <w:rPr>
                <w:rFonts w:ascii="Arial" w:hAnsi="Arial"/>
                <w:sz w:val="18"/>
                <w:szCs w:val="18"/>
              </w:rPr>
            </w:pPr>
          </w:p>
          <w:p w:rsidR="009C472D" w:rsidRPr="009C472D" w:rsidRDefault="009C472D" w:rsidP="00321D7D">
            <w:pPr>
              <w:pStyle w:val="BodyText"/>
              <w:spacing w:before="0"/>
              <w:rPr>
                <w:rFonts w:ascii="Arial" w:hAnsi="Arial"/>
                <w:sz w:val="18"/>
                <w:szCs w:val="18"/>
              </w:rPr>
            </w:pPr>
            <w:r w:rsidRPr="009C472D">
              <w:rPr>
                <w:rFonts w:ascii="Arial" w:hAnsi="Arial"/>
                <w:sz w:val="18"/>
                <w:szCs w:val="18"/>
              </w:rPr>
              <w:t>N/A</w:t>
            </w:r>
          </w:p>
        </w:tc>
        <w:tc>
          <w:tcPr>
            <w:tcW w:w="2898" w:type="dxa"/>
            <w:tcBorders>
              <w:top w:val="single" w:sz="18" w:space="0" w:color="auto"/>
              <w:left w:val="single" w:sz="18" w:space="0" w:color="auto"/>
              <w:bottom w:val="single" w:sz="18" w:space="0" w:color="auto"/>
            </w:tcBorders>
          </w:tcPr>
          <w:p w:rsidR="009C472D" w:rsidRPr="009C472D" w:rsidRDefault="009C472D">
            <w:pPr>
              <w:pStyle w:val="BodyText"/>
              <w:keepNext/>
              <w:keepLines/>
              <w:spacing w:before="0"/>
              <w:rPr>
                <w:rFonts w:ascii="Arial" w:hAnsi="Arial"/>
                <w:sz w:val="18"/>
                <w:szCs w:val="18"/>
              </w:rPr>
            </w:pPr>
            <w:r w:rsidRPr="009C472D">
              <w:rPr>
                <w:rFonts w:ascii="Arial" w:hAnsi="Arial"/>
                <w:sz w:val="18"/>
                <w:szCs w:val="18"/>
              </w:rPr>
              <w:t>Issuer Telephone No.</w:t>
            </w:r>
          </w:p>
          <w:p w:rsidR="009C472D" w:rsidRPr="009C472D" w:rsidRDefault="009C472D">
            <w:pPr>
              <w:pStyle w:val="BodyText"/>
              <w:keepNext/>
              <w:keepLines/>
              <w:spacing w:before="0"/>
              <w:rPr>
                <w:rFonts w:ascii="Arial" w:hAnsi="Arial"/>
                <w:sz w:val="18"/>
                <w:szCs w:val="18"/>
              </w:rPr>
            </w:pPr>
            <w:r w:rsidRPr="009C472D">
              <w:rPr>
                <w:rFonts w:ascii="Arial" w:hAnsi="Arial"/>
                <w:sz w:val="18"/>
                <w:szCs w:val="18"/>
              </w:rPr>
              <w:t>(     )</w:t>
            </w:r>
          </w:p>
        </w:tc>
      </w:tr>
      <w:tr w:rsidR="009C472D">
        <w:tc>
          <w:tcPr>
            <w:tcW w:w="5148" w:type="dxa"/>
            <w:tcBorders>
              <w:top w:val="single" w:sz="18" w:space="0" w:color="auto"/>
              <w:bottom w:val="single" w:sz="18" w:space="0" w:color="auto"/>
              <w:right w:val="single" w:sz="18" w:space="0" w:color="auto"/>
            </w:tcBorders>
          </w:tcPr>
          <w:p w:rsidR="009C472D" w:rsidRPr="009C472D" w:rsidRDefault="009C472D" w:rsidP="00321D7D">
            <w:pPr>
              <w:pStyle w:val="BodyText"/>
              <w:spacing w:before="0"/>
              <w:rPr>
                <w:rFonts w:ascii="Arial" w:hAnsi="Arial"/>
                <w:sz w:val="18"/>
                <w:szCs w:val="18"/>
              </w:rPr>
            </w:pPr>
            <w:r w:rsidRPr="009C472D">
              <w:rPr>
                <w:rFonts w:ascii="Arial" w:hAnsi="Arial"/>
                <w:sz w:val="18"/>
                <w:szCs w:val="18"/>
              </w:rPr>
              <w:t>Contact Name</w:t>
            </w:r>
          </w:p>
          <w:p w:rsidR="009C472D" w:rsidRPr="009C472D" w:rsidRDefault="009C472D" w:rsidP="00321D7D">
            <w:pPr>
              <w:pStyle w:val="BodyText"/>
              <w:spacing w:before="0"/>
              <w:rPr>
                <w:rFonts w:ascii="Arial" w:hAnsi="Arial"/>
                <w:sz w:val="18"/>
                <w:szCs w:val="18"/>
              </w:rPr>
            </w:pPr>
          </w:p>
          <w:p w:rsidR="009C472D" w:rsidRPr="009C472D" w:rsidRDefault="009C472D" w:rsidP="00321D7D">
            <w:pPr>
              <w:pStyle w:val="BodyText"/>
              <w:spacing w:before="0"/>
              <w:rPr>
                <w:rFonts w:ascii="Arial" w:hAnsi="Arial"/>
                <w:sz w:val="18"/>
                <w:szCs w:val="18"/>
              </w:rPr>
            </w:pPr>
            <w:proofErr w:type="spellStart"/>
            <w:r w:rsidRPr="009C472D">
              <w:rPr>
                <w:rFonts w:ascii="Arial" w:hAnsi="Arial"/>
                <w:sz w:val="18"/>
                <w:szCs w:val="18"/>
              </w:rPr>
              <w:t>Latika</w:t>
            </w:r>
            <w:proofErr w:type="spellEnd"/>
            <w:r w:rsidRPr="009C472D">
              <w:rPr>
                <w:rFonts w:ascii="Arial" w:hAnsi="Arial"/>
                <w:sz w:val="18"/>
                <w:szCs w:val="18"/>
              </w:rPr>
              <w:t xml:space="preserve"> Prasad</w:t>
            </w:r>
          </w:p>
        </w:tc>
        <w:tc>
          <w:tcPr>
            <w:tcW w:w="1530" w:type="dxa"/>
            <w:tcBorders>
              <w:top w:val="single" w:sz="18" w:space="0" w:color="auto"/>
              <w:left w:val="single" w:sz="18" w:space="0" w:color="auto"/>
              <w:bottom w:val="single" w:sz="18" w:space="0" w:color="auto"/>
              <w:right w:val="single" w:sz="18" w:space="0" w:color="auto"/>
            </w:tcBorders>
          </w:tcPr>
          <w:p w:rsidR="009C472D" w:rsidRPr="009C472D" w:rsidRDefault="009C472D" w:rsidP="00321D7D">
            <w:pPr>
              <w:pStyle w:val="BodyText"/>
              <w:spacing w:before="0"/>
              <w:rPr>
                <w:rFonts w:ascii="Arial" w:hAnsi="Arial"/>
                <w:sz w:val="18"/>
                <w:szCs w:val="18"/>
              </w:rPr>
            </w:pPr>
            <w:r w:rsidRPr="009C472D">
              <w:rPr>
                <w:rFonts w:ascii="Arial" w:hAnsi="Arial"/>
                <w:sz w:val="18"/>
                <w:szCs w:val="18"/>
              </w:rPr>
              <w:t>Contact Position</w:t>
            </w:r>
          </w:p>
          <w:p w:rsidR="009C472D" w:rsidRPr="009C472D" w:rsidRDefault="009C472D" w:rsidP="00321D7D">
            <w:pPr>
              <w:pStyle w:val="BodyText"/>
              <w:spacing w:before="0"/>
              <w:rPr>
                <w:rFonts w:ascii="Arial" w:hAnsi="Arial"/>
                <w:sz w:val="18"/>
                <w:szCs w:val="18"/>
              </w:rPr>
            </w:pPr>
            <w:r w:rsidRPr="009C472D">
              <w:rPr>
                <w:rFonts w:ascii="Arial" w:hAnsi="Arial"/>
                <w:sz w:val="18"/>
                <w:szCs w:val="18"/>
              </w:rPr>
              <w:t>CEO</w:t>
            </w:r>
          </w:p>
        </w:tc>
        <w:tc>
          <w:tcPr>
            <w:tcW w:w="2898" w:type="dxa"/>
            <w:tcBorders>
              <w:top w:val="single" w:sz="18" w:space="0" w:color="auto"/>
              <w:left w:val="single" w:sz="18" w:space="0" w:color="auto"/>
              <w:bottom w:val="single" w:sz="18" w:space="0" w:color="auto"/>
            </w:tcBorders>
          </w:tcPr>
          <w:p w:rsidR="009C472D" w:rsidRPr="009C472D" w:rsidRDefault="009C472D">
            <w:pPr>
              <w:pStyle w:val="BodyText"/>
              <w:keepNext/>
              <w:keepLines/>
              <w:spacing w:before="0"/>
              <w:rPr>
                <w:rFonts w:ascii="Arial" w:hAnsi="Arial"/>
                <w:sz w:val="18"/>
                <w:szCs w:val="18"/>
              </w:rPr>
            </w:pPr>
            <w:r w:rsidRPr="009C472D">
              <w:rPr>
                <w:rFonts w:ascii="Arial" w:hAnsi="Arial"/>
                <w:sz w:val="18"/>
                <w:szCs w:val="18"/>
              </w:rPr>
              <w:t>Contact Telephone No.</w:t>
            </w:r>
          </w:p>
        </w:tc>
      </w:tr>
      <w:tr w:rsidR="009C472D">
        <w:trPr>
          <w:cantSplit/>
          <w:trHeight w:val="648"/>
        </w:trPr>
        <w:tc>
          <w:tcPr>
            <w:tcW w:w="5148" w:type="dxa"/>
            <w:tcBorders>
              <w:top w:val="single" w:sz="18" w:space="0" w:color="auto"/>
              <w:bottom w:val="single" w:sz="18" w:space="0" w:color="auto"/>
              <w:right w:val="single" w:sz="18" w:space="0" w:color="auto"/>
            </w:tcBorders>
          </w:tcPr>
          <w:p w:rsidR="009C472D" w:rsidRPr="009C472D" w:rsidRDefault="009C472D" w:rsidP="00321D7D">
            <w:pPr>
              <w:pStyle w:val="BodyText"/>
              <w:spacing w:before="0"/>
              <w:rPr>
                <w:rFonts w:ascii="Arial" w:hAnsi="Arial"/>
                <w:sz w:val="18"/>
                <w:szCs w:val="18"/>
              </w:rPr>
            </w:pPr>
            <w:r w:rsidRPr="009C472D">
              <w:rPr>
                <w:rFonts w:ascii="Arial" w:hAnsi="Arial"/>
                <w:sz w:val="18"/>
                <w:szCs w:val="18"/>
              </w:rPr>
              <w:t>Contact Email Address</w:t>
            </w:r>
          </w:p>
          <w:p w:rsidR="009C472D" w:rsidRPr="009C472D" w:rsidRDefault="009C472D" w:rsidP="00321D7D">
            <w:pPr>
              <w:pStyle w:val="BodyText"/>
              <w:spacing w:before="0"/>
              <w:rPr>
                <w:rFonts w:ascii="Arial" w:hAnsi="Arial"/>
                <w:sz w:val="18"/>
                <w:szCs w:val="18"/>
              </w:rPr>
            </w:pPr>
            <w:r w:rsidRPr="009C472D">
              <w:rPr>
                <w:rFonts w:ascii="Arial" w:hAnsi="Arial"/>
                <w:sz w:val="18"/>
                <w:szCs w:val="18"/>
              </w:rPr>
              <w:t>latika@spardacorporate.com</w:t>
            </w:r>
          </w:p>
        </w:tc>
        <w:tc>
          <w:tcPr>
            <w:tcW w:w="4428" w:type="dxa"/>
            <w:gridSpan w:val="2"/>
            <w:tcBorders>
              <w:top w:val="single" w:sz="18" w:space="0" w:color="auto"/>
              <w:left w:val="single" w:sz="18" w:space="0" w:color="auto"/>
              <w:bottom w:val="single" w:sz="18" w:space="0" w:color="auto"/>
            </w:tcBorders>
          </w:tcPr>
          <w:p w:rsidR="009C472D" w:rsidRPr="009C472D" w:rsidRDefault="009C472D" w:rsidP="00321D7D">
            <w:pPr>
              <w:pStyle w:val="BodyText"/>
              <w:spacing w:before="0"/>
              <w:rPr>
                <w:rFonts w:ascii="Arial" w:hAnsi="Arial"/>
                <w:sz w:val="18"/>
                <w:szCs w:val="18"/>
              </w:rPr>
            </w:pPr>
            <w:r w:rsidRPr="009C472D">
              <w:rPr>
                <w:rFonts w:ascii="Arial" w:hAnsi="Arial"/>
                <w:sz w:val="18"/>
                <w:szCs w:val="18"/>
              </w:rPr>
              <w:t>Web Site Address</w:t>
            </w:r>
          </w:p>
          <w:p w:rsidR="009C472D" w:rsidRPr="009C472D" w:rsidRDefault="009C472D" w:rsidP="00321D7D">
            <w:pPr>
              <w:pStyle w:val="BodyText"/>
              <w:spacing w:before="0"/>
              <w:rPr>
                <w:rFonts w:ascii="Arial" w:hAnsi="Arial"/>
                <w:sz w:val="18"/>
                <w:szCs w:val="18"/>
              </w:rPr>
            </w:pPr>
            <w:r w:rsidRPr="009C472D">
              <w:rPr>
                <w:rFonts w:ascii="Arial" w:hAnsi="Arial"/>
                <w:sz w:val="18"/>
                <w:szCs w:val="18"/>
              </w:rPr>
              <w:t>N/A</w:t>
            </w:r>
          </w:p>
        </w:tc>
      </w:tr>
    </w:tbl>
    <w:p w:rsidR="0048706B" w:rsidRDefault="0048706B">
      <w:pPr>
        <w:pStyle w:val="BodyText"/>
      </w:pPr>
    </w:p>
    <w:sectPr w:rsidR="0048706B">
      <w:headerReference w:type="even" r:id="rId8"/>
      <w:headerReference w:type="default" r:id="rId9"/>
      <w:footerReference w:type="default" r:id="rId10"/>
      <w:footerReference w:type="first" r:id="rId11"/>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79" w:rsidRDefault="00B43D79">
      <w:r>
        <w:separator/>
      </w:r>
    </w:p>
  </w:endnote>
  <w:endnote w:type="continuationSeparator" w:id="0">
    <w:p w:rsidR="00B43D79" w:rsidRDefault="00B4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48706B">
    <w:pPr>
      <w:pStyle w:val="Footer"/>
      <w:tabs>
        <w:tab w:val="clear" w:pos="4320"/>
        <w:tab w:val="clear" w:pos="8640"/>
        <w:tab w:val="center" w:pos="4680"/>
        <w:tab w:val="right" w:pos="9360"/>
      </w:tabs>
      <w:rPr>
        <w:b/>
      </w:rPr>
    </w:pPr>
  </w:p>
  <w:p w:rsidR="0048706B" w:rsidRDefault="001831F4" w:rsidP="00CF12A2">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752" behindDoc="0" locked="0" layoutInCell="1" allowOverlap="1" wp14:anchorId="58E85298" wp14:editId="63B5793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9C472D">
      <w:rPr>
        <w:rStyle w:val="PageNumber"/>
        <w:rFonts w:ascii="Arial" w:hAnsi="Arial" w:cs="Arial"/>
        <w:noProof/>
        <w:sz w:val="16"/>
        <w:szCs w:val="16"/>
      </w:rPr>
      <w:t>2</w:t>
    </w:r>
    <w:r w:rsidRPr="00CF12A2">
      <w:rPr>
        <w:rStyle w:val="PageNumber"/>
        <w:rFonts w:ascii="Arial" w:hAnsi="Arial" w:cs="Arial"/>
        <w:sz w:val="16"/>
        <w:szCs w:val="16"/>
      </w:rPr>
      <w:fldChar w:fldCharType="end"/>
    </w:r>
  </w:p>
  <w:p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B43D79">
    <w:pPr>
      <w:pStyle w:val="Footer"/>
      <w:tabs>
        <w:tab w:val="clear" w:pos="4320"/>
        <w:tab w:val="clear" w:pos="8640"/>
        <w:tab w:val="center" w:pos="4680"/>
        <w:tab w:val="right" w:pos="9360"/>
      </w:tabs>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85pt;margin-top:12pt;width:85.5pt;height:33.05pt;z-index:251656704">
          <v:imagedata r:id="rId1" o:title=""/>
          <w10:wrap type="topAndBottom"/>
        </v:shape>
      </w:pict>
    </w:r>
  </w:p>
  <w:p w:rsidR="0048706B" w:rsidRDefault="001831F4">
    <w:pPr>
      <w:tabs>
        <w:tab w:val="center" w:pos="4674"/>
        <w:tab w:val="right" w:pos="8460"/>
      </w:tabs>
      <w:spacing w:after="120"/>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43F837AE" wp14:editId="247CDBF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2"/>
        <w:attr w:name="Day" w:val="1"/>
        <w:attr w:name="Month" w:val="11"/>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rsidR="0048706B" w:rsidRDefault="00487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79" w:rsidRDefault="00B43D79">
      <w:r>
        <w:separator/>
      </w:r>
    </w:p>
  </w:footnote>
  <w:footnote w:type="continuationSeparator" w:id="0">
    <w:p w:rsidR="00B43D79" w:rsidRDefault="00B43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8706B" w:rsidRDefault="00487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6B" w:rsidRDefault="0048706B">
    <w:pPr>
      <w:pStyle w:val="Header"/>
      <w:framePr w:wrap="around" w:vAnchor="text" w:hAnchor="margin" w:xAlign="center" w:y="1"/>
      <w:rPr>
        <w:rStyle w:val="PageNumber"/>
        <w:sz w:val="24"/>
      </w:rPr>
    </w:pPr>
  </w:p>
  <w:p w:rsidR="0048706B" w:rsidRDefault="0048706B">
    <w:pPr>
      <w:pStyle w:val="Header"/>
      <w:tabs>
        <w:tab w:val="clear" w:pos="8640"/>
        <w:tab w:val="right" w:pos="7830"/>
      </w:tabs>
      <w:jc w:val="right"/>
      <w:rPr>
        <w:sz w:val="24"/>
      </w:rPr>
    </w:pPr>
  </w:p>
  <w:p w:rsidR="0048706B" w:rsidRDefault="00487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nsid w:val="1AA73013"/>
    <w:multiLevelType w:val="singleLevel"/>
    <w:tmpl w:val="0409000F"/>
    <w:lvl w:ilvl="0">
      <w:start w:val="1"/>
      <w:numFmt w:val="decimal"/>
      <w:lvlText w:val="%1."/>
      <w:lvlJc w:val="left"/>
      <w:pPr>
        <w:tabs>
          <w:tab w:val="num" w:pos="360"/>
        </w:tabs>
        <w:ind w:left="360" w:hanging="360"/>
      </w:pPr>
    </w:lvl>
  </w:abstractNum>
  <w:abstractNum w:abstractNumId="15">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nsid w:val="2B422F20"/>
    <w:multiLevelType w:val="singleLevel"/>
    <w:tmpl w:val="3C4825B0"/>
    <w:lvl w:ilvl="0">
      <w:start w:val="1"/>
      <w:numFmt w:val="decimal"/>
      <w:lvlText w:val="%1."/>
      <w:lvlJc w:val="left"/>
      <w:pPr>
        <w:tabs>
          <w:tab w:val="num" w:pos="720"/>
        </w:tabs>
        <w:ind w:left="720" w:hanging="720"/>
      </w:pPr>
    </w:lvl>
  </w:abstractNum>
  <w:abstractNum w:abstractNumId="2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nsid w:val="61DF73CE"/>
    <w:multiLevelType w:val="singleLevel"/>
    <w:tmpl w:val="3C4825B0"/>
    <w:lvl w:ilvl="0">
      <w:start w:val="1"/>
      <w:numFmt w:val="decimal"/>
      <w:lvlText w:val="%1."/>
      <w:lvlJc w:val="left"/>
      <w:pPr>
        <w:tabs>
          <w:tab w:val="num" w:pos="720"/>
        </w:tabs>
        <w:ind w:left="720" w:hanging="720"/>
      </w:pPr>
    </w:lvl>
  </w:abstractNum>
  <w:abstractNum w:abstractNumId="41">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36"/>
  </w:num>
  <w:num w:numId="3">
    <w:abstractNumId w:val="30"/>
  </w:num>
  <w:num w:numId="4">
    <w:abstractNumId w:val="23"/>
  </w:num>
  <w:num w:numId="5">
    <w:abstractNumId w:val="13"/>
  </w:num>
  <w:num w:numId="6">
    <w:abstractNumId w:val="39"/>
  </w:num>
  <w:num w:numId="7">
    <w:abstractNumId w:val="18"/>
  </w:num>
  <w:num w:numId="8">
    <w:abstractNumId w:val="45"/>
  </w:num>
  <w:num w:numId="9">
    <w:abstractNumId w:val="35"/>
  </w:num>
  <w:num w:numId="10">
    <w:abstractNumId w:val="20"/>
  </w:num>
  <w:num w:numId="11">
    <w:abstractNumId w:val="24"/>
  </w:num>
  <w:num w:numId="12">
    <w:abstractNumId w:val="26"/>
  </w:num>
  <w:num w:numId="13">
    <w:abstractNumId w:val="48"/>
  </w:num>
  <w:num w:numId="14">
    <w:abstractNumId w:val="16"/>
  </w:num>
  <w:num w:numId="15">
    <w:abstractNumId w:val="19"/>
  </w:num>
  <w:num w:numId="16">
    <w:abstractNumId w:val="22"/>
  </w:num>
  <w:num w:numId="17">
    <w:abstractNumId w:val="32"/>
  </w:num>
  <w:num w:numId="18">
    <w:abstractNumId w:val="11"/>
  </w:num>
  <w:num w:numId="19">
    <w:abstractNumId w:val="17"/>
  </w:num>
  <w:num w:numId="20">
    <w:abstractNumId w:val="43"/>
  </w:num>
  <w:num w:numId="21">
    <w:abstractNumId w:val="3"/>
  </w:num>
  <w:num w:numId="22">
    <w:abstractNumId w:val="1"/>
  </w:num>
  <w:num w:numId="23">
    <w:abstractNumId w:val="38"/>
  </w:num>
  <w:num w:numId="24">
    <w:abstractNumId w:val="34"/>
  </w:num>
  <w:num w:numId="25">
    <w:abstractNumId w:val="14"/>
  </w:num>
  <w:num w:numId="26">
    <w:abstractNumId w:val="47"/>
  </w:num>
  <w:num w:numId="27">
    <w:abstractNumId w:val="49"/>
  </w:num>
  <w:num w:numId="28">
    <w:abstractNumId w:val="4"/>
  </w:num>
  <w:num w:numId="29">
    <w:abstractNumId w:val="21"/>
  </w:num>
  <w:num w:numId="30">
    <w:abstractNumId w:val="9"/>
  </w:num>
  <w:num w:numId="31">
    <w:abstractNumId w:val="27"/>
  </w:num>
  <w:num w:numId="32">
    <w:abstractNumId w:val="40"/>
  </w:num>
  <w:num w:numId="33">
    <w:abstractNumId w:val="5"/>
  </w:num>
  <w:num w:numId="34">
    <w:abstractNumId w:val="2"/>
  </w:num>
  <w:num w:numId="35">
    <w:abstractNumId w:val="8"/>
  </w:num>
  <w:num w:numId="36">
    <w:abstractNumId w:val="44"/>
  </w:num>
  <w:num w:numId="37">
    <w:abstractNumId w:val="29"/>
  </w:num>
  <w:num w:numId="38">
    <w:abstractNumId w:val="12"/>
  </w:num>
  <w:num w:numId="39">
    <w:abstractNumId w:val="15"/>
  </w:num>
  <w:num w:numId="40">
    <w:abstractNumId w:val="41"/>
  </w:num>
  <w:num w:numId="41">
    <w:abstractNumId w:val="42"/>
  </w:num>
  <w:num w:numId="42">
    <w:abstractNumId w:val="0"/>
  </w:num>
  <w:num w:numId="43">
    <w:abstractNumId w:val="6"/>
  </w:num>
  <w:num w:numId="44">
    <w:abstractNumId w:val="33"/>
  </w:num>
  <w:num w:numId="45">
    <w:abstractNumId w:val="7"/>
  </w:num>
  <w:num w:numId="46">
    <w:abstractNumId w:val="10"/>
  </w:num>
  <w:num w:numId="47">
    <w:abstractNumId w:val="46"/>
  </w:num>
  <w:num w:numId="48">
    <w:abstractNumId w:val="28"/>
  </w:num>
  <w:num w:numId="49">
    <w:abstractNumId w:val="3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76"/>
    <w:rsid w:val="001831F4"/>
    <w:rsid w:val="003850A5"/>
    <w:rsid w:val="0048706B"/>
    <w:rsid w:val="005121C8"/>
    <w:rsid w:val="005D0320"/>
    <w:rsid w:val="007C5E76"/>
    <w:rsid w:val="008501B2"/>
    <w:rsid w:val="00853D7E"/>
    <w:rsid w:val="009842EA"/>
    <w:rsid w:val="009C472D"/>
    <w:rsid w:val="00AA2917"/>
    <w:rsid w:val="00B43D79"/>
    <w:rsid w:val="00BB6557"/>
    <w:rsid w:val="00CA3C94"/>
    <w:rsid w:val="00CF12A2"/>
    <w:rsid w:val="00D6364F"/>
    <w:rsid w:val="00D86A9E"/>
    <w:rsid w:val="00EC5F8C"/>
    <w:rsid w:val="00EF7D1D"/>
    <w:rsid w:val="00F2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9C472D"/>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9C472D"/>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Jon</cp:lastModifiedBy>
  <cp:revision>3</cp:revision>
  <cp:lastPrinted>2004-05-10T18:26:00Z</cp:lastPrinted>
  <dcterms:created xsi:type="dcterms:W3CDTF">2023-01-30T22:26:00Z</dcterms:created>
  <dcterms:modified xsi:type="dcterms:W3CDTF">2023-01-30T22:34:00Z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