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4806"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8EFF534" w14:textId="3F163DD2"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577A6E">
        <w:rPr>
          <w:rFonts w:ascii="Arial" w:hAnsi="Arial"/>
          <w:color w:val="000000"/>
          <w:u w:val="single"/>
        </w:rPr>
        <w:t>Core Assets Corp.</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289EC2BB" w14:textId="02FF07E0"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577A6E" w:rsidRPr="00A03801">
        <w:rPr>
          <w:rFonts w:ascii="Arial" w:hAnsi="Arial"/>
          <w:color w:val="000000"/>
          <w:u w:val="single"/>
        </w:rPr>
        <w:t>CC</w:t>
      </w:r>
      <w:r>
        <w:rPr>
          <w:rFonts w:ascii="Arial" w:hAnsi="Arial"/>
          <w:color w:val="000000"/>
          <w:u w:val="single"/>
        </w:rPr>
        <w:tab/>
      </w:r>
      <w:r>
        <w:rPr>
          <w:rFonts w:ascii="Arial" w:hAnsi="Arial"/>
          <w:color w:val="000000"/>
          <w:u w:val="single"/>
        </w:rPr>
        <w:tab/>
      </w:r>
    </w:p>
    <w:p w14:paraId="6DA136B4" w14:textId="73626753" w:rsidR="00640E94" w:rsidRPr="005C5C19" w:rsidRDefault="00640E94">
      <w:pPr>
        <w:pStyle w:val="BodyText"/>
        <w:tabs>
          <w:tab w:val="left" w:pos="7920"/>
          <w:tab w:val="left" w:pos="9180"/>
        </w:tabs>
        <w:rPr>
          <w:rFonts w:ascii="Arial" w:hAnsi="Arial"/>
          <w:color w:val="000000"/>
        </w:rPr>
      </w:pPr>
      <w:r w:rsidRPr="006A4D29">
        <w:rPr>
          <w:rFonts w:ascii="Arial" w:hAnsi="Arial"/>
          <w:color w:val="000000"/>
        </w:rPr>
        <w:t xml:space="preserve">Number of Outstanding </w:t>
      </w:r>
      <w:r w:rsidR="00C27A18" w:rsidRPr="006A4D29">
        <w:rPr>
          <w:rFonts w:ascii="Arial" w:hAnsi="Arial"/>
          <w:color w:val="000000"/>
        </w:rPr>
        <w:t>Listed</w:t>
      </w:r>
      <w:r w:rsidRPr="006A4D29">
        <w:rPr>
          <w:rFonts w:ascii="Arial" w:hAnsi="Arial"/>
          <w:color w:val="000000"/>
        </w:rPr>
        <w:t xml:space="preserve"> Securities:</w:t>
      </w:r>
      <w:r w:rsidRPr="006A4D29">
        <w:rPr>
          <w:rFonts w:ascii="Arial" w:hAnsi="Arial"/>
          <w:color w:val="000000"/>
          <w:u w:val="single"/>
        </w:rPr>
        <w:t xml:space="preserve"> </w:t>
      </w:r>
      <w:r w:rsidR="00F376D4">
        <w:rPr>
          <w:rFonts w:ascii="Arial" w:hAnsi="Arial"/>
          <w:color w:val="000000"/>
          <w:u w:val="single"/>
        </w:rPr>
        <w:t>74,</w:t>
      </w:r>
      <w:r w:rsidR="00CE3365">
        <w:rPr>
          <w:rFonts w:ascii="Arial" w:hAnsi="Arial"/>
          <w:color w:val="000000"/>
          <w:u w:val="single"/>
        </w:rPr>
        <w:t>162,523</w:t>
      </w:r>
      <w:r w:rsidRPr="005C5C19">
        <w:rPr>
          <w:rFonts w:ascii="Arial" w:hAnsi="Arial"/>
          <w:color w:val="000000"/>
          <w:u w:val="single"/>
        </w:rPr>
        <w:tab/>
      </w:r>
      <w:r w:rsidRPr="005C5C19">
        <w:rPr>
          <w:rFonts w:ascii="Arial" w:hAnsi="Arial"/>
          <w:color w:val="000000"/>
          <w:u w:val="single"/>
        </w:rPr>
        <w:tab/>
      </w:r>
    </w:p>
    <w:p w14:paraId="5CBC8F20" w14:textId="1CAF8229" w:rsidR="00640E94" w:rsidRPr="005C5C19" w:rsidRDefault="00640E94">
      <w:pPr>
        <w:pStyle w:val="BodyText"/>
        <w:tabs>
          <w:tab w:val="left" w:pos="7920"/>
          <w:tab w:val="left" w:pos="9180"/>
        </w:tabs>
        <w:rPr>
          <w:rFonts w:ascii="Arial" w:hAnsi="Arial"/>
          <w:color w:val="000000"/>
        </w:rPr>
      </w:pPr>
      <w:r w:rsidRPr="00124516">
        <w:rPr>
          <w:rFonts w:ascii="Arial" w:hAnsi="Arial"/>
          <w:color w:val="000000"/>
        </w:rPr>
        <w:t xml:space="preserve">Date: </w:t>
      </w:r>
      <w:r w:rsidR="002A4C89">
        <w:rPr>
          <w:rFonts w:ascii="Arial" w:hAnsi="Arial"/>
          <w:color w:val="000000"/>
          <w:u w:val="single"/>
        </w:rPr>
        <w:t>August</w:t>
      </w:r>
      <w:r w:rsidR="009E4B22">
        <w:rPr>
          <w:rFonts w:ascii="Arial" w:hAnsi="Arial"/>
          <w:color w:val="000000"/>
          <w:u w:val="single"/>
        </w:rPr>
        <w:t xml:space="preserve"> </w:t>
      </w:r>
      <w:r w:rsidR="00CA6D8B">
        <w:rPr>
          <w:rFonts w:ascii="Arial" w:hAnsi="Arial"/>
          <w:color w:val="000000"/>
          <w:u w:val="single"/>
        </w:rPr>
        <w:t>4</w:t>
      </w:r>
      <w:r w:rsidR="006E5504" w:rsidRPr="00124516">
        <w:rPr>
          <w:rFonts w:ascii="Arial" w:hAnsi="Arial"/>
          <w:color w:val="000000"/>
          <w:u w:val="single"/>
        </w:rPr>
        <w:t>, 202</w:t>
      </w:r>
      <w:r w:rsidR="001B175B" w:rsidRPr="00124516">
        <w:rPr>
          <w:rFonts w:ascii="Arial" w:hAnsi="Arial"/>
          <w:color w:val="000000"/>
          <w:u w:val="single"/>
        </w:rPr>
        <w:t>2</w:t>
      </w:r>
      <w:r w:rsidRPr="005C5C19">
        <w:rPr>
          <w:rFonts w:ascii="Arial" w:hAnsi="Arial"/>
          <w:color w:val="000000"/>
          <w:u w:val="single"/>
        </w:rPr>
        <w:tab/>
      </w:r>
    </w:p>
    <w:p w14:paraId="48CBA2A7" w14:textId="77777777" w:rsidR="00640E94" w:rsidRDefault="00640E94">
      <w:pPr>
        <w:pStyle w:val="BodyText"/>
        <w:tabs>
          <w:tab w:val="left" w:pos="7920"/>
          <w:tab w:val="left" w:pos="9180"/>
        </w:tabs>
        <w:jc w:val="both"/>
        <w:rPr>
          <w:rFonts w:ascii="Arial" w:hAnsi="Arial"/>
          <w:color w:val="000000"/>
        </w:rPr>
      </w:pPr>
      <w:r w:rsidRPr="005C5C19">
        <w:rPr>
          <w:rFonts w:ascii="Arial" w:hAnsi="Arial"/>
          <w:color w:val="000000"/>
        </w:rPr>
        <w:t>This Monthly Progress Report must be posted before the opening of trading on the fifth</w:t>
      </w:r>
      <w:r>
        <w:rPr>
          <w:rFonts w:ascii="Arial" w:hAnsi="Arial"/>
          <w:color w:val="000000"/>
        </w:rPr>
        <w:t xml:space="preserve">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472BCD5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705E6F"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4FE3C98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0B6130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14050A7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06EB106" w14:textId="77777777" w:rsidR="00640E94" w:rsidRDefault="00640E94">
      <w:pPr>
        <w:pStyle w:val="List"/>
        <w:keepLines/>
        <w:spacing w:before="120"/>
        <w:ind w:left="0" w:firstLine="0"/>
        <w:rPr>
          <w:rFonts w:ascii="Arial" w:hAnsi="Arial"/>
          <w:b/>
        </w:rPr>
      </w:pPr>
      <w:r>
        <w:rPr>
          <w:rFonts w:ascii="Arial" w:hAnsi="Arial"/>
          <w:b/>
        </w:rPr>
        <w:t>Report on Business</w:t>
      </w:r>
    </w:p>
    <w:p w14:paraId="518A0573" w14:textId="0CF7E93A" w:rsidR="00640E94" w:rsidRDefault="00640E94" w:rsidP="006827E0">
      <w:pPr>
        <w:pStyle w:val="List"/>
        <w:numPr>
          <w:ilvl w:val="0"/>
          <w:numId w:val="28"/>
        </w:numPr>
        <w:spacing w:before="120"/>
        <w:jc w:val="both"/>
        <w:rPr>
          <w:rFonts w:ascii="Arial" w:hAnsi="Arial"/>
        </w:rPr>
      </w:pPr>
      <w:r w:rsidRPr="00124516">
        <w:rPr>
          <w:rFonts w:ascii="Arial" w:hAnsi="Arial"/>
        </w:rPr>
        <w:t xml:space="preserve">Provide a general </w:t>
      </w:r>
      <w:r w:rsidRPr="00EF5777">
        <w:rPr>
          <w:rFonts w:ascii="Arial" w:hAnsi="Arial"/>
        </w:rPr>
        <w:t>overview and discussion of the development of the Issuer’s business and operations over the previous month</w:t>
      </w:r>
      <w:r w:rsidRPr="00703165">
        <w:rPr>
          <w:rFonts w:ascii="Arial" w:hAnsi="Arial"/>
        </w:rPr>
        <w:t>.</w:t>
      </w:r>
      <w:r w:rsidRPr="00124516">
        <w:rPr>
          <w:rFonts w:ascii="Arial" w:hAnsi="Arial"/>
        </w:rPr>
        <w:t xml:space="preserve">  Where the Issuer was inactive disclose this fact.</w:t>
      </w:r>
    </w:p>
    <w:p w14:paraId="5C782FE6" w14:textId="58305FC5" w:rsidR="00CA6D8B" w:rsidRPr="00CA6D8B" w:rsidRDefault="00703165" w:rsidP="00CA6D8B">
      <w:pPr>
        <w:pStyle w:val="NormalWeb"/>
        <w:ind w:left="720"/>
        <w:rPr>
          <w:rFonts w:ascii="Arial" w:hAnsi="Arial"/>
          <w:b/>
          <w:bCs/>
          <w:szCs w:val="20"/>
          <w:lang w:val="en-GB"/>
        </w:rPr>
      </w:pPr>
      <w:r w:rsidRPr="00CA6D8B">
        <w:rPr>
          <w:rFonts w:ascii="Arial" w:hAnsi="Arial"/>
          <w:b/>
          <w:bCs/>
          <w:szCs w:val="20"/>
          <w:lang w:val="en-GB"/>
        </w:rPr>
        <w:t xml:space="preserve">During </w:t>
      </w:r>
      <w:r w:rsidR="008B6253" w:rsidRPr="00CA6D8B">
        <w:rPr>
          <w:rFonts w:ascii="Arial" w:hAnsi="Arial"/>
          <w:b/>
          <w:bCs/>
          <w:szCs w:val="20"/>
          <w:lang w:val="en-GB"/>
        </w:rPr>
        <w:t xml:space="preserve">the month, </w:t>
      </w:r>
      <w:r w:rsidR="00EF5777" w:rsidRPr="00CA6D8B">
        <w:rPr>
          <w:rFonts w:ascii="Arial" w:hAnsi="Arial"/>
          <w:b/>
          <w:bCs/>
          <w:szCs w:val="20"/>
          <w:lang w:val="en-GB"/>
        </w:rPr>
        <w:t>t</w:t>
      </w:r>
      <w:r w:rsidR="008B6253" w:rsidRPr="00CA6D8B">
        <w:rPr>
          <w:rFonts w:ascii="Arial" w:hAnsi="Arial"/>
          <w:b/>
          <w:bCs/>
          <w:szCs w:val="20"/>
          <w:lang w:val="en-GB"/>
        </w:rPr>
        <w:t>he Company</w:t>
      </w:r>
      <w:r w:rsidR="001C57DE" w:rsidRPr="00CA6D8B">
        <w:rPr>
          <w:rFonts w:ascii="Arial" w:hAnsi="Arial"/>
          <w:b/>
          <w:bCs/>
          <w:szCs w:val="20"/>
          <w:lang w:val="en-GB"/>
        </w:rPr>
        <w:t xml:space="preserve"> </w:t>
      </w:r>
      <w:r w:rsidR="00E34C19" w:rsidRPr="00CA6D8B">
        <w:rPr>
          <w:rFonts w:ascii="Arial" w:hAnsi="Arial"/>
          <w:b/>
          <w:bCs/>
          <w:szCs w:val="20"/>
          <w:lang w:val="en-GB"/>
        </w:rPr>
        <w:t>continued</w:t>
      </w:r>
      <w:r w:rsidR="001C57DE" w:rsidRPr="00CA6D8B">
        <w:rPr>
          <w:rFonts w:ascii="Arial" w:hAnsi="Arial"/>
          <w:b/>
          <w:bCs/>
          <w:szCs w:val="20"/>
          <w:lang w:val="en-GB"/>
        </w:rPr>
        <w:t xml:space="preserve"> its </w:t>
      </w:r>
      <w:r w:rsidR="00E157C2" w:rsidRPr="00CA6D8B">
        <w:rPr>
          <w:rFonts w:ascii="Arial" w:hAnsi="Arial"/>
          <w:b/>
          <w:bCs/>
          <w:szCs w:val="20"/>
          <w:lang w:val="en-GB"/>
        </w:rPr>
        <w:t xml:space="preserve">initial </w:t>
      </w:r>
      <w:r w:rsidR="001C57DE" w:rsidRPr="00CA6D8B">
        <w:rPr>
          <w:rFonts w:ascii="Arial" w:hAnsi="Arial"/>
          <w:b/>
          <w:bCs/>
          <w:szCs w:val="20"/>
          <w:lang w:val="en-GB"/>
        </w:rPr>
        <w:t xml:space="preserve">diamond drilling campaign </w:t>
      </w:r>
      <w:r w:rsidR="00E157C2" w:rsidRPr="00CA6D8B">
        <w:rPr>
          <w:rFonts w:ascii="Arial" w:hAnsi="Arial"/>
          <w:b/>
          <w:bCs/>
          <w:szCs w:val="20"/>
          <w:lang w:val="en-GB"/>
        </w:rPr>
        <w:t xml:space="preserve">at the </w:t>
      </w:r>
      <w:r w:rsidR="00D12D57" w:rsidRPr="00CA6D8B">
        <w:rPr>
          <w:rFonts w:ascii="Arial" w:hAnsi="Arial"/>
          <w:b/>
          <w:bCs/>
          <w:szCs w:val="20"/>
          <w:lang w:val="en-GB"/>
        </w:rPr>
        <w:t>Laverdiere skarn-porphyry project on the eastern Blue property in the Atlin mining district of northwestern British Columbia.</w:t>
      </w:r>
      <w:r w:rsidR="00CA6D8B" w:rsidRPr="00CA6D8B">
        <w:rPr>
          <w:rFonts w:ascii="Arial" w:hAnsi="Arial"/>
          <w:b/>
          <w:bCs/>
          <w:szCs w:val="20"/>
          <w:lang w:val="en-GB"/>
        </w:rPr>
        <w:t xml:space="preserve"> The </w:t>
      </w:r>
      <w:r w:rsidR="00CA6D8B" w:rsidRPr="00CA6D8B">
        <w:rPr>
          <w:rFonts w:ascii="Arial" w:hAnsi="Arial"/>
          <w:b/>
          <w:bCs/>
          <w:szCs w:val="20"/>
          <w:lang w:val="en-GB"/>
        </w:rPr>
        <w:lastRenderedPageBreak/>
        <w:t>Company also began drilling the Jackie Ag-Pb-Zn-Cu Carbonate Replacement (CRD) Target, part of the Silver Lime Projec</w:t>
      </w:r>
      <w:r w:rsidR="00CA6D8B">
        <w:rPr>
          <w:rFonts w:ascii="Arial" w:hAnsi="Arial"/>
          <w:b/>
          <w:bCs/>
          <w:szCs w:val="20"/>
          <w:lang w:val="en-GB"/>
        </w:rPr>
        <w:t>t.</w:t>
      </w:r>
    </w:p>
    <w:p w14:paraId="36FFF78D" w14:textId="22DC01C9" w:rsidR="00640E94" w:rsidRPr="00BD01C7" w:rsidRDefault="00640E94">
      <w:pPr>
        <w:pStyle w:val="List"/>
        <w:numPr>
          <w:ilvl w:val="0"/>
          <w:numId w:val="28"/>
        </w:numPr>
        <w:spacing w:before="120"/>
        <w:jc w:val="both"/>
        <w:rPr>
          <w:rFonts w:ascii="Arial" w:hAnsi="Arial"/>
        </w:rPr>
      </w:pPr>
      <w:r w:rsidRPr="00BD01C7">
        <w:rPr>
          <w:rFonts w:ascii="Arial" w:hAnsi="Arial"/>
        </w:rPr>
        <w:t>Provide a general overview and discussion of the activities of management.</w:t>
      </w:r>
    </w:p>
    <w:p w14:paraId="16A1AFA3" w14:textId="5AA3762B" w:rsidR="0089581E" w:rsidRPr="00EF5777" w:rsidRDefault="00AA39D7" w:rsidP="006827E0">
      <w:pPr>
        <w:pStyle w:val="List"/>
        <w:spacing w:before="120"/>
        <w:ind w:left="720" w:firstLine="0"/>
        <w:jc w:val="both"/>
        <w:rPr>
          <w:rFonts w:ascii="Arial" w:hAnsi="Arial"/>
          <w:b/>
          <w:bCs/>
        </w:rPr>
      </w:pPr>
      <w:r w:rsidRPr="00E157C2">
        <w:rPr>
          <w:rFonts w:ascii="Arial" w:hAnsi="Arial"/>
          <w:b/>
          <w:bCs/>
        </w:rPr>
        <w:t xml:space="preserve">During the month, </w:t>
      </w:r>
      <w:r w:rsidR="0084435A" w:rsidRPr="00E157C2">
        <w:rPr>
          <w:rFonts w:ascii="Arial" w:hAnsi="Arial"/>
          <w:b/>
          <w:bCs/>
        </w:rPr>
        <w:t xml:space="preserve">management of the </w:t>
      </w:r>
      <w:r w:rsidRPr="00E157C2">
        <w:rPr>
          <w:rFonts w:ascii="Arial" w:hAnsi="Arial"/>
          <w:b/>
          <w:bCs/>
        </w:rPr>
        <w:t xml:space="preserve">Company </w:t>
      </w:r>
      <w:r w:rsidR="0084435A" w:rsidRPr="00E157C2">
        <w:rPr>
          <w:rFonts w:ascii="Arial" w:hAnsi="Arial"/>
          <w:b/>
          <w:bCs/>
        </w:rPr>
        <w:t xml:space="preserve">was heavily involved in the </w:t>
      </w:r>
      <w:r w:rsidRPr="00E157C2">
        <w:rPr>
          <w:rFonts w:ascii="Arial" w:hAnsi="Arial"/>
          <w:b/>
          <w:bCs/>
        </w:rPr>
        <w:t xml:space="preserve">summer 2022 exploration campaign at the </w:t>
      </w:r>
      <w:r w:rsidR="00CA6D8B">
        <w:rPr>
          <w:rFonts w:ascii="Arial" w:hAnsi="Arial"/>
          <w:b/>
          <w:bCs/>
        </w:rPr>
        <w:t>Blue</w:t>
      </w:r>
      <w:r w:rsidR="00E157C2" w:rsidRPr="00E157C2">
        <w:rPr>
          <w:rFonts w:ascii="Arial" w:hAnsi="Arial"/>
          <w:b/>
          <w:bCs/>
        </w:rPr>
        <w:t xml:space="preserve"> </w:t>
      </w:r>
      <w:r w:rsidR="00CA6D8B">
        <w:rPr>
          <w:rFonts w:ascii="Arial" w:hAnsi="Arial"/>
          <w:b/>
          <w:bCs/>
        </w:rPr>
        <w:t>Property</w:t>
      </w:r>
      <w:r w:rsidR="00E157C2" w:rsidRPr="00E157C2">
        <w:rPr>
          <w:rFonts w:ascii="Arial" w:hAnsi="Arial"/>
          <w:b/>
          <w:bCs/>
        </w:rPr>
        <w:t xml:space="preserve">. </w:t>
      </w:r>
    </w:p>
    <w:p w14:paraId="14C8AFD8" w14:textId="67D122E4" w:rsidR="00640E94" w:rsidRPr="00BD01C7" w:rsidRDefault="00640E94" w:rsidP="006827E0">
      <w:pPr>
        <w:pStyle w:val="List"/>
        <w:numPr>
          <w:ilvl w:val="0"/>
          <w:numId w:val="28"/>
        </w:numPr>
        <w:spacing w:before="120"/>
        <w:jc w:val="both"/>
        <w:rPr>
          <w:rFonts w:ascii="Arial" w:hAnsi="Arial"/>
        </w:rPr>
      </w:pPr>
      <w:r w:rsidRPr="00BD01C7">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92D0C28" w14:textId="198440D4" w:rsidR="00F76497" w:rsidRPr="00E31111" w:rsidRDefault="00AA39D7" w:rsidP="00630738">
      <w:pPr>
        <w:pStyle w:val="NormalWeb"/>
        <w:ind w:left="720"/>
        <w:jc w:val="both"/>
        <w:rPr>
          <w:rFonts w:ascii="Arial" w:hAnsi="Arial"/>
          <w:b/>
          <w:bCs/>
          <w:szCs w:val="20"/>
          <w:lang w:val="en-GB"/>
        </w:rPr>
      </w:pPr>
      <w:r w:rsidRPr="00E31111">
        <w:rPr>
          <w:rFonts w:ascii="Arial" w:hAnsi="Arial"/>
          <w:b/>
          <w:bCs/>
          <w:szCs w:val="20"/>
          <w:lang w:val="en-GB"/>
        </w:rPr>
        <w:t xml:space="preserve">On </w:t>
      </w:r>
      <w:r w:rsidR="001C57DE" w:rsidRPr="00E31111">
        <w:rPr>
          <w:rFonts w:ascii="Arial" w:hAnsi="Arial"/>
          <w:b/>
          <w:bCs/>
          <w:szCs w:val="20"/>
          <w:lang w:val="en-GB"/>
        </w:rPr>
        <w:t>Ju</w:t>
      </w:r>
      <w:r w:rsidR="00790481">
        <w:rPr>
          <w:rFonts w:ascii="Arial" w:hAnsi="Arial"/>
          <w:b/>
          <w:bCs/>
          <w:szCs w:val="20"/>
          <w:lang w:val="en-GB"/>
        </w:rPr>
        <w:t>ly 7</w:t>
      </w:r>
      <w:r w:rsidRPr="00E31111">
        <w:rPr>
          <w:rFonts w:ascii="Arial" w:hAnsi="Arial"/>
          <w:b/>
          <w:bCs/>
          <w:szCs w:val="20"/>
          <w:lang w:val="en-GB"/>
        </w:rPr>
        <w:t xml:space="preserve">, 2022, </w:t>
      </w:r>
      <w:r w:rsidR="00182A8E">
        <w:rPr>
          <w:rFonts w:ascii="Arial" w:hAnsi="Arial"/>
          <w:b/>
          <w:bCs/>
          <w:szCs w:val="20"/>
          <w:lang w:val="en-GB"/>
        </w:rPr>
        <w:t>the Company announce</w:t>
      </w:r>
      <w:r w:rsidR="00630738">
        <w:rPr>
          <w:rFonts w:ascii="Arial" w:hAnsi="Arial"/>
          <w:b/>
          <w:bCs/>
          <w:szCs w:val="20"/>
          <w:lang w:val="en-GB"/>
        </w:rPr>
        <w:t xml:space="preserve">d the </w:t>
      </w:r>
      <w:r w:rsidR="00630738" w:rsidRPr="00630738">
        <w:rPr>
          <w:rFonts w:ascii="Arial" w:hAnsi="Arial"/>
          <w:b/>
          <w:bCs/>
          <w:szCs w:val="20"/>
          <w:lang w:val="en-GB"/>
        </w:rPr>
        <w:t>completion of its Phase I diamond drilling campaign at the Laverdiere Skarn-Porphyry Project eastern Blue Property</w:t>
      </w:r>
      <w:r w:rsidR="00630738">
        <w:rPr>
          <w:rFonts w:ascii="Arial" w:hAnsi="Arial"/>
          <w:b/>
          <w:bCs/>
          <w:szCs w:val="20"/>
          <w:lang w:val="en-GB"/>
        </w:rPr>
        <w:t>.</w:t>
      </w:r>
      <w:r w:rsidR="00630738" w:rsidRPr="00630738">
        <w:rPr>
          <w:rFonts w:ascii="Arial" w:hAnsi="Arial"/>
          <w:b/>
          <w:bCs/>
          <w:szCs w:val="20"/>
          <w:lang w:val="en-GB"/>
        </w:rPr>
        <w:t xml:space="preserve"> </w:t>
      </w:r>
    </w:p>
    <w:p w14:paraId="6E8FB6EE" w14:textId="41868A7B" w:rsidR="00630738" w:rsidRPr="00630738" w:rsidRDefault="0084435A" w:rsidP="00630738">
      <w:pPr>
        <w:pStyle w:val="NormalWeb"/>
        <w:ind w:left="720"/>
        <w:jc w:val="both"/>
        <w:rPr>
          <w:rFonts w:ascii="Arial" w:hAnsi="Arial"/>
          <w:b/>
          <w:bCs/>
          <w:szCs w:val="20"/>
          <w:lang w:val="en-GB"/>
        </w:rPr>
      </w:pPr>
      <w:r w:rsidRPr="00E157C2">
        <w:rPr>
          <w:rFonts w:ascii="Arial" w:hAnsi="Arial"/>
          <w:b/>
          <w:bCs/>
          <w:szCs w:val="20"/>
          <w:lang w:val="en-GB"/>
        </w:rPr>
        <w:t>On Ju</w:t>
      </w:r>
      <w:r w:rsidR="00182A8E">
        <w:rPr>
          <w:rFonts w:ascii="Arial" w:hAnsi="Arial"/>
          <w:b/>
          <w:bCs/>
          <w:szCs w:val="20"/>
          <w:lang w:val="en-GB"/>
        </w:rPr>
        <w:t>ly</w:t>
      </w:r>
      <w:r w:rsidRPr="00E157C2">
        <w:rPr>
          <w:rFonts w:ascii="Arial" w:hAnsi="Arial"/>
          <w:b/>
          <w:bCs/>
          <w:szCs w:val="20"/>
          <w:lang w:val="en-GB"/>
        </w:rPr>
        <w:t xml:space="preserve"> </w:t>
      </w:r>
      <w:r w:rsidR="00182A8E">
        <w:rPr>
          <w:rFonts w:ascii="Arial" w:hAnsi="Arial"/>
          <w:b/>
          <w:bCs/>
          <w:szCs w:val="20"/>
          <w:lang w:val="en-GB"/>
        </w:rPr>
        <w:t>1</w:t>
      </w:r>
      <w:r w:rsidRPr="00E157C2">
        <w:rPr>
          <w:rFonts w:ascii="Arial" w:hAnsi="Arial"/>
          <w:b/>
          <w:bCs/>
          <w:szCs w:val="20"/>
          <w:lang w:val="en-GB"/>
        </w:rPr>
        <w:t xml:space="preserve">9, 2022, the Company announced </w:t>
      </w:r>
      <w:r w:rsidR="00630738">
        <w:rPr>
          <w:rFonts w:ascii="Arial" w:hAnsi="Arial"/>
          <w:b/>
          <w:bCs/>
          <w:szCs w:val="20"/>
          <w:lang w:val="en-GB"/>
        </w:rPr>
        <w:t xml:space="preserve">the </w:t>
      </w:r>
      <w:r w:rsidR="00630738" w:rsidRPr="00630738">
        <w:rPr>
          <w:rFonts w:ascii="Arial" w:hAnsi="Arial"/>
          <w:b/>
          <w:bCs/>
          <w:szCs w:val="20"/>
          <w:lang w:val="en-GB"/>
        </w:rPr>
        <w:t>completion of 1,299 metres of HQ-sized diamond drilling at the Jackie Ag-Pb-Zn-Cu Carbonate Replacement (CRD) Target, part of the Silver Lime Project</w:t>
      </w:r>
      <w:r w:rsidR="00630738">
        <w:rPr>
          <w:rFonts w:ascii="Arial" w:hAnsi="Arial"/>
          <w:b/>
          <w:bCs/>
          <w:szCs w:val="20"/>
          <w:lang w:val="en-GB"/>
        </w:rPr>
        <w:t>.</w:t>
      </w:r>
    </w:p>
    <w:p w14:paraId="720EC037" w14:textId="1A69C7FE" w:rsidR="00640E94" w:rsidRPr="00BD01C7" w:rsidRDefault="00640E94" w:rsidP="00E157C2">
      <w:pPr>
        <w:pStyle w:val="NormalWeb"/>
        <w:ind w:left="720"/>
        <w:jc w:val="both"/>
        <w:rPr>
          <w:rFonts w:ascii="Arial" w:hAnsi="Arial"/>
        </w:rPr>
      </w:pPr>
      <w:r w:rsidRPr="006827E0">
        <w:rPr>
          <w:rFonts w:ascii="Arial" w:hAnsi="Arial"/>
        </w:rPr>
        <w:t>Describe and provide details of any products</w:t>
      </w:r>
      <w:r w:rsidRPr="00BD01C7">
        <w:rPr>
          <w:rFonts w:ascii="Arial" w:hAnsi="Arial"/>
        </w:rPr>
        <w:t xml:space="preserve"> or services that were discontinued. For resource companies, provide details of any drilling, exploration or production programs that have been amended or abandoned.</w:t>
      </w:r>
    </w:p>
    <w:p w14:paraId="5F5456B5" w14:textId="3FFFFE78" w:rsidR="00944EF4" w:rsidRPr="006E0923" w:rsidRDefault="002244AC" w:rsidP="00944EF4">
      <w:pPr>
        <w:pStyle w:val="List"/>
        <w:spacing w:before="120"/>
        <w:ind w:left="720" w:firstLine="0"/>
        <w:jc w:val="both"/>
        <w:rPr>
          <w:rFonts w:ascii="Arial" w:hAnsi="Arial"/>
          <w:b/>
          <w:bCs/>
        </w:rPr>
      </w:pPr>
      <w:r>
        <w:rPr>
          <w:rFonts w:ascii="Arial" w:hAnsi="Arial"/>
          <w:b/>
          <w:bCs/>
        </w:rPr>
        <w:t>N/A</w:t>
      </w:r>
    </w:p>
    <w:p w14:paraId="3AF0FA83" w14:textId="22265130" w:rsidR="00640E94" w:rsidRPr="00BD01C7" w:rsidRDefault="00640E94">
      <w:pPr>
        <w:pStyle w:val="List"/>
        <w:numPr>
          <w:ilvl w:val="0"/>
          <w:numId w:val="28"/>
        </w:numPr>
        <w:spacing w:before="120"/>
        <w:jc w:val="both"/>
        <w:rPr>
          <w:rFonts w:ascii="Arial" w:hAnsi="Arial"/>
        </w:rPr>
      </w:pPr>
      <w:r w:rsidRPr="006E0923">
        <w:rPr>
          <w:rFonts w:ascii="Arial" w:hAnsi="Arial"/>
        </w:rPr>
        <w:t>Describe any new business relationships entered into between the Issuer, the Issuer’s affiliates or third parties including</w:t>
      </w:r>
      <w:r w:rsidRPr="00BD01C7">
        <w:rPr>
          <w:rFonts w:ascii="Arial" w:hAnsi="Arial"/>
        </w:rPr>
        <w:t xml:space="preserve"> contracts to supply products or services, joint venture agreements and licensing agreements etc. State whether the relationship is with a Related Person of the Issuer and provide details of the relationship.</w:t>
      </w:r>
    </w:p>
    <w:p w14:paraId="135F0B9A" w14:textId="5CDD40DF" w:rsidR="00944EF4" w:rsidRPr="00BD01C7" w:rsidRDefault="002D19BB" w:rsidP="00157F8E">
      <w:pPr>
        <w:pStyle w:val="List"/>
        <w:spacing w:before="120"/>
        <w:ind w:left="720" w:firstLine="0"/>
        <w:jc w:val="both"/>
        <w:rPr>
          <w:rFonts w:ascii="Arial" w:hAnsi="Arial"/>
          <w:b/>
          <w:bCs/>
        </w:rPr>
      </w:pPr>
      <w:r>
        <w:rPr>
          <w:rFonts w:ascii="Arial" w:hAnsi="Arial"/>
          <w:b/>
          <w:bCs/>
        </w:rPr>
        <w:t>N/A</w:t>
      </w:r>
    </w:p>
    <w:p w14:paraId="49C7493C" w14:textId="404CC5AC" w:rsidR="00640E94" w:rsidRDefault="00640E94">
      <w:pPr>
        <w:pStyle w:val="List"/>
        <w:numPr>
          <w:ilvl w:val="0"/>
          <w:numId w:val="28"/>
        </w:numPr>
        <w:spacing w:before="120"/>
        <w:jc w:val="both"/>
        <w:rPr>
          <w:rFonts w:ascii="Arial" w:hAnsi="Arial"/>
        </w:rPr>
      </w:pPr>
      <w:r w:rsidRPr="00BD01C7">
        <w:rPr>
          <w:rFonts w:ascii="Arial" w:hAnsi="Arial"/>
        </w:rPr>
        <w:t>Describe th</w:t>
      </w:r>
      <w:r>
        <w:rPr>
          <w:rFonts w:ascii="Arial" w:hAnsi="Arial"/>
        </w:rPr>
        <w:t>e expiry or termination of any contracts or agreements between the Issuer, the Issuer’s affiliates or third parties or cancellation of any financing arrangements that have been previously announced.</w:t>
      </w:r>
    </w:p>
    <w:p w14:paraId="5C483033" w14:textId="3B9059ED" w:rsidR="00944EF4" w:rsidRDefault="00944EF4" w:rsidP="00944EF4">
      <w:pPr>
        <w:pStyle w:val="List"/>
        <w:spacing w:before="120"/>
        <w:ind w:left="720" w:firstLine="0"/>
        <w:jc w:val="both"/>
        <w:rPr>
          <w:rFonts w:ascii="Arial" w:hAnsi="Arial"/>
          <w:b/>
          <w:bCs/>
        </w:rPr>
      </w:pPr>
      <w:r w:rsidRPr="00944EF4">
        <w:rPr>
          <w:rFonts w:ascii="Arial" w:hAnsi="Arial"/>
          <w:b/>
          <w:bCs/>
        </w:rPr>
        <w:t>N/A</w:t>
      </w:r>
    </w:p>
    <w:p w14:paraId="7D514DDF" w14:textId="41A9B45E"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66491325" w14:textId="4451AF53" w:rsidR="00445251" w:rsidRDefault="009464BE" w:rsidP="00944EF4">
      <w:pPr>
        <w:pStyle w:val="List"/>
        <w:spacing w:before="120"/>
        <w:ind w:left="720" w:firstLine="0"/>
        <w:jc w:val="both"/>
        <w:rPr>
          <w:rFonts w:ascii="Arial" w:hAnsi="Arial"/>
        </w:rPr>
      </w:pPr>
      <w:r>
        <w:rPr>
          <w:rFonts w:ascii="Arial" w:hAnsi="Arial"/>
          <w:b/>
          <w:bCs/>
        </w:rPr>
        <w:t>N/A</w:t>
      </w:r>
    </w:p>
    <w:p w14:paraId="3325645D" w14:textId="0A9199B4"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EC24252" w14:textId="266C1F80" w:rsidR="00944EF4" w:rsidRPr="00033A59" w:rsidRDefault="00033A59" w:rsidP="00944EF4">
      <w:pPr>
        <w:pStyle w:val="List"/>
        <w:spacing w:before="120"/>
        <w:ind w:left="720" w:firstLine="0"/>
        <w:jc w:val="both"/>
        <w:rPr>
          <w:rFonts w:ascii="Arial" w:hAnsi="Arial"/>
          <w:b/>
          <w:bCs/>
        </w:rPr>
      </w:pPr>
      <w:r w:rsidRPr="00033A59">
        <w:rPr>
          <w:rFonts w:ascii="Arial" w:hAnsi="Arial"/>
          <w:b/>
          <w:bCs/>
        </w:rPr>
        <w:lastRenderedPageBreak/>
        <w:t>N/A</w:t>
      </w:r>
    </w:p>
    <w:p w14:paraId="3C882378" w14:textId="52A63D74"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4E906CEC" w14:textId="4050E9BB"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DC58AB5" w14:textId="1AF76522"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1FEF84EC" w14:textId="5D53F419" w:rsidR="00033A59" w:rsidRPr="00033A59" w:rsidRDefault="002D19BB" w:rsidP="00033A59">
      <w:pPr>
        <w:pStyle w:val="List"/>
        <w:spacing w:before="120"/>
        <w:ind w:left="720" w:firstLine="0"/>
        <w:jc w:val="both"/>
        <w:rPr>
          <w:rFonts w:ascii="Arial" w:hAnsi="Arial"/>
          <w:b/>
          <w:bCs/>
        </w:rPr>
      </w:pPr>
      <w:r>
        <w:rPr>
          <w:rFonts w:ascii="Arial" w:hAnsi="Arial"/>
          <w:b/>
          <w:bCs/>
        </w:rPr>
        <w:t>N/A</w:t>
      </w:r>
    </w:p>
    <w:p w14:paraId="2E6732F9" w14:textId="168789A2"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8B7CA7D" w14:textId="5C7567FF"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481B3F8A" w14:textId="318F2E9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CFBF35B" w14:textId="7D8856AA"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58617D1A" w14:textId="10FB7AE9"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1AA7004F" w14:textId="205088B6" w:rsidR="00033A59" w:rsidRPr="00033A59" w:rsidRDefault="00033A59" w:rsidP="00033A59">
      <w:pPr>
        <w:pStyle w:val="List"/>
        <w:spacing w:before="120"/>
        <w:ind w:left="720" w:firstLine="0"/>
        <w:jc w:val="both"/>
        <w:rPr>
          <w:rFonts w:ascii="Arial" w:hAnsi="Arial"/>
          <w:b/>
          <w:bCs/>
        </w:rPr>
      </w:pPr>
      <w:r w:rsidRPr="00033A59">
        <w:rPr>
          <w:rFonts w:ascii="Arial" w:hAnsi="Arial"/>
          <w:b/>
          <w:bCs/>
        </w:rPr>
        <w:t>N/A</w:t>
      </w:r>
    </w:p>
    <w:p w14:paraId="2F0944D5" w14:textId="77777777" w:rsidR="00640E94" w:rsidRPr="00C4607E" w:rsidRDefault="00640E94">
      <w:pPr>
        <w:pStyle w:val="List"/>
        <w:numPr>
          <w:ilvl w:val="0"/>
          <w:numId w:val="28"/>
        </w:numPr>
        <w:spacing w:before="120"/>
        <w:jc w:val="both"/>
        <w:rPr>
          <w:rFonts w:ascii="Arial" w:hAnsi="Arial"/>
        </w:rPr>
      </w:pPr>
      <w:r w:rsidRPr="00C4607E">
        <w:rPr>
          <w:rFonts w:ascii="Arial" w:hAnsi="Arial"/>
        </w:rPr>
        <w:t>Provide details of any securities issued and options or warrants granted.</w:t>
      </w:r>
    </w:p>
    <w:p w14:paraId="11A278EC" w14:textId="77777777" w:rsidR="00640E94" w:rsidRPr="00C4607E"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109"/>
        <w:gridCol w:w="2679"/>
        <w:gridCol w:w="2394"/>
      </w:tblGrid>
      <w:tr w:rsidR="00640E94" w:rsidRPr="00C4607E" w14:paraId="7C424238" w14:textId="77777777" w:rsidTr="00C159E5">
        <w:tc>
          <w:tcPr>
            <w:tcW w:w="2394" w:type="dxa"/>
          </w:tcPr>
          <w:p w14:paraId="2105AB89"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Security</w:t>
            </w:r>
          </w:p>
        </w:tc>
        <w:tc>
          <w:tcPr>
            <w:tcW w:w="2109" w:type="dxa"/>
          </w:tcPr>
          <w:p w14:paraId="71926A47"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Number Issued</w:t>
            </w:r>
          </w:p>
        </w:tc>
        <w:tc>
          <w:tcPr>
            <w:tcW w:w="2679" w:type="dxa"/>
          </w:tcPr>
          <w:p w14:paraId="190418E3"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Details of Issuance</w:t>
            </w:r>
          </w:p>
        </w:tc>
        <w:tc>
          <w:tcPr>
            <w:tcW w:w="2394" w:type="dxa"/>
          </w:tcPr>
          <w:p w14:paraId="4D3B6FF1" w14:textId="77777777" w:rsidR="00640E94" w:rsidRPr="00C4607E" w:rsidRDefault="00640E94">
            <w:pPr>
              <w:pStyle w:val="List"/>
              <w:tabs>
                <w:tab w:val="left" w:pos="360"/>
              </w:tabs>
              <w:spacing w:before="0" w:line="280" w:lineRule="exact"/>
              <w:ind w:left="0" w:firstLine="0"/>
              <w:jc w:val="center"/>
              <w:rPr>
                <w:rFonts w:ascii="Arial" w:hAnsi="Arial"/>
                <w:b/>
              </w:rPr>
            </w:pPr>
            <w:r w:rsidRPr="00C4607E">
              <w:rPr>
                <w:rFonts w:ascii="Arial" w:hAnsi="Arial"/>
                <w:b/>
              </w:rPr>
              <w:t>Use of Proceeds</w:t>
            </w:r>
            <w:r w:rsidRPr="00C4607E">
              <w:rPr>
                <w:rFonts w:ascii="Arial" w:hAnsi="Arial"/>
                <w:b/>
                <w:vertAlign w:val="superscript"/>
              </w:rPr>
              <w:t>(1)</w:t>
            </w:r>
          </w:p>
        </w:tc>
      </w:tr>
      <w:tr w:rsidR="001F5147" w:rsidRPr="00C4607E" w14:paraId="55E9E88B" w14:textId="77777777" w:rsidTr="00C159E5">
        <w:tc>
          <w:tcPr>
            <w:tcW w:w="2394" w:type="dxa"/>
          </w:tcPr>
          <w:p w14:paraId="7F9DEB92" w14:textId="14F9D077" w:rsidR="001F5147" w:rsidRDefault="002A4C89" w:rsidP="001F5147">
            <w:pPr>
              <w:pStyle w:val="List"/>
              <w:tabs>
                <w:tab w:val="left" w:pos="360"/>
              </w:tabs>
              <w:spacing w:before="0" w:line="280" w:lineRule="exact"/>
              <w:ind w:left="0" w:firstLine="0"/>
              <w:jc w:val="both"/>
              <w:rPr>
                <w:rFonts w:ascii="Arial" w:hAnsi="Arial"/>
              </w:rPr>
            </w:pPr>
            <w:r>
              <w:rPr>
                <w:rFonts w:ascii="Arial" w:hAnsi="Arial"/>
              </w:rPr>
              <w:t>Common shares</w:t>
            </w:r>
          </w:p>
        </w:tc>
        <w:tc>
          <w:tcPr>
            <w:tcW w:w="2109" w:type="dxa"/>
          </w:tcPr>
          <w:p w14:paraId="686346D5" w14:textId="01FCBA50" w:rsidR="001F5147" w:rsidRDefault="002A4C89" w:rsidP="009A7903">
            <w:pPr>
              <w:pStyle w:val="List"/>
              <w:tabs>
                <w:tab w:val="left" w:pos="360"/>
              </w:tabs>
              <w:spacing w:before="0" w:line="280" w:lineRule="exact"/>
              <w:ind w:left="0" w:firstLine="0"/>
              <w:rPr>
                <w:rFonts w:ascii="Arial" w:hAnsi="Arial"/>
              </w:rPr>
            </w:pPr>
            <w:r>
              <w:rPr>
                <w:rFonts w:ascii="Arial" w:hAnsi="Arial"/>
              </w:rPr>
              <w:t>50,000</w:t>
            </w:r>
          </w:p>
        </w:tc>
        <w:tc>
          <w:tcPr>
            <w:tcW w:w="2679" w:type="dxa"/>
          </w:tcPr>
          <w:p w14:paraId="43A150E4" w14:textId="118B3428" w:rsidR="001F5147" w:rsidRDefault="002A4C89" w:rsidP="001F5147">
            <w:pPr>
              <w:pStyle w:val="List"/>
              <w:tabs>
                <w:tab w:val="left" w:pos="360"/>
              </w:tabs>
              <w:spacing w:before="0" w:line="280" w:lineRule="exact"/>
              <w:ind w:left="0" w:firstLine="0"/>
              <w:rPr>
                <w:rFonts w:ascii="Arial" w:hAnsi="Arial"/>
              </w:rPr>
            </w:pPr>
            <w:r>
              <w:rPr>
                <w:rFonts w:ascii="Arial" w:hAnsi="Arial"/>
              </w:rPr>
              <w:t>Stock option exercise</w:t>
            </w:r>
          </w:p>
        </w:tc>
        <w:tc>
          <w:tcPr>
            <w:tcW w:w="2394" w:type="dxa"/>
          </w:tcPr>
          <w:p w14:paraId="1EA909CE" w14:textId="47089225" w:rsidR="001F5147" w:rsidRDefault="002A4C89" w:rsidP="00800EE2">
            <w:pPr>
              <w:pStyle w:val="List"/>
              <w:tabs>
                <w:tab w:val="left" w:pos="360"/>
              </w:tabs>
              <w:spacing w:before="0" w:line="280" w:lineRule="exact"/>
              <w:ind w:left="0" w:firstLine="0"/>
              <w:rPr>
                <w:rFonts w:ascii="Arial" w:hAnsi="Arial"/>
              </w:rPr>
            </w:pPr>
            <w:r>
              <w:rPr>
                <w:rFonts w:ascii="Arial" w:hAnsi="Arial"/>
              </w:rPr>
              <w:t>General working capital</w:t>
            </w:r>
          </w:p>
        </w:tc>
      </w:tr>
      <w:tr w:rsidR="001F5147" w:rsidRPr="00C4607E" w14:paraId="74173768" w14:textId="77777777" w:rsidTr="00C159E5">
        <w:tc>
          <w:tcPr>
            <w:tcW w:w="2394" w:type="dxa"/>
          </w:tcPr>
          <w:p w14:paraId="47D559CE" w14:textId="68E4BE19" w:rsidR="001F5147" w:rsidRDefault="001F5147" w:rsidP="001F5147">
            <w:pPr>
              <w:pStyle w:val="List"/>
              <w:tabs>
                <w:tab w:val="left" w:pos="360"/>
              </w:tabs>
              <w:spacing w:before="0" w:line="280" w:lineRule="exact"/>
              <w:ind w:left="0" w:firstLine="0"/>
              <w:jc w:val="both"/>
              <w:rPr>
                <w:rFonts w:ascii="Arial" w:hAnsi="Arial"/>
              </w:rPr>
            </w:pPr>
          </w:p>
        </w:tc>
        <w:tc>
          <w:tcPr>
            <w:tcW w:w="2109" w:type="dxa"/>
          </w:tcPr>
          <w:p w14:paraId="5EE3194A" w14:textId="729568DC" w:rsidR="001F5147" w:rsidRDefault="001F5147" w:rsidP="009A7903">
            <w:pPr>
              <w:pStyle w:val="List"/>
              <w:tabs>
                <w:tab w:val="left" w:pos="360"/>
              </w:tabs>
              <w:spacing w:before="0" w:line="280" w:lineRule="exact"/>
              <w:ind w:left="0" w:firstLine="0"/>
              <w:rPr>
                <w:rFonts w:ascii="Arial" w:hAnsi="Arial"/>
              </w:rPr>
            </w:pPr>
          </w:p>
        </w:tc>
        <w:tc>
          <w:tcPr>
            <w:tcW w:w="2679" w:type="dxa"/>
          </w:tcPr>
          <w:p w14:paraId="494E0379" w14:textId="12DE3B4B" w:rsidR="001F5147" w:rsidRDefault="001F5147" w:rsidP="001F5147">
            <w:pPr>
              <w:pStyle w:val="List"/>
              <w:tabs>
                <w:tab w:val="left" w:pos="360"/>
              </w:tabs>
              <w:spacing w:before="0" w:line="280" w:lineRule="exact"/>
              <w:ind w:left="0" w:firstLine="0"/>
              <w:rPr>
                <w:rFonts w:ascii="Arial" w:hAnsi="Arial"/>
              </w:rPr>
            </w:pPr>
          </w:p>
        </w:tc>
        <w:tc>
          <w:tcPr>
            <w:tcW w:w="2394" w:type="dxa"/>
          </w:tcPr>
          <w:p w14:paraId="50E81FC2" w14:textId="734400C3" w:rsidR="001F5147" w:rsidRDefault="001F5147" w:rsidP="001F5147">
            <w:pPr>
              <w:pStyle w:val="List"/>
              <w:tabs>
                <w:tab w:val="left" w:pos="360"/>
              </w:tabs>
              <w:spacing w:before="0" w:line="280" w:lineRule="exact"/>
              <w:ind w:left="0" w:firstLine="0"/>
              <w:jc w:val="both"/>
              <w:rPr>
                <w:rFonts w:ascii="Arial" w:hAnsi="Arial"/>
              </w:rPr>
            </w:pPr>
          </w:p>
        </w:tc>
      </w:tr>
    </w:tbl>
    <w:p w14:paraId="4CC13BA0" w14:textId="64CEDB19" w:rsidR="00640E94" w:rsidRPr="00C4607E" w:rsidRDefault="00640E94" w:rsidP="00EB1CB2">
      <w:pPr>
        <w:pStyle w:val="List"/>
        <w:numPr>
          <w:ilvl w:val="0"/>
          <w:numId w:val="29"/>
        </w:numPr>
        <w:tabs>
          <w:tab w:val="left" w:pos="360"/>
        </w:tabs>
        <w:spacing w:before="120"/>
        <w:jc w:val="both"/>
        <w:rPr>
          <w:rFonts w:ascii="Arial" w:hAnsi="Arial"/>
          <w:i/>
        </w:rPr>
      </w:pPr>
      <w:r w:rsidRPr="00C4607E">
        <w:rPr>
          <w:rFonts w:ascii="Arial" w:hAnsi="Arial"/>
          <w:i/>
        </w:rPr>
        <w:t>State aggregate proceeds and intended allocation of proceeds.</w:t>
      </w:r>
    </w:p>
    <w:p w14:paraId="6C6E76C2" w14:textId="33FAD5D5" w:rsidR="00EB1CB2" w:rsidRPr="00EB1CB2" w:rsidRDefault="00EB1CB2" w:rsidP="00EB1CB2">
      <w:pPr>
        <w:pStyle w:val="List"/>
        <w:tabs>
          <w:tab w:val="left" w:pos="360"/>
        </w:tabs>
        <w:spacing w:before="120"/>
        <w:ind w:left="720" w:firstLine="0"/>
        <w:jc w:val="both"/>
        <w:rPr>
          <w:rFonts w:ascii="Arial" w:hAnsi="Arial"/>
          <w:b/>
          <w:bCs/>
          <w:iCs/>
        </w:rPr>
      </w:pPr>
    </w:p>
    <w:p w14:paraId="2C193661" w14:textId="0DCAAB69" w:rsidR="00640E94" w:rsidRPr="00C903BE" w:rsidRDefault="00640E94">
      <w:pPr>
        <w:pStyle w:val="List"/>
        <w:keepNext/>
        <w:keepLines/>
        <w:numPr>
          <w:ilvl w:val="0"/>
          <w:numId w:val="28"/>
        </w:numPr>
        <w:spacing w:before="120"/>
        <w:jc w:val="both"/>
        <w:rPr>
          <w:rFonts w:ascii="Arial" w:hAnsi="Arial"/>
        </w:rPr>
      </w:pPr>
      <w:r w:rsidRPr="00C903BE">
        <w:rPr>
          <w:rFonts w:ascii="Arial" w:hAnsi="Arial"/>
        </w:rPr>
        <w:t>Provide details of any loans to or by Related Persons.</w:t>
      </w:r>
    </w:p>
    <w:p w14:paraId="1BFB494B" w14:textId="3E4934E1" w:rsidR="0057530C" w:rsidRPr="000618BF" w:rsidRDefault="000E6AAE" w:rsidP="0057530C">
      <w:pPr>
        <w:pStyle w:val="List"/>
        <w:keepNext/>
        <w:keepLines/>
        <w:spacing w:before="120"/>
        <w:ind w:left="720" w:firstLine="0"/>
        <w:jc w:val="both"/>
        <w:rPr>
          <w:rFonts w:ascii="Arial" w:hAnsi="Arial"/>
          <w:b/>
          <w:bCs/>
        </w:rPr>
      </w:pPr>
      <w:r>
        <w:rPr>
          <w:rFonts w:ascii="Arial" w:hAnsi="Arial"/>
          <w:b/>
          <w:bCs/>
        </w:rPr>
        <w:t>N/A</w:t>
      </w:r>
    </w:p>
    <w:p w14:paraId="5E47E521" w14:textId="443CA1CA" w:rsidR="00640E94" w:rsidRPr="000C15F7" w:rsidRDefault="00640E94">
      <w:pPr>
        <w:pStyle w:val="List"/>
        <w:keepNext/>
        <w:keepLines/>
        <w:numPr>
          <w:ilvl w:val="0"/>
          <w:numId w:val="28"/>
        </w:numPr>
        <w:spacing w:before="120"/>
        <w:jc w:val="both"/>
        <w:rPr>
          <w:rFonts w:ascii="Arial" w:hAnsi="Arial"/>
        </w:rPr>
      </w:pPr>
      <w:r w:rsidRPr="000C15F7">
        <w:rPr>
          <w:rFonts w:ascii="Arial" w:hAnsi="Arial"/>
        </w:rPr>
        <w:t>Provide details of any changes in directors, officers or committee members.</w:t>
      </w:r>
    </w:p>
    <w:p w14:paraId="4DCE1FED" w14:textId="2D6B51DD" w:rsidR="00FB103A" w:rsidRPr="000C15F7" w:rsidRDefault="0060111E" w:rsidP="00FB103A">
      <w:pPr>
        <w:pStyle w:val="List"/>
        <w:keepNext/>
        <w:keepLines/>
        <w:spacing w:before="120"/>
        <w:ind w:left="720" w:firstLine="0"/>
        <w:jc w:val="both"/>
        <w:rPr>
          <w:rFonts w:ascii="Arial" w:hAnsi="Arial"/>
        </w:rPr>
      </w:pPr>
      <w:r>
        <w:rPr>
          <w:rFonts w:ascii="Arial" w:hAnsi="Arial"/>
          <w:b/>
          <w:bCs/>
        </w:rPr>
        <w:t>N/A</w:t>
      </w:r>
    </w:p>
    <w:p w14:paraId="072DFE2E" w14:textId="4889219D" w:rsidR="00640E94" w:rsidRDefault="00640E94">
      <w:pPr>
        <w:pStyle w:val="List"/>
        <w:numPr>
          <w:ilvl w:val="0"/>
          <w:numId w:val="28"/>
        </w:numPr>
        <w:spacing w:before="120"/>
        <w:jc w:val="both"/>
        <w:rPr>
          <w:rFonts w:ascii="Arial" w:hAnsi="Arial"/>
        </w:rPr>
      </w:pPr>
      <w:r w:rsidRPr="000C15F7">
        <w:rPr>
          <w:rFonts w:ascii="Arial" w:hAnsi="Arial"/>
        </w:rPr>
        <w:t>Discuss any trends which are likely to impact the Issuer including trends in the</w:t>
      </w:r>
      <w:r>
        <w:rPr>
          <w:rFonts w:ascii="Arial" w:hAnsi="Arial"/>
        </w:rPr>
        <w:t xml:space="preserve"> Issuer’s market(s) or political/regulatory trends.</w:t>
      </w:r>
    </w:p>
    <w:p w14:paraId="4FDB6C26" w14:textId="23938AA9" w:rsidR="000618BF" w:rsidRPr="000618BF" w:rsidRDefault="000618BF" w:rsidP="000618BF">
      <w:pPr>
        <w:pStyle w:val="List"/>
        <w:spacing w:before="120"/>
        <w:ind w:left="720" w:firstLine="0"/>
        <w:jc w:val="both"/>
        <w:rPr>
          <w:rFonts w:ascii="Arial" w:hAnsi="Arial"/>
          <w:b/>
          <w:bCs/>
        </w:rPr>
      </w:pPr>
      <w:r w:rsidRPr="000618BF">
        <w:rPr>
          <w:rFonts w:ascii="Arial" w:hAnsi="Arial"/>
          <w:b/>
          <w:bCs/>
        </w:rPr>
        <w:t>N/A</w:t>
      </w:r>
    </w:p>
    <w:p w14:paraId="26D806C9" w14:textId="77777777" w:rsidR="000618BF" w:rsidRDefault="000618BF">
      <w:pPr>
        <w:pStyle w:val="List"/>
        <w:keepNext/>
        <w:spacing w:before="120"/>
        <w:ind w:left="0" w:firstLine="0"/>
        <w:rPr>
          <w:rFonts w:ascii="Arial" w:hAnsi="Arial"/>
          <w:b/>
        </w:rPr>
      </w:pPr>
    </w:p>
    <w:p w14:paraId="0A7CE05D" w14:textId="271942AC"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73B8055B" w14:textId="77777777" w:rsidR="00640E94" w:rsidRDefault="00640E94">
      <w:pPr>
        <w:pStyle w:val="BodyText"/>
        <w:keepNext/>
        <w:rPr>
          <w:rFonts w:ascii="Arial" w:hAnsi="Arial"/>
        </w:rPr>
      </w:pPr>
      <w:r>
        <w:rPr>
          <w:rFonts w:ascii="Arial" w:hAnsi="Arial"/>
        </w:rPr>
        <w:t>The undersigned hereby certifies that:</w:t>
      </w:r>
    </w:p>
    <w:p w14:paraId="75B26F63"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9682891" w14:textId="067634BA" w:rsidR="00640E94" w:rsidRDefault="00640E94">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0BE92968"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AE62F62" w14:textId="77777777" w:rsidR="00640E94" w:rsidRPr="002E24F5" w:rsidRDefault="00640E94">
      <w:pPr>
        <w:pStyle w:val="List"/>
        <w:numPr>
          <w:ilvl w:val="0"/>
          <w:numId w:val="23"/>
        </w:numPr>
        <w:jc w:val="both"/>
        <w:rPr>
          <w:rFonts w:ascii="Arial" w:hAnsi="Arial"/>
        </w:rPr>
      </w:pPr>
      <w:r w:rsidRPr="002E24F5">
        <w:rPr>
          <w:rFonts w:ascii="Arial" w:hAnsi="Arial"/>
        </w:rPr>
        <w:t>All of the information in this Form 7 Monthly Progress Report is true.</w:t>
      </w:r>
    </w:p>
    <w:p w14:paraId="3BB489B6" w14:textId="00D9223D" w:rsidR="00640E94" w:rsidRPr="002E24F5" w:rsidRDefault="00640E94">
      <w:pPr>
        <w:pStyle w:val="BodyText"/>
        <w:tabs>
          <w:tab w:val="left" w:pos="4680"/>
          <w:tab w:val="left" w:pos="7200"/>
        </w:tabs>
        <w:spacing w:before="480"/>
        <w:jc w:val="both"/>
        <w:rPr>
          <w:rFonts w:ascii="Arial" w:hAnsi="Arial"/>
        </w:rPr>
      </w:pPr>
      <w:r w:rsidRPr="002E24F5">
        <w:rPr>
          <w:rFonts w:ascii="Arial" w:hAnsi="Arial"/>
        </w:rPr>
        <w:t xml:space="preserve">Dated </w:t>
      </w:r>
      <w:r w:rsidR="002A4C89">
        <w:rPr>
          <w:rFonts w:ascii="Arial" w:hAnsi="Arial"/>
        </w:rPr>
        <w:t>August</w:t>
      </w:r>
      <w:r w:rsidR="002E27CE">
        <w:rPr>
          <w:rFonts w:ascii="Arial" w:hAnsi="Arial"/>
        </w:rPr>
        <w:t xml:space="preserve"> </w:t>
      </w:r>
      <w:r w:rsidR="004F2038">
        <w:rPr>
          <w:rFonts w:ascii="Arial" w:hAnsi="Arial"/>
        </w:rPr>
        <w:t>4</w:t>
      </w:r>
      <w:r w:rsidR="00440801" w:rsidRPr="002E24F5">
        <w:rPr>
          <w:rFonts w:ascii="Arial" w:hAnsi="Arial"/>
        </w:rPr>
        <w:t>,</w:t>
      </w:r>
      <w:r w:rsidR="00AE107C" w:rsidRPr="002E24F5">
        <w:rPr>
          <w:rFonts w:ascii="Arial" w:hAnsi="Arial"/>
        </w:rPr>
        <w:t xml:space="preserve"> 202</w:t>
      </w:r>
      <w:r w:rsidR="00C83F59" w:rsidRPr="002E24F5">
        <w:rPr>
          <w:rFonts w:ascii="Arial" w:hAnsi="Arial"/>
        </w:rPr>
        <w:t>2</w:t>
      </w:r>
    </w:p>
    <w:p w14:paraId="1813CD0F" w14:textId="7B0C465C" w:rsidR="00640E94" w:rsidRPr="002E24F5" w:rsidRDefault="00640E94">
      <w:pPr>
        <w:pStyle w:val="List"/>
        <w:tabs>
          <w:tab w:val="left" w:pos="9180"/>
        </w:tabs>
        <w:ind w:left="5760" w:hanging="5760"/>
        <w:rPr>
          <w:rFonts w:ascii="Arial" w:hAnsi="Arial"/>
        </w:rPr>
      </w:pPr>
      <w:r w:rsidRPr="002E24F5">
        <w:rPr>
          <w:rFonts w:ascii="Arial" w:hAnsi="Arial"/>
        </w:rPr>
        <w:tab/>
      </w:r>
      <w:r w:rsidR="00F85E25" w:rsidRPr="002E24F5">
        <w:rPr>
          <w:rFonts w:ascii="Arial" w:hAnsi="Arial"/>
          <w:u w:val="single"/>
        </w:rPr>
        <w:t>Nick Rodway</w:t>
      </w:r>
      <w:r w:rsidRPr="002E24F5">
        <w:rPr>
          <w:rFonts w:ascii="Arial" w:hAnsi="Arial"/>
          <w:u w:val="single"/>
        </w:rPr>
        <w:tab/>
      </w:r>
      <w:r w:rsidRPr="002E24F5">
        <w:rPr>
          <w:rFonts w:ascii="Arial" w:hAnsi="Arial"/>
          <w:u w:val="single"/>
        </w:rPr>
        <w:br/>
      </w:r>
      <w:r w:rsidRPr="002E24F5">
        <w:rPr>
          <w:rFonts w:ascii="Arial" w:hAnsi="Arial"/>
        </w:rPr>
        <w:t xml:space="preserve">Name of Director </w:t>
      </w:r>
    </w:p>
    <w:p w14:paraId="4AAE65EE" w14:textId="5E2BE355" w:rsidR="00640E94" w:rsidRPr="002E24F5" w:rsidRDefault="00301F96" w:rsidP="00301F96">
      <w:pPr>
        <w:pStyle w:val="List"/>
        <w:tabs>
          <w:tab w:val="left" w:pos="9180"/>
        </w:tabs>
        <w:ind w:left="5760" w:hanging="5760"/>
        <w:rPr>
          <w:rFonts w:ascii="Arial" w:hAnsi="Arial"/>
        </w:rPr>
      </w:pPr>
      <w:r w:rsidRPr="002E24F5">
        <w:rPr>
          <w:rFonts w:ascii="Arial" w:hAnsi="Arial"/>
          <w:i/>
          <w:iCs/>
        </w:rPr>
        <w:tab/>
      </w:r>
      <w:r w:rsidRPr="002E24F5">
        <w:rPr>
          <w:rFonts w:ascii="Arial" w:hAnsi="Arial"/>
          <w:i/>
          <w:iCs/>
          <w:u w:val="single"/>
        </w:rPr>
        <w:t>“</w:t>
      </w:r>
      <w:r w:rsidR="00F85E25" w:rsidRPr="002E24F5">
        <w:rPr>
          <w:rFonts w:ascii="Arial" w:hAnsi="Arial"/>
          <w:i/>
          <w:iCs/>
          <w:u w:val="single"/>
        </w:rPr>
        <w:t>Nick Rodway</w:t>
      </w:r>
      <w:r w:rsidRPr="002E24F5">
        <w:rPr>
          <w:rFonts w:ascii="Arial" w:hAnsi="Arial"/>
          <w:i/>
          <w:iCs/>
          <w:u w:val="single"/>
        </w:rPr>
        <w:t>”</w:t>
      </w:r>
      <w:r w:rsidR="00640E94" w:rsidRPr="002E24F5">
        <w:rPr>
          <w:rFonts w:ascii="Arial" w:hAnsi="Arial"/>
          <w:u w:val="single"/>
        </w:rPr>
        <w:tab/>
      </w:r>
      <w:r w:rsidR="00640E94" w:rsidRPr="002E24F5">
        <w:rPr>
          <w:rFonts w:ascii="Arial" w:hAnsi="Arial"/>
          <w:u w:val="single"/>
        </w:rPr>
        <w:tab/>
      </w:r>
      <w:r w:rsidR="00640E94" w:rsidRPr="002E24F5">
        <w:rPr>
          <w:rFonts w:ascii="Arial" w:hAnsi="Arial"/>
        </w:rPr>
        <w:br/>
        <w:t>Signature</w:t>
      </w:r>
    </w:p>
    <w:p w14:paraId="5DEB9D08" w14:textId="77777777" w:rsidR="00907B47" w:rsidRPr="002E24F5" w:rsidRDefault="00907B47">
      <w:pPr>
        <w:pStyle w:val="BodyText"/>
        <w:tabs>
          <w:tab w:val="left" w:pos="9180"/>
        </w:tabs>
        <w:spacing w:before="0"/>
        <w:ind w:left="5760"/>
        <w:rPr>
          <w:rFonts w:ascii="Arial" w:hAnsi="Arial"/>
          <w:u w:val="single"/>
        </w:rPr>
      </w:pPr>
    </w:p>
    <w:p w14:paraId="1F893F1E" w14:textId="7F2E8EA7" w:rsidR="00640E94" w:rsidRPr="002E24F5" w:rsidRDefault="005A2FD5">
      <w:pPr>
        <w:pStyle w:val="BodyText"/>
        <w:tabs>
          <w:tab w:val="left" w:pos="9180"/>
        </w:tabs>
        <w:spacing w:before="0"/>
        <w:ind w:left="5760"/>
        <w:rPr>
          <w:rFonts w:ascii="Arial" w:hAnsi="Arial"/>
        </w:rPr>
      </w:pPr>
      <w:r w:rsidRPr="002E24F5">
        <w:rPr>
          <w:rFonts w:ascii="Arial" w:hAnsi="Arial"/>
          <w:u w:val="single"/>
        </w:rPr>
        <w:t>President, CEO</w:t>
      </w:r>
      <w:r w:rsidR="009B0E2C" w:rsidRPr="002E24F5">
        <w:rPr>
          <w:rFonts w:ascii="Arial" w:hAnsi="Arial"/>
          <w:u w:val="single"/>
        </w:rPr>
        <w:tab/>
      </w:r>
      <w:r w:rsidR="00640E94" w:rsidRPr="002E24F5">
        <w:rPr>
          <w:rFonts w:ascii="Arial" w:hAnsi="Arial"/>
          <w:u w:val="single"/>
        </w:rPr>
        <w:tab/>
      </w:r>
      <w:r w:rsidR="00640E94" w:rsidRPr="002E24F5">
        <w:rPr>
          <w:rFonts w:ascii="Arial" w:hAnsi="Arial"/>
        </w:rPr>
        <w:br/>
        <w:t>Official Capacity</w:t>
      </w:r>
      <w:bookmarkEnd w:id="4"/>
    </w:p>
    <w:tbl>
      <w:tblPr>
        <w:tblpPr w:leftFromText="180" w:rightFromText="180" w:vertAnchor="text" w:horzAnchor="margin" w:tblpY="177"/>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9B0E2C" w:rsidRPr="002E24F5" w14:paraId="7716F22F" w14:textId="77777777" w:rsidTr="005A2FD5">
        <w:trPr>
          <w:trHeight w:val="868"/>
        </w:trPr>
        <w:tc>
          <w:tcPr>
            <w:tcW w:w="4644" w:type="dxa"/>
            <w:tcBorders>
              <w:top w:val="single" w:sz="18" w:space="0" w:color="auto"/>
              <w:bottom w:val="nil"/>
              <w:right w:val="single" w:sz="18" w:space="0" w:color="auto"/>
            </w:tcBorders>
          </w:tcPr>
          <w:p w14:paraId="454F4B97" w14:textId="77777777" w:rsidR="009B0E2C" w:rsidRPr="002E24F5" w:rsidRDefault="009B0E2C" w:rsidP="009B0E2C">
            <w:pPr>
              <w:pStyle w:val="BodyText"/>
              <w:spacing w:before="0"/>
              <w:rPr>
                <w:rFonts w:ascii="Arial" w:hAnsi="Arial"/>
                <w:b/>
                <w:i/>
              </w:rPr>
            </w:pPr>
            <w:r w:rsidRPr="002E24F5">
              <w:rPr>
                <w:rFonts w:ascii="Arial" w:hAnsi="Arial"/>
                <w:b/>
                <w:i/>
              </w:rPr>
              <w:t>Issuer Details</w:t>
            </w:r>
          </w:p>
          <w:p w14:paraId="26490D85" w14:textId="755FF515" w:rsidR="009B0E2C" w:rsidRPr="002E24F5" w:rsidRDefault="009B0E2C" w:rsidP="00DF018A">
            <w:pPr>
              <w:pStyle w:val="BodyText"/>
              <w:spacing w:before="0"/>
              <w:rPr>
                <w:rFonts w:ascii="Arial" w:hAnsi="Arial"/>
              </w:rPr>
            </w:pPr>
            <w:r w:rsidRPr="002E24F5">
              <w:rPr>
                <w:rFonts w:ascii="Arial" w:hAnsi="Arial"/>
              </w:rPr>
              <w:t>Name of Issuer</w:t>
            </w:r>
            <w:r w:rsidR="00DF018A" w:rsidRPr="002E24F5">
              <w:rPr>
                <w:rFonts w:ascii="Arial" w:hAnsi="Arial"/>
              </w:rPr>
              <w:br/>
            </w:r>
            <w:r w:rsidRPr="002E24F5">
              <w:rPr>
                <w:rFonts w:ascii="Arial" w:hAnsi="Arial"/>
                <w:b/>
                <w:bCs/>
              </w:rPr>
              <w:t>Core Assets Corp.</w:t>
            </w:r>
          </w:p>
        </w:tc>
        <w:tc>
          <w:tcPr>
            <w:tcW w:w="2034" w:type="dxa"/>
            <w:tcBorders>
              <w:top w:val="single" w:sz="18" w:space="0" w:color="auto"/>
              <w:left w:val="single" w:sz="18" w:space="0" w:color="auto"/>
              <w:bottom w:val="nil"/>
              <w:right w:val="single" w:sz="18" w:space="0" w:color="auto"/>
            </w:tcBorders>
          </w:tcPr>
          <w:p w14:paraId="7FC30533" w14:textId="26C517FC" w:rsidR="009B0E2C" w:rsidRPr="002E24F5" w:rsidRDefault="009B0E2C" w:rsidP="009B0E2C">
            <w:pPr>
              <w:pStyle w:val="BodyText"/>
              <w:spacing w:before="0"/>
              <w:rPr>
                <w:rFonts w:ascii="Arial" w:hAnsi="Arial"/>
              </w:rPr>
            </w:pPr>
            <w:r w:rsidRPr="002E24F5">
              <w:rPr>
                <w:rFonts w:ascii="Arial" w:hAnsi="Arial"/>
              </w:rPr>
              <w:t>For Month End</w:t>
            </w:r>
          </w:p>
          <w:p w14:paraId="77AB629F" w14:textId="0EB4FF76" w:rsidR="009B0E2C" w:rsidRPr="002E24F5" w:rsidRDefault="008A1DE7" w:rsidP="009B0E2C">
            <w:pPr>
              <w:pStyle w:val="BodyText"/>
              <w:spacing w:before="0"/>
              <w:rPr>
                <w:rFonts w:ascii="Arial" w:hAnsi="Arial"/>
                <w:b/>
                <w:bCs/>
              </w:rPr>
            </w:pPr>
            <w:r>
              <w:rPr>
                <w:rFonts w:ascii="Arial" w:hAnsi="Arial"/>
                <w:b/>
                <w:bCs/>
              </w:rPr>
              <w:t>Ju</w:t>
            </w:r>
            <w:r w:rsidR="002A4C89">
              <w:rPr>
                <w:rFonts w:ascii="Arial" w:hAnsi="Arial"/>
                <w:b/>
                <w:bCs/>
              </w:rPr>
              <w:t>ly</w:t>
            </w:r>
            <w:r w:rsidR="00677A01">
              <w:rPr>
                <w:rFonts w:ascii="Arial" w:hAnsi="Arial"/>
                <w:b/>
                <w:bCs/>
              </w:rPr>
              <w:t xml:space="preserve"> 2022</w:t>
            </w:r>
          </w:p>
        </w:tc>
        <w:tc>
          <w:tcPr>
            <w:tcW w:w="2898" w:type="dxa"/>
            <w:tcBorders>
              <w:top w:val="single" w:sz="18" w:space="0" w:color="auto"/>
              <w:left w:val="single" w:sz="18" w:space="0" w:color="auto"/>
              <w:bottom w:val="nil"/>
            </w:tcBorders>
          </w:tcPr>
          <w:p w14:paraId="04F35996" w14:textId="77777777" w:rsidR="009B0E2C" w:rsidRPr="002E24F5" w:rsidRDefault="009B0E2C" w:rsidP="009B0E2C">
            <w:pPr>
              <w:pStyle w:val="BodyText"/>
              <w:spacing w:before="0"/>
              <w:rPr>
                <w:rFonts w:ascii="Arial" w:hAnsi="Arial"/>
              </w:rPr>
            </w:pPr>
            <w:r w:rsidRPr="002E24F5">
              <w:rPr>
                <w:rFonts w:ascii="Arial" w:hAnsi="Arial"/>
              </w:rPr>
              <w:t>Date of Report</w:t>
            </w:r>
          </w:p>
          <w:p w14:paraId="24A09C6B" w14:textId="67C6C1F0" w:rsidR="009B0E2C" w:rsidRPr="002E24F5" w:rsidRDefault="009B0E2C" w:rsidP="009B0E2C">
            <w:pPr>
              <w:pStyle w:val="BodyText"/>
              <w:spacing w:before="0"/>
              <w:rPr>
                <w:rFonts w:ascii="Arial" w:hAnsi="Arial"/>
              </w:rPr>
            </w:pPr>
            <w:r w:rsidRPr="002E24F5">
              <w:rPr>
                <w:rFonts w:ascii="Arial" w:hAnsi="Arial"/>
              </w:rPr>
              <w:t>YY/MM/D</w:t>
            </w:r>
            <w:r w:rsidR="00BB6317">
              <w:rPr>
                <w:rFonts w:ascii="Arial" w:hAnsi="Arial"/>
              </w:rPr>
              <w:t>D</w:t>
            </w:r>
          </w:p>
          <w:p w14:paraId="409D8C2A" w14:textId="07910083" w:rsidR="009B0E2C" w:rsidRPr="002E24F5" w:rsidRDefault="009B0E2C" w:rsidP="009B0E2C">
            <w:pPr>
              <w:pStyle w:val="BodyText"/>
              <w:spacing w:before="0"/>
              <w:rPr>
                <w:rFonts w:ascii="Arial" w:hAnsi="Arial"/>
                <w:b/>
                <w:bCs/>
              </w:rPr>
            </w:pPr>
            <w:r w:rsidRPr="002E24F5">
              <w:rPr>
                <w:rFonts w:ascii="Arial" w:hAnsi="Arial"/>
                <w:b/>
                <w:bCs/>
              </w:rPr>
              <w:t>2</w:t>
            </w:r>
            <w:r w:rsidR="00C83F59" w:rsidRPr="002E24F5">
              <w:rPr>
                <w:rFonts w:ascii="Arial" w:hAnsi="Arial"/>
                <w:b/>
                <w:bCs/>
              </w:rPr>
              <w:t>2</w:t>
            </w:r>
            <w:r w:rsidRPr="002E24F5">
              <w:rPr>
                <w:rFonts w:ascii="Arial" w:hAnsi="Arial"/>
                <w:b/>
                <w:bCs/>
              </w:rPr>
              <w:t>/</w:t>
            </w:r>
            <w:r w:rsidR="00C83F59" w:rsidRPr="002E24F5">
              <w:rPr>
                <w:rFonts w:ascii="Arial" w:hAnsi="Arial"/>
                <w:b/>
                <w:bCs/>
              </w:rPr>
              <w:t>0</w:t>
            </w:r>
            <w:r w:rsidR="002A4C89">
              <w:rPr>
                <w:rFonts w:ascii="Arial" w:hAnsi="Arial"/>
                <w:b/>
                <w:bCs/>
              </w:rPr>
              <w:t>8</w:t>
            </w:r>
            <w:r w:rsidRPr="002E24F5">
              <w:rPr>
                <w:rFonts w:ascii="Arial" w:hAnsi="Arial"/>
                <w:b/>
                <w:bCs/>
              </w:rPr>
              <w:t>/</w:t>
            </w:r>
            <w:r w:rsidR="00574B90">
              <w:rPr>
                <w:rFonts w:ascii="Arial" w:hAnsi="Arial"/>
                <w:b/>
                <w:bCs/>
              </w:rPr>
              <w:t>0</w:t>
            </w:r>
            <w:r w:rsidR="004F2038">
              <w:rPr>
                <w:rFonts w:ascii="Arial" w:hAnsi="Arial"/>
                <w:b/>
                <w:bCs/>
              </w:rPr>
              <w:t>4</w:t>
            </w:r>
          </w:p>
        </w:tc>
      </w:tr>
      <w:tr w:rsidR="009B0E2C" w:rsidRPr="00907B47" w14:paraId="6A6C4291" w14:textId="77777777" w:rsidTr="009B0E2C">
        <w:trPr>
          <w:cantSplit/>
        </w:trPr>
        <w:tc>
          <w:tcPr>
            <w:tcW w:w="9576" w:type="dxa"/>
            <w:gridSpan w:val="3"/>
            <w:tcBorders>
              <w:top w:val="single" w:sz="18" w:space="0" w:color="auto"/>
              <w:bottom w:val="single" w:sz="18" w:space="0" w:color="auto"/>
            </w:tcBorders>
          </w:tcPr>
          <w:p w14:paraId="689E8E55" w14:textId="79F51224" w:rsidR="009B0E2C" w:rsidRPr="002E24F5" w:rsidRDefault="009B0E2C" w:rsidP="009B0E2C">
            <w:pPr>
              <w:pStyle w:val="BodyText"/>
              <w:spacing w:before="0"/>
              <w:rPr>
                <w:rFonts w:ascii="Arial" w:hAnsi="Arial"/>
              </w:rPr>
            </w:pPr>
            <w:r w:rsidRPr="002E24F5">
              <w:rPr>
                <w:rFonts w:ascii="Arial" w:hAnsi="Arial"/>
              </w:rPr>
              <w:t>Issuer Address</w:t>
            </w:r>
          </w:p>
          <w:p w14:paraId="25C7509C" w14:textId="77777777" w:rsidR="009B0E2C" w:rsidRPr="00907B47" w:rsidRDefault="009B0E2C" w:rsidP="009B0E2C">
            <w:pPr>
              <w:pStyle w:val="BodyText"/>
              <w:spacing w:before="0"/>
              <w:rPr>
                <w:rFonts w:ascii="Arial" w:hAnsi="Arial"/>
                <w:b/>
                <w:bCs/>
              </w:rPr>
            </w:pPr>
            <w:r w:rsidRPr="002E24F5">
              <w:rPr>
                <w:rFonts w:ascii="Arial" w:hAnsi="Arial"/>
                <w:b/>
                <w:bCs/>
              </w:rPr>
              <w:t>1450 – 789 West Pender Street</w:t>
            </w:r>
          </w:p>
        </w:tc>
      </w:tr>
      <w:tr w:rsidR="009B0E2C" w:rsidRPr="00907B47" w14:paraId="6918023D" w14:textId="77777777" w:rsidTr="005A2FD5">
        <w:tc>
          <w:tcPr>
            <w:tcW w:w="4644" w:type="dxa"/>
            <w:tcBorders>
              <w:top w:val="single" w:sz="18" w:space="0" w:color="auto"/>
              <w:bottom w:val="single" w:sz="18" w:space="0" w:color="auto"/>
              <w:right w:val="single" w:sz="18" w:space="0" w:color="auto"/>
            </w:tcBorders>
          </w:tcPr>
          <w:p w14:paraId="5572EC51" w14:textId="1393E650" w:rsidR="009B0E2C" w:rsidRPr="00907B47" w:rsidRDefault="009B0E2C" w:rsidP="009B0E2C">
            <w:pPr>
              <w:pStyle w:val="BodyText"/>
              <w:spacing w:before="0"/>
              <w:rPr>
                <w:rFonts w:ascii="Arial" w:hAnsi="Arial"/>
              </w:rPr>
            </w:pPr>
            <w:r w:rsidRPr="00907B47">
              <w:rPr>
                <w:rFonts w:ascii="Arial" w:hAnsi="Arial"/>
              </w:rPr>
              <w:t>City/Province/Postal Code</w:t>
            </w:r>
          </w:p>
          <w:p w14:paraId="34E0D2AB" w14:textId="77777777" w:rsidR="009B0E2C" w:rsidRPr="00907B47" w:rsidRDefault="009B0E2C" w:rsidP="009B0E2C">
            <w:pPr>
              <w:pStyle w:val="BodyText"/>
              <w:spacing w:before="0"/>
              <w:rPr>
                <w:rFonts w:ascii="Arial" w:hAnsi="Arial"/>
                <w:b/>
                <w:bCs/>
              </w:rPr>
            </w:pPr>
            <w:r w:rsidRPr="00907B47">
              <w:rPr>
                <w:rFonts w:ascii="Arial" w:hAnsi="Arial"/>
                <w:b/>
                <w:bCs/>
              </w:rPr>
              <w:t>Vancouver, British Columbia, V6C 1H2</w:t>
            </w:r>
          </w:p>
        </w:tc>
        <w:tc>
          <w:tcPr>
            <w:tcW w:w="2034" w:type="dxa"/>
            <w:tcBorders>
              <w:top w:val="single" w:sz="18" w:space="0" w:color="auto"/>
              <w:left w:val="single" w:sz="18" w:space="0" w:color="auto"/>
              <w:bottom w:val="single" w:sz="18" w:space="0" w:color="auto"/>
              <w:right w:val="single" w:sz="18" w:space="0" w:color="auto"/>
            </w:tcBorders>
          </w:tcPr>
          <w:p w14:paraId="2FFEAB89" w14:textId="77777777" w:rsidR="009B0E2C" w:rsidRPr="00907B47" w:rsidRDefault="009B0E2C" w:rsidP="009B0E2C">
            <w:pPr>
              <w:pStyle w:val="BodyText"/>
              <w:spacing w:before="0"/>
              <w:rPr>
                <w:rFonts w:ascii="Arial" w:hAnsi="Arial"/>
              </w:rPr>
            </w:pPr>
            <w:r w:rsidRPr="00907B47">
              <w:rPr>
                <w:rFonts w:ascii="Arial" w:hAnsi="Arial"/>
              </w:rPr>
              <w:t>Issuer Fax No.</w:t>
            </w:r>
          </w:p>
          <w:p w14:paraId="58077033" w14:textId="77777777" w:rsidR="009B0E2C" w:rsidRPr="00907B47" w:rsidRDefault="009B0E2C" w:rsidP="009B0E2C">
            <w:pPr>
              <w:pStyle w:val="BodyText"/>
              <w:spacing w:before="0"/>
              <w:rPr>
                <w:rFonts w:ascii="Arial" w:hAnsi="Arial"/>
              </w:rPr>
            </w:pPr>
            <w:r w:rsidRPr="00907B47">
              <w:rPr>
                <w:rFonts w:ascii="Arial" w:hAnsi="Arial"/>
              </w:rPr>
              <w:t>(     )</w:t>
            </w:r>
          </w:p>
        </w:tc>
        <w:tc>
          <w:tcPr>
            <w:tcW w:w="2898" w:type="dxa"/>
            <w:tcBorders>
              <w:top w:val="single" w:sz="18" w:space="0" w:color="auto"/>
              <w:left w:val="single" w:sz="18" w:space="0" w:color="auto"/>
              <w:bottom w:val="single" w:sz="18" w:space="0" w:color="auto"/>
            </w:tcBorders>
          </w:tcPr>
          <w:p w14:paraId="30682EAB" w14:textId="77777777" w:rsidR="009B0E2C" w:rsidRPr="00907B47" w:rsidRDefault="009B0E2C" w:rsidP="009B0E2C">
            <w:pPr>
              <w:pStyle w:val="BodyText"/>
              <w:spacing w:before="0"/>
              <w:rPr>
                <w:rFonts w:ascii="Arial" w:hAnsi="Arial"/>
              </w:rPr>
            </w:pPr>
            <w:r w:rsidRPr="00907B47">
              <w:rPr>
                <w:rFonts w:ascii="Arial" w:hAnsi="Arial"/>
              </w:rPr>
              <w:t>Issuer Telephone No.</w:t>
            </w:r>
          </w:p>
          <w:p w14:paraId="27D31D4E" w14:textId="77777777" w:rsidR="009B0E2C" w:rsidRPr="00907B47" w:rsidRDefault="009B0E2C" w:rsidP="009B0E2C">
            <w:pPr>
              <w:pStyle w:val="BodyText"/>
              <w:spacing w:before="0"/>
              <w:rPr>
                <w:rFonts w:ascii="Arial" w:hAnsi="Arial"/>
                <w:b/>
                <w:bCs/>
              </w:rPr>
            </w:pPr>
            <w:r w:rsidRPr="00907B47">
              <w:rPr>
                <w:rFonts w:ascii="Arial" w:hAnsi="Arial"/>
                <w:b/>
                <w:bCs/>
              </w:rPr>
              <w:t>( 604) 681-1568</w:t>
            </w:r>
          </w:p>
        </w:tc>
      </w:tr>
      <w:tr w:rsidR="009B0E2C" w:rsidRPr="00907B47" w14:paraId="751C5A9F" w14:textId="77777777" w:rsidTr="005A2FD5">
        <w:tc>
          <w:tcPr>
            <w:tcW w:w="4644" w:type="dxa"/>
            <w:tcBorders>
              <w:top w:val="single" w:sz="18" w:space="0" w:color="auto"/>
              <w:bottom w:val="single" w:sz="18" w:space="0" w:color="auto"/>
              <w:right w:val="single" w:sz="18" w:space="0" w:color="auto"/>
            </w:tcBorders>
          </w:tcPr>
          <w:p w14:paraId="591AD43F" w14:textId="77777777" w:rsidR="009B0E2C" w:rsidRPr="00907B47" w:rsidRDefault="009B0E2C" w:rsidP="009B0E2C">
            <w:pPr>
              <w:pStyle w:val="BodyText"/>
              <w:spacing w:before="0"/>
              <w:rPr>
                <w:rFonts w:ascii="Arial" w:hAnsi="Arial"/>
              </w:rPr>
            </w:pPr>
            <w:r w:rsidRPr="00907B47">
              <w:rPr>
                <w:rFonts w:ascii="Arial" w:hAnsi="Arial"/>
              </w:rPr>
              <w:t>Contact Name</w:t>
            </w:r>
          </w:p>
          <w:p w14:paraId="3358F5A8" w14:textId="08FC389C" w:rsidR="009B0E2C" w:rsidRPr="00907B47" w:rsidRDefault="00F85E25" w:rsidP="009B0E2C">
            <w:pPr>
              <w:pStyle w:val="BodyText"/>
              <w:spacing w:before="0"/>
              <w:rPr>
                <w:rFonts w:ascii="Arial" w:hAnsi="Arial"/>
                <w:b/>
                <w:bCs/>
              </w:rPr>
            </w:pPr>
            <w:r>
              <w:rPr>
                <w:rFonts w:ascii="Arial" w:hAnsi="Arial"/>
                <w:b/>
                <w:bCs/>
              </w:rPr>
              <w:t>Nick Rodway</w:t>
            </w:r>
          </w:p>
        </w:tc>
        <w:tc>
          <w:tcPr>
            <w:tcW w:w="2034" w:type="dxa"/>
            <w:tcBorders>
              <w:top w:val="single" w:sz="18" w:space="0" w:color="auto"/>
              <w:left w:val="single" w:sz="18" w:space="0" w:color="auto"/>
              <w:bottom w:val="single" w:sz="18" w:space="0" w:color="auto"/>
              <w:right w:val="single" w:sz="18" w:space="0" w:color="auto"/>
            </w:tcBorders>
          </w:tcPr>
          <w:p w14:paraId="76D4F031" w14:textId="77777777" w:rsidR="009B0E2C" w:rsidRPr="00907B47" w:rsidRDefault="009B0E2C" w:rsidP="009B0E2C">
            <w:pPr>
              <w:pStyle w:val="BodyText"/>
              <w:spacing w:before="0"/>
              <w:rPr>
                <w:rFonts w:ascii="Arial" w:hAnsi="Arial"/>
              </w:rPr>
            </w:pPr>
            <w:r w:rsidRPr="00907B47">
              <w:rPr>
                <w:rFonts w:ascii="Arial" w:hAnsi="Arial"/>
              </w:rPr>
              <w:t>Contact Position</w:t>
            </w:r>
          </w:p>
          <w:p w14:paraId="620F708C" w14:textId="47A7B959" w:rsidR="009B0E2C" w:rsidRPr="00907B47" w:rsidRDefault="00440801" w:rsidP="009B0E2C">
            <w:pPr>
              <w:pStyle w:val="BodyText"/>
              <w:spacing w:before="0"/>
              <w:rPr>
                <w:rFonts w:ascii="Arial" w:hAnsi="Arial"/>
                <w:b/>
                <w:bCs/>
              </w:rPr>
            </w:pPr>
            <w:r>
              <w:rPr>
                <w:rFonts w:ascii="Arial" w:hAnsi="Arial"/>
                <w:b/>
                <w:bCs/>
              </w:rPr>
              <w:t>President/CEO</w:t>
            </w:r>
          </w:p>
        </w:tc>
        <w:tc>
          <w:tcPr>
            <w:tcW w:w="2898" w:type="dxa"/>
            <w:tcBorders>
              <w:top w:val="single" w:sz="18" w:space="0" w:color="auto"/>
              <w:left w:val="single" w:sz="18" w:space="0" w:color="auto"/>
              <w:bottom w:val="single" w:sz="18" w:space="0" w:color="auto"/>
            </w:tcBorders>
          </w:tcPr>
          <w:p w14:paraId="696CF0F9" w14:textId="77777777" w:rsidR="009B0E2C" w:rsidRPr="00907B47" w:rsidRDefault="009B0E2C" w:rsidP="009B0E2C">
            <w:pPr>
              <w:pStyle w:val="BodyText"/>
              <w:spacing w:before="0"/>
              <w:rPr>
                <w:rFonts w:ascii="Arial" w:hAnsi="Arial"/>
              </w:rPr>
            </w:pPr>
            <w:r w:rsidRPr="00907B47">
              <w:rPr>
                <w:rFonts w:ascii="Arial" w:hAnsi="Arial"/>
              </w:rPr>
              <w:t>Contact Telephone No.</w:t>
            </w:r>
          </w:p>
          <w:p w14:paraId="055DA8AB" w14:textId="27FAFD29" w:rsidR="00DF018A" w:rsidRPr="00907B47" w:rsidRDefault="00AE107C" w:rsidP="009B0E2C">
            <w:pPr>
              <w:pStyle w:val="BodyText"/>
              <w:spacing w:before="0"/>
              <w:rPr>
                <w:rFonts w:ascii="Arial" w:hAnsi="Arial"/>
                <w:b/>
                <w:bCs/>
              </w:rPr>
            </w:pPr>
            <w:r w:rsidRPr="00907B47">
              <w:rPr>
                <w:rFonts w:ascii="Arial" w:hAnsi="Arial"/>
                <w:b/>
                <w:bCs/>
              </w:rPr>
              <w:t>604-681-1568</w:t>
            </w:r>
          </w:p>
        </w:tc>
      </w:tr>
      <w:tr w:rsidR="009B0E2C" w14:paraId="0CFA0812" w14:textId="77777777" w:rsidTr="005A2FD5">
        <w:trPr>
          <w:cantSplit/>
        </w:trPr>
        <w:tc>
          <w:tcPr>
            <w:tcW w:w="4644" w:type="dxa"/>
            <w:tcBorders>
              <w:top w:val="single" w:sz="18" w:space="0" w:color="auto"/>
              <w:bottom w:val="single" w:sz="18" w:space="0" w:color="auto"/>
              <w:right w:val="single" w:sz="18" w:space="0" w:color="auto"/>
            </w:tcBorders>
          </w:tcPr>
          <w:p w14:paraId="5BCD6FEF" w14:textId="77777777" w:rsidR="009B0E2C" w:rsidRPr="00907B47" w:rsidRDefault="009B0E2C" w:rsidP="009B0E2C">
            <w:pPr>
              <w:pStyle w:val="BodyText"/>
              <w:spacing w:before="0"/>
              <w:rPr>
                <w:rFonts w:ascii="Arial" w:hAnsi="Arial"/>
              </w:rPr>
            </w:pPr>
            <w:r w:rsidRPr="00907B47">
              <w:rPr>
                <w:rFonts w:ascii="Arial" w:hAnsi="Arial"/>
              </w:rPr>
              <w:t>Contact Email Address</w:t>
            </w:r>
          </w:p>
          <w:p w14:paraId="734C0C7F" w14:textId="38FE6A74" w:rsidR="009B0E2C" w:rsidRPr="00907B47" w:rsidRDefault="00F85E25" w:rsidP="009B0E2C">
            <w:pPr>
              <w:pStyle w:val="BodyText"/>
              <w:spacing w:before="0"/>
              <w:rPr>
                <w:rFonts w:ascii="Arial" w:hAnsi="Arial"/>
                <w:b/>
                <w:bCs/>
              </w:rPr>
            </w:pPr>
            <w:r>
              <w:rPr>
                <w:rFonts w:ascii="Arial" w:hAnsi="Arial"/>
                <w:b/>
                <w:bCs/>
              </w:rPr>
              <w:t>nrodway</w:t>
            </w:r>
            <w:r w:rsidR="009B0E2C" w:rsidRPr="00907B47">
              <w:rPr>
                <w:rFonts w:ascii="Arial" w:hAnsi="Arial"/>
                <w:b/>
                <w:bCs/>
              </w:rPr>
              <w:t>@</w:t>
            </w:r>
            <w:r w:rsidR="00907840" w:rsidRPr="00907B47">
              <w:rPr>
                <w:rFonts w:ascii="Arial" w:hAnsi="Arial"/>
                <w:b/>
                <w:bCs/>
              </w:rPr>
              <w:t>coreassetscorp.</w:t>
            </w:r>
            <w:r w:rsidR="009B0E2C" w:rsidRPr="00907B47">
              <w:rPr>
                <w:rFonts w:ascii="Arial" w:hAnsi="Arial"/>
                <w:b/>
                <w:bCs/>
              </w:rPr>
              <w:t>com</w:t>
            </w:r>
          </w:p>
        </w:tc>
        <w:tc>
          <w:tcPr>
            <w:tcW w:w="4932" w:type="dxa"/>
            <w:gridSpan w:val="2"/>
            <w:tcBorders>
              <w:top w:val="single" w:sz="18" w:space="0" w:color="auto"/>
              <w:left w:val="single" w:sz="18" w:space="0" w:color="auto"/>
              <w:bottom w:val="single" w:sz="18" w:space="0" w:color="auto"/>
            </w:tcBorders>
          </w:tcPr>
          <w:p w14:paraId="47885AD3" w14:textId="77777777" w:rsidR="009B0E2C" w:rsidRPr="00907B47" w:rsidRDefault="009B0E2C" w:rsidP="009B0E2C">
            <w:pPr>
              <w:pStyle w:val="BodyText"/>
              <w:spacing w:before="0"/>
              <w:rPr>
                <w:rFonts w:ascii="Arial" w:hAnsi="Arial"/>
              </w:rPr>
            </w:pPr>
            <w:r w:rsidRPr="00907B47">
              <w:rPr>
                <w:rFonts w:ascii="Arial" w:hAnsi="Arial"/>
              </w:rPr>
              <w:t>Web Site Address</w:t>
            </w:r>
          </w:p>
          <w:p w14:paraId="55111FB3" w14:textId="4CED4E85" w:rsidR="009B0E2C" w:rsidRPr="00907840" w:rsidRDefault="00907840" w:rsidP="009B0E2C">
            <w:pPr>
              <w:pStyle w:val="BodyText"/>
              <w:spacing w:before="0"/>
              <w:rPr>
                <w:rFonts w:ascii="Arial" w:hAnsi="Arial"/>
                <w:b/>
                <w:bCs/>
              </w:rPr>
            </w:pPr>
            <w:r w:rsidRPr="00907B47">
              <w:rPr>
                <w:rFonts w:ascii="Arial" w:hAnsi="Arial"/>
                <w:b/>
                <w:bCs/>
              </w:rPr>
              <w:t>www.coreassetscorp.com</w:t>
            </w:r>
          </w:p>
        </w:tc>
      </w:tr>
    </w:tbl>
    <w:p w14:paraId="68250662" w14:textId="77777777" w:rsidR="00640E94" w:rsidRDefault="00640E94" w:rsidP="009B0E2C">
      <w:pPr>
        <w:pStyle w:val="BodyText"/>
      </w:pPr>
    </w:p>
    <w:sectPr w:rsidR="00640E94" w:rsidSect="000A1AB1">
      <w:headerReference w:type="even" r:id="rId10"/>
      <w:headerReference w:type="default" r:id="rId11"/>
      <w:footerReference w:type="even" r:id="rId12"/>
      <w:footerReference w:type="default" r:id="rId13"/>
      <w:headerReference w:type="first" r:id="rId14"/>
      <w:footerReference w:type="first" r:id="rId15"/>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46B09" w14:textId="77777777" w:rsidR="00F844C3" w:rsidRDefault="00F844C3">
      <w:r>
        <w:separator/>
      </w:r>
    </w:p>
  </w:endnote>
  <w:endnote w:type="continuationSeparator" w:id="0">
    <w:p w14:paraId="565BB890" w14:textId="77777777" w:rsidR="00F844C3" w:rsidRDefault="00F8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6BC4F" w14:textId="77777777" w:rsidR="00DE3E2A" w:rsidRDefault="00DE3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D27F" w14:textId="77777777" w:rsidR="00640E94" w:rsidRDefault="00640E94">
    <w:pPr>
      <w:pStyle w:val="Footer"/>
      <w:tabs>
        <w:tab w:val="clear" w:pos="4320"/>
        <w:tab w:val="clear" w:pos="8640"/>
        <w:tab w:val="center" w:pos="4680"/>
        <w:tab w:val="right" w:pos="9360"/>
      </w:tabs>
      <w:rPr>
        <w:b/>
      </w:rPr>
    </w:pPr>
  </w:p>
  <w:p w14:paraId="5396FD25" w14:textId="77777777" w:rsidR="00640E94" w:rsidRDefault="005453C8"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59E69297" wp14:editId="7D92824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21EBC"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627A5852"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A9B2081"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D152C">
      <w:rPr>
        <w:rStyle w:val="PageNumber"/>
        <w:rFonts w:ascii="Arial" w:hAnsi="Arial" w:cs="Arial"/>
        <w:noProof/>
        <w:sz w:val="16"/>
        <w:szCs w:val="16"/>
      </w:rPr>
      <w:t>5</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E2D" w14:textId="77777777" w:rsidR="00640E94" w:rsidRDefault="00640E94">
    <w:pPr>
      <w:pStyle w:val="Footer"/>
      <w:tabs>
        <w:tab w:val="clear" w:pos="4320"/>
        <w:tab w:val="clear" w:pos="8640"/>
        <w:tab w:val="center" w:pos="4680"/>
        <w:tab w:val="right" w:pos="9360"/>
      </w:tabs>
      <w:rPr>
        <w:b/>
      </w:rPr>
    </w:pPr>
  </w:p>
  <w:p w14:paraId="60DDEB13"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89D7679" wp14:editId="4BD6EA4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2DA1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C9012F1"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E33759F"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9BF6" w14:textId="77777777" w:rsidR="00F844C3" w:rsidRDefault="00F844C3">
      <w:r>
        <w:separator/>
      </w:r>
    </w:p>
  </w:footnote>
  <w:footnote w:type="continuationSeparator" w:id="0">
    <w:p w14:paraId="1F3728CC" w14:textId="77777777" w:rsidR="00F844C3" w:rsidRDefault="00F84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C2F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58EC46"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C513" w14:textId="77777777" w:rsidR="00640E94" w:rsidRDefault="00640E9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2CFA1" w14:textId="77777777" w:rsidR="00DE3E2A" w:rsidRDefault="00DE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7EC172E"/>
    <w:multiLevelType w:val="multilevel"/>
    <w:tmpl w:val="DBE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9F56EC"/>
    <w:multiLevelType w:val="multilevel"/>
    <w:tmpl w:val="D8E2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9A56128"/>
    <w:multiLevelType w:val="hybridMultilevel"/>
    <w:tmpl w:val="1F5439BE"/>
    <w:lvl w:ilvl="0" w:tplc="C78AA18C">
      <w:start w:val="9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2F657B30"/>
    <w:multiLevelType w:val="hybridMultilevel"/>
    <w:tmpl w:val="A672E85E"/>
    <w:lvl w:ilvl="0" w:tplc="CCDEDBAA">
      <w:start w:val="9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6"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7" w15:restartNumberingAfterBreak="0">
    <w:nsid w:val="3761489F"/>
    <w:multiLevelType w:val="multilevel"/>
    <w:tmpl w:val="8C2C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9" w15:restartNumberingAfterBreak="0">
    <w:nsid w:val="398D20F6"/>
    <w:multiLevelType w:val="multilevel"/>
    <w:tmpl w:val="6E94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1"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2"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5" w15:restartNumberingAfterBreak="0">
    <w:nsid w:val="590B5322"/>
    <w:multiLevelType w:val="multilevel"/>
    <w:tmpl w:val="0016ACA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7"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8"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0" w15:restartNumberingAfterBreak="0">
    <w:nsid w:val="6D8D4802"/>
    <w:multiLevelType w:val="hybridMultilevel"/>
    <w:tmpl w:val="582CEC30"/>
    <w:lvl w:ilvl="0" w:tplc="FFFFFFFF">
      <w:start w:val="1"/>
      <w:numFmt w:val="ideographDigital"/>
      <w:lvlText w:val=""/>
      <w:lvlJc w:val="left"/>
    </w:lvl>
    <w:lvl w:ilvl="1" w:tplc="10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EB72C9D"/>
    <w:multiLevelType w:val="hybridMultilevel"/>
    <w:tmpl w:val="8DCA1EC0"/>
    <w:lvl w:ilvl="0" w:tplc="BC2C634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C05DD2"/>
    <w:multiLevelType w:val="hybridMultilevel"/>
    <w:tmpl w:val="6ED8E29C"/>
    <w:lvl w:ilvl="0" w:tplc="36A00E06">
      <w:start w:val="91"/>
      <w:numFmt w:val="decimal"/>
      <w:lvlText w:val="%1"/>
      <w:lvlJc w:val="left"/>
      <w:pPr>
        <w:ind w:left="1074" w:hanging="360"/>
      </w:pPr>
      <w:rPr>
        <w:rFonts w:hint="default"/>
      </w:rPr>
    </w:lvl>
    <w:lvl w:ilvl="1" w:tplc="10090019" w:tentative="1">
      <w:start w:val="1"/>
      <w:numFmt w:val="lowerLetter"/>
      <w:lvlText w:val="%2."/>
      <w:lvlJc w:val="left"/>
      <w:pPr>
        <w:ind w:left="1794" w:hanging="360"/>
      </w:pPr>
    </w:lvl>
    <w:lvl w:ilvl="2" w:tplc="1009001B" w:tentative="1">
      <w:start w:val="1"/>
      <w:numFmt w:val="lowerRoman"/>
      <w:lvlText w:val="%3."/>
      <w:lvlJc w:val="right"/>
      <w:pPr>
        <w:ind w:left="2514" w:hanging="180"/>
      </w:pPr>
    </w:lvl>
    <w:lvl w:ilvl="3" w:tplc="1009000F" w:tentative="1">
      <w:start w:val="1"/>
      <w:numFmt w:val="decimal"/>
      <w:lvlText w:val="%4."/>
      <w:lvlJc w:val="left"/>
      <w:pPr>
        <w:ind w:left="3234" w:hanging="360"/>
      </w:pPr>
    </w:lvl>
    <w:lvl w:ilvl="4" w:tplc="10090019" w:tentative="1">
      <w:start w:val="1"/>
      <w:numFmt w:val="lowerLetter"/>
      <w:lvlText w:val="%5."/>
      <w:lvlJc w:val="left"/>
      <w:pPr>
        <w:ind w:left="3954" w:hanging="360"/>
      </w:pPr>
    </w:lvl>
    <w:lvl w:ilvl="5" w:tplc="1009001B" w:tentative="1">
      <w:start w:val="1"/>
      <w:numFmt w:val="lowerRoman"/>
      <w:lvlText w:val="%6."/>
      <w:lvlJc w:val="right"/>
      <w:pPr>
        <w:ind w:left="4674" w:hanging="180"/>
      </w:pPr>
    </w:lvl>
    <w:lvl w:ilvl="6" w:tplc="1009000F" w:tentative="1">
      <w:start w:val="1"/>
      <w:numFmt w:val="decimal"/>
      <w:lvlText w:val="%7."/>
      <w:lvlJc w:val="left"/>
      <w:pPr>
        <w:ind w:left="5394" w:hanging="360"/>
      </w:pPr>
    </w:lvl>
    <w:lvl w:ilvl="7" w:tplc="10090019" w:tentative="1">
      <w:start w:val="1"/>
      <w:numFmt w:val="lowerLetter"/>
      <w:lvlText w:val="%8."/>
      <w:lvlJc w:val="left"/>
      <w:pPr>
        <w:ind w:left="6114" w:hanging="360"/>
      </w:pPr>
    </w:lvl>
    <w:lvl w:ilvl="8" w:tplc="1009001B" w:tentative="1">
      <w:start w:val="1"/>
      <w:numFmt w:val="lowerRoman"/>
      <w:lvlText w:val="%9."/>
      <w:lvlJc w:val="right"/>
      <w:pPr>
        <w:ind w:left="6834" w:hanging="180"/>
      </w:pPr>
    </w:lvl>
  </w:abstractNum>
  <w:abstractNum w:abstractNumId="3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899905069">
    <w:abstractNumId w:val="22"/>
  </w:num>
  <w:num w:numId="2" w16cid:durableId="938028807">
    <w:abstractNumId w:val="27"/>
  </w:num>
  <w:num w:numId="3" w16cid:durableId="41902146">
    <w:abstractNumId w:val="21"/>
  </w:num>
  <w:num w:numId="4" w16cid:durableId="1286737040">
    <w:abstractNumId w:val="16"/>
  </w:num>
  <w:num w:numId="5" w16cid:durableId="487743532">
    <w:abstractNumId w:val="5"/>
  </w:num>
  <w:num w:numId="6" w16cid:durableId="2126993787">
    <w:abstractNumId w:val="29"/>
  </w:num>
  <w:num w:numId="7" w16cid:durableId="1322155615">
    <w:abstractNumId w:val="10"/>
  </w:num>
  <w:num w:numId="8" w16cid:durableId="2039424941">
    <w:abstractNumId w:val="34"/>
  </w:num>
  <w:num w:numId="9" w16cid:durableId="1447844088">
    <w:abstractNumId w:val="26"/>
  </w:num>
  <w:num w:numId="10" w16cid:durableId="1483737589">
    <w:abstractNumId w:val="13"/>
  </w:num>
  <w:num w:numId="11" w16cid:durableId="211112942">
    <w:abstractNumId w:val="18"/>
  </w:num>
  <w:num w:numId="12" w16cid:durableId="418672584">
    <w:abstractNumId w:val="20"/>
  </w:num>
  <w:num w:numId="13" w16cid:durableId="2023973177">
    <w:abstractNumId w:val="36"/>
  </w:num>
  <w:num w:numId="14" w16cid:durableId="2073968570">
    <w:abstractNumId w:val="8"/>
  </w:num>
  <w:num w:numId="15" w16cid:durableId="1885679304">
    <w:abstractNumId w:val="11"/>
  </w:num>
  <w:num w:numId="16" w16cid:durableId="1176068244">
    <w:abstractNumId w:val="15"/>
  </w:num>
  <w:num w:numId="17" w16cid:durableId="640696374">
    <w:abstractNumId w:val="23"/>
  </w:num>
  <w:num w:numId="18" w16cid:durableId="516239797">
    <w:abstractNumId w:val="4"/>
  </w:num>
  <w:num w:numId="19" w16cid:durableId="1072311826">
    <w:abstractNumId w:val="9"/>
  </w:num>
  <w:num w:numId="20" w16cid:durableId="1655446474">
    <w:abstractNumId w:val="33"/>
  </w:num>
  <w:num w:numId="21" w16cid:durableId="1277980456">
    <w:abstractNumId w:val="1"/>
  </w:num>
  <w:num w:numId="22" w16cid:durableId="827017893">
    <w:abstractNumId w:val="0"/>
  </w:num>
  <w:num w:numId="23" w16cid:durableId="1860191322">
    <w:abstractNumId w:val="28"/>
  </w:num>
  <w:num w:numId="24" w16cid:durableId="362754365">
    <w:abstractNumId w:val="24"/>
  </w:num>
  <w:num w:numId="25" w16cid:durableId="1932856678">
    <w:abstractNumId w:val="6"/>
  </w:num>
  <w:num w:numId="26" w16cid:durableId="770050006">
    <w:abstractNumId w:val="35"/>
  </w:num>
  <w:num w:numId="27" w16cid:durableId="1470323456">
    <w:abstractNumId w:val="37"/>
  </w:num>
  <w:num w:numId="28" w16cid:durableId="1239366047">
    <w:abstractNumId w:val="7"/>
  </w:num>
  <w:num w:numId="29" w16cid:durableId="601373528">
    <w:abstractNumId w:val="31"/>
  </w:num>
  <w:num w:numId="30" w16cid:durableId="617878306">
    <w:abstractNumId w:val="19"/>
  </w:num>
  <w:num w:numId="31" w16cid:durableId="579952549">
    <w:abstractNumId w:val="2"/>
  </w:num>
  <w:num w:numId="32" w16cid:durableId="1187478942">
    <w:abstractNumId w:val="3"/>
  </w:num>
  <w:num w:numId="33" w16cid:durableId="952636860">
    <w:abstractNumId w:val="17"/>
  </w:num>
  <w:num w:numId="34" w16cid:durableId="73088742">
    <w:abstractNumId w:val="14"/>
  </w:num>
  <w:num w:numId="35" w16cid:durableId="1259749995">
    <w:abstractNumId w:val="32"/>
  </w:num>
  <w:num w:numId="36" w16cid:durableId="545148040">
    <w:abstractNumId w:val="12"/>
  </w:num>
  <w:num w:numId="37" w16cid:durableId="1972905823">
    <w:abstractNumId w:val="30"/>
  </w:num>
  <w:num w:numId="38" w16cid:durableId="12661562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80A"/>
    <w:rsid w:val="000037A9"/>
    <w:rsid w:val="0001056B"/>
    <w:rsid w:val="00022DB8"/>
    <w:rsid w:val="0002358A"/>
    <w:rsid w:val="00031077"/>
    <w:rsid w:val="00033752"/>
    <w:rsid w:val="00033A59"/>
    <w:rsid w:val="00036087"/>
    <w:rsid w:val="000400F1"/>
    <w:rsid w:val="00040353"/>
    <w:rsid w:val="000415B1"/>
    <w:rsid w:val="0004203D"/>
    <w:rsid w:val="000443E9"/>
    <w:rsid w:val="000516E0"/>
    <w:rsid w:val="00052A64"/>
    <w:rsid w:val="00056DDE"/>
    <w:rsid w:val="0005770C"/>
    <w:rsid w:val="00060138"/>
    <w:rsid w:val="000618BF"/>
    <w:rsid w:val="00082D8E"/>
    <w:rsid w:val="000846F5"/>
    <w:rsid w:val="00091E71"/>
    <w:rsid w:val="000A1AB1"/>
    <w:rsid w:val="000A3E27"/>
    <w:rsid w:val="000B3A57"/>
    <w:rsid w:val="000C15F7"/>
    <w:rsid w:val="000D5790"/>
    <w:rsid w:val="000D74A5"/>
    <w:rsid w:val="000D758F"/>
    <w:rsid w:val="000D7864"/>
    <w:rsid w:val="000E4E70"/>
    <w:rsid w:val="000E6AAE"/>
    <w:rsid w:val="000F09A6"/>
    <w:rsid w:val="000F2B4F"/>
    <w:rsid w:val="000F43B1"/>
    <w:rsid w:val="000F6678"/>
    <w:rsid w:val="00115781"/>
    <w:rsid w:val="00117D5E"/>
    <w:rsid w:val="0012079D"/>
    <w:rsid w:val="00120FEC"/>
    <w:rsid w:val="00124516"/>
    <w:rsid w:val="0012665F"/>
    <w:rsid w:val="00141920"/>
    <w:rsid w:val="00145927"/>
    <w:rsid w:val="0014631C"/>
    <w:rsid w:val="00157F8E"/>
    <w:rsid w:val="00166CAF"/>
    <w:rsid w:val="0017086B"/>
    <w:rsid w:val="0017438D"/>
    <w:rsid w:val="00174DA0"/>
    <w:rsid w:val="00182A8E"/>
    <w:rsid w:val="0019336B"/>
    <w:rsid w:val="00193B2C"/>
    <w:rsid w:val="001B0D52"/>
    <w:rsid w:val="001B175B"/>
    <w:rsid w:val="001B1E74"/>
    <w:rsid w:val="001B6E28"/>
    <w:rsid w:val="001C036C"/>
    <w:rsid w:val="001C57DE"/>
    <w:rsid w:val="001D649D"/>
    <w:rsid w:val="001E1001"/>
    <w:rsid w:val="001E3D80"/>
    <w:rsid w:val="001E51CA"/>
    <w:rsid w:val="001F2587"/>
    <w:rsid w:val="001F3DD0"/>
    <w:rsid w:val="001F46CD"/>
    <w:rsid w:val="001F5147"/>
    <w:rsid w:val="0020283D"/>
    <w:rsid w:val="002031B8"/>
    <w:rsid w:val="002059C8"/>
    <w:rsid w:val="002244AC"/>
    <w:rsid w:val="00230F57"/>
    <w:rsid w:val="002319B1"/>
    <w:rsid w:val="00232E05"/>
    <w:rsid w:val="00234E1C"/>
    <w:rsid w:val="00235438"/>
    <w:rsid w:val="00254DE8"/>
    <w:rsid w:val="00255702"/>
    <w:rsid w:val="0027432B"/>
    <w:rsid w:val="0027481F"/>
    <w:rsid w:val="00276934"/>
    <w:rsid w:val="00286238"/>
    <w:rsid w:val="00287431"/>
    <w:rsid w:val="00293674"/>
    <w:rsid w:val="00296AA7"/>
    <w:rsid w:val="002A4C89"/>
    <w:rsid w:val="002C281E"/>
    <w:rsid w:val="002C59D7"/>
    <w:rsid w:val="002C7C9E"/>
    <w:rsid w:val="002D19BB"/>
    <w:rsid w:val="002D4476"/>
    <w:rsid w:val="002D5DA7"/>
    <w:rsid w:val="002E24F5"/>
    <w:rsid w:val="002E27CE"/>
    <w:rsid w:val="002F00EB"/>
    <w:rsid w:val="002F4626"/>
    <w:rsid w:val="00301F96"/>
    <w:rsid w:val="0030474E"/>
    <w:rsid w:val="00311557"/>
    <w:rsid w:val="003119DC"/>
    <w:rsid w:val="00312B71"/>
    <w:rsid w:val="00316D6C"/>
    <w:rsid w:val="0032382A"/>
    <w:rsid w:val="00345777"/>
    <w:rsid w:val="003468A0"/>
    <w:rsid w:val="003511EC"/>
    <w:rsid w:val="003519E7"/>
    <w:rsid w:val="0036329F"/>
    <w:rsid w:val="00363623"/>
    <w:rsid w:val="003669A9"/>
    <w:rsid w:val="00371A64"/>
    <w:rsid w:val="0037718E"/>
    <w:rsid w:val="00377796"/>
    <w:rsid w:val="003862B3"/>
    <w:rsid w:val="00387FA8"/>
    <w:rsid w:val="00394D9D"/>
    <w:rsid w:val="003C195B"/>
    <w:rsid w:val="003C2365"/>
    <w:rsid w:val="003C6F28"/>
    <w:rsid w:val="003E7F40"/>
    <w:rsid w:val="003F5D29"/>
    <w:rsid w:val="00411621"/>
    <w:rsid w:val="0041470C"/>
    <w:rsid w:val="00417980"/>
    <w:rsid w:val="004236E1"/>
    <w:rsid w:val="004273E8"/>
    <w:rsid w:val="00431B06"/>
    <w:rsid w:val="00437FA8"/>
    <w:rsid w:val="00440801"/>
    <w:rsid w:val="004441C4"/>
    <w:rsid w:val="00445251"/>
    <w:rsid w:val="00455E7A"/>
    <w:rsid w:val="00456CA9"/>
    <w:rsid w:val="00464E57"/>
    <w:rsid w:val="004675F0"/>
    <w:rsid w:val="00467805"/>
    <w:rsid w:val="00470DA7"/>
    <w:rsid w:val="0049534D"/>
    <w:rsid w:val="004A0906"/>
    <w:rsid w:val="004A26E1"/>
    <w:rsid w:val="004B3331"/>
    <w:rsid w:val="004B35B3"/>
    <w:rsid w:val="004C3355"/>
    <w:rsid w:val="004C4EF9"/>
    <w:rsid w:val="004C6FFF"/>
    <w:rsid w:val="004D0129"/>
    <w:rsid w:val="004D1689"/>
    <w:rsid w:val="004D257B"/>
    <w:rsid w:val="004D2F9D"/>
    <w:rsid w:val="004D59C0"/>
    <w:rsid w:val="004E1E05"/>
    <w:rsid w:val="004F12C4"/>
    <w:rsid w:val="004F2038"/>
    <w:rsid w:val="004F3638"/>
    <w:rsid w:val="004F406F"/>
    <w:rsid w:val="004F44EA"/>
    <w:rsid w:val="004F5F7B"/>
    <w:rsid w:val="004F7931"/>
    <w:rsid w:val="00510679"/>
    <w:rsid w:val="005225D2"/>
    <w:rsid w:val="005453C8"/>
    <w:rsid w:val="005470C2"/>
    <w:rsid w:val="00551579"/>
    <w:rsid w:val="00554ADF"/>
    <w:rsid w:val="00563AC8"/>
    <w:rsid w:val="00566677"/>
    <w:rsid w:val="00574B90"/>
    <w:rsid w:val="0057530C"/>
    <w:rsid w:val="00577A6E"/>
    <w:rsid w:val="00582819"/>
    <w:rsid w:val="00590565"/>
    <w:rsid w:val="0059770E"/>
    <w:rsid w:val="005978FE"/>
    <w:rsid w:val="005A211A"/>
    <w:rsid w:val="005A2FD5"/>
    <w:rsid w:val="005A32F7"/>
    <w:rsid w:val="005A3EA5"/>
    <w:rsid w:val="005A7FBB"/>
    <w:rsid w:val="005B1826"/>
    <w:rsid w:val="005B3AE4"/>
    <w:rsid w:val="005C0FE5"/>
    <w:rsid w:val="005C5C19"/>
    <w:rsid w:val="005E31C8"/>
    <w:rsid w:val="005E3BF5"/>
    <w:rsid w:val="005E75D6"/>
    <w:rsid w:val="005F3B35"/>
    <w:rsid w:val="005F5B3E"/>
    <w:rsid w:val="005F6D8F"/>
    <w:rsid w:val="0060111E"/>
    <w:rsid w:val="006038EF"/>
    <w:rsid w:val="0061145B"/>
    <w:rsid w:val="00612842"/>
    <w:rsid w:val="00620E7F"/>
    <w:rsid w:val="00624B73"/>
    <w:rsid w:val="00630738"/>
    <w:rsid w:val="00633ED3"/>
    <w:rsid w:val="00633FEE"/>
    <w:rsid w:val="006343EA"/>
    <w:rsid w:val="00634B37"/>
    <w:rsid w:val="00635E9A"/>
    <w:rsid w:val="00637F57"/>
    <w:rsid w:val="00640483"/>
    <w:rsid w:val="00640E94"/>
    <w:rsid w:val="00642A74"/>
    <w:rsid w:val="00643F29"/>
    <w:rsid w:val="006578E1"/>
    <w:rsid w:val="00660D69"/>
    <w:rsid w:val="0066179A"/>
    <w:rsid w:val="006626F4"/>
    <w:rsid w:val="006634C6"/>
    <w:rsid w:val="00663E02"/>
    <w:rsid w:val="0066695D"/>
    <w:rsid w:val="006724CE"/>
    <w:rsid w:val="00677A01"/>
    <w:rsid w:val="0068100C"/>
    <w:rsid w:val="0068141E"/>
    <w:rsid w:val="006827E0"/>
    <w:rsid w:val="006838EA"/>
    <w:rsid w:val="00687814"/>
    <w:rsid w:val="0069099B"/>
    <w:rsid w:val="00690BB9"/>
    <w:rsid w:val="006A4D29"/>
    <w:rsid w:val="006A64E3"/>
    <w:rsid w:val="006B0CD1"/>
    <w:rsid w:val="006B3502"/>
    <w:rsid w:val="006B5634"/>
    <w:rsid w:val="006C1DB3"/>
    <w:rsid w:val="006C2015"/>
    <w:rsid w:val="006C2418"/>
    <w:rsid w:val="006C5A9D"/>
    <w:rsid w:val="006C6FB1"/>
    <w:rsid w:val="006D1A06"/>
    <w:rsid w:val="006D1BAD"/>
    <w:rsid w:val="006E0923"/>
    <w:rsid w:val="006E18F3"/>
    <w:rsid w:val="006E3C2C"/>
    <w:rsid w:val="006E5504"/>
    <w:rsid w:val="00703165"/>
    <w:rsid w:val="007056EE"/>
    <w:rsid w:val="007312FD"/>
    <w:rsid w:val="00731884"/>
    <w:rsid w:val="0073238A"/>
    <w:rsid w:val="0073432D"/>
    <w:rsid w:val="007409C6"/>
    <w:rsid w:val="00747BCA"/>
    <w:rsid w:val="00751294"/>
    <w:rsid w:val="007520B7"/>
    <w:rsid w:val="00755FC2"/>
    <w:rsid w:val="00757194"/>
    <w:rsid w:val="00772314"/>
    <w:rsid w:val="007725DE"/>
    <w:rsid w:val="00784F31"/>
    <w:rsid w:val="00785E0B"/>
    <w:rsid w:val="00787AEB"/>
    <w:rsid w:val="00790481"/>
    <w:rsid w:val="00791624"/>
    <w:rsid w:val="00794BE0"/>
    <w:rsid w:val="007A1406"/>
    <w:rsid w:val="007A4410"/>
    <w:rsid w:val="007B111F"/>
    <w:rsid w:val="007B5DA6"/>
    <w:rsid w:val="007C0E30"/>
    <w:rsid w:val="007C2CA9"/>
    <w:rsid w:val="007C5F7F"/>
    <w:rsid w:val="007D1064"/>
    <w:rsid w:val="007D3951"/>
    <w:rsid w:val="007D5ACE"/>
    <w:rsid w:val="007E2122"/>
    <w:rsid w:val="007E5CCF"/>
    <w:rsid w:val="007F7B0F"/>
    <w:rsid w:val="00800EE2"/>
    <w:rsid w:val="008012C8"/>
    <w:rsid w:val="0080519B"/>
    <w:rsid w:val="00812283"/>
    <w:rsid w:val="0083041C"/>
    <w:rsid w:val="0083101F"/>
    <w:rsid w:val="00831382"/>
    <w:rsid w:val="008333E0"/>
    <w:rsid w:val="00840AD0"/>
    <w:rsid w:val="00841CAC"/>
    <w:rsid w:val="0084435A"/>
    <w:rsid w:val="0084600C"/>
    <w:rsid w:val="00850F16"/>
    <w:rsid w:val="008546CD"/>
    <w:rsid w:val="00854F4B"/>
    <w:rsid w:val="008561BC"/>
    <w:rsid w:val="008622E2"/>
    <w:rsid w:val="008631AC"/>
    <w:rsid w:val="0087171E"/>
    <w:rsid w:val="00871E59"/>
    <w:rsid w:val="0087232A"/>
    <w:rsid w:val="0089581E"/>
    <w:rsid w:val="008A1DE7"/>
    <w:rsid w:val="008A459F"/>
    <w:rsid w:val="008B0A7A"/>
    <w:rsid w:val="008B31F8"/>
    <w:rsid w:val="008B424F"/>
    <w:rsid w:val="008B42B5"/>
    <w:rsid w:val="008B6253"/>
    <w:rsid w:val="008B7424"/>
    <w:rsid w:val="008B7E92"/>
    <w:rsid w:val="008C1854"/>
    <w:rsid w:val="008C2F09"/>
    <w:rsid w:val="008E03DB"/>
    <w:rsid w:val="008E208F"/>
    <w:rsid w:val="00900A46"/>
    <w:rsid w:val="009018D8"/>
    <w:rsid w:val="00901B70"/>
    <w:rsid w:val="009032E8"/>
    <w:rsid w:val="00907840"/>
    <w:rsid w:val="00907B47"/>
    <w:rsid w:val="0091681F"/>
    <w:rsid w:val="00922A46"/>
    <w:rsid w:val="00922AC3"/>
    <w:rsid w:val="0092709C"/>
    <w:rsid w:val="00940464"/>
    <w:rsid w:val="00944EF4"/>
    <w:rsid w:val="00945155"/>
    <w:rsid w:val="009464BE"/>
    <w:rsid w:val="00946F68"/>
    <w:rsid w:val="009470A4"/>
    <w:rsid w:val="00962E9F"/>
    <w:rsid w:val="009644A9"/>
    <w:rsid w:val="009705D8"/>
    <w:rsid w:val="00976DD2"/>
    <w:rsid w:val="009877D4"/>
    <w:rsid w:val="0099374C"/>
    <w:rsid w:val="009950E2"/>
    <w:rsid w:val="009A3C6C"/>
    <w:rsid w:val="009A4398"/>
    <w:rsid w:val="009A5CC5"/>
    <w:rsid w:val="009A7903"/>
    <w:rsid w:val="009B0E2C"/>
    <w:rsid w:val="009B4CEC"/>
    <w:rsid w:val="009B5E2D"/>
    <w:rsid w:val="009C36D7"/>
    <w:rsid w:val="009C3DE4"/>
    <w:rsid w:val="009C458A"/>
    <w:rsid w:val="009C4F7E"/>
    <w:rsid w:val="009D4CB5"/>
    <w:rsid w:val="009E4B22"/>
    <w:rsid w:val="009F6E79"/>
    <w:rsid w:val="00A03801"/>
    <w:rsid w:val="00A04EB5"/>
    <w:rsid w:val="00A04EE9"/>
    <w:rsid w:val="00A05420"/>
    <w:rsid w:val="00A13567"/>
    <w:rsid w:val="00A15E6D"/>
    <w:rsid w:val="00A17BC2"/>
    <w:rsid w:val="00A2125A"/>
    <w:rsid w:val="00A2193F"/>
    <w:rsid w:val="00A23CA8"/>
    <w:rsid w:val="00A25AE5"/>
    <w:rsid w:val="00A432CE"/>
    <w:rsid w:val="00A47914"/>
    <w:rsid w:val="00A51E5B"/>
    <w:rsid w:val="00A61006"/>
    <w:rsid w:val="00A72727"/>
    <w:rsid w:val="00A7742E"/>
    <w:rsid w:val="00A77599"/>
    <w:rsid w:val="00A807AE"/>
    <w:rsid w:val="00A87901"/>
    <w:rsid w:val="00A9087E"/>
    <w:rsid w:val="00A9232B"/>
    <w:rsid w:val="00A959E4"/>
    <w:rsid w:val="00AA39D7"/>
    <w:rsid w:val="00AB2062"/>
    <w:rsid w:val="00AB59AF"/>
    <w:rsid w:val="00AD3778"/>
    <w:rsid w:val="00AD39A0"/>
    <w:rsid w:val="00AD7345"/>
    <w:rsid w:val="00AE107C"/>
    <w:rsid w:val="00AE2D31"/>
    <w:rsid w:val="00AE5798"/>
    <w:rsid w:val="00AE73B2"/>
    <w:rsid w:val="00B0329E"/>
    <w:rsid w:val="00B04477"/>
    <w:rsid w:val="00B15B80"/>
    <w:rsid w:val="00B17C0B"/>
    <w:rsid w:val="00B249FB"/>
    <w:rsid w:val="00B362B9"/>
    <w:rsid w:val="00B3721C"/>
    <w:rsid w:val="00B43109"/>
    <w:rsid w:val="00B508C5"/>
    <w:rsid w:val="00B57AAE"/>
    <w:rsid w:val="00B63030"/>
    <w:rsid w:val="00B67799"/>
    <w:rsid w:val="00B8570D"/>
    <w:rsid w:val="00B87AD3"/>
    <w:rsid w:val="00B90BB0"/>
    <w:rsid w:val="00B94309"/>
    <w:rsid w:val="00BB00A3"/>
    <w:rsid w:val="00BB439F"/>
    <w:rsid w:val="00BB6317"/>
    <w:rsid w:val="00BB66E3"/>
    <w:rsid w:val="00BC63FA"/>
    <w:rsid w:val="00BD01C7"/>
    <w:rsid w:val="00BD0651"/>
    <w:rsid w:val="00BD152C"/>
    <w:rsid w:val="00BD5E09"/>
    <w:rsid w:val="00BE4B52"/>
    <w:rsid w:val="00BE59C3"/>
    <w:rsid w:val="00BE7BCF"/>
    <w:rsid w:val="00BF214B"/>
    <w:rsid w:val="00C024EB"/>
    <w:rsid w:val="00C12699"/>
    <w:rsid w:val="00C15637"/>
    <w:rsid w:val="00C159E5"/>
    <w:rsid w:val="00C16052"/>
    <w:rsid w:val="00C21244"/>
    <w:rsid w:val="00C21876"/>
    <w:rsid w:val="00C2296F"/>
    <w:rsid w:val="00C22CF1"/>
    <w:rsid w:val="00C26783"/>
    <w:rsid w:val="00C27A18"/>
    <w:rsid w:val="00C35DC0"/>
    <w:rsid w:val="00C4148B"/>
    <w:rsid w:val="00C4421C"/>
    <w:rsid w:val="00C4607E"/>
    <w:rsid w:val="00C53234"/>
    <w:rsid w:val="00C5437B"/>
    <w:rsid w:val="00C5660F"/>
    <w:rsid w:val="00C6383E"/>
    <w:rsid w:val="00C665A0"/>
    <w:rsid w:val="00C71402"/>
    <w:rsid w:val="00C73701"/>
    <w:rsid w:val="00C73E5B"/>
    <w:rsid w:val="00C8386B"/>
    <w:rsid w:val="00C83EBD"/>
    <w:rsid w:val="00C83F59"/>
    <w:rsid w:val="00C9020E"/>
    <w:rsid w:val="00C903BE"/>
    <w:rsid w:val="00CA2F02"/>
    <w:rsid w:val="00CA6D8B"/>
    <w:rsid w:val="00CB3192"/>
    <w:rsid w:val="00CB388B"/>
    <w:rsid w:val="00CC018F"/>
    <w:rsid w:val="00CC3620"/>
    <w:rsid w:val="00CC528D"/>
    <w:rsid w:val="00CC5646"/>
    <w:rsid w:val="00CD1AC3"/>
    <w:rsid w:val="00CE2C76"/>
    <w:rsid w:val="00CE3365"/>
    <w:rsid w:val="00CF2ED2"/>
    <w:rsid w:val="00D019E1"/>
    <w:rsid w:val="00D023BE"/>
    <w:rsid w:val="00D0304B"/>
    <w:rsid w:val="00D11D0F"/>
    <w:rsid w:val="00D12D57"/>
    <w:rsid w:val="00D12EFD"/>
    <w:rsid w:val="00D1477D"/>
    <w:rsid w:val="00D17D8E"/>
    <w:rsid w:val="00D20E7F"/>
    <w:rsid w:val="00D2157B"/>
    <w:rsid w:val="00D26078"/>
    <w:rsid w:val="00D27F8A"/>
    <w:rsid w:val="00D33450"/>
    <w:rsid w:val="00D36939"/>
    <w:rsid w:val="00D42D8B"/>
    <w:rsid w:val="00D50EF2"/>
    <w:rsid w:val="00D511A4"/>
    <w:rsid w:val="00D64BE1"/>
    <w:rsid w:val="00D719B8"/>
    <w:rsid w:val="00D80D45"/>
    <w:rsid w:val="00D81D5B"/>
    <w:rsid w:val="00D81D7F"/>
    <w:rsid w:val="00DA6B4C"/>
    <w:rsid w:val="00DA6B62"/>
    <w:rsid w:val="00DB694D"/>
    <w:rsid w:val="00DC4B1E"/>
    <w:rsid w:val="00DC6250"/>
    <w:rsid w:val="00DC6F0C"/>
    <w:rsid w:val="00DD518C"/>
    <w:rsid w:val="00DE3E2A"/>
    <w:rsid w:val="00DF018A"/>
    <w:rsid w:val="00DF7D49"/>
    <w:rsid w:val="00E157C2"/>
    <w:rsid w:val="00E159BE"/>
    <w:rsid w:val="00E17482"/>
    <w:rsid w:val="00E2400F"/>
    <w:rsid w:val="00E2402A"/>
    <w:rsid w:val="00E261AA"/>
    <w:rsid w:val="00E31111"/>
    <w:rsid w:val="00E3196D"/>
    <w:rsid w:val="00E3330E"/>
    <w:rsid w:val="00E34C19"/>
    <w:rsid w:val="00E35212"/>
    <w:rsid w:val="00E36141"/>
    <w:rsid w:val="00E36277"/>
    <w:rsid w:val="00E4008E"/>
    <w:rsid w:val="00E423CD"/>
    <w:rsid w:val="00E44FF1"/>
    <w:rsid w:val="00E60733"/>
    <w:rsid w:val="00E6341E"/>
    <w:rsid w:val="00E64EDE"/>
    <w:rsid w:val="00E70280"/>
    <w:rsid w:val="00E71472"/>
    <w:rsid w:val="00E82F04"/>
    <w:rsid w:val="00E83E58"/>
    <w:rsid w:val="00E871C6"/>
    <w:rsid w:val="00EA007D"/>
    <w:rsid w:val="00EA25D7"/>
    <w:rsid w:val="00EA4019"/>
    <w:rsid w:val="00EA520C"/>
    <w:rsid w:val="00EB1CB2"/>
    <w:rsid w:val="00EB3C75"/>
    <w:rsid w:val="00EB618D"/>
    <w:rsid w:val="00EB76E2"/>
    <w:rsid w:val="00EB774C"/>
    <w:rsid w:val="00ED7ED6"/>
    <w:rsid w:val="00EF2505"/>
    <w:rsid w:val="00EF2753"/>
    <w:rsid w:val="00EF4931"/>
    <w:rsid w:val="00EF5777"/>
    <w:rsid w:val="00F00FF8"/>
    <w:rsid w:val="00F01CBC"/>
    <w:rsid w:val="00F07800"/>
    <w:rsid w:val="00F11CC7"/>
    <w:rsid w:val="00F169B7"/>
    <w:rsid w:val="00F17941"/>
    <w:rsid w:val="00F21000"/>
    <w:rsid w:val="00F25D04"/>
    <w:rsid w:val="00F36CB8"/>
    <w:rsid w:val="00F376D4"/>
    <w:rsid w:val="00F53276"/>
    <w:rsid w:val="00F559A2"/>
    <w:rsid w:val="00F71C9F"/>
    <w:rsid w:val="00F73DE6"/>
    <w:rsid w:val="00F76497"/>
    <w:rsid w:val="00F844C3"/>
    <w:rsid w:val="00F84E0F"/>
    <w:rsid w:val="00F8584A"/>
    <w:rsid w:val="00F85E25"/>
    <w:rsid w:val="00F919E8"/>
    <w:rsid w:val="00F92BAC"/>
    <w:rsid w:val="00F93EC9"/>
    <w:rsid w:val="00FA234A"/>
    <w:rsid w:val="00FB0573"/>
    <w:rsid w:val="00FB103A"/>
    <w:rsid w:val="00FB16CA"/>
    <w:rsid w:val="00FB3138"/>
    <w:rsid w:val="00FB4FEC"/>
    <w:rsid w:val="00FB6367"/>
    <w:rsid w:val="00FB6503"/>
    <w:rsid w:val="00FB75D9"/>
    <w:rsid w:val="00FB790E"/>
    <w:rsid w:val="00FC78EC"/>
    <w:rsid w:val="00FD6416"/>
    <w:rsid w:val="00FE12E6"/>
    <w:rsid w:val="00FE4B46"/>
    <w:rsid w:val="00FE6960"/>
    <w:rsid w:val="00FF0619"/>
    <w:rsid w:val="00FF7F09"/>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0B09DD"/>
  <w15:docId w15:val="{688629CA-BF25-4696-8994-6D63D490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7C2"/>
    <w:rPr>
      <w:sz w:val="24"/>
      <w:szCs w:val="24"/>
      <w:lang w:val="en-CA"/>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Cs w:val="20"/>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Cs w:val="20"/>
      <w:vertAlign w:val="superscript"/>
      <w:lang w:val="en-GB"/>
    </w:rPr>
  </w:style>
  <w:style w:type="paragraph" w:styleId="Header">
    <w:name w:val="header"/>
    <w:basedOn w:val="Normal"/>
    <w:pPr>
      <w:tabs>
        <w:tab w:val="center" w:pos="4320"/>
        <w:tab w:val="right" w:pos="8640"/>
      </w:tabs>
    </w:pPr>
    <w:rPr>
      <w:sz w:val="20"/>
      <w:szCs w:val="20"/>
      <w:lang w:val="en-US"/>
    </w:rPr>
  </w:style>
  <w:style w:type="paragraph" w:styleId="Footer">
    <w:name w:val="footer"/>
    <w:basedOn w:val="Normal"/>
    <w:pPr>
      <w:tabs>
        <w:tab w:val="center" w:pos="4320"/>
        <w:tab w:val="right" w:pos="8640"/>
      </w:tabs>
    </w:pPr>
    <w:rPr>
      <w:sz w:val="20"/>
      <w:szCs w:val="20"/>
      <w:lang w:val="en-US"/>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lang w:val="en-US"/>
    </w:rPr>
  </w:style>
  <w:style w:type="character" w:styleId="Hyperlink">
    <w:name w:val="Hyperlink"/>
    <w:basedOn w:val="DefaultParagraphFont"/>
    <w:uiPriority w:val="99"/>
    <w:unhideWhenUsed/>
    <w:rsid w:val="000516E0"/>
    <w:rPr>
      <w:color w:val="0000FF" w:themeColor="hyperlink"/>
      <w:u w:val="single"/>
    </w:rPr>
  </w:style>
  <w:style w:type="character" w:styleId="UnresolvedMention">
    <w:name w:val="Unresolved Mention"/>
    <w:basedOn w:val="DefaultParagraphFont"/>
    <w:uiPriority w:val="99"/>
    <w:semiHidden/>
    <w:unhideWhenUsed/>
    <w:rsid w:val="000516E0"/>
    <w:rPr>
      <w:color w:val="605E5C"/>
      <w:shd w:val="clear" w:color="auto" w:fill="E1DFDD"/>
    </w:rPr>
  </w:style>
  <w:style w:type="paragraph" w:styleId="Revision">
    <w:name w:val="Revision"/>
    <w:hidden/>
    <w:uiPriority w:val="99"/>
    <w:semiHidden/>
    <w:rsid w:val="009877D4"/>
  </w:style>
  <w:style w:type="paragraph" w:customStyle="1" w:styleId="Default">
    <w:name w:val="Default"/>
    <w:rsid w:val="00B3721C"/>
    <w:pPr>
      <w:autoSpaceDE w:val="0"/>
      <w:autoSpaceDN w:val="0"/>
      <w:adjustRightInd w:val="0"/>
    </w:pPr>
    <w:rPr>
      <w:rFonts w:ascii="Calibri" w:hAnsi="Calibri" w:cs="Calibri"/>
      <w:color w:val="000000"/>
      <w:sz w:val="24"/>
      <w:szCs w:val="24"/>
      <w:lang w:val="en-CA"/>
    </w:rPr>
  </w:style>
  <w:style w:type="paragraph" w:styleId="NormalWeb">
    <w:name w:val="Normal (Web)"/>
    <w:basedOn w:val="Normal"/>
    <w:uiPriority w:val="99"/>
    <w:unhideWhenUsed/>
    <w:rsid w:val="002244AC"/>
    <w:pPr>
      <w:spacing w:before="100" w:beforeAutospacing="1" w:after="100" w:afterAutospacing="1"/>
    </w:pPr>
  </w:style>
  <w:style w:type="character" w:styleId="CommentReference">
    <w:name w:val="annotation reference"/>
    <w:basedOn w:val="DefaultParagraphFont"/>
    <w:uiPriority w:val="99"/>
    <w:semiHidden/>
    <w:unhideWhenUsed/>
    <w:rsid w:val="00E44FF1"/>
    <w:rPr>
      <w:sz w:val="16"/>
      <w:szCs w:val="16"/>
    </w:rPr>
  </w:style>
  <w:style w:type="paragraph" w:styleId="CommentText">
    <w:name w:val="annotation text"/>
    <w:basedOn w:val="Normal"/>
    <w:link w:val="CommentTextChar"/>
    <w:uiPriority w:val="99"/>
    <w:semiHidden/>
    <w:unhideWhenUsed/>
    <w:rsid w:val="00E44FF1"/>
    <w:rPr>
      <w:sz w:val="20"/>
      <w:szCs w:val="20"/>
      <w:lang w:val="en-US"/>
    </w:rPr>
  </w:style>
  <w:style w:type="character" w:customStyle="1" w:styleId="CommentTextChar">
    <w:name w:val="Comment Text Char"/>
    <w:basedOn w:val="DefaultParagraphFont"/>
    <w:link w:val="CommentText"/>
    <w:uiPriority w:val="99"/>
    <w:semiHidden/>
    <w:rsid w:val="00E44FF1"/>
  </w:style>
  <w:style w:type="paragraph" w:styleId="CommentSubject">
    <w:name w:val="annotation subject"/>
    <w:basedOn w:val="CommentText"/>
    <w:next w:val="CommentText"/>
    <w:link w:val="CommentSubjectChar"/>
    <w:uiPriority w:val="99"/>
    <w:semiHidden/>
    <w:unhideWhenUsed/>
    <w:rsid w:val="00E44FF1"/>
    <w:rPr>
      <w:b/>
      <w:bCs/>
    </w:rPr>
  </w:style>
  <w:style w:type="character" w:customStyle="1" w:styleId="CommentSubjectChar">
    <w:name w:val="Comment Subject Char"/>
    <w:basedOn w:val="CommentTextChar"/>
    <w:link w:val="CommentSubject"/>
    <w:uiPriority w:val="99"/>
    <w:semiHidden/>
    <w:rsid w:val="00E4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8290">
      <w:bodyDiv w:val="1"/>
      <w:marLeft w:val="0"/>
      <w:marRight w:val="0"/>
      <w:marTop w:val="0"/>
      <w:marBottom w:val="0"/>
      <w:divBdr>
        <w:top w:val="none" w:sz="0" w:space="0" w:color="auto"/>
        <w:left w:val="none" w:sz="0" w:space="0" w:color="auto"/>
        <w:bottom w:val="none" w:sz="0" w:space="0" w:color="auto"/>
        <w:right w:val="none" w:sz="0" w:space="0" w:color="auto"/>
      </w:divBdr>
      <w:divsChild>
        <w:div w:id="1443957828">
          <w:marLeft w:val="0"/>
          <w:marRight w:val="0"/>
          <w:marTop w:val="0"/>
          <w:marBottom w:val="0"/>
          <w:divBdr>
            <w:top w:val="none" w:sz="0" w:space="0" w:color="auto"/>
            <w:left w:val="none" w:sz="0" w:space="0" w:color="auto"/>
            <w:bottom w:val="none" w:sz="0" w:space="0" w:color="auto"/>
            <w:right w:val="none" w:sz="0" w:space="0" w:color="auto"/>
          </w:divBdr>
          <w:divsChild>
            <w:div w:id="340788987">
              <w:marLeft w:val="0"/>
              <w:marRight w:val="0"/>
              <w:marTop w:val="0"/>
              <w:marBottom w:val="0"/>
              <w:divBdr>
                <w:top w:val="none" w:sz="0" w:space="0" w:color="auto"/>
                <w:left w:val="none" w:sz="0" w:space="0" w:color="auto"/>
                <w:bottom w:val="none" w:sz="0" w:space="0" w:color="auto"/>
                <w:right w:val="none" w:sz="0" w:space="0" w:color="auto"/>
              </w:divBdr>
              <w:divsChild>
                <w:div w:id="7830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555">
      <w:bodyDiv w:val="1"/>
      <w:marLeft w:val="0"/>
      <w:marRight w:val="0"/>
      <w:marTop w:val="0"/>
      <w:marBottom w:val="0"/>
      <w:divBdr>
        <w:top w:val="none" w:sz="0" w:space="0" w:color="auto"/>
        <w:left w:val="none" w:sz="0" w:space="0" w:color="auto"/>
        <w:bottom w:val="none" w:sz="0" w:space="0" w:color="auto"/>
        <w:right w:val="none" w:sz="0" w:space="0" w:color="auto"/>
      </w:divBdr>
    </w:div>
    <w:div w:id="168764114">
      <w:bodyDiv w:val="1"/>
      <w:marLeft w:val="0"/>
      <w:marRight w:val="0"/>
      <w:marTop w:val="0"/>
      <w:marBottom w:val="0"/>
      <w:divBdr>
        <w:top w:val="none" w:sz="0" w:space="0" w:color="auto"/>
        <w:left w:val="none" w:sz="0" w:space="0" w:color="auto"/>
        <w:bottom w:val="none" w:sz="0" w:space="0" w:color="auto"/>
        <w:right w:val="none" w:sz="0" w:space="0" w:color="auto"/>
      </w:divBdr>
      <w:divsChild>
        <w:div w:id="2029679344">
          <w:marLeft w:val="0"/>
          <w:marRight w:val="0"/>
          <w:marTop w:val="0"/>
          <w:marBottom w:val="0"/>
          <w:divBdr>
            <w:top w:val="none" w:sz="0" w:space="0" w:color="auto"/>
            <w:left w:val="none" w:sz="0" w:space="0" w:color="auto"/>
            <w:bottom w:val="none" w:sz="0" w:space="0" w:color="auto"/>
            <w:right w:val="none" w:sz="0" w:space="0" w:color="auto"/>
          </w:divBdr>
          <w:divsChild>
            <w:div w:id="538395806">
              <w:marLeft w:val="0"/>
              <w:marRight w:val="0"/>
              <w:marTop w:val="0"/>
              <w:marBottom w:val="0"/>
              <w:divBdr>
                <w:top w:val="none" w:sz="0" w:space="0" w:color="auto"/>
                <w:left w:val="none" w:sz="0" w:space="0" w:color="auto"/>
                <w:bottom w:val="none" w:sz="0" w:space="0" w:color="auto"/>
                <w:right w:val="none" w:sz="0" w:space="0" w:color="auto"/>
              </w:divBdr>
              <w:divsChild>
                <w:div w:id="80092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3037">
      <w:bodyDiv w:val="1"/>
      <w:marLeft w:val="0"/>
      <w:marRight w:val="0"/>
      <w:marTop w:val="0"/>
      <w:marBottom w:val="0"/>
      <w:divBdr>
        <w:top w:val="none" w:sz="0" w:space="0" w:color="auto"/>
        <w:left w:val="none" w:sz="0" w:space="0" w:color="auto"/>
        <w:bottom w:val="none" w:sz="0" w:space="0" w:color="auto"/>
        <w:right w:val="none" w:sz="0" w:space="0" w:color="auto"/>
      </w:divBdr>
      <w:divsChild>
        <w:div w:id="150146583">
          <w:marLeft w:val="0"/>
          <w:marRight w:val="0"/>
          <w:marTop w:val="0"/>
          <w:marBottom w:val="0"/>
          <w:divBdr>
            <w:top w:val="none" w:sz="0" w:space="0" w:color="auto"/>
            <w:left w:val="none" w:sz="0" w:space="0" w:color="auto"/>
            <w:bottom w:val="none" w:sz="0" w:space="0" w:color="auto"/>
            <w:right w:val="none" w:sz="0" w:space="0" w:color="auto"/>
          </w:divBdr>
          <w:divsChild>
            <w:div w:id="807867921">
              <w:marLeft w:val="0"/>
              <w:marRight w:val="0"/>
              <w:marTop w:val="0"/>
              <w:marBottom w:val="0"/>
              <w:divBdr>
                <w:top w:val="none" w:sz="0" w:space="0" w:color="auto"/>
                <w:left w:val="none" w:sz="0" w:space="0" w:color="auto"/>
                <w:bottom w:val="none" w:sz="0" w:space="0" w:color="auto"/>
                <w:right w:val="none" w:sz="0" w:space="0" w:color="auto"/>
              </w:divBdr>
              <w:divsChild>
                <w:div w:id="80323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903">
      <w:bodyDiv w:val="1"/>
      <w:marLeft w:val="0"/>
      <w:marRight w:val="0"/>
      <w:marTop w:val="0"/>
      <w:marBottom w:val="0"/>
      <w:divBdr>
        <w:top w:val="none" w:sz="0" w:space="0" w:color="auto"/>
        <w:left w:val="none" w:sz="0" w:space="0" w:color="auto"/>
        <w:bottom w:val="none" w:sz="0" w:space="0" w:color="auto"/>
        <w:right w:val="none" w:sz="0" w:space="0" w:color="auto"/>
      </w:divBdr>
    </w:div>
    <w:div w:id="413355377">
      <w:bodyDiv w:val="1"/>
      <w:marLeft w:val="0"/>
      <w:marRight w:val="0"/>
      <w:marTop w:val="0"/>
      <w:marBottom w:val="0"/>
      <w:divBdr>
        <w:top w:val="none" w:sz="0" w:space="0" w:color="auto"/>
        <w:left w:val="none" w:sz="0" w:space="0" w:color="auto"/>
        <w:bottom w:val="none" w:sz="0" w:space="0" w:color="auto"/>
        <w:right w:val="none" w:sz="0" w:space="0" w:color="auto"/>
      </w:divBdr>
    </w:div>
    <w:div w:id="598833320">
      <w:bodyDiv w:val="1"/>
      <w:marLeft w:val="0"/>
      <w:marRight w:val="0"/>
      <w:marTop w:val="0"/>
      <w:marBottom w:val="0"/>
      <w:divBdr>
        <w:top w:val="none" w:sz="0" w:space="0" w:color="auto"/>
        <w:left w:val="none" w:sz="0" w:space="0" w:color="auto"/>
        <w:bottom w:val="none" w:sz="0" w:space="0" w:color="auto"/>
        <w:right w:val="none" w:sz="0" w:space="0" w:color="auto"/>
      </w:divBdr>
      <w:divsChild>
        <w:div w:id="666179423">
          <w:marLeft w:val="0"/>
          <w:marRight w:val="0"/>
          <w:marTop w:val="0"/>
          <w:marBottom w:val="0"/>
          <w:divBdr>
            <w:top w:val="none" w:sz="0" w:space="0" w:color="auto"/>
            <w:left w:val="none" w:sz="0" w:space="0" w:color="auto"/>
            <w:bottom w:val="none" w:sz="0" w:space="0" w:color="auto"/>
            <w:right w:val="none" w:sz="0" w:space="0" w:color="auto"/>
          </w:divBdr>
          <w:divsChild>
            <w:div w:id="1841430976">
              <w:marLeft w:val="0"/>
              <w:marRight w:val="0"/>
              <w:marTop w:val="0"/>
              <w:marBottom w:val="0"/>
              <w:divBdr>
                <w:top w:val="none" w:sz="0" w:space="0" w:color="auto"/>
                <w:left w:val="none" w:sz="0" w:space="0" w:color="auto"/>
                <w:bottom w:val="none" w:sz="0" w:space="0" w:color="auto"/>
                <w:right w:val="none" w:sz="0" w:space="0" w:color="auto"/>
              </w:divBdr>
              <w:divsChild>
                <w:div w:id="8188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6542">
      <w:bodyDiv w:val="1"/>
      <w:marLeft w:val="0"/>
      <w:marRight w:val="0"/>
      <w:marTop w:val="0"/>
      <w:marBottom w:val="0"/>
      <w:divBdr>
        <w:top w:val="none" w:sz="0" w:space="0" w:color="auto"/>
        <w:left w:val="none" w:sz="0" w:space="0" w:color="auto"/>
        <w:bottom w:val="none" w:sz="0" w:space="0" w:color="auto"/>
        <w:right w:val="none" w:sz="0" w:space="0" w:color="auto"/>
      </w:divBdr>
      <w:divsChild>
        <w:div w:id="1392120841">
          <w:marLeft w:val="0"/>
          <w:marRight w:val="0"/>
          <w:marTop w:val="0"/>
          <w:marBottom w:val="0"/>
          <w:divBdr>
            <w:top w:val="none" w:sz="0" w:space="0" w:color="auto"/>
            <w:left w:val="none" w:sz="0" w:space="0" w:color="auto"/>
            <w:bottom w:val="none" w:sz="0" w:space="0" w:color="auto"/>
            <w:right w:val="none" w:sz="0" w:space="0" w:color="auto"/>
          </w:divBdr>
          <w:divsChild>
            <w:div w:id="490870097">
              <w:marLeft w:val="0"/>
              <w:marRight w:val="0"/>
              <w:marTop w:val="0"/>
              <w:marBottom w:val="0"/>
              <w:divBdr>
                <w:top w:val="none" w:sz="0" w:space="0" w:color="auto"/>
                <w:left w:val="none" w:sz="0" w:space="0" w:color="auto"/>
                <w:bottom w:val="none" w:sz="0" w:space="0" w:color="auto"/>
                <w:right w:val="none" w:sz="0" w:space="0" w:color="auto"/>
              </w:divBdr>
              <w:divsChild>
                <w:div w:id="14621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6225">
      <w:bodyDiv w:val="1"/>
      <w:marLeft w:val="0"/>
      <w:marRight w:val="0"/>
      <w:marTop w:val="0"/>
      <w:marBottom w:val="0"/>
      <w:divBdr>
        <w:top w:val="none" w:sz="0" w:space="0" w:color="auto"/>
        <w:left w:val="none" w:sz="0" w:space="0" w:color="auto"/>
        <w:bottom w:val="none" w:sz="0" w:space="0" w:color="auto"/>
        <w:right w:val="none" w:sz="0" w:space="0" w:color="auto"/>
      </w:divBdr>
    </w:div>
    <w:div w:id="656038857">
      <w:bodyDiv w:val="1"/>
      <w:marLeft w:val="0"/>
      <w:marRight w:val="0"/>
      <w:marTop w:val="0"/>
      <w:marBottom w:val="0"/>
      <w:divBdr>
        <w:top w:val="none" w:sz="0" w:space="0" w:color="auto"/>
        <w:left w:val="none" w:sz="0" w:space="0" w:color="auto"/>
        <w:bottom w:val="none" w:sz="0" w:space="0" w:color="auto"/>
        <w:right w:val="none" w:sz="0" w:space="0" w:color="auto"/>
      </w:divBdr>
      <w:divsChild>
        <w:div w:id="1402800026">
          <w:marLeft w:val="0"/>
          <w:marRight w:val="0"/>
          <w:marTop w:val="0"/>
          <w:marBottom w:val="0"/>
          <w:divBdr>
            <w:top w:val="none" w:sz="0" w:space="0" w:color="auto"/>
            <w:left w:val="none" w:sz="0" w:space="0" w:color="auto"/>
            <w:bottom w:val="none" w:sz="0" w:space="0" w:color="auto"/>
            <w:right w:val="none" w:sz="0" w:space="0" w:color="auto"/>
          </w:divBdr>
          <w:divsChild>
            <w:div w:id="976036124">
              <w:marLeft w:val="0"/>
              <w:marRight w:val="0"/>
              <w:marTop w:val="0"/>
              <w:marBottom w:val="0"/>
              <w:divBdr>
                <w:top w:val="none" w:sz="0" w:space="0" w:color="auto"/>
                <w:left w:val="none" w:sz="0" w:space="0" w:color="auto"/>
                <w:bottom w:val="none" w:sz="0" w:space="0" w:color="auto"/>
                <w:right w:val="none" w:sz="0" w:space="0" w:color="auto"/>
              </w:divBdr>
              <w:divsChild>
                <w:div w:id="14969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11603">
      <w:bodyDiv w:val="1"/>
      <w:marLeft w:val="0"/>
      <w:marRight w:val="0"/>
      <w:marTop w:val="0"/>
      <w:marBottom w:val="0"/>
      <w:divBdr>
        <w:top w:val="none" w:sz="0" w:space="0" w:color="auto"/>
        <w:left w:val="none" w:sz="0" w:space="0" w:color="auto"/>
        <w:bottom w:val="none" w:sz="0" w:space="0" w:color="auto"/>
        <w:right w:val="none" w:sz="0" w:space="0" w:color="auto"/>
      </w:divBdr>
      <w:divsChild>
        <w:div w:id="466896642">
          <w:marLeft w:val="0"/>
          <w:marRight w:val="0"/>
          <w:marTop w:val="0"/>
          <w:marBottom w:val="0"/>
          <w:divBdr>
            <w:top w:val="none" w:sz="0" w:space="0" w:color="auto"/>
            <w:left w:val="none" w:sz="0" w:space="0" w:color="auto"/>
            <w:bottom w:val="none" w:sz="0" w:space="0" w:color="auto"/>
            <w:right w:val="none" w:sz="0" w:space="0" w:color="auto"/>
          </w:divBdr>
          <w:divsChild>
            <w:div w:id="1520199184">
              <w:marLeft w:val="0"/>
              <w:marRight w:val="0"/>
              <w:marTop w:val="0"/>
              <w:marBottom w:val="0"/>
              <w:divBdr>
                <w:top w:val="none" w:sz="0" w:space="0" w:color="auto"/>
                <w:left w:val="none" w:sz="0" w:space="0" w:color="auto"/>
                <w:bottom w:val="none" w:sz="0" w:space="0" w:color="auto"/>
                <w:right w:val="none" w:sz="0" w:space="0" w:color="auto"/>
              </w:divBdr>
              <w:divsChild>
                <w:div w:id="3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270531">
      <w:bodyDiv w:val="1"/>
      <w:marLeft w:val="0"/>
      <w:marRight w:val="0"/>
      <w:marTop w:val="0"/>
      <w:marBottom w:val="0"/>
      <w:divBdr>
        <w:top w:val="none" w:sz="0" w:space="0" w:color="auto"/>
        <w:left w:val="none" w:sz="0" w:space="0" w:color="auto"/>
        <w:bottom w:val="none" w:sz="0" w:space="0" w:color="auto"/>
        <w:right w:val="none" w:sz="0" w:space="0" w:color="auto"/>
      </w:divBdr>
    </w:div>
    <w:div w:id="800459635">
      <w:bodyDiv w:val="1"/>
      <w:marLeft w:val="0"/>
      <w:marRight w:val="0"/>
      <w:marTop w:val="0"/>
      <w:marBottom w:val="0"/>
      <w:divBdr>
        <w:top w:val="none" w:sz="0" w:space="0" w:color="auto"/>
        <w:left w:val="none" w:sz="0" w:space="0" w:color="auto"/>
        <w:bottom w:val="none" w:sz="0" w:space="0" w:color="auto"/>
        <w:right w:val="none" w:sz="0" w:space="0" w:color="auto"/>
      </w:divBdr>
    </w:div>
    <w:div w:id="861089252">
      <w:bodyDiv w:val="1"/>
      <w:marLeft w:val="0"/>
      <w:marRight w:val="0"/>
      <w:marTop w:val="0"/>
      <w:marBottom w:val="0"/>
      <w:divBdr>
        <w:top w:val="none" w:sz="0" w:space="0" w:color="auto"/>
        <w:left w:val="none" w:sz="0" w:space="0" w:color="auto"/>
        <w:bottom w:val="none" w:sz="0" w:space="0" w:color="auto"/>
        <w:right w:val="none" w:sz="0" w:space="0" w:color="auto"/>
      </w:divBdr>
    </w:div>
    <w:div w:id="871697731">
      <w:bodyDiv w:val="1"/>
      <w:marLeft w:val="0"/>
      <w:marRight w:val="0"/>
      <w:marTop w:val="0"/>
      <w:marBottom w:val="0"/>
      <w:divBdr>
        <w:top w:val="none" w:sz="0" w:space="0" w:color="auto"/>
        <w:left w:val="none" w:sz="0" w:space="0" w:color="auto"/>
        <w:bottom w:val="none" w:sz="0" w:space="0" w:color="auto"/>
        <w:right w:val="none" w:sz="0" w:space="0" w:color="auto"/>
      </w:divBdr>
    </w:div>
    <w:div w:id="1033270666">
      <w:bodyDiv w:val="1"/>
      <w:marLeft w:val="0"/>
      <w:marRight w:val="0"/>
      <w:marTop w:val="0"/>
      <w:marBottom w:val="0"/>
      <w:divBdr>
        <w:top w:val="none" w:sz="0" w:space="0" w:color="auto"/>
        <w:left w:val="none" w:sz="0" w:space="0" w:color="auto"/>
        <w:bottom w:val="none" w:sz="0" w:space="0" w:color="auto"/>
        <w:right w:val="none" w:sz="0" w:space="0" w:color="auto"/>
      </w:divBdr>
      <w:divsChild>
        <w:div w:id="1695962870">
          <w:marLeft w:val="0"/>
          <w:marRight w:val="0"/>
          <w:marTop w:val="0"/>
          <w:marBottom w:val="0"/>
          <w:divBdr>
            <w:top w:val="none" w:sz="0" w:space="0" w:color="auto"/>
            <w:left w:val="none" w:sz="0" w:space="0" w:color="auto"/>
            <w:bottom w:val="none" w:sz="0" w:space="0" w:color="auto"/>
            <w:right w:val="none" w:sz="0" w:space="0" w:color="auto"/>
          </w:divBdr>
          <w:divsChild>
            <w:div w:id="1220675200">
              <w:marLeft w:val="0"/>
              <w:marRight w:val="0"/>
              <w:marTop w:val="0"/>
              <w:marBottom w:val="0"/>
              <w:divBdr>
                <w:top w:val="none" w:sz="0" w:space="0" w:color="auto"/>
                <w:left w:val="none" w:sz="0" w:space="0" w:color="auto"/>
                <w:bottom w:val="none" w:sz="0" w:space="0" w:color="auto"/>
                <w:right w:val="none" w:sz="0" w:space="0" w:color="auto"/>
              </w:divBdr>
              <w:divsChild>
                <w:div w:id="11862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94312">
      <w:bodyDiv w:val="1"/>
      <w:marLeft w:val="0"/>
      <w:marRight w:val="0"/>
      <w:marTop w:val="0"/>
      <w:marBottom w:val="0"/>
      <w:divBdr>
        <w:top w:val="none" w:sz="0" w:space="0" w:color="auto"/>
        <w:left w:val="none" w:sz="0" w:space="0" w:color="auto"/>
        <w:bottom w:val="none" w:sz="0" w:space="0" w:color="auto"/>
        <w:right w:val="none" w:sz="0" w:space="0" w:color="auto"/>
      </w:divBdr>
      <w:divsChild>
        <w:div w:id="1433165162">
          <w:marLeft w:val="0"/>
          <w:marRight w:val="0"/>
          <w:marTop w:val="0"/>
          <w:marBottom w:val="0"/>
          <w:divBdr>
            <w:top w:val="none" w:sz="0" w:space="0" w:color="auto"/>
            <w:left w:val="none" w:sz="0" w:space="0" w:color="auto"/>
            <w:bottom w:val="none" w:sz="0" w:space="0" w:color="auto"/>
            <w:right w:val="none" w:sz="0" w:space="0" w:color="auto"/>
          </w:divBdr>
          <w:divsChild>
            <w:div w:id="1815371344">
              <w:marLeft w:val="0"/>
              <w:marRight w:val="0"/>
              <w:marTop w:val="0"/>
              <w:marBottom w:val="0"/>
              <w:divBdr>
                <w:top w:val="none" w:sz="0" w:space="0" w:color="auto"/>
                <w:left w:val="none" w:sz="0" w:space="0" w:color="auto"/>
                <w:bottom w:val="none" w:sz="0" w:space="0" w:color="auto"/>
                <w:right w:val="none" w:sz="0" w:space="0" w:color="auto"/>
              </w:divBdr>
              <w:divsChild>
                <w:div w:id="75111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08403">
      <w:bodyDiv w:val="1"/>
      <w:marLeft w:val="0"/>
      <w:marRight w:val="0"/>
      <w:marTop w:val="0"/>
      <w:marBottom w:val="0"/>
      <w:divBdr>
        <w:top w:val="none" w:sz="0" w:space="0" w:color="auto"/>
        <w:left w:val="none" w:sz="0" w:space="0" w:color="auto"/>
        <w:bottom w:val="none" w:sz="0" w:space="0" w:color="auto"/>
        <w:right w:val="none" w:sz="0" w:space="0" w:color="auto"/>
      </w:divBdr>
      <w:divsChild>
        <w:div w:id="654996923">
          <w:marLeft w:val="0"/>
          <w:marRight w:val="0"/>
          <w:marTop w:val="0"/>
          <w:marBottom w:val="0"/>
          <w:divBdr>
            <w:top w:val="none" w:sz="0" w:space="0" w:color="auto"/>
            <w:left w:val="none" w:sz="0" w:space="0" w:color="auto"/>
            <w:bottom w:val="none" w:sz="0" w:space="0" w:color="auto"/>
            <w:right w:val="none" w:sz="0" w:space="0" w:color="auto"/>
          </w:divBdr>
          <w:divsChild>
            <w:div w:id="1632514439">
              <w:marLeft w:val="0"/>
              <w:marRight w:val="0"/>
              <w:marTop w:val="0"/>
              <w:marBottom w:val="0"/>
              <w:divBdr>
                <w:top w:val="none" w:sz="0" w:space="0" w:color="auto"/>
                <w:left w:val="none" w:sz="0" w:space="0" w:color="auto"/>
                <w:bottom w:val="none" w:sz="0" w:space="0" w:color="auto"/>
                <w:right w:val="none" w:sz="0" w:space="0" w:color="auto"/>
              </w:divBdr>
              <w:divsChild>
                <w:div w:id="1548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99828">
      <w:bodyDiv w:val="1"/>
      <w:marLeft w:val="0"/>
      <w:marRight w:val="0"/>
      <w:marTop w:val="0"/>
      <w:marBottom w:val="0"/>
      <w:divBdr>
        <w:top w:val="none" w:sz="0" w:space="0" w:color="auto"/>
        <w:left w:val="none" w:sz="0" w:space="0" w:color="auto"/>
        <w:bottom w:val="none" w:sz="0" w:space="0" w:color="auto"/>
        <w:right w:val="none" w:sz="0" w:space="0" w:color="auto"/>
      </w:divBdr>
      <w:divsChild>
        <w:div w:id="1511867425">
          <w:marLeft w:val="0"/>
          <w:marRight w:val="0"/>
          <w:marTop w:val="0"/>
          <w:marBottom w:val="0"/>
          <w:divBdr>
            <w:top w:val="none" w:sz="0" w:space="0" w:color="auto"/>
            <w:left w:val="none" w:sz="0" w:space="0" w:color="auto"/>
            <w:bottom w:val="none" w:sz="0" w:space="0" w:color="auto"/>
            <w:right w:val="none" w:sz="0" w:space="0" w:color="auto"/>
          </w:divBdr>
          <w:divsChild>
            <w:div w:id="867794101">
              <w:marLeft w:val="0"/>
              <w:marRight w:val="0"/>
              <w:marTop w:val="0"/>
              <w:marBottom w:val="0"/>
              <w:divBdr>
                <w:top w:val="none" w:sz="0" w:space="0" w:color="auto"/>
                <w:left w:val="none" w:sz="0" w:space="0" w:color="auto"/>
                <w:bottom w:val="none" w:sz="0" w:space="0" w:color="auto"/>
                <w:right w:val="none" w:sz="0" w:space="0" w:color="auto"/>
              </w:divBdr>
              <w:divsChild>
                <w:div w:id="12927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993">
      <w:bodyDiv w:val="1"/>
      <w:marLeft w:val="0"/>
      <w:marRight w:val="0"/>
      <w:marTop w:val="0"/>
      <w:marBottom w:val="0"/>
      <w:divBdr>
        <w:top w:val="none" w:sz="0" w:space="0" w:color="auto"/>
        <w:left w:val="none" w:sz="0" w:space="0" w:color="auto"/>
        <w:bottom w:val="none" w:sz="0" w:space="0" w:color="auto"/>
        <w:right w:val="none" w:sz="0" w:space="0" w:color="auto"/>
      </w:divBdr>
    </w:div>
    <w:div w:id="1354376247">
      <w:bodyDiv w:val="1"/>
      <w:marLeft w:val="0"/>
      <w:marRight w:val="0"/>
      <w:marTop w:val="0"/>
      <w:marBottom w:val="0"/>
      <w:divBdr>
        <w:top w:val="none" w:sz="0" w:space="0" w:color="auto"/>
        <w:left w:val="none" w:sz="0" w:space="0" w:color="auto"/>
        <w:bottom w:val="none" w:sz="0" w:space="0" w:color="auto"/>
        <w:right w:val="none" w:sz="0" w:space="0" w:color="auto"/>
      </w:divBdr>
    </w:div>
    <w:div w:id="1566840899">
      <w:bodyDiv w:val="1"/>
      <w:marLeft w:val="0"/>
      <w:marRight w:val="0"/>
      <w:marTop w:val="0"/>
      <w:marBottom w:val="0"/>
      <w:divBdr>
        <w:top w:val="none" w:sz="0" w:space="0" w:color="auto"/>
        <w:left w:val="none" w:sz="0" w:space="0" w:color="auto"/>
        <w:bottom w:val="none" w:sz="0" w:space="0" w:color="auto"/>
        <w:right w:val="none" w:sz="0" w:space="0" w:color="auto"/>
      </w:divBdr>
    </w:div>
    <w:div w:id="1792899427">
      <w:bodyDiv w:val="1"/>
      <w:marLeft w:val="0"/>
      <w:marRight w:val="0"/>
      <w:marTop w:val="0"/>
      <w:marBottom w:val="0"/>
      <w:divBdr>
        <w:top w:val="none" w:sz="0" w:space="0" w:color="auto"/>
        <w:left w:val="none" w:sz="0" w:space="0" w:color="auto"/>
        <w:bottom w:val="none" w:sz="0" w:space="0" w:color="auto"/>
        <w:right w:val="none" w:sz="0" w:space="0" w:color="auto"/>
      </w:divBdr>
      <w:divsChild>
        <w:div w:id="1166938463">
          <w:marLeft w:val="0"/>
          <w:marRight w:val="0"/>
          <w:marTop w:val="0"/>
          <w:marBottom w:val="0"/>
          <w:divBdr>
            <w:top w:val="none" w:sz="0" w:space="0" w:color="auto"/>
            <w:left w:val="none" w:sz="0" w:space="0" w:color="auto"/>
            <w:bottom w:val="none" w:sz="0" w:space="0" w:color="auto"/>
            <w:right w:val="none" w:sz="0" w:space="0" w:color="auto"/>
          </w:divBdr>
          <w:divsChild>
            <w:div w:id="1226186763">
              <w:marLeft w:val="0"/>
              <w:marRight w:val="0"/>
              <w:marTop w:val="0"/>
              <w:marBottom w:val="0"/>
              <w:divBdr>
                <w:top w:val="none" w:sz="0" w:space="0" w:color="auto"/>
                <w:left w:val="none" w:sz="0" w:space="0" w:color="auto"/>
                <w:bottom w:val="none" w:sz="0" w:space="0" w:color="auto"/>
                <w:right w:val="none" w:sz="0" w:space="0" w:color="auto"/>
              </w:divBdr>
              <w:divsChild>
                <w:div w:id="15486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5648">
      <w:bodyDiv w:val="1"/>
      <w:marLeft w:val="0"/>
      <w:marRight w:val="0"/>
      <w:marTop w:val="0"/>
      <w:marBottom w:val="0"/>
      <w:divBdr>
        <w:top w:val="none" w:sz="0" w:space="0" w:color="auto"/>
        <w:left w:val="none" w:sz="0" w:space="0" w:color="auto"/>
        <w:bottom w:val="none" w:sz="0" w:space="0" w:color="auto"/>
        <w:right w:val="none" w:sz="0" w:space="0" w:color="auto"/>
      </w:divBdr>
      <w:divsChild>
        <w:div w:id="574243407">
          <w:marLeft w:val="0"/>
          <w:marRight w:val="0"/>
          <w:marTop w:val="0"/>
          <w:marBottom w:val="0"/>
          <w:divBdr>
            <w:top w:val="none" w:sz="0" w:space="0" w:color="auto"/>
            <w:left w:val="none" w:sz="0" w:space="0" w:color="auto"/>
            <w:bottom w:val="none" w:sz="0" w:space="0" w:color="auto"/>
            <w:right w:val="none" w:sz="0" w:space="0" w:color="auto"/>
          </w:divBdr>
          <w:divsChild>
            <w:div w:id="678504632">
              <w:marLeft w:val="0"/>
              <w:marRight w:val="0"/>
              <w:marTop w:val="0"/>
              <w:marBottom w:val="0"/>
              <w:divBdr>
                <w:top w:val="none" w:sz="0" w:space="0" w:color="auto"/>
                <w:left w:val="none" w:sz="0" w:space="0" w:color="auto"/>
                <w:bottom w:val="none" w:sz="0" w:space="0" w:color="auto"/>
                <w:right w:val="none" w:sz="0" w:space="0" w:color="auto"/>
              </w:divBdr>
              <w:divsChild>
                <w:div w:id="9430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150581">
      <w:bodyDiv w:val="1"/>
      <w:marLeft w:val="0"/>
      <w:marRight w:val="0"/>
      <w:marTop w:val="0"/>
      <w:marBottom w:val="0"/>
      <w:divBdr>
        <w:top w:val="none" w:sz="0" w:space="0" w:color="auto"/>
        <w:left w:val="none" w:sz="0" w:space="0" w:color="auto"/>
        <w:bottom w:val="none" w:sz="0" w:space="0" w:color="auto"/>
        <w:right w:val="none" w:sz="0" w:space="0" w:color="auto"/>
      </w:divBdr>
      <w:divsChild>
        <w:div w:id="232858506">
          <w:marLeft w:val="0"/>
          <w:marRight w:val="0"/>
          <w:marTop w:val="0"/>
          <w:marBottom w:val="0"/>
          <w:divBdr>
            <w:top w:val="none" w:sz="0" w:space="0" w:color="auto"/>
            <w:left w:val="none" w:sz="0" w:space="0" w:color="auto"/>
            <w:bottom w:val="none" w:sz="0" w:space="0" w:color="auto"/>
            <w:right w:val="none" w:sz="0" w:space="0" w:color="auto"/>
          </w:divBdr>
          <w:divsChild>
            <w:div w:id="1485317553">
              <w:marLeft w:val="0"/>
              <w:marRight w:val="0"/>
              <w:marTop w:val="0"/>
              <w:marBottom w:val="0"/>
              <w:divBdr>
                <w:top w:val="none" w:sz="0" w:space="0" w:color="auto"/>
                <w:left w:val="none" w:sz="0" w:space="0" w:color="auto"/>
                <w:bottom w:val="none" w:sz="0" w:space="0" w:color="auto"/>
                <w:right w:val="none" w:sz="0" w:space="0" w:color="auto"/>
              </w:divBdr>
              <w:divsChild>
                <w:div w:id="1995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8588">
      <w:bodyDiv w:val="1"/>
      <w:marLeft w:val="0"/>
      <w:marRight w:val="0"/>
      <w:marTop w:val="0"/>
      <w:marBottom w:val="0"/>
      <w:divBdr>
        <w:top w:val="none" w:sz="0" w:space="0" w:color="auto"/>
        <w:left w:val="none" w:sz="0" w:space="0" w:color="auto"/>
        <w:bottom w:val="none" w:sz="0" w:space="0" w:color="auto"/>
        <w:right w:val="none" w:sz="0" w:space="0" w:color="auto"/>
      </w:divBdr>
      <w:divsChild>
        <w:div w:id="1259631070">
          <w:marLeft w:val="0"/>
          <w:marRight w:val="0"/>
          <w:marTop w:val="0"/>
          <w:marBottom w:val="0"/>
          <w:divBdr>
            <w:top w:val="none" w:sz="0" w:space="0" w:color="auto"/>
            <w:left w:val="none" w:sz="0" w:space="0" w:color="auto"/>
            <w:bottom w:val="none" w:sz="0" w:space="0" w:color="auto"/>
            <w:right w:val="none" w:sz="0" w:space="0" w:color="auto"/>
          </w:divBdr>
          <w:divsChild>
            <w:div w:id="1818263433">
              <w:marLeft w:val="0"/>
              <w:marRight w:val="0"/>
              <w:marTop w:val="0"/>
              <w:marBottom w:val="0"/>
              <w:divBdr>
                <w:top w:val="none" w:sz="0" w:space="0" w:color="auto"/>
                <w:left w:val="none" w:sz="0" w:space="0" w:color="auto"/>
                <w:bottom w:val="none" w:sz="0" w:space="0" w:color="auto"/>
                <w:right w:val="none" w:sz="0" w:space="0" w:color="auto"/>
              </w:divBdr>
              <w:divsChild>
                <w:div w:id="19984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13210">
      <w:bodyDiv w:val="1"/>
      <w:marLeft w:val="0"/>
      <w:marRight w:val="0"/>
      <w:marTop w:val="0"/>
      <w:marBottom w:val="0"/>
      <w:divBdr>
        <w:top w:val="none" w:sz="0" w:space="0" w:color="auto"/>
        <w:left w:val="none" w:sz="0" w:space="0" w:color="auto"/>
        <w:bottom w:val="none" w:sz="0" w:space="0" w:color="auto"/>
        <w:right w:val="none" w:sz="0" w:space="0" w:color="auto"/>
      </w:divBdr>
      <w:divsChild>
        <w:div w:id="995646961">
          <w:marLeft w:val="0"/>
          <w:marRight w:val="0"/>
          <w:marTop w:val="0"/>
          <w:marBottom w:val="0"/>
          <w:divBdr>
            <w:top w:val="none" w:sz="0" w:space="0" w:color="auto"/>
            <w:left w:val="none" w:sz="0" w:space="0" w:color="auto"/>
            <w:bottom w:val="none" w:sz="0" w:space="0" w:color="auto"/>
            <w:right w:val="none" w:sz="0" w:space="0" w:color="auto"/>
          </w:divBdr>
          <w:divsChild>
            <w:div w:id="264272866">
              <w:marLeft w:val="0"/>
              <w:marRight w:val="0"/>
              <w:marTop w:val="0"/>
              <w:marBottom w:val="0"/>
              <w:divBdr>
                <w:top w:val="none" w:sz="0" w:space="0" w:color="auto"/>
                <w:left w:val="none" w:sz="0" w:space="0" w:color="auto"/>
                <w:bottom w:val="none" w:sz="0" w:space="0" w:color="auto"/>
                <w:right w:val="none" w:sz="0" w:space="0" w:color="auto"/>
              </w:divBdr>
              <w:divsChild>
                <w:div w:id="18808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987C64B09A31458BE2DF0EDE94EDFE" ma:contentTypeVersion="10" ma:contentTypeDescription="Create a new document." ma:contentTypeScope="" ma:versionID="e5427b8f55109713b0b9efe3609ac61e">
  <xsd:schema xmlns:xsd="http://www.w3.org/2001/XMLSchema" xmlns:xs="http://www.w3.org/2001/XMLSchema" xmlns:p="http://schemas.microsoft.com/office/2006/metadata/properties" xmlns:ns3="f0bf86f7-f946-482f-a017-ab6d003ad0d1" targetNamespace="http://schemas.microsoft.com/office/2006/metadata/properties" ma:root="true" ma:fieldsID="2cdf2ac0d60c9881af4884703d5bbf52" ns3:_="">
    <xsd:import namespace="f0bf86f7-f946-482f-a017-ab6d003ad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f86f7-f946-482f-a017-ab6d003ad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CF62E2-0CCF-456D-9DC8-B3764C1C0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f86f7-f946-482f-a017-ab6d003ad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212F74-EE33-4761-B229-9089BC2FE9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1BDA75-66F7-4A06-AB38-CCEB1A6678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46168-0001</dc:description>
  <cp:lastModifiedBy>Jody Bellefleur</cp:lastModifiedBy>
  <cp:revision>3</cp:revision>
  <cp:lastPrinted>2021-04-05T13:42:00Z</cp:lastPrinted>
  <dcterms:created xsi:type="dcterms:W3CDTF">2022-08-04T18:41:00Z</dcterms:created>
  <dcterms:modified xsi:type="dcterms:W3CDTF">2022-08-04T18:41:00Z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0x010100BF987C64B09A31458BE2DF0EDE94EDFE</vt:lpwstr>
  </property>
</Properties>
</file>