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FD77CA" w:rsidRPr="00ED325F" w:rsidP="009C5E18">
      <w:pPr>
        <w:pStyle w:val="MTCentrewithEmphasis"/>
        <w:rPr>
          <w:sz w:val="32"/>
          <w:szCs w:val="32"/>
          <w:lang w:val="en-US"/>
        </w:rPr>
      </w:pPr>
      <w:bookmarkStart w:id="0" w:name="_GoBack"/>
      <w:bookmarkEnd w:id="0"/>
      <w:r>
        <w:rPr>
          <w:sz w:val="32"/>
          <w:szCs w:val="32"/>
          <w:lang w:val="en-US"/>
        </w:rPr>
        <w:t xml:space="preserve">CORRECTION: </w:t>
      </w:r>
      <w:r w:rsidRPr="00ED325F" w:rsidR="00556D8F">
        <w:rPr>
          <w:sz w:val="32"/>
          <w:szCs w:val="32"/>
          <w:lang w:val="en-US"/>
        </w:rPr>
        <w:t>Canadian Overseas Petroleum Limited</w:t>
      </w:r>
      <w:r w:rsidRPr="00ED325F" w:rsidR="00BD3E60">
        <w:rPr>
          <w:sz w:val="32"/>
          <w:szCs w:val="32"/>
          <w:lang w:val="en-US"/>
        </w:rPr>
        <w:t xml:space="preserve"> </w:t>
      </w:r>
      <w:r w:rsidRPr="00ED325F" w:rsidR="008875B5">
        <w:rPr>
          <w:sz w:val="32"/>
          <w:szCs w:val="32"/>
          <w:lang w:val="en-US"/>
        </w:rPr>
        <w:t>Provides</w:t>
      </w:r>
      <w:r w:rsidR="007B3780">
        <w:rPr>
          <w:sz w:val="32"/>
          <w:szCs w:val="32"/>
          <w:lang w:val="en-US"/>
        </w:rPr>
        <w:t xml:space="preserve"> </w:t>
      </w:r>
      <w:r w:rsidR="00044A3A">
        <w:rPr>
          <w:sz w:val="32"/>
          <w:szCs w:val="32"/>
          <w:lang w:val="en-US"/>
        </w:rPr>
        <w:t>Third</w:t>
      </w:r>
      <w:r w:rsidRPr="00ED325F" w:rsidR="008875B5">
        <w:rPr>
          <w:sz w:val="32"/>
          <w:szCs w:val="32"/>
          <w:lang w:val="en-US"/>
        </w:rPr>
        <w:t xml:space="preserve"> Bi-Weekly Status Report</w:t>
      </w:r>
      <w:r w:rsidR="00403932">
        <w:rPr>
          <w:sz w:val="32"/>
          <w:szCs w:val="32"/>
          <w:lang w:val="en-US"/>
        </w:rPr>
        <w:t xml:space="preserve"> and Announces Application for Extension of Management Cease Trade Order</w:t>
      </w:r>
    </w:p>
    <w:p w:rsidR="00AC04C6" w:rsidP="00AF592A">
      <w:pPr>
        <w:pStyle w:val="MTBody"/>
        <w:jc w:val="both"/>
        <w:rPr>
          <w:lang w:val="en-US"/>
        </w:rPr>
      </w:pPr>
      <w:r>
        <w:rPr>
          <w:lang w:val="en-US"/>
        </w:rPr>
        <w:t xml:space="preserve">This press release replaces the press release disseminated June 29, 2021 at </w:t>
      </w:r>
      <w:r w:rsidR="00556D8F">
        <w:rPr>
          <w:lang w:val="en-US"/>
        </w:rPr>
        <w:t>7:10 pm (Eastern Time). That</w:t>
      </w:r>
      <w:r>
        <w:rPr>
          <w:lang w:val="en-US"/>
        </w:rPr>
        <w:t xml:space="preserve"> press release contained incorrect information regarding when the Extension Request (as defined below) was applied for. The corrected press release is below:</w:t>
      </w:r>
    </w:p>
    <w:p w:rsidR="00C93D2F" w:rsidP="00AF592A">
      <w:pPr>
        <w:pStyle w:val="MTBody"/>
        <w:jc w:val="both"/>
      </w:pPr>
      <w:r>
        <w:rPr>
          <w:lang w:val="en-US"/>
        </w:rPr>
        <w:t>June 29</w:t>
      </w:r>
      <w:r w:rsidR="00F43885">
        <w:rPr>
          <w:lang w:val="en-US"/>
        </w:rPr>
        <w:t xml:space="preserve">, 2021, </w:t>
      </w:r>
      <w:r w:rsidR="00126F9D">
        <w:rPr>
          <w:lang w:val="en-US"/>
        </w:rPr>
        <w:t>Calgary</w:t>
      </w:r>
      <w:r w:rsidRPr="00126F9D" w:rsidR="00126F9D">
        <w:rPr>
          <w:lang w:val="en-US"/>
        </w:rPr>
        <w:t xml:space="preserve">, Alberta – </w:t>
      </w:r>
      <w:r w:rsidR="00200F73">
        <w:rPr>
          <w:lang w:val="en-US"/>
        </w:rPr>
        <w:t>Canadian Overseas Petroleum Limited</w:t>
      </w:r>
      <w:r w:rsidRPr="00126F9D" w:rsidR="00200F73">
        <w:rPr>
          <w:lang w:val="en-US"/>
        </w:rPr>
        <w:t xml:space="preserve"> (the “</w:t>
      </w:r>
      <w:r w:rsidRPr="00126F9D" w:rsidR="00200F73">
        <w:rPr>
          <w:b/>
          <w:lang w:val="en-US"/>
        </w:rPr>
        <w:t>Company</w:t>
      </w:r>
      <w:r w:rsidRPr="00126F9D" w:rsidR="00200F73">
        <w:rPr>
          <w:lang w:val="en-US"/>
        </w:rPr>
        <w:t xml:space="preserve">”) </w:t>
      </w:r>
      <w:r w:rsidR="00200F73">
        <w:rPr>
          <w:lang w:val="en-US"/>
        </w:rPr>
        <w:t>(</w:t>
      </w:r>
      <w:r w:rsidR="00200F73">
        <w:rPr>
          <w:b/>
          <w:lang w:val="en-US"/>
        </w:rPr>
        <w:t>XOP:</w:t>
      </w:r>
      <w:r w:rsidR="00200F73">
        <w:rPr>
          <w:lang w:val="en-US"/>
        </w:rPr>
        <w:t xml:space="preserve"> CSE) &amp; (</w:t>
      </w:r>
      <w:r w:rsidR="00200F73">
        <w:rPr>
          <w:b/>
          <w:lang w:val="en-US"/>
        </w:rPr>
        <w:t>COPL:</w:t>
      </w:r>
      <w:r w:rsidR="00200F73">
        <w:rPr>
          <w:lang w:val="en-US"/>
        </w:rPr>
        <w:t xml:space="preserve"> LSE), is</w:t>
      </w:r>
      <w:r>
        <w:rPr>
          <w:lang w:val="en-US"/>
        </w:rPr>
        <w:t xml:space="preserve"> providing this bi-weekly default status report in accordance with </w:t>
      </w:r>
      <w:r>
        <w:t xml:space="preserve">National Policy 12-203 - </w:t>
      </w:r>
      <w:r w:rsidRPr="00852B30">
        <w:rPr>
          <w:i/>
        </w:rPr>
        <w:t>Management Cease Trade Orders</w:t>
      </w:r>
      <w:r>
        <w:t xml:space="preserve"> ("</w:t>
      </w:r>
      <w:r w:rsidRPr="004F304B">
        <w:rPr>
          <w:b/>
        </w:rPr>
        <w:t>NP 12-203</w:t>
      </w:r>
      <w:r>
        <w:t>").</w:t>
      </w:r>
    </w:p>
    <w:p w:rsidR="00C93D2F" w:rsidP="00EA611B">
      <w:pPr>
        <w:pStyle w:val="MTBody"/>
        <w:jc w:val="both"/>
      </w:pPr>
      <w:r>
        <w:t xml:space="preserve">On </w:t>
      </w:r>
      <w:r w:rsidR="00E77447">
        <w:t>May 12</w:t>
      </w:r>
      <w:r w:rsidRPr="007B3780">
        <w:t>, 2021</w:t>
      </w:r>
      <w:r>
        <w:t>, the Company disseminated a news release (the “</w:t>
      </w:r>
      <w:r w:rsidRPr="00C93D2F">
        <w:rPr>
          <w:b/>
        </w:rPr>
        <w:t>MCTO Notice</w:t>
      </w:r>
      <w:r>
        <w:t>”) disclosing that it had voluntarily applied to the Alberta Securities Commission (the “</w:t>
      </w:r>
      <w:r w:rsidRPr="00C93D2F">
        <w:rPr>
          <w:b/>
        </w:rPr>
        <w:t>ASC</w:t>
      </w:r>
      <w:r>
        <w:t>”) for a management cease trade order (“</w:t>
      </w:r>
      <w:r w:rsidRPr="00C93D2F">
        <w:rPr>
          <w:b/>
        </w:rPr>
        <w:t>MCTO</w:t>
      </w:r>
      <w:r>
        <w:t xml:space="preserve">”) as it was not able to complete and file its </w:t>
      </w:r>
      <w:r w:rsidRPr="005270D8" w:rsidR="005270D8">
        <w:rPr>
          <w:lang w:val="en-US"/>
        </w:rPr>
        <w:t>unaudited interim financia</w:t>
      </w:r>
      <w:r w:rsidR="005270D8">
        <w:rPr>
          <w:lang w:val="en-US"/>
        </w:rPr>
        <w:t xml:space="preserve">l statements and the applicable </w:t>
      </w:r>
      <w:r w:rsidRPr="005270D8" w:rsidR="005270D8">
        <w:rPr>
          <w:lang w:val="en-US"/>
        </w:rPr>
        <w:t xml:space="preserve">CEO and CFO certifications in respect of such filings for </w:t>
      </w:r>
      <w:r w:rsidR="005270D8">
        <w:rPr>
          <w:lang w:val="en-US"/>
        </w:rPr>
        <w:t xml:space="preserve">the period ended March 31, 2021 </w:t>
      </w:r>
      <w:r w:rsidRPr="005270D8" w:rsidR="005270D8">
        <w:rPr>
          <w:lang w:val="en-US"/>
        </w:rPr>
        <w:t>(collectively the “</w:t>
      </w:r>
      <w:r w:rsidRPr="005270D8" w:rsidR="005270D8">
        <w:rPr>
          <w:b/>
          <w:lang w:val="en-US"/>
        </w:rPr>
        <w:t>Interim Filings</w:t>
      </w:r>
      <w:r w:rsidRPr="005270D8" w:rsidR="005270D8">
        <w:rPr>
          <w:lang w:val="en-US"/>
        </w:rPr>
        <w:t>”)</w:t>
      </w:r>
      <w:r w:rsidR="005270D8">
        <w:rPr>
          <w:lang w:val="en-US"/>
        </w:rPr>
        <w:t xml:space="preserve"> </w:t>
      </w:r>
      <w:r>
        <w:t xml:space="preserve">by the filing deadline of </w:t>
      </w:r>
      <w:r w:rsidR="005270D8">
        <w:t>May 17</w:t>
      </w:r>
      <w:r>
        <w:t xml:space="preserve">, 2021. On </w:t>
      </w:r>
      <w:r w:rsidR="005270D8">
        <w:t>May 27</w:t>
      </w:r>
      <w:r>
        <w:t>, 2021 the Company announced that the ASC granted the MCTO</w:t>
      </w:r>
      <w:r w:rsidR="005270D8">
        <w:t xml:space="preserve"> on May 18, 2021</w:t>
      </w:r>
      <w:r>
        <w:t xml:space="preserve"> provided that the Company issue a bi-weekly default status report every two weeks, in accordance with NP 12-203, during the period of the MCTO.</w:t>
      </w:r>
      <w:r w:rsidR="007B3780">
        <w:t xml:space="preserve"> The Company</w:t>
      </w:r>
      <w:r w:rsidR="00EA611B">
        <w:t xml:space="preserve"> provided its first bi-weekly status report in its May 27, 2021 news release</w:t>
      </w:r>
      <w:r w:rsidR="007B3780">
        <w:t xml:space="preserve"> </w:t>
      </w:r>
      <w:r w:rsidR="00044A3A">
        <w:t xml:space="preserve">and a second bi-weekly status report on June 10, 2021 </w:t>
      </w:r>
      <w:r w:rsidR="007B3780">
        <w:t>(the “</w:t>
      </w:r>
      <w:r w:rsidR="00044A3A">
        <w:rPr>
          <w:b/>
        </w:rPr>
        <w:t>Second</w:t>
      </w:r>
      <w:r w:rsidR="007B3780">
        <w:rPr>
          <w:b/>
        </w:rPr>
        <w:t xml:space="preserve"> Bi-Weekly Status Report</w:t>
      </w:r>
      <w:r w:rsidR="007B3780">
        <w:t>”).</w:t>
      </w:r>
    </w:p>
    <w:p w:rsidR="00403932" w:rsidP="00EA611B">
      <w:pPr>
        <w:pStyle w:val="MTBody"/>
        <w:jc w:val="both"/>
        <w:rPr>
          <w:lang w:val="en-US"/>
        </w:rPr>
      </w:pPr>
      <w:r>
        <w:t xml:space="preserve">Due to further delays in connection with preparing the Interim Filings, the Company applied to the ASC on </w:t>
      </w:r>
      <w:r w:rsidR="00AC04C6">
        <w:t>June</w:t>
      </w:r>
      <w:r>
        <w:t xml:space="preserve"> 24, 2021 for an extension of the MCTO</w:t>
      </w:r>
      <w:r w:rsidR="006B43EA">
        <w:t xml:space="preserve"> from June 30, 2021</w:t>
      </w:r>
      <w:r>
        <w:t xml:space="preserve"> to July 14, 2021 (the “</w:t>
      </w:r>
      <w:r>
        <w:rPr>
          <w:b/>
        </w:rPr>
        <w:t>Extension Request</w:t>
      </w:r>
      <w:r>
        <w:t>”).</w:t>
      </w:r>
      <w:r w:rsidR="00A436E1">
        <w:t xml:space="preserve"> As of the date of this press release, the ASC has not yet granted the Extension Request.</w:t>
      </w:r>
    </w:p>
    <w:p w:rsidR="008875B5" w:rsidP="00AF592A">
      <w:pPr>
        <w:pStyle w:val="MTBody"/>
        <w:jc w:val="both"/>
      </w:pPr>
      <w:r>
        <w:t xml:space="preserve">The Company confirms that since the </w:t>
      </w:r>
      <w:r w:rsidR="007B3780">
        <w:t xml:space="preserve">date of the </w:t>
      </w:r>
      <w:r w:rsidR="00044A3A">
        <w:t>Second</w:t>
      </w:r>
      <w:r w:rsidR="007B3780">
        <w:t xml:space="preserve"> Bi-Weekly Status Report</w:t>
      </w:r>
      <w:r w:rsidR="00403932">
        <w:t xml:space="preserve"> and subject to the Extension Request</w:t>
      </w:r>
      <w:r>
        <w:t>: (i) there has been no material change to the information set out in the MCTO Notice that has not been generally disclosed; (ii) there has been no failure by the Company in fulfilling its stated intentions with respect to satisfying the provisions of the alternative information guidelines set out in NP 12-203; (iii) there has not been any other specified default by the Company under NP 12-203; and (iv) there is no other material information concerning the affairs of the Company that has not been generally disclosed.</w:t>
      </w:r>
    </w:p>
    <w:p w:rsidR="00AF592A" w:rsidRPr="004F304B" w:rsidP="00403932">
      <w:pPr>
        <w:pStyle w:val="MTBody"/>
        <w:jc w:val="both"/>
      </w:pPr>
      <w:r>
        <w:t>The Company confirms that its directors, officers and insiders cannot trade the Company’s securities until the</w:t>
      </w:r>
      <w:r w:rsidR="002445DA">
        <w:t xml:space="preserve"> </w:t>
      </w:r>
      <w:r w:rsidR="005270D8">
        <w:t>Interim</w:t>
      </w:r>
      <w:r w:rsidRPr="007B3780" w:rsidR="002445DA">
        <w:t xml:space="preserve"> Filings</w:t>
      </w:r>
      <w:r>
        <w:t xml:space="preserve"> have been made. The Company is working diligently to complete the </w:t>
      </w:r>
      <w:r w:rsidR="005270D8">
        <w:t>Interim Filings</w:t>
      </w:r>
      <w:r>
        <w:t xml:space="preserve">. The MCTO stipulated that the </w:t>
      </w:r>
      <w:r w:rsidR="005270D8">
        <w:t>Interim Filings</w:t>
      </w:r>
      <w:r>
        <w:t xml:space="preserve"> were to be filed by no later than </w:t>
      </w:r>
      <w:r w:rsidR="005270D8">
        <w:t>June</w:t>
      </w:r>
      <w:r>
        <w:t xml:space="preserve"> 30, 2021</w:t>
      </w:r>
      <w:r w:rsidR="00403932">
        <w:t xml:space="preserve">. The Company will be </w:t>
      </w:r>
      <w:r w:rsidR="006B43EA">
        <w:t>in a position to</w:t>
      </w:r>
      <w:r w:rsidR="00403932">
        <w:t xml:space="preserve"> file the Interim Filings</w:t>
      </w:r>
      <w:r w:rsidR="001E33F8">
        <w:t xml:space="preserve"> on or</w:t>
      </w:r>
      <w:r w:rsidR="00403932">
        <w:t xml:space="preserve"> </w:t>
      </w:r>
      <w:r w:rsidR="001E33F8">
        <w:t>before</w:t>
      </w:r>
      <w:r w:rsidR="00403932">
        <w:t xml:space="preserve"> July 14, 2021 and is awaiting the ASC’s decision on whether the Extension Request will be granted</w:t>
      </w:r>
      <w:r>
        <w:t xml:space="preserve">. Until filing of the </w:t>
      </w:r>
      <w:r w:rsidR="005270D8">
        <w:t>Interim Filings</w:t>
      </w:r>
      <w:r>
        <w:t>, the Company intends to satisfy the provisions of the alternative information guidelines as required by NP 12-203.</w:t>
      </w:r>
    </w:p>
    <w:p w:rsidR="00AF592A" w:rsidRPr="00AF592A" w:rsidP="00493129">
      <w:pPr>
        <w:pStyle w:val="MTCentrewithEmphasis"/>
        <w:jc w:val="left"/>
        <w:rPr>
          <w:lang w:val="en-US"/>
        </w:rPr>
      </w:pPr>
      <w:r>
        <w:rPr>
          <w:lang w:val="en-US"/>
        </w:rPr>
        <w:t>About the Company</w:t>
      </w:r>
    </w:p>
    <w:p w:rsidR="00493129" w:rsidP="00493129">
      <w:pPr>
        <w:pStyle w:val="MTBody"/>
        <w:jc w:val="both"/>
        <w:rPr>
          <w:lang w:val="en-US"/>
        </w:rPr>
      </w:pPr>
      <w:r w:rsidRPr="00AF592A">
        <w:rPr>
          <w:lang w:val="en-US"/>
        </w:rPr>
        <w:t>COPL is an international oil and gas exploration, development and produc</w:t>
      </w:r>
      <w:r>
        <w:rPr>
          <w:lang w:val="en-US"/>
        </w:rPr>
        <w:t xml:space="preserve">tion company actively </w:t>
      </w:r>
      <w:r w:rsidRPr="00AF592A">
        <w:rPr>
          <w:lang w:val="en-US"/>
        </w:rPr>
        <w:t>pursuing opportunities in the United States through the acquisition</w:t>
      </w:r>
      <w:r>
        <w:rPr>
          <w:lang w:val="en-US"/>
        </w:rPr>
        <w:t xml:space="preserve"> of Atomic Oil and Gas LLC with </w:t>
      </w:r>
      <w:r w:rsidRPr="00AF592A">
        <w:rPr>
          <w:lang w:val="en-US"/>
        </w:rPr>
        <w:t>operations in Converse County Wyoming, and in sub-Saharan Af</w:t>
      </w:r>
      <w:r>
        <w:rPr>
          <w:lang w:val="en-US"/>
        </w:rPr>
        <w:t xml:space="preserve">rica through its ShoreCan joint </w:t>
      </w:r>
      <w:r w:rsidRPr="00AF592A">
        <w:rPr>
          <w:lang w:val="en-US"/>
        </w:rPr>
        <w:t>venture company in Nigeria, and independently in other countries.</w:t>
      </w:r>
    </w:p>
    <w:p w:rsidR="00493129" w:rsidRPr="00493129" w:rsidP="00493129">
      <w:pPr>
        <w:pStyle w:val="MTCentrewithEmphasis"/>
        <w:jc w:val="left"/>
        <w:rPr>
          <w:lang w:val="en-US"/>
        </w:rPr>
      </w:pPr>
      <w:r w:rsidRPr="00493129">
        <w:rPr>
          <w:lang w:val="en-US"/>
        </w:rPr>
        <w:t>For further information, please contact:</w:t>
      </w:r>
    </w:p>
    <w:p w:rsidR="00493129" w:rsidRPr="00493129" w:rsidP="00493129">
      <w:pPr>
        <w:pStyle w:val="MTBody"/>
        <w:rPr>
          <w:lang w:val="en-US"/>
        </w:rPr>
      </w:pPr>
      <w:r w:rsidRPr="00493129">
        <w:rPr>
          <w:lang w:val="en-US"/>
        </w:rPr>
        <w:t>Mr. Arthur Millholland, President &amp; CEO</w:t>
      </w:r>
      <w:r>
        <w:rPr>
          <w:lang w:val="en-US"/>
        </w:rPr>
        <w:br/>
      </w:r>
      <w:r w:rsidRPr="00493129">
        <w:rPr>
          <w:lang w:val="en-US"/>
        </w:rPr>
        <w:t>Canadian Overseas Petroleum Limited</w:t>
      </w:r>
      <w:r>
        <w:rPr>
          <w:lang w:val="en-US"/>
        </w:rPr>
        <w:br/>
      </w:r>
      <w:r w:rsidRPr="00493129">
        <w:rPr>
          <w:lang w:val="en-US"/>
        </w:rPr>
        <w:t>Tel: + 1 (403) 262 5441</w:t>
      </w:r>
    </w:p>
    <w:p w:rsidR="00493129" w:rsidRPr="00493129" w:rsidP="00493129">
      <w:pPr>
        <w:pStyle w:val="MTBody"/>
        <w:rPr>
          <w:lang w:val="en-US"/>
        </w:rPr>
      </w:pPr>
      <w:r w:rsidRPr="00493129">
        <w:rPr>
          <w:lang w:val="en-US"/>
        </w:rPr>
        <w:t>Cathy Hume</w:t>
      </w:r>
      <w:r>
        <w:rPr>
          <w:lang w:val="en-US"/>
        </w:rPr>
        <w:br/>
      </w:r>
      <w:r w:rsidRPr="00493129">
        <w:rPr>
          <w:lang w:val="en-US"/>
        </w:rPr>
        <w:t>CHF Investor Relations</w:t>
      </w:r>
      <w:r>
        <w:rPr>
          <w:lang w:val="en-US"/>
        </w:rPr>
        <w:br/>
      </w:r>
      <w:r w:rsidRPr="00493129">
        <w:rPr>
          <w:lang w:val="en-US"/>
        </w:rPr>
        <w:t>Tel: +1 (416) 868 1079 ext. 251</w:t>
      </w:r>
      <w:r>
        <w:rPr>
          <w:lang w:val="en-US"/>
        </w:rPr>
        <w:br/>
      </w:r>
      <w:r w:rsidRPr="00493129">
        <w:rPr>
          <w:lang w:val="en-US"/>
        </w:rPr>
        <w:t>Email: cathy@chfir.com</w:t>
      </w:r>
    </w:p>
    <w:p w:rsidR="00493129" w:rsidRPr="00493129" w:rsidP="00493129">
      <w:pPr>
        <w:pStyle w:val="MTBody"/>
        <w:rPr>
          <w:lang w:val="en-US"/>
        </w:rPr>
      </w:pPr>
      <w:r w:rsidRPr="00493129">
        <w:rPr>
          <w:lang w:val="en-US"/>
        </w:rPr>
        <w:t>Charles Goodwin</w:t>
      </w:r>
      <w:r>
        <w:rPr>
          <w:lang w:val="en-US"/>
        </w:rPr>
        <w:br/>
      </w:r>
      <w:r w:rsidRPr="00493129">
        <w:rPr>
          <w:lang w:val="en-US"/>
        </w:rPr>
        <w:t>Yellow Jersey PR Limited</w:t>
      </w:r>
      <w:r>
        <w:rPr>
          <w:lang w:val="en-US"/>
        </w:rPr>
        <w:br/>
      </w:r>
      <w:r w:rsidRPr="00493129">
        <w:rPr>
          <w:lang w:val="en-US"/>
        </w:rPr>
        <w:t>Tel: +44 (0) 77 4778 8221</w:t>
      </w:r>
      <w:r>
        <w:rPr>
          <w:lang w:val="en-US"/>
        </w:rPr>
        <w:br/>
      </w:r>
      <w:r w:rsidRPr="00493129">
        <w:rPr>
          <w:lang w:val="en-US"/>
        </w:rPr>
        <w:t>Email: copl@yellowjerseypr.com</w:t>
      </w:r>
    </w:p>
    <w:p w:rsidR="00493129" w:rsidP="00493129">
      <w:pPr>
        <w:pStyle w:val="MTCentrewithEmphasis"/>
        <w:jc w:val="left"/>
        <w:rPr>
          <w:lang w:val="en-US"/>
        </w:rPr>
      </w:pPr>
      <w:r>
        <w:rPr>
          <w:lang w:val="en-US"/>
        </w:rPr>
        <w:t>Forward-looking statements</w:t>
      </w:r>
    </w:p>
    <w:p w:rsidR="00493129" w:rsidP="00493129">
      <w:pPr>
        <w:pStyle w:val="MTBody"/>
        <w:jc w:val="both"/>
      </w:pPr>
      <w:r>
        <w:t>This press release contains statements that constitute “forward-looking information” (collectively, “</w:t>
      </w:r>
      <w:r w:rsidRPr="00852B30">
        <w:rPr>
          <w:b/>
        </w:rPr>
        <w:t>forward-looking statements</w:t>
      </w:r>
      <w:r>
        <w:t xml:space="preserve">”) within the meaning of the applicable Canadian securities legislation. All statements, other than statements of historical fact, are forward-looking statements and are based on expectations, estimates and projections as at the date of this news release. Any statement that discusses predictions, expectations, beliefs, plans, projections, objectives, assumptions, future events or performance (often but not always using phrases such as “expects”, or “does not expect”, “is expected”, “anticipates” or “does not anticipate”, “plans”, “budget”, “scheduled”, “forecasts”, “estimates”, “believes” or “intends” or variations of such words and phrases or stating that certain actions, events or results “may” or “could”, “would”, “might” or “will” be taken to occur or be achieved) are not statements of historical fact and may be forward-looking statements. Forward-looking statements contained in this press release include, without limitation, statements relating to the timing for completion of the </w:t>
      </w:r>
      <w:r w:rsidR="005270D8">
        <w:t>Interim Filings</w:t>
      </w:r>
      <w:r w:rsidR="00403932">
        <w:t>, the granting of the Extension Request</w:t>
      </w:r>
      <w:r>
        <w:t xml:space="preserve"> and other statements that are not historica</w:t>
      </w:r>
      <w:r w:rsidR="00852B30">
        <w:t>l facts. In making the forward-</w:t>
      </w:r>
      <w:r>
        <w:t xml:space="preserve">looking statements contained in this press release, the Company has made certain assumptions. Although the Company believes that the expectations reflected in forward-looking statements are reasonable, it can give no assurance that the expectations of any forward-looking statements will prove to be correct. Known and unknown risks, uncertainties, and other factors may cause the actual results and future events to differ materially from those expressed or implied by such forward-looking statements. Accordingly, readers should not place undue reliance on the forward-looking statements and information contained in this press release. Except as required by law, the Company disclaims any intention and assumes no obligation to update or revise any forward-looking statements to reflect actual results, whether as a result of new information, future events, changes in assumptions, changes in factors affecting such forward-looking statements or otherwise. The securities of the company have not been registered under the United States Securities Act of 1933, as amended, and may not be offered or sold in the United States absent registration or an applicable exemption from the registration requirements. This release is issued for informational purposes only and does not constitute an offer to sell or the solicitation of an offer to buy any securities, nor shall there be any sale of any securities in any jurisdiction in which such offer, solicitation or sale would be unlawful. </w:t>
      </w:r>
    </w:p>
    <w:p w:rsidR="00493129" w:rsidRPr="009C5E18" w:rsidP="00493129">
      <w:pPr>
        <w:pStyle w:val="MTBody"/>
        <w:jc w:val="both"/>
        <w:rPr>
          <w:lang w:val="en-US"/>
        </w:rPr>
      </w:pPr>
      <w:r>
        <w:t>The Canadian Securities Exchange (operated by CNSX Markets Inc.) has neither approved nor disapproved of the contents of this press release.</w:t>
      </w:r>
    </w:p>
    <w:sectPr w:rsidSect="006B710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15A" w:rsidP="0011515A">
    <w:pPr>
      <w:pStyle w:val="Footer"/>
      <w:rPr>
        <w:rStyle w:val="DocID"/>
        <w:rFonts w:cs="Times New Roman"/>
      </w:rPr>
    </w:pPr>
    <w:r>
      <w:rPr>
        <w:rStyle w:val="DocID"/>
        <w:rFonts w:cs="Times New Roman"/>
      </w:rPr>
      <w:fldChar w:fldCharType="begin"/>
    </w:r>
    <w:r>
      <w:rPr>
        <w:rStyle w:val="DocID"/>
        <w:rFonts w:cs="Times New Roman"/>
      </w:rPr>
      <w:instrText xml:space="preserve"> DOCPROPERTY "DOCID" \* MERGEFORMAT </w:instrText>
    </w:r>
    <w:r>
      <w:rPr>
        <w:rStyle w:val="DocID"/>
        <w:rFonts w:cs="Times New Roman"/>
      </w:rPr>
      <w:fldChar w:fldCharType="separate"/>
    </w:r>
    <w:r w:rsidRPr="00E4782E" w:rsidR="00E4782E">
      <w:rPr>
        <w:rStyle w:val="DocID"/>
      </w:rPr>
      <w:t>MTDOCS 41852242</w:t>
    </w:r>
    <w:r>
      <w:rPr>
        <w:rStyle w:val="DocID"/>
        <w:rFonts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10F" w:rsidP="006B710F">
    <w:pPr>
      <w:pStyle w:val="Footer"/>
      <w:rPr>
        <w:rStyle w:val="DocID"/>
        <w:rFonts w:cs="Times New Roman"/>
      </w:rPr>
    </w:pPr>
    <w:r w:rsidRPr="00ED325F">
      <w:rPr>
        <w:rStyle w:val="DocID"/>
        <w:rFonts w:cs="Times New Roman"/>
        <w:noProof/>
        <w:lang w:val="en-CA" w:eastAsia="en-CA"/>
      </w:rPr>
      <w:drawing>
        <wp:inline distT="0" distB="0" distL="0" distR="0">
          <wp:extent cx="5943600" cy="822976"/>
          <wp:effectExtent l="0" t="0" r="0" b="0"/>
          <wp:docPr id="2" name="Picture 1" descr="LHforWordBotto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forWordBottom.pdf"/>
                  <pic:cNvPicPr/>
                </pic:nvPicPr>
                <pic:blipFill>
                  <a:blip xmlns:r="http://schemas.openxmlformats.org/officeDocument/2006/relationships" r:embed="rId1"/>
                  <a:stretch>
                    <a:fillRect/>
                  </a:stretch>
                </pic:blipFill>
                <pic:spPr>
                  <a:xfrm>
                    <a:off x="0" y="0"/>
                    <a:ext cx="5943600" cy="822976"/>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CDC" w:rsidRPr="009C5E18">
    <w:pPr>
      <w:pStyle w:val="Header"/>
      <w:rPr>
        <w:b/>
        <w:lang w:val="en-US"/>
      </w:rPr>
    </w:pPr>
    <w:r w:rsidRPr="00ED325F">
      <w:rPr>
        <w:b/>
        <w:noProof/>
        <w:lang w:eastAsia="en-CA"/>
      </w:rPr>
      <w:drawing>
        <wp:inline distT="0" distB="0" distL="0" distR="0">
          <wp:extent cx="5943600" cy="1147726"/>
          <wp:effectExtent l="0" t="0" r="0" b="0"/>
          <wp:docPr id="1" name="Picture 0" descr="LHforWordT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forWordTop.pdf"/>
                  <pic:cNvPicPr/>
                </pic:nvPicPr>
                <pic:blipFill>
                  <a:blip xmlns:r="http://schemas.openxmlformats.org/officeDocument/2006/relationships" r:embed="rId1"/>
                  <a:stretch>
                    <a:fillRect/>
                  </a:stretch>
                </pic:blipFill>
                <pic:spPr>
                  <a:xfrm>
                    <a:off x="0" y="0"/>
                    <a:ext cx="5943600" cy="114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F3E5D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9EEC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1438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88886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322F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28DE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BC20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C81F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9E586C"/>
    <w:lvl w:ilvl="0">
      <w:start w:val="1"/>
      <w:numFmt w:val="decimal"/>
      <w:pStyle w:val="ListNumber"/>
      <w:lvlText w:val="%1."/>
      <w:lvlJc w:val="left"/>
      <w:pPr>
        <w:tabs>
          <w:tab w:val="num" w:pos="360"/>
        </w:tabs>
        <w:ind w:left="360" w:hanging="360"/>
      </w:pPr>
    </w:lvl>
  </w:abstractNum>
  <w:abstractNum w:abstractNumId="9">
    <w:nsid w:val="FFFFFF89"/>
    <w:multiLevelType w:val="singleLevel"/>
    <w:tmpl w:val="130630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17E23"/>
    <w:multiLevelType w:val="multilevel"/>
    <w:tmpl w:val="784A4B32"/>
    <w:name w:val="MT Standard"/>
    <w:lvl w:ilvl="0">
      <w:start w:val="1"/>
      <w:numFmt w:val="decimal"/>
      <w:pStyle w:val="Heading1"/>
      <w:lvlText w:val="%1."/>
      <w:lvlJc w:val="left"/>
      <w:pPr>
        <w:tabs>
          <w:tab w:val="num" w:pos="720"/>
        </w:tabs>
        <w:ind w:left="720" w:hanging="720"/>
      </w:pPr>
      <w:rPr>
        <w:b w:val="0"/>
        <w:i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upperLetter"/>
      <w:pStyle w:val="Heading7"/>
      <w:lvlText w:val="%7)"/>
      <w:lvlJc w:val="left"/>
      <w:pPr>
        <w:tabs>
          <w:tab w:val="num" w:pos="4320"/>
        </w:tabs>
        <w:ind w:left="4320" w:hanging="720"/>
      </w:pPr>
      <w:rPr>
        <w:caps w:val="0"/>
        <w:color w:val="010000"/>
        <w:u w:val="none"/>
      </w:rPr>
    </w:lvl>
    <w:lvl w:ilvl="7">
      <w:start w:val="1"/>
      <w:numFmt w:val="upperLetter"/>
      <w:pStyle w:val="Heading8"/>
      <w:suff w:val="nothing"/>
      <w:lvlText w:val="Schedule %8"/>
      <w:lvlJc w:val="left"/>
      <w:pPr>
        <w:tabs>
          <w:tab w:val="num" w:pos="0"/>
        </w:tabs>
        <w:ind w:left="0" w:firstLine="0"/>
      </w:pPr>
      <w:rPr>
        <w:caps/>
        <w:smallCaps w:val="0"/>
        <w:color w:val="010000"/>
        <w:u w:val="none"/>
      </w:rPr>
    </w:lvl>
    <w:lvl w:ilvl="8">
      <w:start w:val="1"/>
      <w:numFmt w:val="decimal"/>
      <w:pStyle w:val="Heading9"/>
      <w:suff w:val="space"/>
      <w:lvlText w:val="Exhibit %9"/>
      <w:lvlJc w:val="left"/>
      <w:pPr>
        <w:tabs>
          <w:tab w:val="num" w:pos="0"/>
        </w:tabs>
        <w:ind w:left="0" w:firstLine="0"/>
      </w:pPr>
      <w:rPr>
        <w:caps/>
        <w:smallCaps w:val="0"/>
        <w:color w:val="010000"/>
        <w:u w:val="none"/>
      </w:rPr>
    </w:lvl>
  </w:abstractNum>
  <w:abstractNum w:abstractNumId="11">
    <w:nsid w:val="044B729E"/>
    <w:multiLevelType w:val="hybridMultilevel"/>
    <w:tmpl w:val="F048B3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3EE1EDE"/>
    <w:multiLevelType w:val="multilevel"/>
    <w:tmpl w:val="20141974"/>
    <w:lvl w:ilvl="0">
      <w:start w:val="1"/>
      <w:numFmt w:val="upperRoman"/>
      <w:pStyle w:val="MTTFACTUMPART"/>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5EE2ED6"/>
    <w:multiLevelType w:val="hybridMultilevel"/>
    <w:tmpl w:val="F758A1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0FA08D2"/>
    <w:multiLevelType w:val="hybridMultilevel"/>
    <w:tmpl w:val="07AA76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2A313B"/>
    <w:multiLevelType w:val="multilevel"/>
    <w:tmpl w:val="19F647D8"/>
    <w:lvl w:ilvl="0">
      <w:start w:val="1"/>
      <w:numFmt w:val="none"/>
      <w:pStyle w:val="MTTFactumReference"/>
      <w:lvlText w:val="%1Reference:"/>
      <w:lvlJc w:val="left"/>
      <w:pPr>
        <w:tabs>
          <w:tab w:val="num" w:pos="2160"/>
        </w:tabs>
        <w:ind w:left="2160" w:hanging="14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2"/>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18"/>
    <w:rsid w:val="000018AA"/>
    <w:rsid w:val="00035F95"/>
    <w:rsid w:val="0003769F"/>
    <w:rsid w:val="00044A3A"/>
    <w:rsid w:val="00065469"/>
    <w:rsid w:val="000705B8"/>
    <w:rsid w:val="00073172"/>
    <w:rsid w:val="000F0A9D"/>
    <w:rsid w:val="0011515A"/>
    <w:rsid w:val="00126F9D"/>
    <w:rsid w:val="00143067"/>
    <w:rsid w:val="00150F67"/>
    <w:rsid w:val="001923A6"/>
    <w:rsid w:val="001A7A4A"/>
    <w:rsid w:val="001E33F8"/>
    <w:rsid w:val="001F429B"/>
    <w:rsid w:val="00200F73"/>
    <w:rsid w:val="0020619C"/>
    <w:rsid w:val="00207175"/>
    <w:rsid w:val="002244E3"/>
    <w:rsid w:val="002445DA"/>
    <w:rsid w:val="00253BD2"/>
    <w:rsid w:val="002B4D82"/>
    <w:rsid w:val="002C5356"/>
    <w:rsid w:val="002E763B"/>
    <w:rsid w:val="00330415"/>
    <w:rsid w:val="00367E2C"/>
    <w:rsid w:val="00372AB7"/>
    <w:rsid w:val="003832FC"/>
    <w:rsid w:val="003C00D7"/>
    <w:rsid w:val="003E2ABA"/>
    <w:rsid w:val="003E2E69"/>
    <w:rsid w:val="00403932"/>
    <w:rsid w:val="00445D64"/>
    <w:rsid w:val="004530DC"/>
    <w:rsid w:val="00463817"/>
    <w:rsid w:val="0047045C"/>
    <w:rsid w:val="00493129"/>
    <w:rsid w:val="004C0D94"/>
    <w:rsid w:val="004D6C81"/>
    <w:rsid w:val="004E1B33"/>
    <w:rsid w:val="004F304B"/>
    <w:rsid w:val="00500B56"/>
    <w:rsid w:val="005270D8"/>
    <w:rsid w:val="00531E50"/>
    <w:rsid w:val="00556D8F"/>
    <w:rsid w:val="00622C85"/>
    <w:rsid w:val="00663562"/>
    <w:rsid w:val="006959F3"/>
    <w:rsid w:val="006B43EA"/>
    <w:rsid w:val="006B710F"/>
    <w:rsid w:val="006C0CDC"/>
    <w:rsid w:val="00780AC4"/>
    <w:rsid w:val="007B3780"/>
    <w:rsid w:val="007C6559"/>
    <w:rsid w:val="007F0715"/>
    <w:rsid w:val="008231F1"/>
    <w:rsid w:val="00826816"/>
    <w:rsid w:val="00852B30"/>
    <w:rsid w:val="00854B7D"/>
    <w:rsid w:val="00857304"/>
    <w:rsid w:val="008875B5"/>
    <w:rsid w:val="008B6157"/>
    <w:rsid w:val="00942886"/>
    <w:rsid w:val="009A2EE1"/>
    <w:rsid w:val="009C5E18"/>
    <w:rsid w:val="009D15F4"/>
    <w:rsid w:val="009E403A"/>
    <w:rsid w:val="00A13D7F"/>
    <w:rsid w:val="00A436E1"/>
    <w:rsid w:val="00AB0A91"/>
    <w:rsid w:val="00AB4FBF"/>
    <w:rsid w:val="00AC04C6"/>
    <w:rsid w:val="00AC21A5"/>
    <w:rsid w:val="00AC4613"/>
    <w:rsid w:val="00AD683E"/>
    <w:rsid w:val="00AF3B8B"/>
    <w:rsid w:val="00AF592A"/>
    <w:rsid w:val="00BD3E60"/>
    <w:rsid w:val="00BD710D"/>
    <w:rsid w:val="00C46509"/>
    <w:rsid w:val="00C5661C"/>
    <w:rsid w:val="00C66A22"/>
    <w:rsid w:val="00C93D2F"/>
    <w:rsid w:val="00CD0E3C"/>
    <w:rsid w:val="00CD3C36"/>
    <w:rsid w:val="00D07215"/>
    <w:rsid w:val="00D46C18"/>
    <w:rsid w:val="00D71FAE"/>
    <w:rsid w:val="00DD2AA8"/>
    <w:rsid w:val="00E166C1"/>
    <w:rsid w:val="00E4782E"/>
    <w:rsid w:val="00E505B9"/>
    <w:rsid w:val="00E77447"/>
    <w:rsid w:val="00E93A30"/>
    <w:rsid w:val="00EA611B"/>
    <w:rsid w:val="00ED325F"/>
    <w:rsid w:val="00F43885"/>
    <w:rsid w:val="00FD77CA"/>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AA"/>
    <w:rPr>
      <w:lang w:val="en-CA"/>
    </w:rPr>
  </w:style>
  <w:style w:type="paragraph" w:styleId="Heading1">
    <w:name w:val="heading 1"/>
    <w:basedOn w:val="Normal"/>
    <w:link w:val="Heading1Char"/>
    <w:qFormat/>
    <w:rsid w:val="00AF3B8B"/>
    <w:pPr>
      <w:numPr>
        <w:numId w:val="15"/>
      </w:numPr>
      <w:spacing w:after="240"/>
      <w:outlineLvl w:val="0"/>
    </w:pPr>
    <w:rPr>
      <w:rFonts w:eastAsiaTheme="majorEastAsia" w:cs="Arial"/>
      <w:bCs/>
      <w:color w:val="000000"/>
      <w:szCs w:val="28"/>
    </w:rPr>
  </w:style>
  <w:style w:type="paragraph" w:styleId="Heading2">
    <w:name w:val="heading 2"/>
    <w:basedOn w:val="Normal"/>
    <w:link w:val="Heading2Char"/>
    <w:semiHidden/>
    <w:unhideWhenUsed/>
    <w:qFormat/>
    <w:rsid w:val="00AF3B8B"/>
    <w:pPr>
      <w:numPr>
        <w:ilvl w:val="1"/>
        <w:numId w:val="15"/>
      </w:numPr>
      <w:spacing w:after="240"/>
      <w:outlineLvl w:val="1"/>
    </w:pPr>
    <w:rPr>
      <w:rFonts w:eastAsiaTheme="majorEastAsia" w:cs="Arial"/>
      <w:bCs/>
      <w:color w:val="000000"/>
      <w:szCs w:val="26"/>
    </w:rPr>
  </w:style>
  <w:style w:type="paragraph" w:styleId="Heading3">
    <w:name w:val="heading 3"/>
    <w:basedOn w:val="Normal"/>
    <w:link w:val="Heading3Char"/>
    <w:semiHidden/>
    <w:unhideWhenUsed/>
    <w:qFormat/>
    <w:rsid w:val="00AF3B8B"/>
    <w:pPr>
      <w:numPr>
        <w:ilvl w:val="2"/>
        <w:numId w:val="15"/>
      </w:numPr>
      <w:spacing w:after="240"/>
      <w:outlineLvl w:val="2"/>
    </w:pPr>
    <w:rPr>
      <w:rFonts w:eastAsiaTheme="majorEastAsia" w:cs="Arial"/>
      <w:bCs/>
      <w:color w:val="000000"/>
    </w:rPr>
  </w:style>
  <w:style w:type="paragraph" w:styleId="Heading4">
    <w:name w:val="heading 4"/>
    <w:basedOn w:val="Normal"/>
    <w:link w:val="Heading4Char"/>
    <w:semiHidden/>
    <w:unhideWhenUsed/>
    <w:qFormat/>
    <w:rsid w:val="00AF3B8B"/>
    <w:pPr>
      <w:numPr>
        <w:ilvl w:val="3"/>
        <w:numId w:val="15"/>
      </w:numPr>
      <w:spacing w:after="240"/>
      <w:outlineLvl w:val="3"/>
    </w:pPr>
    <w:rPr>
      <w:rFonts w:eastAsiaTheme="majorEastAsia" w:cs="Arial"/>
      <w:bCs/>
      <w:iCs/>
      <w:color w:val="000000"/>
    </w:rPr>
  </w:style>
  <w:style w:type="paragraph" w:styleId="Heading5">
    <w:name w:val="heading 5"/>
    <w:basedOn w:val="Normal"/>
    <w:link w:val="Heading5Char"/>
    <w:semiHidden/>
    <w:unhideWhenUsed/>
    <w:qFormat/>
    <w:rsid w:val="00AF3B8B"/>
    <w:pPr>
      <w:numPr>
        <w:ilvl w:val="4"/>
        <w:numId w:val="15"/>
      </w:numPr>
      <w:spacing w:after="240"/>
      <w:outlineLvl w:val="4"/>
    </w:pPr>
    <w:rPr>
      <w:rFonts w:eastAsiaTheme="majorEastAsia" w:cs="Arial"/>
      <w:color w:val="000000"/>
    </w:rPr>
  </w:style>
  <w:style w:type="paragraph" w:styleId="Heading6">
    <w:name w:val="heading 6"/>
    <w:basedOn w:val="Normal"/>
    <w:link w:val="Heading6Char"/>
    <w:semiHidden/>
    <w:unhideWhenUsed/>
    <w:qFormat/>
    <w:rsid w:val="00AF3B8B"/>
    <w:pPr>
      <w:numPr>
        <w:ilvl w:val="5"/>
        <w:numId w:val="15"/>
      </w:numPr>
      <w:spacing w:after="240"/>
      <w:outlineLvl w:val="5"/>
    </w:pPr>
    <w:rPr>
      <w:rFonts w:eastAsiaTheme="majorEastAsia" w:cs="Arial"/>
      <w:iCs/>
      <w:color w:val="000000"/>
    </w:rPr>
  </w:style>
  <w:style w:type="paragraph" w:styleId="Heading7">
    <w:name w:val="heading 7"/>
    <w:basedOn w:val="Normal"/>
    <w:link w:val="Heading7Char"/>
    <w:semiHidden/>
    <w:unhideWhenUsed/>
    <w:qFormat/>
    <w:rsid w:val="00AF3B8B"/>
    <w:pPr>
      <w:numPr>
        <w:ilvl w:val="6"/>
        <w:numId w:val="15"/>
      </w:numPr>
      <w:spacing w:after="240"/>
      <w:outlineLvl w:val="6"/>
    </w:pPr>
    <w:rPr>
      <w:rFonts w:eastAsiaTheme="majorEastAsia" w:cs="Arial"/>
      <w:iCs/>
      <w:color w:val="000000"/>
    </w:rPr>
  </w:style>
  <w:style w:type="paragraph" w:styleId="Heading8">
    <w:name w:val="heading 8"/>
    <w:basedOn w:val="Normal"/>
    <w:next w:val="MTBody"/>
    <w:link w:val="Heading8Char"/>
    <w:semiHidden/>
    <w:unhideWhenUsed/>
    <w:qFormat/>
    <w:rsid w:val="00AF3B8B"/>
    <w:pPr>
      <w:keepNext/>
      <w:numPr>
        <w:ilvl w:val="7"/>
        <w:numId w:val="15"/>
      </w:numPr>
      <w:spacing w:after="240"/>
      <w:jc w:val="center"/>
      <w:outlineLvl w:val="7"/>
    </w:pPr>
    <w:rPr>
      <w:rFonts w:eastAsiaTheme="majorEastAsia" w:cs="Arial"/>
      <w:b/>
      <w:caps/>
      <w:color w:val="000000"/>
      <w:szCs w:val="20"/>
    </w:rPr>
  </w:style>
  <w:style w:type="paragraph" w:styleId="Heading9">
    <w:name w:val="heading 9"/>
    <w:basedOn w:val="Normal"/>
    <w:next w:val="MTBody"/>
    <w:link w:val="Heading9Char"/>
    <w:semiHidden/>
    <w:unhideWhenUsed/>
    <w:qFormat/>
    <w:rsid w:val="00AF3B8B"/>
    <w:pPr>
      <w:keepNext/>
      <w:numPr>
        <w:ilvl w:val="8"/>
        <w:numId w:val="15"/>
      </w:numPr>
      <w:spacing w:after="240"/>
      <w:jc w:val="center"/>
      <w:outlineLvl w:val="8"/>
    </w:pPr>
    <w:rPr>
      <w:rFonts w:eastAsiaTheme="majorEastAsia" w:cs="Arial"/>
      <w:b/>
      <w:iCs/>
      <w: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F67"/>
    <w:rPr>
      <w:rFonts w:ascii="Tahoma" w:hAnsi="Tahoma" w:cs="Tahoma"/>
      <w:sz w:val="16"/>
      <w:szCs w:val="16"/>
    </w:rPr>
  </w:style>
  <w:style w:type="character" w:customStyle="1" w:styleId="BalloonTextChar">
    <w:name w:val="Balloon Text Char"/>
    <w:basedOn w:val="DefaultParagraphFont"/>
    <w:link w:val="BalloonText"/>
    <w:uiPriority w:val="99"/>
    <w:semiHidden/>
    <w:rsid w:val="00150F67"/>
    <w:rPr>
      <w:rFonts w:ascii="Tahoma" w:hAnsi="Tahoma" w:cs="Tahoma"/>
      <w:sz w:val="16"/>
      <w:szCs w:val="16"/>
    </w:rPr>
  </w:style>
  <w:style w:type="paragraph" w:styleId="Bibliography">
    <w:name w:val="Bibliography"/>
    <w:basedOn w:val="Normal"/>
    <w:next w:val="Normal"/>
    <w:uiPriority w:val="37"/>
    <w:semiHidden/>
    <w:unhideWhenUsed/>
    <w:rsid w:val="00150F67"/>
  </w:style>
  <w:style w:type="paragraph" w:styleId="BlockText">
    <w:name w:val="Block Text"/>
    <w:basedOn w:val="Normal"/>
    <w:uiPriority w:val="99"/>
    <w:semiHidden/>
    <w:unhideWhenUsed/>
    <w:rsid w:val="00854B7D"/>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odyText">
    <w:name w:val="Body Text"/>
    <w:basedOn w:val="Normal"/>
    <w:link w:val="BodyTextChar"/>
    <w:uiPriority w:val="99"/>
    <w:semiHidden/>
    <w:unhideWhenUsed/>
    <w:rsid w:val="00150F67"/>
    <w:pPr>
      <w:spacing w:after="120"/>
    </w:pPr>
  </w:style>
  <w:style w:type="character" w:customStyle="1" w:styleId="BodyTextChar">
    <w:name w:val="Body Text Char"/>
    <w:basedOn w:val="DefaultParagraphFont"/>
    <w:link w:val="BodyText"/>
    <w:uiPriority w:val="99"/>
    <w:semiHidden/>
    <w:rsid w:val="00150F67"/>
  </w:style>
  <w:style w:type="paragraph" w:styleId="BodyText2">
    <w:name w:val="Body Text 2"/>
    <w:basedOn w:val="Normal"/>
    <w:link w:val="BodyText2Char"/>
    <w:uiPriority w:val="99"/>
    <w:semiHidden/>
    <w:unhideWhenUsed/>
    <w:rsid w:val="00150F67"/>
    <w:pPr>
      <w:spacing w:after="120" w:line="480" w:lineRule="auto"/>
    </w:pPr>
  </w:style>
  <w:style w:type="character" w:customStyle="1" w:styleId="BodyText2Char">
    <w:name w:val="Body Text 2 Char"/>
    <w:basedOn w:val="DefaultParagraphFont"/>
    <w:link w:val="BodyText2"/>
    <w:uiPriority w:val="99"/>
    <w:semiHidden/>
    <w:rsid w:val="00150F67"/>
  </w:style>
  <w:style w:type="paragraph" w:styleId="BodyText3">
    <w:name w:val="Body Text 3"/>
    <w:basedOn w:val="Normal"/>
    <w:link w:val="BodyText3Char"/>
    <w:uiPriority w:val="99"/>
    <w:semiHidden/>
    <w:unhideWhenUsed/>
    <w:rsid w:val="00150F67"/>
    <w:pPr>
      <w:spacing w:after="120"/>
    </w:pPr>
    <w:rPr>
      <w:sz w:val="16"/>
      <w:szCs w:val="16"/>
    </w:rPr>
  </w:style>
  <w:style w:type="character" w:customStyle="1" w:styleId="BodyText3Char">
    <w:name w:val="Body Text 3 Char"/>
    <w:basedOn w:val="DefaultParagraphFont"/>
    <w:link w:val="BodyText3"/>
    <w:uiPriority w:val="99"/>
    <w:semiHidden/>
    <w:rsid w:val="00150F67"/>
    <w:rPr>
      <w:sz w:val="16"/>
      <w:szCs w:val="16"/>
    </w:rPr>
  </w:style>
  <w:style w:type="paragraph" w:styleId="BodyTextFirstIndent">
    <w:name w:val="Body Text First Indent"/>
    <w:basedOn w:val="BodyText"/>
    <w:link w:val="BodyTextFirstIndentChar"/>
    <w:uiPriority w:val="99"/>
    <w:semiHidden/>
    <w:unhideWhenUsed/>
    <w:rsid w:val="00150F67"/>
    <w:pPr>
      <w:spacing w:after="200"/>
      <w:ind w:firstLine="360"/>
    </w:pPr>
  </w:style>
  <w:style w:type="character" w:customStyle="1" w:styleId="BodyTextFirstIndentChar">
    <w:name w:val="Body Text First Indent Char"/>
    <w:basedOn w:val="BodyTextChar"/>
    <w:link w:val="BodyTextFirstIndent"/>
    <w:uiPriority w:val="99"/>
    <w:semiHidden/>
    <w:rsid w:val="00150F67"/>
  </w:style>
  <w:style w:type="paragraph" w:styleId="BodyTextIndent">
    <w:name w:val="Body Text Indent"/>
    <w:basedOn w:val="Normal"/>
    <w:link w:val="BodyTextIndentChar"/>
    <w:uiPriority w:val="99"/>
    <w:semiHidden/>
    <w:unhideWhenUsed/>
    <w:rsid w:val="00150F67"/>
    <w:pPr>
      <w:spacing w:after="120"/>
      <w:ind w:left="360"/>
    </w:pPr>
  </w:style>
  <w:style w:type="character" w:customStyle="1" w:styleId="BodyTextIndentChar">
    <w:name w:val="Body Text Indent Char"/>
    <w:basedOn w:val="DefaultParagraphFont"/>
    <w:link w:val="BodyTextIndent"/>
    <w:uiPriority w:val="99"/>
    <w:semiHidden/>
    <w:rsid w:val="00150F67"/>
  </w:style>
  <w:style w:type="paragraph" w:styleId="BodyTextFirstIndent2">
    <w:name w:val="Body Text First Indent 2"/>
    <w:basedOn w:val="BodyTextIndent"/>
    <w:link w:val="BodyTextFirstIndent2Char"/>
    <w:uiPriority w:val="99"/>
    <w:semiHidden/>
    <w:unhideWhenUsed/>
    <w:rsid w:val="00150F67"/>
    <w:pPr>
      <w:spacing w:after="200"/>
      <w:ind w:firstLine="360"/>
    </w:pPr>
  </w:style>
  <w:style w:type="character" w:customStyle="1" w:styleId="BodyTextFirstIndent2Char">
    <w:name w:val="Body Text First Indent 2 Char"/>
    <w:basedOn w:val="BodyTextIndentChar"/>
    <w:link w:val="BodyTextFirstIndent2"/>
    <w:uiPriority w:val="99"/>
    <w:semiHidden/>
    <w:rsid w:val="00150F67"/>
  </w:style>
  <w:style w:type="paragraph" w:styleId="BodyTextIndent2">
    <w:name w:val="Body Text Indent 2"/>
    <w:basedOn w:val="Normal"/>
    <w:link w:val="BodyTextIndent2Char"/>
    <w:uiPriority w:val="99"/>
    <w:semiHidden/>
    <w:unhideWhenUsed/>
    <w:rsid w:val="00150F67"/>
    <w:pPr>
      <w:spacing w:after="120" w:line="480" w:lineRule="auto"/>
      <w:ind w:left="360"/>
    </w:pPr>
  </w:style>
  <w:style w:type="character" w:customStyle="1" w:styleId="BodyTextIndent2Char">
    <w:name w:val="Body Text Indent 2 Char"/>
    <w:basedOn w:val="DefaultParagraphFont"/>
    <w:link w:val="BodyTextIndent2"/>
    <w:uiPriority w:val="99"/>
    <w:semiHidden/>
    <w:rsid w:val="00150F67"/>
  </w:style>
  <w:style w:type="paragraph" w:styleId="BodyTextIndent3">
    <w:name w:val="Body Text Indent 3"/>
    <w:basedOn w:val="Normal"/>
    <w:link w:val="BodyTextIndent3Char"/>
    <w:uiPriority w:val="99"/>
    <w:semiHidden/>
    <w:unhideWhenUsed/>
    <w:rsid w:val="00150F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0F67"/>
    <w:rPr>
      <w:sz w:val="16"/>
      <w:szCs w:val="16"/>
    </w:rPr>
  </w:style>
  <w:style w:type="character" w:styleId="BookTitle">
    <w:name w:val="Book Title"/>
    <w:basedOn w:val="DefaultParagraphFont"/>
    <w:uiPriority w:val="33"/>
    <w:semiHidden/>
    <w:rsid w:val="00150F67"/>
    <w:rPr>
      <w:b/>
      <w:bCs/>
      <w:smallCaps/>
      <w:spacing w:val="5"/>
    </w:rPr>
  </w:style>
  <w:style w:type="paragraph" w:styleId="Caption">
    <w:name w:val="caption"/>
    <w:basedOn w:val="Normal"/>
    <w:next w:val="Normal"/>
    <w:uiPriority w:val="35"/>
    <w:semiHidden/>
    <w:unhideWhenUsed/>
    <w:qFormat/>
    <w:rsid w:val="00854B7D"/>
    <w:rPr>
      <w:b/>
      <w:bCs/>
      <w:sz w:val="18"/>
      <w:szCs w:val="18"/>
    </w:rPr>
  </w:style>
  <w:style w:type="paragraph" w:styleId="Closing">
    <w:name w:val="Closing"/>
    <w:basedOn w:val="Normal"/>
    <w:link w:val="ClosingChar"/>
    <w:uiPriority w:val="99"/>
    <w:semiHidden/>
    <w:unhideWhenUsed/>
    <w:rsid w:val="00150F67"/>
    <w:pPr>
      <w:ind w:left="4320"/>
    </w:pPr>
  </w:style>
  <w:style w:type="character" w:customStyle="1" w:styleId="ClosingChar">
    <w:name w:val="Closing Char"/>
    <w:basedOn w:val="DefaultParagraphFont"/>
    <w:link w:val="Closing"/>
    <w:uiPriority w:val="99"/>
    <w:semiHidden/>
    <w:rsid w:val="00150F67"/>
  </w:style>
  <w:style w:type="character" w:styleId="CommentReference">
    <w:name w:val="annotation reference"/>
    <w:basedOn w:val="DefaultParagraphFont"/>
    <w:uiPriority w:val="99"/>
    <w:semiHidden/>
    <w:unhideWhenUsed/>
    <w:rsid w:val="00150F67"/>
    <w:rPr>
      <w:sz w:val="16"/>
      <w:szCs w:val="16"/>
    </w:rPr>
  </w:style>
  <w:style w:type="paragraph" w:styleId="CommentText">
    <w:name w:val="annotation text"/>
    <w:basedOn w:val="Normal"/>
    <w:link w:val="CommentTextChar"/>
    <w:uiPriority w:val="99"/>
    <w:semiHidden/>
    <w:unhideWhenUsed/>
    <w:rsid w:val="00150F67"/>
    <w:rPr>
      <w:sz w:val="20"/>
      <w:szCs w:val="20"/>
    </w:rPr>
  </w:style>
  <w:style w:type="character" w:customStyle="1" w:styleId="CommentTextChar">
    <w:name w:val="Comment Text Char"/>
    <w:basedOn w:val="DefaultParagraphFont"/>
    <w:link w:val="CommentText"/>
    <w:uiPriority w:val="99"/>
    <w:semiHidden/>
    <w:rsid w:val="00150F67"/>
    <w:rPr>
      <w:sz w:val="20"/>
      <w:szCs w:val="20"/>
    </w:rPr>
  </w:style>
  <w:style w:type="paragraph" w:styleId="CommentSubject">
    <w:name w:val="annotation subject"/>
    <w:basedOn w:val="CommentText"/>
    <w:next w:val="CommentText"/>
    <w:link w:val="CommentSubjectChar"/>
    <w:uiPriority w:val="99"/>
    <w:semiHidden/>
    <w:unhideWhenUsed/>
    <w:rsid w:val="00150F67"/>
    <w:rPr>
      <w:b/>
      <w:bCs/>
    </w:rPr>
  </w:style>
  <w:style w:type="character" w:customStyle="1" w:styleId="CommentSubjectChar">
    <w:name w:val="Comment Subject Char"/>
    <w:basedOn w:val="CommentTextChar"/>
    <w:link w:val="CommentSubject"/>
    <w:uiPriority w:val="99"/>
    <w:semiHidden/>
    <w:rsid w:val="00150F67"/>
    <w:rPr>
      <w:b/>
      <w:bCs/>
      <w:sz w:val="20"/>
      <w:szCs w:val="20"/>
    </w:rPr>
  </w:style>
  <w:style w:type="paragraph" w:styleId="Date">
    <w:name w:val="Date"/>
    <w:basedOn w:val="Normal"/>
    <w:next w:val="Normal"/>
    <w:link w:val="DateChar"/>
    <w:uiPriority w:val="99"/>
    <w:semiHidden/>
    <w:unhideWhenUsed/>
    <w:rsid w:val="00150F67"/>
  </w:style>
  <w:style w:type="character" w:customStyle="1" w:styleId="DateChar">
    <w:name w:val="Date Char"/>
    <w:basedOn w:val="DefaultParagraphFont"/>
    <w:link w:val="Date"/>
    <w:uiPriority w:val="99"/>
    <w:semiHidden/>
    <w:rsid w:val="00150F67"/>
  </w:style>
  <w:style w:type="paragraph" w:styleId="DocumentMap">
    <w:name w:val="Document Map"/>
    <w:basedOn w:val="Normal"/>
    <w:link w:val="DocumentMapChar"/>
    <w:uiPriority w:val="99"/>
    <w:semiHidden/>
    <w:unhideWhenUsed/>
    <w:rsid w:val="00150F67"/>
    <w:rPr>
      <w:rFonts w:ascii="Tahoma" w:hAnsi="Tahoma" w:cs="Tahoma"/>
      <w:sz w:val="16"/>
      <w:szCs w:val="16"/>
    </w:rPr>
  </w:style>
  <w:style w:type="character" w:customStyle="1" w:styleId="DocumentMapChar">
    <w:name w:val="Document Map Char"/>
    <w:basedOn w:val="DefaultParagraphFont"/>
    <w:link w:val="DocumentMap"/>
    <w:uiPriority w:val="99"/>
    <w:semiHidden/>
    <w:rsid w:val="00150F67"/>
    <w:rPr>
      <w:rFonts w:ascii="Tahoma" w:hAnsi="Tahoma" w:cs="Tahoma"/>
      <w:sz w:val="16"/>
      <w:szCs w:val="16"/>
    </w:rPr>
  </w:style>
  <w:style w:type="paragraph" w:styleId="E-mailSignature">
    <w:name w:val="E-mail Signature"/>
    <w:basedOn w:val="Normal"/>
    <w:link w:val="E-mailSignatureChar"/>
    <w:uiPriority w:val="99"/>
    <w:semiHidden/>
    <w:unhideWhenUsed/>
    <w:rsid w:val="00150F67"/>
  </w:style>
  <w:style w:type="character" w:customStyle="1" w:styleId="E-mailSignatureChar">
    <w:name w:val="E-mail Signature Char"/>
    <w:basedOn w:val="DefaultParagraphFont"/>
    <w:link w:val="E-mailSignature"/>
    <w:uiPriority w:val="99"/>
    <w:semiHidden/>
    <w:rsid w:val="00150F67"/>
  </w:style>
  <w:style w:type="character" w:styleId="Emphasis">
    <w:name w:val="Emphasis"/>
    <w:basedOn w:val="DefaultParagraphFont"/>
    <w:uiPriority w:val="20"/>
    <w:semiHidden/>
    <w:rsid w:val="00150F67"/>
    <w:rPr>
      <w:i/>
      <w:iCs/>
    </w:rPr>
  </w:style>
  <w:style w:type="character" w:styleId="EndnoteReference">
    <w:name w:val="endnote reference"/>
    <w:basedOn w:val="DefaultParagraphFont"/>
    <w:uiPriority w:val="99"/>
    <w:semiHidden/>
    <w:unhideWhenUsed/>
    <w:rsid w:val="00150F67"/>
    <w:rPr>
      <w:vertAlign w:val="superscript"/>
    </w:rPr>
  </w:style>
  <w:style w:type="paragraph" w:styleId="EndnoteText">
    <w:name w:val="endnote text"/>
    <w:basedOn w:val="Normal"/>
    <w:link w:val="EndnoteTextChar"/>
    <w:uiPriority w:val="99"/>
    <w:semiHidden/>
    <w:unhideWhenUsed/>
    <w:rsid w:val="00150F67"/>
    <w:rPr>
      <w:sz w:val="20"/>
      <w:szCs w:val="20"/>
    </w:rPr>
  </w:style>
  <w:style w:type="character" w:customStyle="1" w:styleId="EndnoteTextChar">
    <w:name w:val="Endnote Text Char"/>
    <w:basedOn w:val="DefaultParagraphFont"/>
    <w:link w:val="EndnoteText"/>
    <w:uiPriority w:val="99"/>
    <w:semiHidden/>
    <w:rsid w:val="00150F67"/>
    <w:rPr>
      <w:sz w:val="20"/>
      <w:szCs w:val="20"/>
    </w:rPr>
  </w:style>
  <w:style w:type="paragraph" w:styleId="EnvelopeAddress">
    <w:name w:val="envelope address"/>
    <w:basedOn w:val="Normal"/>
    <w:uiPriority w:val="99"/>
    <w:semiHidden/>
    <w:unhideWhenUsed/>
    <w:rsid w:val="00854B7D"/>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854B7D"/>
    <w:rPr>
      <w:rFonts w:eastAsiaTheme="majorEastAsia" w:cstheme="majorBidi"/>
      <w:sz w:val="20"/>
      <w:szCs w:val="20"/>
    </w:rPr>
  </w:style>
  <w:style w:type="character" w:styleId="FollowedHyperlink">
    <w:name w:val="FollowedHyperlink"/>
    <w:basedOn w:val="DefaultParagraphFont"/>
    <w:uiPriority w:val="99"/>
    <w:semiHidden/>
    <w:unhideWhenUsed/>
    <w:rsid w:val="00150F67"/>
    <w:rPr>
      <w:color w:val="800080" w:themeColor="followedHyperlink"/>
      <w:u w:val="single"/>
    </w:rPr>
  </w:style>
  <w:style w:type="paragraph" w:styleId="Footer">
    <w:name w:val="footer"/>
    <w:basedOn w:val="Normal"/>
    <w:link w:val="FooterChar"/>
    <w:uiPriority w:val="99"/>
    <w:unhideWhenUsed/>
    <w:rsid w:val="00150F67"/>
    <w:pPr>
      <w:tabs>
        <w:tab w:val="center" w:pos="4680"/>
        <w:tab w:val="right" w:pos="9360"/>
      </w:tabs>
    </w:pPr>
  </w:style>
  <w:style w:type="character" w:customStyle="1" w:styleId="FooterChar">
    <w:name w:val="Footer Char"/>
    <w:basedOn w:val="DefaultParagraphFont"/>
    <w:link w:val="Footer"/>
    <w:uiPriority w:val="99"/>
    <w:rsid w:val="00150F67"/>
  </w:style>
  <w:style w:type="character" w:styleId="FootnoteReference">
    <w:name w:val="footnote reference"/>
    <w:basedOn w:val="DefaultParagraphFont"/>
    <w:uiPriority w:val="99"/>
    <w:semiHidden/>
    <w:unhideWhenUsed/>
    <w:rsid w:val="00150F67"/>
    <w:rPr>
      <w:vertAlign w:val="superscript"/>
    </w:rPr>
  </w:style>
  <w:style w:type="paragraph" w:styleId="FootnoteText">
    <w:name w:val="footnote text"/>
    <w:basedOn w:val="Normal"/>
    <w:link w:val="FootnoteTextChar"/>
    <w:uiPriority w:val="99"/>
    <w:semiHidden/>
    <w:unhideWhenUsed/>
    <w:rsid w:val="00207175"/>
    <w:pPr>
      <w:spacing w:after="60"/>
      <w:ind w:left="360" w:hanging="360"/>
    </w:pPr>
    <w:rPr>
      <w:sz w:val="18"/>
      <w:szCs w:val="20"/>
    </w:rPr>
  </w:style>
  <w:style w:type="character" w:customStyle="1" w:styleId="FootnoteTextChar">
    <w:name w:val="Footnote Text Char"/>
    <w:basedOn w:val="DefaultParagraphFont"/>
    <w:link w:val="FootnoteText"/>
    <w:uiPriority w:val="99"/>
    <w:semiHidden/>
    <w:rsid w:val="00207175"/>
    <w:rPr>
      <w:sz w:val="18"/>
      <w:szCs w:val="20"/>
      <w:lang w:val="en-CA"/>
    </w:rPr>
  </w:style>
  <w:style w:type="paragraph" w:styleId="Header">
    <w:name w:val="header"/>
    <w:basedOn w:val="Normal"/>
    <w:link w:val="HeaderChar"/>
    <w:uiPriority w:val="99"/>
    <w:unhideWhenUsed/>
    <w:rsid w:val="00150F67"/>
    <w:pPr>
      <w:tabs>
        <w:tab w:val="center" w:pos="4680"/>
        <w:tab w:val="right" w:pos="9360"/>
      </w:tabs>
    </w:pPr>
  </w:style>
  <w:style w:type="character" w:customStyle="1" w:styleId="HeaderChar">
    <w:name w:val="Header Char"/>
    <w:basedOn w:val="DefaultParagraphFont"/>
    <w:link w:val="Header"/>
    <w:uiPriority w:val="99"/>
    <w:rsid w:val="00150F67"/>
  </w:style>
  <w:style w:type="character" w:customStyle="1" w:styleId="Heading1Char">
    <w:name w:val="Heading 1 Char"/>
    <w:basedOn w:val="DefaultParagraphFont"/>
    <w:link w:val="Heading1"/>
    <w:rsid w:val="00AF3B8B"/>
    <w:rPr>
      <w:rFonts w:eastAsiaTheme="majorEastAsia" w:cs="Arial"/>
      <w:bCs/>
      <w:color w:val="000000"/>
      <w:szCs w:val="28"/>
      <w:lang w:val="en-CA"/>
    </w:rPr>
  </w:style>
  <w:style w:type="character" w:customStyle="1" w:styleId="Heading2Char">
    <w:name w:val="Heading 2 Char"/>
    <w:basedOn w:val="DefaultParagraphFont"/>
    <w:link w:val="Heading2"/>
    <w:semiHidden/>
    <w:rsid w:val="00AF3B8B"/>
    <w:rPr>
      <w:rFonts w:eastAsiaTheme="majorEastAsia" w:cs="Arial"/>
      <w:bCs/>
      <w:color w:val="000000"/>
      <w:szCs w:val="26"/>
      <w:lang w:val="en-CA"/>
    </w:rPr>
  </w:style>
  <w:style w:type="character" w:customStyle="1" w:styleId="Heading3Char">
    <w:name w:val="Heading 3 Char"/>
    <w:basedOn w:val="DefaultParagraphFont"/>
    <w:link w:val="Heading3"/>
    <w:semiHidden/>
    <w:rsid w:val="00AF3B8B"/>
    <w:rPr>
      <w:rFonts w:eastAsiaTheme="majorEastAsia" w:cs="Arial"/>
      <w:bCs/>
      <w:color w:val="000000"/>
      <w:lang w:val="en-CA"/>
    </w:rPr>
  </w:style>
  <w:style w:type="character" w:customStyle="1" w:styleId="Heading4Char">
    <w:name w:val="Heading 4 Char"/>
    <w:basedOn w:val="DefaultParagraphFont"/>
    <w:link w:val="Heading4"/>
    <w:semiHidden/>
    <w:rsid w:val="00AF3B8B"/>
    <w:rPr>
      <w:rFonts w:eastAsiaTheme="majorEastAsia" w:cs="Arial"/>
      <w:bCs/>
      <w:iCs/>
      <w:color w:val="000000"/>
      <w:lang w:val="en-CA"/>
    </w:rPr>
  </w:style>
  <w:style w:type="character" w:customStyle="1" w:styleId="Heading5Char">
    <w:name w:val="Heading 5 Char"/>
    <w:basedOn w:val="DefaultParagraphFont"/>
    <w:link w:val="Heading5"/>
    <w:semiHidden/>
    <w:rsid w:val="00AF3B8B"/>
    <w:rPr>
      <w:rFonts w:eastAsiaTheme="majorEastAsia" w:cs="Arial"/>
      <w:color w:val="000000"/>
      <w:lang w:val="en-CA"/>
    </w:rPr>
  </w:style>
  <w:style w:type="character" w:customStyle="1" w:styleId="Heading6Char">
    <w:name w:val="Heading 6 Char"/>
    <w:basedOn w:val="DefaultParagraphFont"/>
    <w:link w:val="Heading6"/>
    <w:semiHidden/>
    <w:rsid w:val="00AF3B8B"/>
    <w:rPr>
      <w:rFonts w:eastAsiaTheme="majorEastAsia" w:cs="Arial"/>
      <w:iCs/>
      <w:color w:val="000000"/>
      <w:lang w:val="en-CA"/>
    </w:rPr>
  </w:style>
  <w:style w:type="character" w:customStyle="1" w:styleId="Heading7Char">
    <w:name w:val="Heading 7 Char"/>
    <w:basedOn w:val="DefaultParagraphFont"/>
    <w:link w:val="Heading7"/>
    <w:semiHidden/>
    <w:rsid w:val="00AF3B8B"/>
    <w:rPr>
      <w:rFonts w:eastAsiaTheme="majorEastAsia" w:cs="Arial"/>
      <w:iCs/>
      <w:color w:val="000000"/>
      <w:lang w:val="en-CA"/>
    </w:rPr>
  </w:style>
  <w:style w:type="character" w:customStyle="1" w:styleId="Heading8Char">
    <w:name w:val="Heading 8 Char"/>
    <w:basedOn w:val="DefaultParagraphFont"/>
    <w:link w:val="Heading8"/>
    <w:semiHidden/>
    <w:rsid w:val="00AF3B8B"/>
    <w:rPr>
      <w:rFonts w:eastAsiaTheme="majorEastAsia" w:cs="Arial"/>
      <w:b/>
      <w:caps/>
      <w:color w:val="000000"/>
      <w:szCs w:val="20"/>
      <w:lang w:val="en-CA"/>
    </w:rPr>
  </w:style>
  <w:style w:type="character" w:customStyle="1" w:styleId="Heading9Char">
    <w:name w:val="Heading 9 Char"/>
    <w:basedOn w:val="DefaultParagraphFont"/>
    <w:link w:val="Heading9"/>
    <w:semiHidden/>
    <w:rsid w:val="00AF3B8B"/>
    <w:rPr>
      <w:rFonts w:eastAsiaTheme="majorEastAsia" w:cs="Arial"/>
      <w:b/>
      <w:iCs/>
      <w:caps/>
      <w:color w:val="000000"/>
      <w:szCs w:val="20"/>
      <w:lang w:val="en-CA"/>
    </w:rPr>
  </w:style>
  <w:style w:type="character" w:styleId="HTMLAcronym">
    <w:name w:val="HTML Acronym"/>
    <w:basedOn w:val="DefaultParagraphFont"/>
    <w:uiPriority w:val="99"/>
    <w:semiHidden/>
    <w:unhideWhenUsed/>
    <w:rsid w:val="00150F67"/>
  </w:style>
  <w:style w:type="paragraph" w:styleId="HTMLAddress">
    <w:name w:val="HTML Address"/>
    <w:basedOn w:val="Normal"/>
    <w:link w:val="HTMLAddressChar"/>
    <w:uiPriority w:val="99"/>
    <w:semiHidden/>
    <w:unhideWhenUsed/>
    <w:rsid w:val="00150F67"/>
    <w:rPr>
      <w:i/>
      <w:iCs/>
    </w:rPr>
  </w:style>
  <w:style w:type="character" w:customStyle="1" w:styleId="HTMLAddressChar">
    <w:name w:val="HTML Address Char"/>
    <w:basedOn w:val="DefaultParagraphFont"/>
    <w:link w:val="HTMLAddress"/>
    <w:uiPriority w:val="99"/>
    <w:semiHidden/>
    <w:rsid w:val="00150F67"/>
    <w:rPr>
      <w:i/>
      <w:iCs/>
    </w:rPr>
  </w:style>
  <w:style w:type="character" w:styleId="HTMLCite">
    <w:name w:val="HTML Cite"/>
    <w:basedOn w:val="DefaultParagraphFont"/>
    <w:uiPriority w:val="99"/>
    <w:semiHidden/>
    <w:unhideWhenUsed/>
    <w:rsid w:val="00150F67"/>
    <w:rPr>
      <w:i/>
      <w:iCs/>
    </w:rPr>
  </w:style>
  <w:style w:type="character" w:styleId="HTMLCode">
    <w:name w:val="HTML Code"/>
    <w:basedOn w:val="DefaultParagraphFont"/>
    <w:uiPriority w:val="99"/>
    <w:semiHidden/>
    <w:unhideWhenUsed/>
    <w:rsid w:val="00150F67"/>
    <w:rPr>
      <w:rFonts w:ascii="Consolas" w:hAnsi="Consolas"/>
      <w:sz w:val="20"/>
      <w:szCs w:val="20"/>
    </w:rPr>
  </w:style>
  <w:style w:type="character" w:styleId="HTMLDefinition">
    <w:name w:val="HTML Definition"/>
    <w:basedOn w:val="DefaultParagraphFont"/>
    <w:uiPriority w:val="99"/>
    <w:semiHidden/>
    <w:unhideWhenUsed/>
    <w:rsid w:val="00150F67"/>
    <w:rPr>
      <w:i/>
      <w:iCs/>
    </w:rPr>
  </w:style>
  <w:style w:type="character" w:styleId="HTMLKeyboard">
    <w:name w:val="HTML Keyboard"/>
    <w:basedOn w:val="DefaultParagraphFont"/>
    <w:uiPriority w:val="99"/>
    <w:semiHidden/>
    <w:unhideWhenUsed/>
    <w:rsid w:val="00150F67"/>
    <w:rPr>
      <w:rFonts w:ascii="Consolas" w:hAnsi="Consolas"/>
      <w:sz w:val="20"/>
      <w:szCs w:val="20"/>
    </w:rPr>
  </w:style>
  <w:style w:type="paragraph" w:styleId="HTMLPreformatted">
    <w:name w:val="HTML Preformatted"/>
    <w:basedOn w:val="Normal"/>
    <w:link w:val="HTMLPreformattedChar"/>
    <w:uiPriority w:val="99"/>
    <w:semiHidden/>
    <w:unhideWhenUsed/>
    <w:rsid w:val="00150F6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0F67"/>
    <w:rPr>
      <w:rFonts w:ascii="Consolas" w:hAnsi="Consolas"/>
      <w:sz w:val="20"/>
      <w:szCs w:val="20"/>
    </w:rPr>
  </w:style>
  <w:style w:type="character" w:styleId="HTMLSample">
    <w:name w:val="HTML Sample"/>
    <w:basedOn w:val="DefaultParagraphFont"/>
    <w:uiPriority w:val="99"/>
    <w:semiHidden/>
    <w:unhideWhenUsed/>
    <w:rsid w:val="00150F67"/>
    <w:rPr>
      <w:rFonts w:ascii="Consolas" w:hAnsi="Consolas"/>
      <w:sz w:val="24"/>
      <w:szCs w:val="24"/>
    </w:rPr>
  </w:style>
  <w:style w:type="character" w:styleId="HTMLTypewriter">
    <w:name w:val="HTML Typewriter"/>
    <w:basedOn w:val="DefaultParagraphFont"/>
    <w:uiPriority w:val="99"/>
    <w:semiHidden/>
    <w:unhideWhenUsed/>
    <w:rsid w:val="00150F67"/>
    <w:rPr>
      <w:rFonts w:ascii="Consolas" w:hAnsi="Consolas"/>
      <w:sz w:val="20"/>
      <w:szCs w:val="20"/>
    </w:rPr>
  </w:style>
  <w:style w:type="character" w:styleId="HTMLVariable">
    <w:name w:val="HTML Variable"/>
    <w:basedOn w:val="DefaultParagraphFont"/>
    <w:uiPriority w:val="99"/>
    <w:semiHidden/>
    <w:unhideWhenUsed/>
    <w:rsid w:val="00150F67"/>
    <w:rPr>
      <w:i/>
      <w:iCs/>
    </w:rPr>
  </w:style>
  <w:style w:type="character" w:styleId="Hyperlink">
    <w:name w:val="Hyperlink"/>
    <w:basedOn w:val="DefaultParagraphFont"/>
    <w:uiPriority w:val="99"/>
    <w:semiHidden/>
    <w:unhideWhenUsed/>
    <w:rsid w:val="00150F67"/>
    <w:rPr>
      <w:color w:val="0000FF" w:themeColor="hyperlink"/>
      <w:u w:val="single"/>
    </w:rPr>
  </w:style>
  <w:style w:type="paragraph" w:styleId="Index1">
    <w:name w:val="index 1"/>
    <w:basedOn w:val="Normal"/>
    <w:next w:val="Normal"/>
    <w:autoRedefine/>
    <w:uiPriority w:val="99"/>
    <w:semiHidden/>
    <w:unhideWhenUsed/>
    <w:rsid w:val="00150F67"/>
    <w:pPr>
      <w:ind w:left="220" w:hanging="220"/>
    </w:pPr>
  </w:style>
  <w:style w:type="paragraph" w:styleId="Index2">
    <w:name w:val="index 2"/>
    <w:basedOn w:val="Normal"/>
    <w:next w:val="Normal"/>
    <w:autoRedefine/>
    <w:uiPriority w:val="99"/>
    <w:semiHidden/>
    <w:unhideWhenUsed/>
    <w:rsid w:val="00150F67"/>
    <w:pPr>
      <w:ind w:left="440" w:hanging="220"/>
    </w:pPr>
  </w:style>
  <w:style w:type="paragraph" w:styleId="Index3">
    <w:name w:val="index 3"/>
    <w:basedOn w:val="Normal"/>
    <w:next w:val="Normal"/>
    <w:autoRedefine/>
    <w:uiPriority w:val="99"/>
    <w:semiHidden/>
    <w:unhideWhenUsed/>
    <w:rsid w:val="00150F67"/>
    <w:pPr>
      <w:ind w:left="660" w:hanging="220"/>
    </w:pPr>
  </w:style>
  <w:style w:type="paragraph" w:styleId="Index4">
    <w:name w:val="index 4"/>
    <w:basedOn w:val="Normal"/>
    <w:next w:val="Normal"/>
    <w:autoRedefine/>
    <w:uiPriority w:val="99"/>
    <w:semiHidden/>
    <w:unhideWhenUsed/>
    <w:rsid w:val="00150F67"/>
    <w:pPr>
      <w:ind w:left="880" w:hanging="220"/>
    </w:pPr>
  </w:style>
  <w:style w:type="paragraph" w:styleId="Index5">
    <w:name w:val="index 5"/>
    <w:basedOn w:val="Normal"/>
    <w:next w:val="Normal"/>
    <w:autoRedefine/>
    <w:uiPriority w:val="99"/>
    <w:semiHidden/>
    <w:unhideWhenUsed/>
    <w:rsid w:val="00150F67"/>
    <w:pPr>
      <w:ind w:left="1100" w:hanging="220"/>
    </w:pPr>
  </w:style>
  <w:style w:type="paragraph" w:styleId="Index6">
    <w:name w:val="index 6"/>
    <w:basedOn w:val="Normal"/>
    <w:next w:val="Normal"/>
    <w:autoRedefine/>
    <w:uiPriority w:val="99"/>
    <w:semiHidden/>
    <w:unhideWhenUsed/>
    <w:rsid w:val="00150F67"/>
    <w:pPr>
      <w:ind w:left="1320" w:hanging="220"/>
    </w:pPr>
  </w:style>
  <w:style w:type="paragraph" w:styleId="Index7">
    <w:name w:val="index 7"/>
    <w:basedOn w:val="Normal"/>
    <w:next w:val="Normal"/>
    <w:autoRedefine/>
    <w:uiPriority w:val="99"/>
    <w:semiHidden/>
    <w:unhideWhenUsed/>
    <w:rsid w:val="00150F67"/>
    <w:pPr>
      <w:ind w:left="1540" w:hanging="220"/>
    </w:pPr>
  </w:style>
  <w:style w:type="paragraph" w:styleId="Index8">
    <w:name w:val="index 8"/>
    <w:basedOn w:val="Normal"/>
    <w:next w:val="Normal"/>
    <w:autoRedefine/>
    <w:uiPriority w:val="99"/>
    <w:semiHidden/>
    <w:unhideWhenUsed/>
    <w:rsid w:val="00150F67"/>
    <w:pPr>
      <w:ind w:left="1760" w:hanging="220"/>
    </w:pPr>
  </w:style>
  <w:style w:type="paragraph" w:styleId="Index9">
    <w:name w:val="index 9"/>
    <w:basedOn w:val="Normal"/>
    <w:next w:val="Normal"/>
    <w:autoRedefine/>
    <w:uiPriority w:val="99"/>
    <w:semiHidden/>
    <w:unhideWhenUsed/>
    <w:rsid w:val="00150F67"/>
    <w:pPr>
      <w:ind w:left="1980" w:hanging="220"/>
    </w:pPr>
  </w:style>
  <w:style w:type="paragraph" w:styleId="IndexHeading">
    <w:name w:val="index heading"/>
    <w:basedOn w:val="Normal"/>
    <w:next w:val="Index1"/>
    <w:uiPriority w:val="99"/>
    <w:semiHidden/>
    <w:unhideWhenUsed/>
    <w:rsid w:val="00854B7D"/>
    <w:rPr>
      <w:rFonts w:eastAsiaTheme="majorEastAsia" w:cstheme="majorBidi"/>
      <w:b/>
      <w:bCs/>
    </w:rPr>
  </w:style>
  <w:style w:type="character" w:styleId="IntenseEmphasis">
    <w:name w:val="Intense Emphasis"/>
    <w:basedOn w:val="DefaultParagraphFont"/>
    <w:uiPriority w:val="21"/>
    <w:semiHidden/>
    <w:rsid w:val="00854B7D"/>
    <w:rPr>
      <w:b/>
      <w:bCs/>
      <w:i/>
      <w:iCs/>
      <w:color w:val="auto"/>
    </w:rPr>
  </w:style>
  <w:style w:type="paragraph" w:styleId="IntenseQuote">
    <w:name w:val="Intense Quote"/>
    <w:basedOn w:val="Normal"/>
    <w:next w:val="Normal"/>
    <w:link w:val="IntenseQuoteChar"/>
    <w:uiPriority w:val="30"/>
    <w:semiHidden/>
    <w:rsid w:val="00854B7D"/>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854B7D"/>
    <w:rPr>
      <w:b/>
      <w:bCs/>
      <w:i/>
      <w:iCs/>
      <w:lang w:val="fr-CA"/>
    </w:rPr>
  </w:style>
  <w:style w:type="character" w:styleId="IntenseReference">
    <w:name w:val="Intense Reference"/>
    <w:basedOn w:val="DefaultParagraphFont"/>
    <w:uiPriority w:val="32"/>
    <w:semiHidden/>
    <w:rsid w:val="00854B7D"/>
    <w:rPr>
      <w:b/>
      <w:bCs/>
      <w:smallCaps/>
      <w:color w:val="auto"/>
      <w:spacing w:val="5"/>
      <w:u w:val="single"/>
    </w:rPr>
  </w:style>
  <w:style w:type="character" w:styleId="LineNumber">
    <w:name w:val="line number"/>
    <w:basedOn w:val="DefaultParagraphFont"/>
    <w:uiPriority w:val="99"/>
    <w:semiHidden/>
    <w:unhideWhenUsed/>
    <w:rsid w:val="00150F67"/>
  </w:style>
  <w:style w:type="paragraph" w:styleId="List">
    <w:name w:val="List"/>
    <w:basedOn w:val="Normal"/>
    <w:uiPriority w:val="99"/>
    <w:semiHidden/>
    <w:unhideWhenUsed/>
    <w:rsid w:val="00150F67"/>
    <w:pPr>
      <w:ind w:left="360" w:hanging="360"/>
      <w:contextualSpacing/>
    </w:pPr>
  </w:style>
  <w:style w:type="paragraph" w:styleId="List2">
    <w:name w:val="List 2"/>
    <w:basedOn w:val="Normal"/>
    <w:uiPriority w:val="99"/>
    <w:semiHidden/>
    <w:unhideWhenUsed/>
    <w:rsid w:val="00150F67"/>
    <w:pPr>
      <w:ind w:left="720" w:hanging="360"/>
      <w:contextualSpacing/>
    </w:pPr>
  </w:style>
  <w:style w:type="paragraph" w:styleId="List3">
    <w:name w:val="List 3"/>
    <w:basedOn w:val="Normal"/>
    <w:uiPriority w:val="99"/>
    <w:semiHidden/>
    <w:unhideWhenUsed/>
    <w:rsid w:val="00150F67"/>
    <w:pPr>
      <w:ind w:left="1080" w:hanging="360"/>
      <w:contextualSpacing/>
    </w:pPr>
  </w:style>
  <w:style w:type="paragraph" w:styleId="List4">
    <w:name w:val="List 4"/>
    <w:basedOn w:val="Normal"/>
    <w:uiPriority w:val="99"/>
    <w:semiHidden/>
    <w:unhideWhenUsed/>
    <w:rsid w:val="00150F67"/>
    <w:pPr>
      <w:ind w:left="1440" w:hanging="360"/>
      <w:contextualSpacing/>
    </w:pPr>
  </w:style>
  <w:style w:type="paragraph" w:styleId="List5">
    <w:name w:val="List 5"/>
    <w:basedOn w:val="Normal"/>
    <w:uiPriority w:val="99"/>
    <w:semiHidden/>
    <w:unhideWhenUsed/>
    <w:rsid w:val="00150F67"/>
    <w:pPr>
      <w:ind w:left="1800" w:hanging="360"/>
      <w:contextualSpacing/>
    </w:pPr>
  </w:style>
  <w:style w:type="paragraph" w:styleId="ListBullet">
    <w:name w:val="List Bullet"/>
    <w:basedOn w:val="Normal"/>
    <w:uiPriority w:val="99"/>
    <w:semiHidden/>
    <w:unhideWhenUsed/>
    <w:rsid w:val="00150F67"/>
    <w:pPr>
      <w:numPr>
        <w:numId w:val="1"/>
      </w:numPr>
      <w:contextualSpacing/>
    </w:pPr>
  </w:style>
  <w:style w:type="paragraph" w:styleId="ListBullet2">
    <w:name w:val="List Bullet 2"/>
    <w:basedOn w:val="Normal"/>
    <w:uiPriority w:val="99"/>
    <w:semiHidden/>
    <w:unhideWhenUsed/>
    <w:rsid w:val="00150F67"/>
    <w:pPr>
      <w:numPr>
        <w:numId w:val="2"/>
      </w:numPr>
      <w:contextualSpacing/>
    </w:pPr>
  </w:style>
  <w:style w:type="paragraph" w:styleId="ListBullet3">
    <w:name w:val="List Bullet 3"/>
    <w:basedOn w:val="Normal"/>
    <w:uiPriority w:val="99"/>
    <w:semiHidden/>
    <w:unhideWhenUsed/>
    <w:rsid w:val="00150F67"/>
    <w:pPr>
      <w:numPr>
        <w:numId w:val="3"/>
      </w:numPr>
      <w:contextualSpacing/>
    </w:pPr>
  </w:style>
  <w:style w:type="paragraph" w:styleId="ListBullet4">
    <w:name w:val="List Bullet 4"/>
    <w:basedOn w:val="Normal"/>
    <w:uiPriority w:val="99"/>
    <w:semiHidden/>
    <w:unhideWhenUsed/>
    <w:rsid w:val="00150F67"/>
    <w:pPr>
      <w:numPr>
        <w:numId w:val="4"/>
      </w:numPr>
      <w:contextualSpacing/>
    </w:pPr>
  </w:style>
  <w:style w:type="paragraph" w:styleId="ListBullet5">
    <w:name w:val="List Bullet 5"/>
    <w:basedOn w:val="Normal"/>
    <w:uiPriority w:val="99"/>
    <w:semiHidden/>
    <w:unhideWhenUsed/>
    <w:rsid w:val="00150F67"/>
    <w:pPr>
      <w:numPr>
        <w:numId w:val="5"/>
      </w:numPr>
      <w:contextualSpacing/>
    </w:pPr>
  </w:style>
  <w:style w:type="paragraph" w:styleId="ListContinue">
    <w:name w:val="List Continue"/>
    <w:basedOn w:val="Normal"/>
    <w:uiPriority w:val="99"/>
    <w:semiHidden/>
    <w:unhideWhenUsed/>
    <w:rsid w:val="00150F67"/>
    <w:pPr>
      <w:spacing w:after="120"/>
      <w:ind w:left="360"/>
      <w:contextualSpacing/>
    </w:pPr>
  </w:style>
  <w:style w:type="paragraph" w:styleId="ListContinue2">
    <w:name w:val="List Continue 2"/>
    <w:basedOn w:val="Normal"/>
    <w:uiPriority w:val="99"/>
    <w:semiHidden/>
    <w:unhideWhenUsed/>
    <w:rsid w:val="00150F67"/>
    <w:pPr>
      <w:spacing w:after="120"/>
      <w:ind w:left="720"/>
      <w:contextualSpacing/>
    </w:pPr>
  </w:style>
  <w:style w:type="paragraph" w:styleId="ListContinue3">
    <w:name w:val="List Continue 3"/>
    <w:basedOn w:val="Normal"/>
    <w:uiPriority w:val="99"/>
    <w:semiHidden/>
    <w:unhideWhenUsed/>
    <w:rsid w:val="00150F67"/>
    <w:pPr>
      <w:spacing w:after="120"/>
      <w:ind w:left="1080"/>
      <w:contextualSpacing/>
    </w:pPr>
  </w:style>
  <w:style w:type="paragraph" w:styleId="ListContinue4">
    <w:name w:val="List Continue 4"/>
    <w:basedOn w:val="Normal"/>
    <w:uiPriority w:val="99"/>
    <w:semiHidden/>
    <w:unhideWhenUsed/>
    <w:rsid w:val="00150F67"/>
    <w:pPr>
      <w:spacing w:after="120"/>
      <w:ind w:left="1440"/>
      <w:contextualSpacing/>
    </w:pPr>
  </w:style>
  <w:style w:type="paragraph" w:styleId="ListContinue5">
    <w:name w:val="List Continue 5"/>
    <w:basedOn w:val="Normal"/>
    <w:uiPriority w:val="99"/>
    <w:semiHidden/>
    <w:unhideWhenUsed/>
    <w:rsid w:val="00150F67"/>
    <w:pPr>
      <w:spacing w:after="120"/>
      <w:ind w:left="1800"/>
      <w:contextualSpacing/>
    </w:pPr>
  </w:style>
  <w:style w:type="paragraph" w:styleId="ListNumber">
    <w:name w:val="List Number"/>
    <w:basedOn w:val="Normal"/>
    <w:uiPriority w:val="99"/>
    <w:semiHidden/>
    <w:unhideWhenUsed/>
    <w:rsid w:val="00150F67"/>
    <w:pPr>
      <w:numPr>
        <w:numId w:val="6"/>
      </w:numPr>
      <w:contextualSpacing/>
    </w:pPr>
  </w:style>
  <w:style w:type="paragraph" w:styleId="ListNumber2">
    <w:name w:val="List Number 2"/>
    <w:basedOn w:val="Normal"/>
    <w:uiPriority w:val="99"/>
    <w:semiHidden/>
    <w:unhideWhenUsed/>
    <w:rsid w:val="00150F67"/>
    <w:pPr>
      <w:numPr>
        <w:numId w:val="7"/>
      </w:numPr>
      <w:contextualSpacing/>
    </w:pPr>
  </w:style>
  <w:style w:type="paragraph" w:styleId="ListNumber3">
    <w:name w:val="List Number 3"/>
    <w:basedOn w:val="Normal"/>
    <w:uiPriority w:val="99"/>
    <w:semiHidden/>
    <w:unhideWhenUsed/>
    <w:rsid w:val="00150F67"/>
    <w:pPr>
      <w:numPr>
        <w:numId w:val="8"/>
      </w:numPr>
      <w:contextualSpacing/>
    </w:pPr>
  </w:style>
  <w:style w:type="paragraph" w:styleId="ListNumber4">
    <w:name w:val="List Number 4"/>
    <w:basedOn w:val="Normal"/>
    <w:uiPriority w:val="99"/>
    <w:semiHidden/>
    <w:unhideWhenUsed/>
    <w:rsid w:val="00150F67"/>
    <w:pPr>
      <w:numPr>
        <w:numId w:val="9"/>
      </w:numPr>
      <w:contextualSpacing/>
    </w:pPr>
  </w:style>
  <w:style w:type="paragraph" w:styleId="ListNumber5">
    <w:name w:val="List Number 5"/>
    <w:basedOn w:val="Normal"/>
    <w:uiPriority w:val="99"/>
    <w:semiHidden/>
    <w:unhideWhenUsed/>
    <w:rsid w:val="00150F67"/>
    <w:pPr>
      <w:numPr>
        <w:numId w:val="10"/>
      </w:numPr>
      <w:contextualSpacing/>
    </w:pPr>
  </w:style>
  <w:style w:type="paragraph" w:styleId="ListParagraph">
    <w:name w:val="List Paragraph"/>
    <w:basedOn w:val="Normal"/>
    <w:uiPriority w:val="34"/>
    <w:semiHidden/>
    <w:rsid w:val="00150F67"/>
    <w:pPr>
      <w:ind w:left="720"/>
      <w:contextualSpacing/>
    </w:pPr>
  </w:style>
  <w:style w:type="paragraph" w:styleId="Macro">
    <w:name w:val="macro"/>
    <w:link w:val="MacroTextChar"/>
    <w:uiPriority w:val="99"/>
    <w:semiHidden/>
    <w:unhideWhenUsed/>
    <w:rsid w:val="00150F6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
    <w:uiPriority w:val="99"/>
    <w:semiHidden/>
    <w:rsid w:val="00150F67"/>
    <w:rPr>
      <w:rFonts w:ascii="Consolas" w:hAnsi="Consolas"/>
      <w:sz w:val="20"/>
      <w:szCs w:val="20"/>
    </w:rPr>
  </w:style>
  <w:style w:type="paragraph" w:styleId="MessageHeader">
    <w:name w:val="Message Header"/>
    <w:basedOn w:val="Normal"/>
    <w:link w:val="MessageHeaderChar"/>
    <w:uiPriority w:val="99"/>
    <w:semiHidden/>
    <w:unhideWhenUsed/>
    <w:rsid w:val="00854B7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854B7D"/>
    <w:rPr>
      <w:rFonts w:eastAsiaTheme="majorEastAsia" w:cstheme="majorBidi"/>
      <w:sz w:val="24"/>
      <w:szCs w:val="24"/>
      <w:shd w:val="pct20" w:color="auto" w:fill="auto"/>
      <w:lang w:val="fr-CA"/>
    </w:rPr>
  </w:style>
  <w:style w:type="paragraph" w:styleId="NoSpacing">
    <w:name w:val="No Spacing"/>
    <w:uiPriority w:val="1"/>
    <w:semiHidden/>
    <w:rsid w:val="00150F67"/>
  </w:style>
  <w:style w:type="paragraph" w:styleId="NormalWeb">
    <w:name w:val="Normal (Web)"/>
    <w:basedOn w:val="Normal"/>
    <w:uiPriority w:val="99"/>
    <w:semiHidden/>
    <w:unhideWhenUsed/>
    <w:rsid w:val="00150F67"/>
    <w:rPr>
      <w:rFonts w:ascii="Times New Roman" w:hAnsi="Times New Roman" w:cs="Times New Roman"/>
      <w:sz w:val="24"/>
      <w:szCs w:val="24"/>
    </w:rPr>
  </w:style>
  <w:style w:type="paragraph" w:styleId="NormalIndent">
    <w:name w:val="Normal Indent"/>
    <w:basedOn w:val="Normal"/>
    <w:uiPriority w:val="99"/>
    <w:semiHidden/>
    <w:unhideWhenUsed/>
    <w:rsid w:val="00150F67"/>
    <w:pPr>
      <w:ind w:left="720"/>
    </w:pPr>
  </w:style>
  <w:style w:type="paragraph" w:styleId="NoteHeading">
    <w:name w:val="Note Heading"/>
    <w:basedOn w:val="Normal"/>
    <w:next w:val="Normal"/>
    <w:link w:val="NoteHeadingChar"/>
    <w:uiPriority w:val="99"/>
    <w:semiHidden/>
    <w:unhideWhenUsed/>
    <w:rsid w:val="00150F67"/>
  </w:style>
  <w:style w:type="character" w:customStyle="1" w:styleId="NoteHeadingChar">
    <w:name w:val="Note Heading Char"/>
    <w:basedOn w:val="DefaultParagraphFont"/>
    <w:link w:val="NoteHeading"/>
    <w:uiPriority w:val="99"/>
    <w:semiHidden/>
    <w:rsid w:val="00150F67"/>
  </w:style>
  <w:style w:type="character" w:styleId="PageNumber">
    <w:name w:val="page number"/>
    <w:basedOn w:val="DefaultParagraphFont"/>
    <w:uiPriority w:val="99"/>
    <w:semiHidden/>
    <w:unhideWhenUsed/>
    <w:rsid w:val="00150F67"/>
  </w:style>
  <w:style w:type="character" w:styleId="PlaceholderText">
    <w:name w:val="Placeholder Text"/>
    <w:basedOn w:val="DefaultParagraphFont"/>
    <w:uiPriority w:val="99"/>
    <w:semiHidden/>
    <w:rsid w:val="00150F67"/>
    <w:rPr>
      <w:color w:val="808080"/>
    </w:rPr>
  </w:style>
  <w:style w:type="paragraph" w:styleId="PlainText">
    <w:name w:val="Plain Text"/>
    <w:basedOn w:val="Normal"/>
    <w:link w:val="PlainTextChar"/>
    <w:uiPriority w:val="99"/>
    <w:semiHidden/>
    <w:unhideWhenUsed/>
    <w:rsid w:val="00150F67"/>
    <w:rPr>
      <w:rFonts w:ascii="Consolas" w:hAnsi="Consolas"/>
      <w:sz w:val="21"/>
      <w:szCs w:val="21"/>
    </w:rPr>
  </w:style>
  <w:style w:type="character" w:customStyle="1" w:styleId="PlainTextChar">
    <w:name w:val="Plain Text Char"/>
    <w:basedOn w:val="DefaultParagraphFont"/>
    <w:link w:val="PlainText"/>
    <w:uiPriority w:val="99"/>
    <w:semiHidden/>
    <w:rsid w:val="00150F67"/>
    <w:rPr>
      <w:rFonts w:ascii="Consolas" w:hAnsi="Consolas"/>
      <w:sz w:val="21"/>
      <w:szCs w:val="21"/>
    </w:rPr>
  </w:style>
  <w:style w:type="paragraph" w:styleId="Quote">
    <w:name w:val="Quote"/>
    <w:basedOn w:val="Normal"/>
    <w:next w:val="Normal"/>
    <w:link w:val="QuoteChar"/>
    <w:uiPriority w:val="29"/>
    <w:semiHidden/>
    <w:rsid w:val="00150F67"/>
    <w:rPr>
      <w:i/>
      <w:iCs/>
      <w:color w:val="000000" w:themeColor="text1"/>
    </w:rPr>
  </w:style>
  <w:style w:type="character" w:customStyle="1" w:styleId="QuoteChar">
    <w:name w:val="Quote Char"/>
    <w:basedOn w:val="DefaultParagraphFont"/>
    <w:link w:val="Quote"/>
    <w:uiPriority w:val="29"/>
    <w:semiHidden/>
    <w:rsid w:val="00854B7D"/>
    <w:rPr>
      <w:i/>
      <w:iCs/>
      <w:color w:val="000000" w:themeColor="text1"/>
      <w:lang w:val="fr-CA"/>
    </w:rPr>
  </w:style>
  <w:style w:type="paragraph" w:styleId="Salutation">
    <w:name w:val="Salutation"/>
    <w:basedOn w:val="Normal"/>
    <w:next w:val="Normal"/>
    <w:link w:val="SalutationChar"/>
    <w:uiPriority w:val="99"/>
    <w:semiHidden/>
    <w:unhideWhenUsed/>
    <w:rsid w:val="00150F67"/>
  </w:style>
  <w:style w:type="character" w:customStyle="1" w:styleId="SalutationChar">
    <w:name w:val="Salutation Char"/>
    <w:basedOn w:val="DefaultParagraphFont"/>
    <w:link w:val="Salutation"/>
    <w:uiPriority w:val="99"/>
    <w:semiHidden/>
    <w:rsid w:val="00150F67"/>
  </w:style>
  <w:style w:type="paragraph" w:styleId="Signature">
    <w:name w:val="Signature"/>
    <w:basedOn w:val="Normal"/>
    <w:link w:val="SignatureChar"/>
    <w:uiPriority w:val="99"/>
    <w:semiHidden/>
    <w:unhideWhenUsed/>
    <w:rsid w:val="00150F67"/>
    <w:pPr>
      <w:ind w:left="4320"/>
    </w:pPr>
  </w:style>
  <w:style w:type="character" w:customStyle="1" w:styleId="SignatureChar">
    <w:name w:val="Signature Char"/>
    <w:basedOn w:val="DefaultParagraphFont"/>
    <w:link w:val="Signature"/>
    <w:uiPriority w:val="99"/>
    <w:semiHidden/>
    <w:rsid w:val="00150F67"/>
  </w:style>
  <w:style w:type="character" w:styleId="Strong">
    <w:name w:val="Strong"/>
    <w:basedOn w:val="DefaultParagraphFont"/>
    <w:uiPriority w:val="22"/>
    <w:semiHidden/>
    <w:rsid w:val="00150F67"/>
    <w:rPr>
      <w:b/>
      <w:bCs/>
    </w:rPr>
  </w:style>
  <w:style w:type="paragraph" w:styleId="Subtitle">
    <w:name w:val="Subtitle"/>
    <w:basedOn w:val="Normal"/>
    <w:next w:val="Normal"/>
    <w:link w:val="SubtitleChar"/>
    <w:uiPriority w:val="11"/>
    <w:semiHidden/>
    <w:qFormat/>
    <w:rsid w:val="00854B7D"/>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854B7D"/>
    <w:rPr>
      <w:rFonts w:eastAsiaTheme="majorEastAsia" w:cstheme="majorBidi"/>
      <w:i/>
      <w:iCs/>
      <w:spacing w:val="15"/>
      <w:sz w:val="24"/>
      <w:szCs w:val="24"/>
      <w:lang w:val="fr-CA"/>
    </w:rPr>
  </w:style>
  <w:style w:type="character" w:styleId="SubtleEmphasis">
    <w:name w:val="Subtle Emphasis"/>
    <w:basedOn w:val="DefaultParagraphFont"/>
    <w:uiPriority w:val="19"/>
    <w:semiHidden/>
    <w:rsid w:val="00150F67"/>
    <w:rPr>
      <w:i/>
      <w:iCs/>
      <w:color w:val="808080" w:themeColor="text1" w:themeTint="7F"/>
    </w:rPr>
  </w:style>
  <w:style w:type="character" w:styleId="SubtleReference">
    <w:name w:val="Subtle Reference"/>
    <w:basedOn w:val="DefaultParagraphFont"/>
    <w:uiPriority w:val="31"/>
    <w:semiHidden/>
    <w:rsid w:val="00854B7D"/>
    <w:rPr>
      <w:smallCaps/>
      <w:color w:val="auto"/>
      <w:u w:val="single"/>
    </w:rPr>
  </w:style>
  <w:style w:type="paragraph" w:styleId="TableofAuthorities">
    <w:name w:val="table of authorities"/>
    <w:basedOn w:val="Normal"/>
    <w:next w:val="Normal"/>
    <w:uiPriority w:val="99"/>
    <w:semiHidden/>
    <w:unhideWhenUsed/>
    <w:rsid w:val="00150F67"/>
    <w:pPr>
      <w:ind w:left="220" w:hanging="220"/>
    </w:pPr>
  </w:style>
  <w:style w:type="paragraph" w:styleId="TableofFigures">
    <w:name w:val="table of figures"/>
    <w:basedOn w:val="Normal"/>
    <w:next w:val="Normal"/>
    <w:uiPriority w:val="99"/>
    <w:semiHidden/>
    <w:unhideWhenUsed/>
    <w:rsid w:val="00150F67"/>
  </w:style>
  <w:style w:type="paragraph" w:styleId="Title">
    <w:name w:val="Title"/>
    <w:basedOn w:val="Normal"/>
    <w:next w:val="Normal"/>
    <w:link w:val="TitleChar"/>
    <w:uiPriority w:val="10"/>
    <w:semiHidden/>
    <w:rsid w:val="00854B7D"/>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854B7D"/>
    <w:rPr>
      <w:rFonts w:eastAsiaTheme="majorEastAsia" w:cstheme="majorBidi"/>
      <w:spacing w:val="5"/>
      <w:kern w:val="28"/>
      <w:sz w:val="52"/>
      <w:szCs w:val="52"/>
      <w:lang w:val="fr-CA"/>
    </w:rPr>
  </w:style>
  <w:style w:type="paragraph" w:styleId="TOAHeading">
    <w:name w:val="toa heading"/>
    <w:basedOn w:val="Normal"/>
    <w:next w:val="Normal"/>
    <w:uiPriority w:val="99"/>
    <w:semiHidden/>
    <w:unhideWhenUsed/>
    <w:rsid w:val="00854B7D"/>
    <w:pPr>
      <w:spacing w:before="120"/>
    </w:pPr>
    <w:rPr>
      <w:rFonts w:eastAsiaTheme="majorEastAsia" w:cstheme="majorBidi"/>
      <w:b/>
      <w:bCs/>
      <w:sz w:val="24"/>
      <w:szCs w:val="24"/>
    </w:rPr>
  </w:style>
  <w:style w:type="paragraph" w:styleId="TOC1">
    <w:name w:val="toc 1"/>
    <w:basedOn w:val="Normal"/>
    <w:next w:val="Normal"/>
    <w:autoRedefine/>
    <w:uiPriority w:val="39"/>
    <w:semiHidden/>
    <w:rsid w:val="001923A6"/>
    <w:pPr>
      <w:tabs>
        <w:tab w:val="left" w:pos="720"/>
        <w:tab w:val="right" w:pos="9360"/>
      </w:tabs>
      <w:spacing w:after="240"/>
      <w:ind w:left="720" w:right="432" w:hanging="720"/>
    </w:pPr>
  </w:style>
  <w:style w:type="paragraph" w:styleId="TOC2">
    <w:name w:val="toc 2"/>
    <w:basedOn w:val="Normal"/>
    <w:next w:val="Normal"/>
    <w:autoRedefine/>
    <w:uiPriority w:val="39"/>
    <w:semiHidden/>
    <w:rsid w:val="001923A6"/>
    <w:pPr>
      <w:tabs>
        <w:tab w:val="left" w:pos="1440"/>
        <w:tab w:val="right" w:leader="dot" w:pos="9360"/>
      </w:tabs>
      <w:spacing w:after="240"/>
      <w:ind w:left="1440" w:right="432" w:hanging="720"/>
    </w:pPr>
  </w:style>
  <w:style w:type="paragraph" w:styleId="TOC3">
    <w:name w:val="toc 3"/>
    <w:basedOn w:val="Normal"/>
    <w:next w:val="Normal"/>
    <w:autoRedefine/>
    <w:uiPriority w:val="39"/>
    <w:semiHidden/>
    <w:rsid w:val="001923A6"/>
    <w:pPr>
      <w:tabs>
        <w:tab w:val="left" w:pos="2160"/>
        <w:tab w:val="right" w:leader="dot" w:pos="9360"/>
      </w:tabs>
      <w:spacing w:after="240"/>
      <w:ind w:left="2160" w:right="432" w:hanging="720"/>
    </w:pPr>
  </w:style>
  <w:style w:type="paragraph" w:styleId="TOC4">
    <w:name w:val="toc 4"/>
    <w:basedOn w:val="Normal"/>
    <w:next w:val="Normal"/>
    <w:autoRedefine/>
    <w:uiPriority w:val="39"/>
    <w:semiHidden/>
    <w:rsid w:val="001923A6"/>
    <w:pPr>
      <w:tabs>
        <w:tab w:val="left" w:pos="2880"/>
        <w:tab w:val="right" w:leader="dot" w:pos="9360"/>
      </w:tabs>
      <w:spacing w:after="240"/>
      <w:ind w:left="2880" w:right="432" w:hanging="720"/>
    </w:pPr>
  </w:style>
  <w:style w:type="paragraph" w:styleId="TOC5">
    <w:name w:val="toc 5"/>
    <w:basedOn w:val="Normal"/>
    <w:next w:val="Normal"/>
    <w:autoRedefine/>
    <w:uiPriority w:val="39"/>
    <w:semiHidden/>
    <w:rsid w:val="001923A6"/>
    <w:pPr>
      <w:tabs>
        <w:tab w:val="left" w:pos="3600"/>
        <w:tab w:val="right" w:leader="dot" w:pos="9360"/>
      </w:tabs>
      <w:spacing w:after="240"/>
      <w:ind w:left="3600" w:right="432" w:hanging="720"/>
    </w:pPr>
  </w:style>
  <w:style w:type="paragraph" w:styleId="TOC6">
    <w:name w:val="toc 6"/>
    <w:basedOn w:val="Normal"/>
    <w:next w:val="Normal"/>
    <w:autoRedefine/>
    <w:uiPriority w:val="39"/>
    <w:semiHidden/>
    <w:rsid w:val="001923A6"/>
    <w:pPr>
      <w:tabs>
        <w:tab w:val="left" w:pos="4320"/>
        <w:tab w:val="right" w:leader="dot" w:pos="9360"/>
      </w:tabs>
      <w:spacing w:after="240"/>
      <w:ind w:left="4320" w:right="432" w:hanging="720"/>
    </w:pPr>
  </w:style>
  <w:style w:type="paragraph" w:styleId="TOC7">
    <w:name w:val="toc 7"/>
    <w:basedOn w:val="Normal"/>
    <w:next w:val="Normal"/>
    <w:autoRedefine/>
    <w:uiPriority w:val="39"/>
    <w:semiHidden/>
    <w:rsid w:val="001923A6"/>
    <w:pPr>
      <w:tabs>
        <w:tab w:val="left" w:pos="5040"/>
        <w:tab w:val="right" w:leader="dot" w:pos="9360"/>
      </w:tabs>
      <w:spacing w:after="240"/>
      <w:ind w:left="5040" w:right="432" w:hanging="720"/>
    </w:pPr>
  </w:style>
  <w:style w:type="paragraph" w:styleId="TOC8">
    <w:name w:val="toc 8"/>
    <w:basedOn w:val="Normal"/>
    <w:next w:val="Normal"/>
    <w:autoRedefine/>
    <w:uiPriority w:val="39"/>
    <w:semiHidden/>
    <w:rsid w:val="001923A6"/>
    <w:pPr>
      <w:tabs>
        <w:tab w:val="left" w:pos="5760"/>
        <w:tab w:val="right" w:leader="dot" w:pos="9360"/>
      </w:tabs>
      <w:spacing w:after="240"/>
      <w:ind w:left="5760" w:right="432" w:hanging="720"/>
    </w:pPr>
  </w:style>
  <w:style w:type="paragraph" w:styleId="TOC9">
    <w:name w:val="toc 9"/>
    <w:basedOn w:val="Normal"/>
    <w:next w:val="Normal"/>
    <w:autoRedefine/>
    <w:uiPriority w:val="39"/>
    <w:semiHidden/>
    <w:rsid w:val="001923A6"/>
    <w:pPr>
      <w:tabs>
        <w:tab w:val="left" w:pos="6480"/>
        <w:tab w:val="right" w:leader="dot" w:pos="9360"/>
      </w:tabs>
      <w:spacing w:after="240"/>
      <w:ind w:left="6480" w:right="432" w:hanging="720"/>
    </w:pPr>
  </w:style>
  <w:style w:type="paragraph" w:styleId="TOCHeading">
    <w:name w:val="TOC Heading"/>
    <w:basedOn w:val="Normal"/>
    <w:next w:val="Normal"/>
    <w:uiPriority w:val="39"/>
    <w:semiHidden/>
    <w:qFormat/>
    <w:rsid w:val="001923A6"/>
    <w:pPr>
      <w:spacing w:after="240"/>
      <w:jc w:val="center"/>
    </w:pPr>
    <w:rPr>
      <w:b/>
    </w:rPr>
  </w:style>
  <w:style w:type="paragraph" w:customStyle="1" w:styleId="MTBody">
    <w:name w:val="MTBody"/>
    <w:basedOn w:val="Normal"/>
    <w:qFormat/>
    <w:rsid w:val="004D6C81"/>
    <w:pPr>
      <w:spacing w:after="240"/>
    </w:pPr>
  </w:style>
  <w:style w:type="paragraph" w:customStyle="1" w:styleId="MTBodyIndent">
    <w:name w:val="MTBodyIndent"/>
    <w:basedOn w:val="Normal"/>
    <w:qFormat/>
    <w:rsid w:val="004D6C81"/>
    <w:pPr>
      <w:spacing w:after="240"/>
      <w:ind w:left="720"/>
    </w:pPr>
  </w:style>
  <w:style w:type="paragraph" w:customStyle="1" w:styleId="MTBodyIndent1">
    <w:name w:val="MTBodyIndent1&quot;"/>
    <w:basedOn w:val="Normal"/>
    <w:qFormat/>
    <w:rsid w:val="004D6C81"/>
    <w:pPr>
      <w:spacing w:after="240"/>
      <w:ind w:left="1440"/>
    </w:pPr>
  </w:style>
  <w:style w:type="paragraph" w:customStyle="1" w:styleId="MTBodyTab1">
    <w:name w:val="MTBodyTab1&quot;"/>
    <w:basedOn w:val="Normal"/>
    <w:qFormat/>
    <w:rsid w:val="00E505B9"/>
    <w:pPr>
      <w:spacing w:after="240"/>
      <w:ind w:firstLine="1440"/>
    </w:pPr>
  </w:style>
  <w:style w:type="paragraph" w:customStyle="1" w:styleId="MTCentrewithEmphasis">
    <w:name w:val="MTCentrewithEmphasis"/>
    <w:basedOn w:val="Normal"/>
    <w:qFormat/>
    <w:rsid w:val="004D6C81"/>
    <w:pPr>
      <w:keepNext/>
      <w:spacing w:after="240"/>
      <w:jc w:val="center"/>
    </w:pPr>
    <w:rPr>
      <w:b/>
      <w:u w:val="single"/>
    </w:rPr>
  </w:style>
  <w:style w:type="paragraph" w:customStyle="1" w:styleId="MTCitation05">
    <w:name w:val="MTCitation0.5&quot;"/>
    <w:basedOn w:val="Normal"/>
    <w:qFormat/>
    <w:rsid w:val="004D6C81"/>
    <w:pPr>
      <w:spacing w:after="240"/>
      <w:ind w:left="720" w:right="720"/>
    </w:pPr>
  </w:style>
  <w:style w:type="paragraph" w:customStyle="1" w:styleId="MTCitation1">
    <w:name w:val="MTCitation1&quot;"/>
    <w:basedOn w:val="Normal"/>
    <w:qFormat/>
    <w:rsid w:val="004D6C81"/>
    <w:pPr>
      <w:spacing w:after="240"/>
      <w:ind w:left="1440" w:right="1440"/>
    </w:pPr>
  </w:style>
  <w:style w:type="paragraph" w:customStyle="1" w:styleId="MTHeadingLeft">
    <w:name w:val="MTHeadingLeft"/>
    <w:basedOn w:val="Normal"/>
    <w:next w:val="MTBody"/>
    <w:qFormat/>
    <w:rsid w:val="004D6C81"/>
    <w:pPr>
      <w:keepNext/>
      <w:spacing w:after="240"/>
    </w:pPr>
    <w:rPr>
      <w:b/>
      <w:u w:val="single"/>
    </w:rPr>
  </w:style>
  <w:style w:type="paragraph" w:customStyle="1" w:styleId="MTReference">
    <w:name w:val="MTReference"/>
    <w:basedOn w:val="Normal"/>
    <w:qFormat/>
    <w:rsid w:val="004D6C81"/>
    <w:pPr>
      <w:spacing w:after="240"/>
      <w:ind w:left="2160" w:hanging="1440"/>
    </w:pPr>
    <w:rPr>
      <w:b/>
    </w:rPr>
  </w:style>
  <w:style w:type="paragraph" w:customStyle="1" w:styleId="MTTable">
    <w:name w:val="MTTable"/>
    <w:basedOn w:val="Normal"/>
    <w:qFormat/>
    <w:rsid w:val="004D6C81"/>
    <w:pPr>
      <w:spacing w:before="60" w:after="60"/>
    </w:pPr>
  </w:style>
  <w:style w:type="paragraph" w:customStyle="1" w:styleId="MTTFactumSubhead">
    <w:name w:val="MTTFactumSubhead"/>
    <w:basedOn w:val="Normal"/>
    <w:next w:val="Heading1"/>
    <w:qFormat/>
    <w:rsid w:val="00207175"/>
    <w:pPr>
      <w:keepNext/>
      <w:spacing w:before="360" w:line="480" w:lineRule="auto"/>
      <w:outlineLvl w:val="1"/>
    </w:pPr>
    <w:rPr>
      <w:rFonts w:ascii="Times New Roman" w:hAnsi="Times New Roman"/>
      <w:b/>
    </w:rPr>
  </w:style>
  <w:style w:type="paragraph" w:customStyle="1" w:styleId="MTTFactumClosing">
    <w:name w:val="MTTFactumClosing"/>
    <w:basedOn w:val="Normal"/>
    <w:qFormat/>
    <w:rsid w:val="004D6C81"/>
    <w:pPr>
      <w:spacing w:before="480" w:after="720"/>
      <w:ind w:firstLine="720"/>
    </w:pPr>
    <w:rPr>
      <w:rFonts w:ascii="Times New Roman" w:hAnsi="Times New Roman"/>
      <w:sz w:val="24"/>
    </w:rPr>
  </w:style>
  <w:style w:type="paragraph" w:customStyle="1" w:styleId="MTTFACTUMPART">
    <w:name w:val="MTTFACTUMPART"/>
    <w:basedOn w:val="Normal"/>
    <w:next w:val="Heading1"/>
    <w:qFormat/>
    <w:rsid w:val="000705B8"/>
    <w:pPr>
      <w:keepNext/>
      <w:numPr>
        <w:numId w:val="16"/>
      </w:numPr>
      <w:spacing w:before="360"/>
      <w:jc w:val="center"/>
      <w:outlineLvl w:val="0"/>
    </w:pPr>
    <w:rPr>
      <w:rFonts w:ascii="Times New Roman" w:hAnsi="Times New Roman"/>
      <w:b/>
      <w:caps/>
      <w:sz w:val="24"/>
    </w:rPr>
  </w:style>
  <w:style w:type="paragraph" w:customStyle="1" w:styleId="MTTFACTUMHEAD">
    <w:name w:val="MTTFACTUMHEAD"/>
    <w:basedOn w:val="Normal"/>
    <w:next w:val="MTTFACTUMPART"/>
    <w:qFormat/>
    <w:rsid w:val="00C46509"/>
    <w:pPr>
      <w:keepNext/>
      <w:spacing w:before="240"/>
      <w:jc w:val="center"/>
    </w:pPr>
    <w:rPr>
      <w:rFonts w:ascii="Times New Roman" w:hAnsi="Times New Roman"/>
      <w:b/>
      <w:caps/>
      <w:sz w:val="28"/>
    </w:rPr>
  </w:style>
  <w:style w:type="paragraph" w:customStyle="1" w:styleId="MTTFactumQuote">
    <w:name w:val="MTTFactumQuote"/>
    <w:basedOn w:val="Normal"/>
    <w:next w:val="MTTFactumReference"/>
    <w:qFormat/>
    <w:rsid w:val="00C46509"/>
    <w:pPr>
      <w:spacing w:before="240"/>
      <w:ind w:left="720" w:right="720"/>
    </w:pPr>
    <w:rPr>
      <w:rFonts w:ascii="Times New Roman" w:hAnsi="Times New Roman"/>
      <w:sz w:val="24"/>
    </w:rPr>
  </w:style>
  <w:style w:type="paragraph" w:customStyle="1" w:styleId="MTTFactumReference">
    <w:name w:val="MTTFactumReference"/>
    <w:basedOn w:val="Normal"/>
    <w:next w:val="Heading1"/>
    <w:qFormat/>
    <w:rsid w:val="00AD683E"/>
    <w:pPr>
      <w:numPr>
        <w:numId w:val="14"/>
      </w:numPr>
      <w:spacing w:before="240"/>
    </w:pPr>
    <w:rPr>
      <w:rFonts w:ascii="Times New Roman" w:hAnsi="Times New Roman"/>
      <w:sz w:val="24"/>
    </w:rPr>
  </w:style>
  <w:style w:type="paragraph" w:customStyle="1" w:styleId="MTTFactumSignature">
    <w:name w:val="MTTFactumSignature"/>
    <w:basedOn w:val="Normal"/>
    <w:qFormat/>
    <w:rsid w:val="00854B7D"/>
    <w:rPr>
      <w:rFonts w:ascii="Times New Roman" w:hAnsi="Times New Roman"/>
      <w:sz w:val="24"/>
    </w:rPr>
  </w:style>
  <w:style w:type="table" w:styleId="MediumGrid2">
    <w:name w:val="Medium Grid 2"/>
    <w:basedOn w:val="TableNormal"/>
    <w:uiPriority w:val="68"/>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DocID">
    <w:name w:val="DocID"/>
    <w:basedOn w:val="DefaultParagraphFont"/>
    <w:uiPriority w:val="1"/>
    <w:semiHidden/>
    <w:qFormat/>
    <w:rsid w:val="00DD2AA8"/>
    <w:rPr>
      <w:rFonts w:ascii="Arial" w:hAnsi="Arial"/>
      <w:sz w:val="16"/>
      <w:lang w:val="en-US"/>
    </w:rPr>
  </w:style>
  <w:style w:type="paragraph" w:customStyle="1" w:styleId="FooterSpacerPara">
    <w:name w:val="FooterSpacerPara"/>
    <w:basedOn w:val="Footer"/>
    <w:uiPriority w:val="99"/>
    <w:semiHidden/>
    <w:rsid w:val="0011515A"/>
    <w:rPr>
      <w:rFonts w:eastAsia="Arial" w:cs="Times New Roman"/>
      <w:sz w:val="12"/>
    </w:rPr>
  </w:style>
  <w:style w:type="paragraph" w:customStyle="1" w:styleId="MTBodyTab05">
    <w:name w:val="MTBodyTab0.5&quot;"/>
    <w:basedOn w:val="Normal"/>
    <w:qFormat/>
    <w:rsid w:val="008231F1"/>
    <w:pPr>
      <w:spacing w:after="240"/>
      <w:ind w:firstLine="720"/>
    </w:pPr>
  </w:style>
  <w:style w:type="paragraph" w:customStyle="1" w:styleId="MTCentreBold">
    <w:name w:val="MTCentreBold"/>
    <w:basedOn w:val="Normal"/>
    <w:qFormat/>
    <w:rsid w:val="008231F1"/>
    <w:pPr>
      <w:keepNext/>
      <w:spacing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3.xml.rels>&#65279;<?xml version="1.0" encoding="utf-8" standalone="yes"?><Relationships xmlns="http://schemas.openxmlformats.org/package/2006/relationships"><Relationship Id="rId1" Type="http://schemas.openxmlformats.org/officeDocument/2006/relationships/image" Target="media/image2.emf"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1 6 " ? > < p r o p e r t i e s   x m l n s = " h t t p : / / w w w . i m a n a g e . c o m / w o r k / x m l s c h e m a " >  
     < d o c u m e n t i d > M T D O C S ! 4 1 9 1 5 3 0 8 . 1 < / d o c u m e n t i d >  
     < s e n d e r i d > F R A H I M I < / s e n d e r i d >  
     < s e n d e r e m a i l > F R A H I M I @ M C C A R T H Y . C A < / s e n d e r e m a i l >  
     < l a s t m o d i f i e d > 2 0 2 1 - 0 6 - 2 9 T 1 7 : 3 8 : 0 0 . 0 0 0 0 0 0 0 - 0 6 : 0 0 < / l a s t m o d i f i e d >  
     < d a t a b a s e > M T D O C S < / d a t a b a s e >  
 < / p r o p e r t i e s > 
</file>

<file path=customXml/itemProps1.xml><?xml version="1.0" encoding="utf-8"?>
<ds:datastoreItem xmlns:ds="http://schemas.openxmlformats.org/officeDocument/2006/customXml" ds:itemID="{044716E2-C58D-42FB-9546-BBF657D6F32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2021-06-29T23:40:58Z</dcterms:created>
  <dcterms:modified xsi:type="dcterms:W3CDTF">2021-06-29T23:40:58Z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MTDOCS 41852242</vt:lpwstr>
  </property>
  <property fmtid="{D5CDD505-2E9C-101B-9397-08002B2CF9AE}" pid="3" name="DocumentType">
    <vt:lpwstr>pgBlank</vt:lpwstr>
  </property>
</Properties>
</file>