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0816" w14:textId="77777777" w:rsidR="00D471E0" w:rsidRDefault="00D471E0">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14:paraId="4BCFFFE5" w14:textId="77777777" w:rsidR="00D471E0" w:rsidRDefault="00D471E0">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14:paraId="0598DBBF" w14:textId="77777777" w:rsidR="00D471E0" w:rsidRDefault="00D471E0">
      <w:pPr>
        <w:pStyle w:val="BodyText"/>
        <w:tabs>
          <w:tab w:val="left" w:pos="4320"/>
          <w:tab w:val="left" w:pos="5040"/>
          <w:tab w:val="left" w:pos="7650"/>
          <w:tab w:val="left" w:pos="9360"/>
        </w:tabs>
        <w:rPr>
          <w:rFonts w:ascii="Arial" w:hAnsi="Arial"/>
        </w:rPr>
      </w:pPr>
      <w:r>
        <w:rPr>
          <w:rFonts w:ascii="Arial" w:hAnsi="Arial"/>
        </w:rPr>
        <w:t xml:space="preserve">Name of Listed Issuer: </w:t>
      </w:r>
      <w:bookmarkStart w:id="9" w:name="_Toc370788722"/>
      <w:bookmarkStart w:id="10" w:name="_Toc398005578"/>
      <w:bookmarkStart w:id="11" w:name="_Toc412279997"/>
      <w:bookmarkStart w:id="12" w:name="_Toc419096500"/>
      <w:r>
        <w:rPr>
          <w:rFonts w:ascii="Arial" w:hAnsi="Arial"/>
          <w:u w:val="single"/>
        </w:rPr>
        <w:t>Cresco Labs Inc.</w:t>
      </w:r>
      <w:r>
        <w:rPr>
          <w:rFonts w:ascii="Arial" w:hAnsi="Arial"/>
        </w:rPr>
        <w:t xml:space="preserve"> (the “Issuer”).</w:t>
      </w:r>
    </w:p>
    <w:p w14:paraId="5432E2E9" w14:textId="347E7D82" w:rsidR="00D471E0" w:rsidRDefault="00D471E0">
      <w:pPr>
        <w:pStyle w:val="BodyText"/>
        <w:tabs>
          <w:tab w:val="left" w:pos="4320"/>
          <w:tab w:val="left" w:pos="5040"/>
          <w:tab w:val="left" w:pos="7650"/>
          <w:tab w:val="left" w:pos="9360"/>
        </w:tabs>
        <w:rPr>
          <w:rFonts w:ascii="Arial" w:hAnsi="Arial"/>
        </w:rPr>
      </w:pPr>
      <w:r>
        <w:rPr>
          <w:rFonts w:ascii="Arial" w:hAnsi="Arial"/>
        </w:rPr>
        <w:t>Trading Symbol:</w:t>
      </w:r>
      <w:r>
        <w:rPr>
          <w:rFonts w:ascii="Arial" w:hAnsi="Arial"/>
          <w:u w:val="single"/>
        </w:rPr>
        <w:t xml:space="preserve"> CL.CN</w:t>
      </w:r>
      <w:r>
        <w:rPr>
          <w:rFonts w:ascii="Arial" w:hAnsi="Arial"/>
        </w:rPr>
        <w:br/>
      </w:r>
      <w:r>
        <w:rPr>
          <w:rFonts w:ascii="Arial" w:hAnsi="Arial"/>
        </w:rPr>
        <w:br/>
        <w:t xml:space="preserve">Date: </w:t>
      </w:r>
      <w:r w:rsidR="00264C5A" w:rsidRPr="00264C5A">
        <w:rPr>
          <w:rFonts w:ascii="Arial" w:hAnsi="Arial"/>
          <w:u w:val="single"/>
        </w:rPr>
        <w:t xml:space="preserve">June </w:t>
      </w:r>
      <w:r w:rsidR="00AD2FB6">
        <w:rPr>
          <w:rFonts w:ascii="Arial" w:hAnsi="Arial"/>
          <w:u w:val="single"/>
        </w:rPr>
        <w:t>8</w:t>
      </w:r>
      <w:r w:rsidR="00264C5A" w:rsidRPr="00264C5A">
        <w:rPr>
          <w:rFonts w:ascii="Arial" w:hAnsi="Arial"/>
          <w:u w:val="single"/>
        </w:rPr>
        <w:t>,</w:t>
      </w:r>
      <w:r w:rsidR="00B30B21" w:rsidRPr="00264C5A">
        <w:rPr>
          <w:rFonts w:ascii="Arial" w:hAnsi="Arial"/>
          <w:u w:val="single"/>
        </w:rPr>
        <w:t xml:space="preserve"> 2022</w:t>
      </w:r>
    </w:p>
    <w:p w14:paraId="3F37EB26" w14:textId="77777777" w:rsidR="00D471E0" w:rsidRDefault="00D471E0">
      <w:pPr>
        <w:pStyle w:val="BodyText"/>
        <w:tabs>
          <w:tab w:val="left" w:pos="720"/>
          <w:tab w:val="left" w:pos="7650"/>
          <w:tab w:val="left" w:pos="9360"/>
        </w:tabs>
        <w:spacing w:before="0"/>
        <w:rPr>
          <w:rFonts w:ascii="Arial" w:hAnsi="Arial"/>
          <w:b/>
        </w:rPr>
      </w:pPr>
    </w:p>
    <w:p w14:paraId="5F44D6DC" w14:textId="77777777" w:rsidR="00D471E0" w:rsidRDefault="00D471E0">
      <w:pPr>
        <w:pStyle w:val="BodyText"/>
        <w:numPr>
          <w:ilvl w:val="0"/>
          <w:numId w:val="4"/>
        </w:numPr>
        <w:tabs>
          <w:tab w:val="left" w:pos="720"/>
          <w:tab w:val="left" w:pos="7650"/>
          <w:tab w:val="left" w:pos="9360"/>
        </w:tabs>
        <w:spacing w:before="0"/>
        <w:rPr>
          <w:rFonts w:ascii="Arial" w:hAnsi="Arial"/>
          <w:b/>
        </w:rPr>
      </w:pPr>
      <w:r>
        <w:rPr>
          <w:rFonts w:ascii="Arial" w:hAnsi="Arial"/>
          <w:b/>
        </w:rPr>
        <w:t>New Options Granted:</w:t>
      </w:r>
      <w:bookmarkEnd w:id="9"/>
      <w:bookmarkEnd w:id="10"/>
      <w:bookmarkEnd w:id="11"/>
      <w:bookmarkEnd w:id="12"/>
    </w:p>
    <w:p w14:paraId="6EF3AFC1" w14:textId="77777777" w:rsidR="00D471E0" w:rsidRDefault="00D471E0">
      <w:pPr>
        <w:pStyle w:val="BodyText"/>
        <w:spacing w:after="240"/>
        <w:rPr>
          <w:rFonts w:ascii="Arial" w:hAnsi="Arial"/>
          <w:color w:val="000000"/>
          <w:u w:val="single"/>
        </w:rPr>
      </w:pPr>
      <w:r>
        <w:rPr>
          <w:rFonts w:ascii="Arial" w:hAnsi="Arial"/>
          <w:color w:val="000000"/>
        </w:rPr>
        <w:t>Date of Grant:</w:t>
      </w:r>
      <w:r>
        <w:rPr>
          <w:rFonts w:ascii="Arial" w:hAnsi="Arial"/>
          <w:color w:val="000000"/>
          <w:u w:val="single"/>
        </w:rPr>
        <w:t xml:space="preserve"> </w:t>
      </w:r>
      <w:r w:rsidR="00F0204E">
        <w:rPr>
          <w:rFonts w:ascii="Arial" w:hAnsi="Arial"/>
          <w:color w:val="000000"/>
          <w:u w:val="single"/>
        </w:rPr>
        <w:t>June 30</w:t>
      </w:r>
      <w:r w:rsidR="00F0204E" w:rsidRPr="009F2D97">
        <w:rPr>
          <w:rFonts w:ascii="Arial" w:hAnsi="Arial"/>
          <w:color w:val="000000"/>
          <w:u w:val="single"/>
          <w:vertAlign w:val="superscript"/>
        </w:rPr>
        <w:t>th</w:t>
      </w:r>
      <w:r w:rsidR="00F0204E">
        <w:rPr>
          <w:rFonts w:ascii="Arial" w:hAnsi="Arial"/>
          <w:color w:val="000000"/>
          <w:u w:val="single"/>
        </w:rPr>
        <w:t>, 2019; September 30</w:t>
      </w:r>
      <w:r w:rsidR="00F0204E" w:rsidRPr="009F2D97">
        <w:rPr>
          <w:rFonts w:ascii="Arial" w:hAnsi="Arial"/>
          <w:color w:val="000000"/>
          <w:u w:val="single"/>
          <w:vertAlign w:val="superscript"/>
        </w:rPr>
        <w:t>th</w:t>
      </w:r>
      <w:r w:rsidR="00F0204E">
        <w:rPr>
          <w:rFonts w:ascii="Arial" w:hAnsi="Arial"/>
          <w:color w:val="000000"/>
          <w:u w:val="single"/>
        </w:rPr>
        <w:t>, 2021; December 31</w:t>
      </w:r>
      <w:r w:rsidR="00F0204E" w:rsidRPr="009F2D97">
        <w:rPr>
          <w:rFonts w:ascii="Arial" w:hAnsi="Arial"/>
          <w:color w:val="000000"/>
          <w:u w:val="single"/>
          <w:vertAlign w:val="superscript"/>
        </w:rPr>
        <w:t>st</w:t>
      </w:r>
      <w:r w:rsidR="00F0204E">
        <w:rPr>
          <w:rFonts w:ascii="Arial" w:hAnsi="Arial"/>
          <w:color w:val="000000"/>
          <w:u w:val="single"/>
        </w:rPr>
        <w:t>, 2021; January 4</w:t>
      </w:r>
      <w:r w:rsidR="00F0204E" w:rsidRPr="009F2D97">
        <w:rPr>
          <w:rFonts w:ascii="Arial" w:hAnsi="Arial"/>
          <w:color w:val="000000"/>
          <w:u w:val="single"/>
          <w:vertAlign w:val="superscript"/>
        </w:rPr>
        <w:t>th</w:t>
      </w:r>
      <w:r w:rsidR="00F0204E">
        <w:rPr>
          <w:rFonts w:ascii="Arial" w:hAnsi="Arial"/>
          <w:color w:val="000000"/>
          <w:u w:val="single"/>
        </w:rPr>
        <w:t>, 2022; January 15</w:t>
      </w:r>
      <w:r w:rsidR="00F0204E" w:rsidRPr="009F2D97">
        <w:rPr>
          <w:rFonts w:ascii="Arial" w:hAnsi="Arial"/>
          <w:color w:val="000000"/>
          <w:u w:val="single"/>
          <w:vertAlign w:val="superscript"/>
        </w:rPr>
        <w:t>th</w:t>
      </w:r>
      <w:r w:rsidR="00F0204E">
        <w:rPr>
          <w:rFonts w:ascii="Arial" w:hAnsi="Arial"/>
          <w:color w:val="000000"/>
          <w:u w:val="single"/>
        </w:rPr>
        <w:t>, 2022; March 15</w:t>
      </w:r>
      <w:r w:rsidR="00F0204E" w:rsidRPr="009F2D97">
        <w:rPr>
          <w:rFonts w:ascii="Arial" w:hAnsi="Arial"/>
          <w:color w:val="000000"/>
          <w:u w:val="single"/>
          <w:vertAlign w:val="superscript"/>
        </w:rPr>
        <w:t>th</w:t>
      </w:r>
      <w:r w:rsidR="00F0204E">
        <w:rPr>
          <w:rFonts w:ascii="Arial" w:hAnsi="Arial"/>
          <w:color w:val="000000"/>
          <w:u w:val="single"/>
        </w:rPr>
        <w:t>, 2022; &amp; March 31</w:t>
      </w:r>
      <w:r w:rsidR="00F0204E" w:rsidRPr="009F2D97">
        <w:rPr>
          <w:rFonts w:ascii="Arial" w:hAnsi="Arial"/>
          <w:color w:val="000000"/>
          <w:u w:val="single"/>
          <w:vertAlign w:val="superscript"/>
        </w:rPr>
        <w:t>st</w:t>
      </w:r>
      <w:r w:rsidR="00F0204E">
        <w:rPr>
          <w:rFonts w:ascii="Arial" w:hAnsi="Arial"/>
          <w:color w:val="000000"/>
          <w:u w:val="single"/>
        </w:rPr>
        <w:t>, 2022</w:t>
      </w:r>
    </w:p>
    <w:p w14:paraId="15AA664B" w14:textId="77777777" w:rsidR="00D471E0" w:rsidRDefault="00D471E0">
      <w:pPr>
        <w:pStyle w:val="BodyText"/>
        <w:spacing w:after="240"/>
        <w:rPr>
          <w:rFonts w:ascii="Arial" w:hAnsi="Arial"/>
          <w:color w:val="000000"/>
        </w:rPr>
      </w:pPr>
      <w:r>
        <w:rPr>
          <w:rFonts w:ascii="Arial" w:hAnsi="Arial"/>
          <w:color w:val="000000"/>
          <w:u w:val="single"/>
        </w:rPr>
        <w:t>Note:</w:t>
      </w:r>
      <w:r>
        <w:rPr>
          <w:rFonts w:ascii="Arial" w:hAnsi="Arial"/>
          <w:color w:val="000000"/>
        </w:rPr>
        <w:t xml:space="preserve"> </w:t>
      </w:r>
      <w:r w:rsidR="000208EC">
        <w:rPr>
          <w:rFonts w:ascii="Arial" w:hAnsi="Arial"/>
          <w:color w:val="000000"/>
        </w:rPr>
        <w:t xml:space="preserve">All </w:t>
      </w:r>
      <w:r>
        <w:rPr>
          <w:rFonts w:ascii="Arial" w:hAnsi="Arial"/>
          <w:color w:val="000000"/>
        </w:rPr>
        <w:t>Prices given are in Canadian Dollars.</w:t>
      </w:r>
    </w:p>
    <w:tbl>
      <w:tblPr>
        <w:tblW w:w="999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02"/>
        <w:gridCol w:w="1833"/>
        <w:gridCol w:w="1008"/>
        <w:gridCol w:w="1283"/>
        <w:gridCol w:w="1191"/>
        <w:gridCol w:w="1283"/>
        <w:gridCol w:w="1191"/>
      </w:tblGrid>
      <w:tr w:rsidR="00D471E0" w14:paraId="1A3A05DC" w14:textId="77777777" w:rsidTr="007741A4">
        <w:trPr>
          <w:trHeight w:val="1917"/>
          <w:jc w:val="center"/>
        </w:trPr>
        <w:tc>
          <w:tcPr>
            <w:tcW w:w="2202" w:type="dxa"/>
            <w:vAlign w:val="bottom"/>
          </w:tcPr>
          <w:p w14:paraId="4523035E" w14:textId="77777777" w:rsidR="00D471E0" w:rsidRDefault="00D471E0" w:rsidP="007741A4">
            <w:pPr>
              <w:pStyle w:val="TableHeading"/>
              <w:spacing w:before="0" w:after="0" w:line="280" w:lineRule="exact"/>
              <w:jc w:val="center"/>
              <w:rPr>
                <w:color w:val="000000"/>
              </w:rPr>
            </w:pPr>
          </w:p>
          <w:p w14:paraId="6B4508DC" w14:textId="77777777" w:rsidR="00D471E0" w:rsidRDefault="00D471E0" w:rsidP="007741A4">
            <w:pPr>
              <w:pStyle w:val="TableHeading"/>
              <w:spacing w:before="0" w:after="0" w:line="280" w:lineRule="exact"/>
              <w:jc w:val="center"/>
              <w:rPr>
                <w:color w:val="000000"/>
              </w:rPr>
            </w:pPr>
          </w:p>
          <w:p w14:paraId="5271C659" w14:textId="77777777" w:rsidR="00D471E0" w:rsidRDefault="00D471E0" w:rsidP="007741A4">
            <w:pPr>
              <w:pStyle w:val="TableHeading"/>
              <w:spacing w:before="0" w:after="0" w:line="280" w:lineRule="exact"/>
              <w:jc w:val="center"/>
              <w:rPr>
                <w:color w:val="000000"/>
              </w:rPr>
            </w:pPr>
          </w:p>
          <w:p w14:paraId="71D329DB" w14:textId="77777777" w:rsidR="00D471E0" w:rsidRDefault="00D471E0" w:rsidP="007741A4">
            <w:pPr>
              <w:pStyle w:val="TableHeading"/>
              <w:spacing w:before="0" w:after="0" w:line="280" w:lineRule="exact"/>
              <w:jc w:val="center"/>
              <w:rPr>
                <w:color w:val="000000"/>
              </w:rPr>
            </w:pPr>
          </w:p>
          <w:p w14:paraId="4CF9BB7B" w14:textId="77777777" w:rsidR="00D471E0" w:rsidRDefault="00D471E0" w:rsidP="007741A4">
            <w:pPr>
              <w:pStyle w:val="TableHeading"/>
              <w:spacing w:before="0" w:after="0" w:line="280" w:lineRule="exact"/>
              <w:jc w:val="center"/>
              <w:rPr>
                <w:color w:val="000000"/>
              </w:rPr>
            </w:pPr>
          </w:p>
          <w:p w14:paraId="239A4084" w14:textId="77777777" w:rsidR="00D471E0" w:rsidRDefault="00D471E0" w:rsidP="007741A4">
            <w:pPr>
              <w:pStyle w:val="TableHeading"/>
              <w:spacing w:before="0" w:after="0" w:line="280" w:lineRule="exact"/>
              <w:jc w:val="center"/>
              <w:rPr>
                <w:color w:val="000000"/>
              </w:rPr>
            </w:pPr>
          </w:p>
          <w:p w14:paraId="6FA9D1D4" w14:textId="77777777" w:rsidR="00D471E0" w:rsidRDefault="00D471E0" w:rsidP="007741A4">
            <w:pPr>
              <w:pStyle w:val="TableHeading"/>
              <w:spacing w:before="0" w:after="0" w:line="280" w:lineRule="exact"/>
              <w:jc w:val="center"/>
              <w:rPr>
                <w:color w:val="000000"/>
              </w:rPr>
            </w:pPr>
            <w:r>
              <w:rPr>
                <w:color w:val="000000"/>
              </w:rPr>
              <w:t>Name of Optionee</w:t>
            </w:r>
          </w:p>
        </w:tc>
        <w:tc>
          <w:tcPr>
            <w:tcW w:w="1833" w:type="dxa"/>
            <w:vAlign w:val="bottom"/>
          </w:tcPr>
          <w:p w14:paraId="60E3B5F6" w14:textId="77777777" w:rsidR="00D471E0" w:rsidRDefault="00D471E0" w:rsidP="007741A4">
            <w:pPr>
              <w:pStyle w:val="TableHeading"/>
              <w:spacing w:before="0" w:after="0" w:line="280" w:lineRule="exact"/>
              <w:jc w:val="center"/>
              <w:rPr>
                <w:color w:val="000000"/>
              </w:rPr>
            </w:pPr>
            <w:r>
              <w:rPr>
                <w:color w:val="000000"/>
              </w:rPr>
              <w:t>Position (Director/ Officer/</w:t>
            </w:r>
          </w:p>
          <w:p w14:paraId="1AC899A0" w14:textId="77777777" w:rsidR="00D471E0" w:rsidRDefault="00D471E0" w:rsidP="007741A4">
            <w:pPr>
              <w:pStyle w:val="TableHeading"/>
              <w:spacing w:before="0" w:after="0" w:line="280" w:lineRule="exact"/>
              <w:jc w:val="center"/>
              <w:rPr>
                <w:color w:val="000000"/>
              </w:rPr>
            </w:pPr>
            <w:r>
              <w:rPr>
                <w:color w:val="000000"/>
              </w:rPr>
              <w:t>Employee/ Consultant/ Management Company</w:t>
            </w:r>
          </w:p>
        </w:tc>
        <w:tc>
          <w:tcPr>
            <w:tcW w:w="1008" w:type="dxa"/>
            <w:vAlign w:val="bottom"/>
          </w:tcPr>
          <w:p w14:paraId="1CBA6140" w14:textId="77777777" w:rsidR="00D471E0" w:rsidRDefault="00D471E0" w:rsidP="007741A4">
            <w:pPr>
              <w:pStyle w:val="TableHeading"/>
              <w:spacing w:before="0" w:after="0" w:line="280" w:lineRule="exact"/>
              <w:jc w:val="center"/>
              <w:rPr>
                <w:color w:val="000000"/>
              </w:rPr>
            </w:pPr>
          </w:p>
          <w:p w14:paraId="35318AB9" w14:textId="77777777" w:rsidR="00D471E0" w:rsidRDefault="00D471E0" w:rsidP="007741A4">
            <w:pPr>
              <w:pStyle w:val="TableHeading"/>
              <w:spacing w:before="0" w:after="0" w:line="280" w:lineRule="exact"/>
              <w:jc w:val="center"/>
              <w:rPr>
                <w:color w:val="000000"/>
              </w:rPr>
            </w:pPr>
          </w:p>
          <w:p w14:paraId="48A3B712" w14:textId="77777777" w:rsidR="00D471E0" w:rsidRDefault="00D471E0" w:rsidP="007741A4">
            <w:pPr>
              <w:pStyle w:val="TableHeading"/>
              <w:spacing w:before="0" w:after="0" w:line="280" w:lineRule="exact"/>
              <w:jc w:val="center"/>
              <w:rPr>
                <w:color w:val="000000"/>
              </w:rPr>
            </w:pPr>
          </w:p>
          <w:p w14:paraId="4BB2FB8A" w14:textId="77777777" w:rsidR="00D471E0" w:rsidRDefault="00D471E0" w:rsidP="007741A4">
            <w:pPr>
              <w:pStyle w:val="TableHeading"/>
              <w:spacing w:before="0" w:after="0" w:line="280" w:lineRule="exact"/>
              <w:jc w:val="center"/>
              <w:rPr>
                <w:color w:val="000000"/>
              </w:rPr>
            </w:pPr>
          </w:p>
          <w:p w14:paraId="2C68BA58" w14:textId="77777777" w:rsidR="00D471E0" w:rsidRDefault="00D471E0" w:rsidP="007741A4">
            <w:pPr>
              <w:pStyle w:val="TableHeading"/>
              <w:spacing w:before="0" w:after="0" w:line="280" w:lineRule="exact"/>
              <w:jc w:val="center"/>
              <w:rPr>
                <w:color w:val="000000"/>
              </w:rPr>
            </w:pPr>
            <w:r>
              <w:rPr>
                <w:color w:val="000000"/>
              </w:rPr>
              <w:t>Insider Yes, or No?</w:t>
            </w:r>
          </w:p>
        </w:tc>
        <w:tc>
          <w:tcPr>
            <w:tcW w:w="1283" w:type="dxa"/>
            <w:vAlign w:val="bottom"/>
          </w:tcPr>
          <w:p w14:paraId="48C19A4F" w14:textId="77777777" w:rsidR="00D471E0" w:rsidRDefault="00D471E0" w:rsidP="007741A4">
            <w:pPr>
              <w:pStyle w:val="TableHeading"/>
              <w:spacing w:before="0" w:after="0" w:line="280" w:lineRule="exact"/>
              <w:jc w:val="center"/>
              <w:rPr>
                <w:color w:val="000000"/>
              </w:rPr>
            </w:pPr>
          </w:p>
          <w:p w14:paraId="4649A875" w14:textId="77777777" w:rsidR="00D471E0" w:rsidRDefault="00D471E0" w:rsidP="007741A4">
            <w:pPr>
              <w:pStyle w:val="TableHeading"/>
              <w:spacing w:before="0" w:after="0" w:line="280" w:lineRule="exact"/>
              <w:jc w:val="center"/>
              <w:rPr>
                <w:color w:val="000000"/>
              </w:rPr>
            </w:pPr>
          </w:p>
          <w:p w14:paraId="12D06F97" w14:textId="77777777" w:rsidR="00D471E0" w:rsidRDefault="00D471E0" w:rsidP="007741A4">
            <w:pPr>
              <w:pStyle w:val="TableHeading"/>
              <w:spacing w:before="0" w:after="0" w:line="280" w:lineRule="exact"/>
              <w:jc w:val="center"/>
              <w:rPr>
                <w:color w:val="000000"/>
              </w:rPr>
            </w:pPr>
          </w:p>
          <w:p w14:paraId="6155BA96" w14:textId="77777777" w:rsidR="00D471E0" w:rsidRDefault="00D471E0" w:rsidP="007741A4">
            <w:pPr>
              <w:pStyle w:val="TableHeading"/>
              <w:spacing w:before="0" w:after="0" w:line="280" w:lineRule="exact"/>
              <w:jc w:val="center"/>
              <w:rPr>
                <w:color w:val="000000"/>
              </w:rPr>
            </w:pPr>
          </w:p>
          <w:p w14:paraId="30E3F851" w14:textId="77777777" w:rsidR="00D471E0" w:rsidRDefault="00D471E0" w:rsidP="007741A4">
            <w:pPr>
              <w:pStyle w:val="TableHeading"/>
              <w:spacing w:before="0" w:after="0" w:line="280" w:lineRule="exact"/>
              <w:jc w:val="center"/>
              <w:rPr>
                <w:color w:val="000000"/>
              </w:rPr>
            </w:pPr>
            <w:r>
              <w:rPr>
                <w:color w:val="000000"/>
              </w:rPr>
              <w:t>No. of Optioned Shares</w:t>
            </w:r>
          </w:p>
        </w:tc>
        <w:tc>
          <w:tcPr>
            <w:tcW w:w="1191" w:type="dxa"/>
            <w:vAlign w:val="bottom"/>
          </w:tcPr>
          <w:p w14:paraId="34B9FD83" w14:textId="77777777" w:rsidR="00D471E0" w:rsidRDefault="00D471E0" w:rsidP="007741A4">
            <w:pPr>
              <w:pStyle w:val="TableHeading"/>
              <w:spacing w:before="0" w:after="0" w:line="280" w:lineRule="exact"/>
              <w:jc w:val="center"/>
              <w:rPr>
                <w:color w:val="000000"/>
              </w:rPr>
            </w:pPr>
          </w:p>
          <w:p w14:paraId="5E3F6C5F" w14:textId="77777777" w:rsidR="00D471E0" w:rsidRDefault="00D471E0" w:rsidP="007741A4">
            <w:pPr>
              <w:pStyle w:val="TableHeading"/>
              <w:spacing w:before="0" w:after="0" w:line="280" w:lineRule="exact"/>
              <w:jc w:val="center"/>
              <w:rPr>
                <w:color w:val="000000"/>
              </w:rPr>
            </w:pPr>
          </w:p>
          <w:p w14:paraId="422D53ED" w14:textId="77777777" w:rsidR="00D471E0" w:rsidRDefault="00D471E0" w:rsidP="007741A4">
            <w:pPr>
              <w:pStyle w:val="TableHeading"/>
              <w:spacing w:before="0" w:after="0" w:line="280" w:lineRule="exact"/>
              <w:jc w:val="center"/>
              <w:rPr>
                <w:color w:val="000000"/>
              </w:rPr>
            </w:pPr>
          </w:p>
          <w:p w14:paraId="5FF975A6" w14:textId="77777777" w:rsidR="00D471E0" w:rsidRDefault="00D471E0" w:rsidP="007741A4">
            <w:pPr>
              <w:pStyle w:val="TableHeading"/>
              <w:spacing w:before="0" w:after="0" w:line="280" w:lineRule="exact"/>
              <w:jc w:val="center"/>
              <w:rPr>
                <w:color w:val="000000"/>
              </w:rPr>
            </w:pPr>
          </w:p>
          <w:p w14:paraId="0023573F" w14:textId="77777777" w:rsidR="00D471E0" w:rsidRDefault="00D471E0" w:rsidP="007741A4">
            <w:pPr>
              <w:pStyle w:val="TableHeading"/>
              <w:spacing w:before="0" w:after="0" w:line="280" w:lineRule="exact"/>
              <w:jc w:val="center"/>
              <w:rPr>
                <w:color w:val="000000"/>
              </w:rPr>
            </w:pPr>
          </w:p>
          <w:p w14:paraId="66D6BB9D" w14:textId="77777777" w:rsidR="00D471E0" w:rsidRDefault="00D471E0" w:rsidP="007741A4">
            <w:pPr>
              <w:pStyle w:val="TableHeading"/>
              <w:spacing w:before="0" w:after="0" w:line="280" w:lineRule="exact"/>
              <w:jc w:val="center"/>
              <w:rPr>
                <w:color w:val="000000"/>
              </w:rPr>
            </w:pPr>
            <w:r>
              <w:rPr>
                <w:color w:val="000000"/>
              </w:rPr>
              <w:t>Exercise Price</w:t>
            </w:r>
          </w:p>
        </w:tc>
        <w:tc>
          <w:tcPr>
            <w:tcW w:w="1283" w:type="dxa"/>
            <w:vAlign w:val="bottom"/>
          </w:tcPr>
          <w:p w14:paraId="56E86AEC" w14:textId="77777777" w:rsidR="00D471E0" w:rsidRDefault="00D471E0" w:rsidP="007741A4">
            <w:pPr>
              <w:pStyle w:val="TableHeading"/>
              <w:spacing w:before="0" w:after="0" w:line="280" w:lineRule="exact"/>
              <w:jc w:val="center"/>
              <w:rPr>
                <w:color w:val="000000"/>
              </w:rPr>
            </w:pPr>
          </w:p>
          <w:p w14:paraId="2D5AD5BF" w14:textId="77777777" w:rsidR="00D471E0" w:rsidRDefault="00D471E0" w:rsidP="007741A4">
            <w:pPr>
              <w:pStyle w:val="TableHeading"/>
              <w:spacing w:before="0" w:after="0" w:line="280" w:lineRule="exact"/>
              <w:jc w:val="center"/>
              <w:rPr>
                <w:color w:val="000000"/>
              </w:rPr>
            </w:pPr>
          </w:p>
          <w:p w14:paraId="10C6DD73" w14:textId="77777777" w:rsidR="00D471E0" w:rsidRDefault="00D471E0" w:rsidP="007741A4">
            <w:pPr>
              <w:pStyle w:val="TableHeading"/>
              <w:spacing w:before="0" w:after="0" w:line="280" w:lineRule="exact"/>
              <w:jc w:val="center"/>
              <w:rPr>
                <w:color w:val="000000"/>
              </w:rPr>
            </w:pPr>
          </w:p>
          <w:p w14:paraId="382A4F2F" w14:textId="77777777" w:rsidR="00D471E0" w:rsidRDefault="00D471E0" w:rsidP="007741A4">
            <w:pPr>
              <w:pStyle w:val="TableHeading"/>
              <w:spacing w:before="0" w:after="0" w:line="280" w:lineRule="exact"/>
              <w:jc w:val="center"/>
              <w:rPr>
                <w:color w:val="000000"/>
              </w:rPr>
            </w:pPr>
          </w:p>
          <w:p w14:paraId="4A2C7FB6" w14:textId="77777777" w:rsidR="00D471E0" w:rsidRDefault="00D471E0" w:rsidP="007741A4">
            <w:pPr>
              <w:pStyle w:val="TableHeading"/>
              <w:spacing w:before="0" w:after="0" w:line="280" w:lineRule="exact"/>
              <w:jc w:val="center"/>
              <w:rPr>
                <w:color w:val="000000"/>
              </w:rPr>
            </w:pPr>
          </w:p>
          <w:p w14:paraId="282C4774" w14:textId="77777777" w:rsidR="00D471E0" w:rsidRDefault="00D471E0" w:rsidP="007741A4">
            <w:pPr>
              <w:pStyle w:val="TableHeading"/>
              <w:spacing w:before="0" w:after="0" w:line="280" w:lineRule="exact"/>
              <w:jc w:val="center"/>
              <w:rPr>
                <w:color w:val="000000"/>
              </w:rPr>
            </w:pPr>
            <w:r>
              <w:rPr>
                <w:color w:val="000000"/>
              </w:rPr>
              <w:t>Expiry Date</w:t>
            </w:r>
          </w:p>
        </w:tc>
        <w:tc>
          <w:tcPr>
            <w:tcW w:w="1191" w:type="dxa"/>
            <w:vAlign w:val="bottom"/>
          </w:tcPr>
          <w:p w14:paraId="45BDFAEB" w14:textId="77777777" w:rsidR="00D471E0" w:rsidRDefault="00D471E0" w:rsidP="007741A4">
            <w:pPr>
              <w:pStyle w:val="TableHeading"/>
              <w:spacing w:before="0" w:after="0" w:line="280" w:lineRule="exact"/>
              <w:jc w:val="center"/>
              <w:rPr>
                <w:color w:val="000000"/>
              </w:rPr>
            </w:pPr>
          </w:p>
          <w:p w14:paraId="244FD1AE" w14:textId="77777777" w:rsidR="00D471E0" w:rsidRDefault="00D471E0" w:rsidP="007741A4">
            <w:pPr>
              <w:pStyle w:val="TableHeading"/>
              <w:spacing w:before="0" w:after="0" w:line="280" w:lineRule="exact"/>
              <w:jc w:val="center"/>
              <w:rPr>
                <w:color w:val="000000"/>
              </w:rPr>
            </w:pPr>
          </w:p>
          <w:p w14:paraId="252BBE8E" w14:textId="77777777" w:rsidR="00D471E0" w:rsidRDefault="00D471E0" w:rsidP="007741A4">
            <w:pPr>
              <w:pStyle w:val="TableHeading"/>
              <w:spacing w:before="0" w:after="0" w:line="280" w:lineRule="exact"/>
              <w:jc w:val="center"/>
              <w:rPr>
                <w:color w:val="000000"/>
              </w:rPr>
            </w:pPr>
            <w:r>
              <w:rPr>
                <w:color w:val="000000"/>
              </w:rPr>
              <w:t>No. of Options Granted in Past 12 Months</w:t>
            </w:r>
          </w:p>
        </w:tc>
      </w:tr>
      <w:tr w:rsidR="00E67B56" w:rsidRPr="00DD3384" w14:paraId="4334628C" w14:textId="77777777" w:rsidTr="009F2D97">
        <w:trPr>
          <w:trHeight w:val="305"/>
          <w:jc w:val="center"/>
        </w:trPr>
        <w:tc>
          <w:tcPr>
            <w:tcW w:w="2202" w:type="dxa"/>
            <w:vAlign w:val="bottom"/>
          </w:tcPr>
          <w:p w14:paraId="3EFF8C35" w14:textId="77777777" w:rsidR="00E67B56" w:rsidRPr="00DD3384" w:rsidRDefault="00E67B56" w:rsidP="00E67B56">
            <w:pPr>
              <w:pStyle w:val="TableText"/>
              <w:spacing w:before="0" w:after="0"/>
              <w:jc w:val="center"/>
              <w:rPr>
                <w:rFonts w:cs="Arial"/>
                <w:b/>
                <w:bCs/>
                <w:color w:val="000000"/>
              </w:rPr>
            </w:pPr>
            <w:r>
              <w:rPr>
                <w:rFonts w:cs="Arial"/>
                <w:color w:val="000000"/>
              </w:rPr>
              <w:t>4401*</w:t>
            </w:r>
          </w:p>
        </w:tc>
        <w:tc>
          <w:tcPr>
            <w:tcW w:w="1833" w:type="dxa"/>
            <w:vAlign w:val="bottom"/>
          </w:tcPr>
          <w:p w14:paraId="6CB2AB70"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D67CDE4" w14:textId="616FA785" w:rsidR="00E67B56" w:rsidRPr="00DD3384"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2527461"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30,000 </w:t>
            </w:r>
          </w:p>
        </w:tc>
        <w:tc>
          <w:tcPr>
            <w:tcW w:w="1191" w:type="dxa"/>
            <w:vAlign w:val="bottom"/>
          </w:tcPr>
          <w:p w14:paraId="20476AD5" w14:textId="77777777" w:rsidR="00E67B56" w:rsidRPr="00DD3384" w:rsidRDefault="00E67B56" w:rsidP="00E67B56">
            <w:pPr>
              <w:pStyle w:val="TableText"/>
              <w:spacing w:before="0" w:after="0"/>
              <w:jc w:val="center"/>
              <w:rPr>
                <w:rFonts w:cs="Arial"/>
                <w:color w:val="000000"/>
              </w:rPr>
            </w:pPr>
            <w:r>
              <w:rPr>
                <w:rFonts w:cs="Arial"/>
                <w:color w:val="000000"/>
              </w:rPr>
              <w:t xml:space="preserve">$13.45 </w:t>
            </w:r>
          </w:p>
        </w:tc>
        <w:tc>
          <w:tcPr>
            <w:tcW w:w="1283" w:type="dxa"/>
            <w:vAlign w:val="bottom"/>
          </w:tcPr>
          <w:p w14:paraId="6EDA2CB1" w14:textId="77777777" w:rsidR="00E67B56" w:rsidRPr="00DD3384" w:rsidRDefault="00E67B56" w:rsidP="00E67B56">
            <w:pPr>
              <w:pStyle w:val="TableText"/>
              <w:spacing w:before="0" w:after="0"/>
              <w:jc w:val="center"/>
              <w:rPr>
                <w:rFonts w:cs="Arial"/>
                <w:color w:val="000000"/>
              </w:rPr>
            </w:pPr>
            <w:r>
              <w:rPr>
                <w:rFonts w:cs="Arial"/>
                <w:color w:val="000000"/>
              </w:rPr>
              <w:t>6/30/2029</w:t>
            </w:r>
          </w:p>
        </w:tc>
        <w:tc>
          <w:tcPr>
            <w:tcW w:w="1191" w:type="dxa"/>
            <w:vAlign w:val="bottom"/>
          </w:tcPr>
          <w:p w14:paraId="42F16ECC" w14:textId="77777777" w:rsidR="00E67B56" w:rsidRPr="002149DA" w:rsidRDefault="00E67B56" w:rsidP="00E67B56">
            <w:pPr>
              <w:pStyle w:val="TableText"/>
              <w:spacing w:before="0" w:after="0"/>
              <w:jc w:val="center"/>
              <w:rPr>
                <w:rFonts w:cs="Arial"/>
                <w:color w:val="000000"/>
              </w:rPr>
            </w:pPr>
            <w:r>
              <w:rPr>
                <w:rFonts w:cs="Arial"/>
                <w:color w:val="000000"/>
              </w:rPr>
              <w:t xml:space="preserve">      3,842 </w:t>
            </w:r>
          </w:p>
        </w:tc>
      </w:tr>
      <w:tr w:rsidR="00E67B56" w:rsidRPr="00DD3384" w14:paraId="220394A2" w14:textId="77777777" w:rsidTr="009F2D97">
        <w:trPr>
          <w:trHeight w:val="305"/>
          <w:jc w:val="center"/>
        </w:trPr>
        <w:tc>
          <w:tcPr>
            <w:tcW w:w="2202" w:type="dxa"/>
            <w:vAlign w:val="bottom"/>
          </w:tcPr>
          <w:p w14:paraId="4BB577EA" w14:textId="77777777" w:rsidR="00E67B56" w:rsidRPr="002149DA" w:rsidRDefault="00E67B56" w:rsidP="00E67B56">
            <w:pPr>
              <w:pStyle w:val="TableText"/>
              <w:spacing w:before="0" w:after="0"/>
              <w:jc w:val="center"/>
              <w:rPr>
                <w:rFonts w:cs="Arial"/>
                <w:b/>
                <w:bCs/>
                <w:color w:val="000000"/>
              </w:rPr>
            </w:pPr>
            <w:r>
              <w:rPr>
                <w:rFonts w:cs="Arial"/>
                <w:color w:val="000000"/>
              </w:rPr>
              <w:t>4729*</w:t>
            </w:r>
          </w:p>
        </w:tc>
        <w:tc>
          <w:tcPr>
            <w:tcW w:w="1833" w:type="dxa"/>
            <w:vAlign w:val="bottom"/>
          </w:tcPr>
          <w:p w14:paraId="0BC62ACC"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4C647EF8" w14:textId="137A8B10"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4667C609" w14:textId="77777777" w:rsidR="00E67B56" w:rsidRPr="00DD3384" w:rsidRDefault="00E67B56" w:rsidP="00E67B56">
            <w:pPr>
              <w:jc w:val="center"/>
              <w:rPr>
                <w:rFonts w:ascii="Arial" w:hAnsi="Arial" w:cs="Arial"/>
                <w:color w:val="000000"/>
              </w:rPr>
            </w:pPr>
            <w:r>
              <w:rPr>
                <w:rFonts w:ascii="Arial" w:hAnsi="Arial" w:cs="Arial"/>
                <w:color w:val="000000"/>
              </w:rPr>
              <w:t xml:space="preserve">               197 </w:t>
            </w:r>
          </w:p>
        </w:tc>
        <w:tc>
          <w:tcPr>
            <w:tcW w:w="1191" w:type="dxa"/>
            <w:vAlign w:val="bottom"/>
          </w:tcPr>
          <w:p w14:paraId="16252E39" w14:textId="77777777" w:rsidR="00E67B56" w:rsidRPr="002149DA" w:rsidRDefault="00E67B56" w:rsidP="00E67B56">
            <w:pPr>
              <w:pStyle w:val="TableText"/>
              <w:spacing w:before="0" w:after="0"/>
              <w:jc w:val="center"/>
              <w:rPr>
                <w:rFonts w:cs="Arial"/>
                <w:color w:val="000000"/>
              </w:rPr>
            </w:pPr>
            <w:r>
              <w:rPr>
                <w:rFonts w:cs="Arial"/>
                <w:color w:val="000000"/>
              </w:rPr>
              <w:t xml:space="preserve">$11.99 </w:t>
            </w:r>
          </w:p>
        </w:tc>
        <w:tc>
          <w:tcPr>
            <w:tcW w:w="1283" w:type="dxa"/>
            <w:vAlign w:val="bottom"/>
          </w:tcPr>
          <w:p w14:paraId="2B6B0A37" w14:textId="77777777" w:rsidR="00E67B56" w:rsidRPr="002149DA" w:rsidRDefault="00E67B56" w:rsidP="00E67B56">
            <w:pPr>
              <w:pStyle w:val="TableText"/>
              <w:spacing w:before="0" w:after="0"/>
              <w:jc w:val="center"/>
              <w:rPr>
                <w:rFonts w:cs="Arial"/>
                <w:color w:val="000000"/>
              </w:rPr>
            </w:pPr>
            <w:r>
              <w:rPr>
                <w:rFonts w:cs="Arial"/>
                <w:color w:val="000000"/>
              </w:rPr>
              <w:t>9/30/2031</w:t>
            </w:r>
          </w:p>
        </w:tc>
        <w:tc>
          <w:tcPr>
            <w:tcW w:w="1191" w:type="dxa"/>
            <w:vAlign w:val="bottom"/>
          </w:tcPr>
          <w:p w14:paraId="44739AB9" w14:textId="77777777" w:rsidR="00E67B56" w:rsidRPr="002149DA" w:rsidRDefault="00E67B56" w:rsidP="00E67B56">
            <w:pPr>
              <w:pStyle w:val="TableText"/>
              <w:spacing w:before="0" w:after="0"/>
              <w:jc w:val="center"/>
              <w:rPr>
                <w:rFonts w:cs="Arial"/>
                <w:color w:val="000000"/>
              </w:rPr>
            </w:pPr>
            <w:r>
              <w:rPr>
                <w:rFonts w:cs="Arial"/>
                <w:color w:val="000000"/>
              </w:rPr>
              <w:t xml:space="preserve">         197 </w:t>
            </w:r>
          </w:p>
        </w:tc>
      </w:tr>
      <w:tr w:rsidR="00E67B56" w:rsidRPr="00DD3384" w14:paraId="01D6F3B9" w14:textId="77777777" w:rsidTr="009F2D97">
        <w:trPr>
          <w:trHeight w:val="305"/>
          <w:jc w:val="center"/>
        </w:trPr>
        <w:tc>
          <w:tcPr>
            <w:tcW w:w="2202" w:type="dxa"/>
            <w:vAlign w:val="bottom"/>
          </w:tcPr>
          <w:p w14:paraId="7E69D421" w14:textId="77777777" w:rsidR="00E67B56" w:rsidRPr="002149DA" w:rsidRDefault="00E67B56" w:rsidP="00E67B56">
            <w:pPr>
              <w:pStyle w:val="TableText"/>
              <w:spacing w:before="0" w:after="0"/>
              <w:jc w:val="center"/>
              <w:rPr>
                <w:rFonts w:cs="Arial"/>
                <w:b/>
                <w:bCs/>
                <w:color w:val="000000"/>
              </w:rPr>
            </w:pPr>
            <w:r>
              <w:rPr>
                <w:rFonts w:cs="Arial"/>
                <w:color w:val="000000"/>
              </w:rPr>
              <w:t>4727*</w:t>
            </w:r>
          </w:p>
        </w:tc>
        <w:tc>
          <w:tcPr>
            <w:tcW w:w="1833" w:type="dxa"/>
            <w:vAlign w:val="bottom"/>
          </w:tcPr>
          <w:p w14:paraId="3CFBE88E"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27155F16" w14:textId="5F358DF2"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79ED9E1D" w14:textId="77777777" w:rsidR="00E67B56" w:rsidRPr="00DD3384" w:rsidRDefault="00E67B56" w:rsidP="00E67B56">
            <w:pPr>
              <w:jc w:val="center"/>
              <w:rPr>
                <w:rFonts w:ascii="Arial" w:hAnsi="Arial" w:cs="Arial"/>
                <w:color w:val="000000"/>
              </w:rPr>
            </w:pPr>
            <w:r>
              <w:rPr>
                <w:rFonts w:ascii="Arial" w:hAnsi="Arial" w:cs="Arial"/>
                <w:color w:val="000000"/>
              </w:rPr>
              <w:t xml:space="preserve">               342 </w:t>
            </w:r>
          </w:p>
        </w:tc>
        <w:tc>
          <w:tcPr>
            <w:tcW w:w="1191" w:type="dxa"/>
            <w:vAlign w:val="bottom"/>
          </w:tcPr>
          <w:p w14:paraId="2BD7B78C" w14:textId="77777777" w:rsidR="00E67B56" w:rsidRPr="002149DA" w:rsidRDefault="00E67B56" w:rsidP="00E67B56">
            <w:pPr>
              <w:pStyle w:val="TableText"/>
              <w:spacing w:before="0" w:after="0"/>
              <w:jc w:val="center"/>
              <w:rPr>
                <w:rFonts w:cs="Arial"/>
                <w:color w:val="000000"/>
              </w:rPr>
            </w:pPr>
            <w:r>
              <w:rPr>
                <w:rFonts w:cs="Arial"/>
                <w:color w:val="000000"/>
              </w:rPr>
              <w:t xml:space="preserve">$8.39 </w:t>
            </w:r>
          </w:p>
        </w:tc>
        <w:tc>
          <w:tcPr>
            <w:tcW w:w="1283" w:type="dxa"/>
            <w:vAlign w:val="bottom"/>
          </w:tcPr>
          <w:p w14:paraId="0DA936D3" w14:textId="77777777" w:rsidR="00E67B56" w:rsidRPr="002149DA" w:rsidRDefault="00E67B56" w:rsidP="00E67B56">
            <w:pPr>
              <w:pStyle w:val="TableText"/>
              <w:spacing w:before="0" w:after="0"/>
              <w:jc w:val="center"/>
              <w:rPr>
                <w:rFonts w:cs="Arial"/>
                <w:color w:val="000000"/>
              </w:rPr>
            </w:pPr>
            <w:r>
              <w:rPr>
                <w:rFonts w:cs="Arial"/>
                <w:color w:val="000000"/>
              </w:rPr>
              <w:t>12/31/2031</w:t>
            </w:r>
          </w:p>
        </w:tc>
        <w:tc>
          <w:tcPr>
            <w:tcW w:w="1191" w:type="dxa"/>
            <w:vAlign w:val="bottom"/>
          </w:tcPr>
          <w:p w14:paraId="2FA902A3" w14:textId="77777777" w:rsidR="00E67B56" w:rsidRPr="002149DA" w:rsidRDefault="00E67B56" w:rsidP="00E67B56">
            <w:pPr>
              <w:pStyle w:val="TableText"/>
              <w:spacing w:before="0" w:after="0"/>
              <w:jc w:val="center"/>
              <w:rPr>
                <w:rFonts w:cs="Arial"/>
                <w:color w:val="000000"/>
              </w:rPr>
            </w:pPr>
            <w:r>
              <w:rPr>
                <w:rFonts w:cs="Arial"/>
                <w:color w:val="000000"/>
              </w:rPr>
              <w:t xml:space="preserve">         342 </w:t>
            </w:r>
          </w:p>
        </w:tc>
      </w:tr>
      <w:tr w:rsidR="00E67B56" w:rsidRPr="00DD3384" w14:paraId="74812AC9" w14:textId="77777777" w:rsidTr="009F2D97">
        <w:trPr>
          <w:trHeight w:val="305"/>
          <w:jc w:val="center"/>
        </w:trPr>
        <w:tc>
          <w:tcPr>
            <w:tcW w:w="2202" w:type="dxa"/>
            <w:vAlign w:val="bottom"/>
          </w:tcPr>
          <w:p w14:paraId="2E509EC7" w14:textId="77777777" w:rsidR="00E67B56" w:rsidRPr="00DD3384" w:rsidRDefault="00E67B56" w:rsidP="00E67B56">
            <w:pPr>
              <w:pStyle w:val="TableText"/>
              <w:spacing w:before="0" w:after="0"/>
              <w:jc w:val="center"/>
              <w:rPr>
                <w:rFonts w:cs="Arial"/>
                <w:color w:val="000000"/>
              </w:rPr>
            </w:pPr>
            <w:r>
              <w:rPr>
                <w:rFonts w:cs="Arial"/>
                <w:color w:val="000000"/>
              </w:rPr>
              <w:t>4728*</w:t>
            </w:r>
          </w:p>
        </w:tc>
        <w:tc>
          <w:tcPr>
            <w:tcW w:w="1833" w:type="dxa"/>
            <w:vAlign w:val="bottom"/>
          </w:tcPr>
          <w:p w14:paraId="65E81654"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3AD83CA" w14:textId="24937267" w:rsidR="00E67B56" w:rsidRPr="00DD3384"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2A585BF"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342 </w:t>
            </w:r>
          </w:p>
        </w:tc>
        <w:tc>
          <w:tcPr>
            <w:tcW w:w="1191" w:type="dxa"/>
            <w:vAlign w:val="bottom"/>
          </w:tcPr>
          <w:p w14:paraId="2308AE0E" w14:textId="77777777" w:rsidR="00E67B56" w:rsidRPr="00DD3384" w:rsidRDefault="00E67B56" w:rsidP="00E67B56">
            <w:pPr>
              <w:pStyle w:val="TableText"/>
              <w:spacing w:before="0" w:after="0"/>
              <w:jc w:val="center"/>
              <w:rPr>
                <w:rFonts w:cs="Arial"/>
                <w:color w:val="000000"/>
              </w:rPr>
            </w:pPr>
            <w:r>
              <w:rPr>
                <w:rFonts w:cs="Arial"/>
                <w:color w:val="000000"/>
              </w:rPr>
              <w:t xml:space="preserve">$8.39 </w:t>
            </w:r>
          </w:p>
        </w:tc>
        <w:tc>
          <w:tcPr>
            <w:tcW w:w="1283" w:type="dxa"/>
            <w:vAlign w:val="bottom"/>
          </w:tcPr>
          <w:p w14:paraId="1F0A1560" w14:textId="77777777" w:rsidR="00E67B56" w:rsidRPr="00DD3384" w:rsidRDefault="00E67B56" w:rsidP="00E67B56">
            <w:pPr>
              <w:pStyle w:val="TableText"/>
              <w:spacing w:before="0" w:after="0"/>
              <w:jc w:val="center"/>
              <w:rPr>
                <w:rFonts w:cs="Arial"/>
                <w:color w:val="000000"/>
              </w:rPr>
            </w:pPr>
            <w:r>
              <w:rPr>
                <w:rFonts w:cs="Arial"/>
                <w:color w:val="000000"/>
              </w:rPr>
              <w:t>12/31/2031</w:t>
            </w:r>
          </w:p>
        </w:tc>
        <w:tc>
          <w:tcPr>
            <w:tcW w:w="1191" w:type="dxa"/>
            <w:vAlign w:val="bottom"/>
          </w:tcPr>
          <w:p w14:paraId="60E2B686" w14:textId="77777777" w:rsidR="00E67B56" w:rsidRPr="002149DA" w:rsidRDefault="00E67B56" w:rsidP="00E67B56">
            <w:pPr>
              <w:pStyle w:val="TableText"/>
              <w:spacing w:before="0" w:after="0"/>
              <w:jc w:val="center"/>
              <w:rPr>
                <w:rFonts w:cs="Arial"/>
                <w:color w:val="000000"/>
              </w:rPr>
            </w:pPr>
            <w:r>
              <w:rPr>
                <w:rFonts w:cs="Arial"/>
                <w:color w:val="000000"/>
              </w:rPr>
              <w:t xml:space="preserve">         342 </w:t>
            </w:r>
          </w:p>
        </w:tc>
      </w:tr>
      <w:tr w:rsidR="00E67B56" w:rsidRPr="00DD3384" w14:paraId="73C502B3" w14:textId="77777777" w:rsidTr="009F2D97">
        <w:trPr>
          <w:trHeight w:val="305"/>
          <w:jc w:val="center"/>
        </w:trPr>
        <w:tc>
          <w:tcPr>
            <w:tcW w:w="2202" w:type="dxa"/>
            <w:vAlign w:val="bottom"/>
          </w:tcPr>
          <w:p w14:paraId="1A5367BE" w14:textId="77777777" w:rsidR="00E67B56" w:rsidRPr="00DD3384" w:rsidRDefault="00E67B56" w:rsidP="00E67B56">
            <w:pPr>
              <w:pStyle w:val="TableText"/>
              <w:spacing w:before="0" w:after="0"/>
              <w:jc w:val="center"/>
              <w:rPr>
                <w:rFonts w:cs="Arial"/>
                <w:color w:val="000000"/>
              </w:rPr>
            </w:pPr>
            <w:r>
              <w:rPr>
                <w:rFonts w:cs="Arial"/>
                <w:color w:val="000000"/>
              </w:rPr>
              <w:t>4730*</w:t>
            </w:r>
          </w:p>
        </w:tc>
        <w:tc>
          <w:tcPr>
            <w:tcW w:w="1833" w:type="dxa"/>
            <w:vAlign w:val="bottom"/>
          </w:tcPr>
          <w:p w14:paraId="0CBFAE48"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08DB3DC" w14:textId="4798AC10" w:rsidR="00E67B56" w:rsidRPr="00DD3384"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739BF23"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342 </w:t>
            </w:r>
          </w:p>
        </w:tc>
        <w:tc>
          <w:tcPr>
            <w:tcW w:w="1191" w:type="dxa"/>
            <w:vAlign w:val="bottom"/>
          </w:tcPr>
          <w:p w14:paraId="0D666EBF" w14:textId="77777777" w:rsidR="00E67B56" w:rsidRPr="00DD3384" w:rsidRDefault="00E67B56" w:rsidP="00E67B56">
            <w:pPr>
              <w:pStyle w:val="TableText"/>
              <w:spacing w:before="0" w:after="0"/>
              <w:jc w:val="center"/>
              <w:rPr>
                <w:rFonts w:cs="Arial"/>
                <w:color w:val="000000"/>
              </w:rPr>
            </w:pPr>
            <w:r>
              <w:rPr>
                <w:rFonts w:cs="Arial"/>
                <w:color w:val="000000"/>
              </w:rPr>
              <w:t xml:space="preserve">$8.39 </w:t>
            </w:r>
          </w:p>
        </w:tc>
        <w:tc>
          <w:tcPr>
            <w:tcW w:w="1283" w:type="dxa"/>
            <w:vAlign w:val="bottom"/>
          </w:tcPr>
          <w:p w14:paraId="2DB33E60" w14:textId="77777777" w:rsidR="00E67B56" w:rsidRPr="00DD3384" w:rsidRDefault="00E67B56" w:rsidP="00E67B56">
            <w:pPr>
              <w:pStyle w:val="TableText"/>
              <w:spacing w:before="0" w:after="0"/>
              <w:jc w:val="center"/>
              <w:rPr>
                <w:rFonts w:cs="Arial"/>
                <w:color w:val="000000"/>
              </w:rPr>
            </w:pPr>
            <w:r>
              <w:rPr>
                <w:rFonts w:cs="Arial"/>
                <w:color w:val="000000"/>
              </w:rPr>
              <w:t>12/31/2031</w:t>
            </w:r>
          </w:p>
        </w:tc>
        <w:tc>
          <w:tcPr>
            <w:tcW w:w="1191" w:type="dxa"/>
            <w:vAlign w:val="bottom"/>
          </w:tcPr>
          <w:p w14:paraId="506CAA10" w14:textId="77777777" w:rsidR="00E67B56" w:rsidRPr="002149DA" w:rsidRDefault="00E67B56" w:rsidP="00E67B56">
            <w:pPr>
              <w:pStyle w:val="TableText"/>
              <w:spacing w:before="0" w:after="0"/>
              <w:jc w:val="center"/>
              <w:rPr>
                <w:rFonts w:cs="Arial"/>
                <w:color w:val="000000"/>
              </w:rPr>
            </w:pPr>
            <w:r>
              <w:rPr>
                <w:rFonts w:cs="Arial"/>
                <w:color w:val="000000"/>
              </w:rPr>
              <w:t xml:space="preserve">         342 </w:t>
            </w:r>
          </w:p>
        </w:tc>
      </w:tr>
      <w:tr w:rsidR="00E67B56" w:rsidRPr="00DD3384" w14:paraId="177947A0" w14:textId="77777777" w:rsidTr="009F2D97">
        <w:trPr>
          <w:trHeight w:val="305"/>
          <w:jc w:val="center"/>
        </w:trPr>
        <w:tc>
          <w:tcPr>
            <w:tcW w:w="2202" w:type="dxa"/>
            <w:vAlign w:val="bottom"/>
          </w:tcPr>
          <w:p w14:paraId="68057387" w14:textId="77777777" w:rsidR="00E67B56" w:rsidRPr="00DD3384" w:rsidRDefault="00E67B56" w:rsidP="00E67B56">
            <w:pPr>
              <w:pStyle w:val="TableText"/>
              <w:spacing w:before="0" w:after="0"/>
              <w:jc w:val="center"/>
              <w:rPr>
                <w:rFonts w:cs="Arial"/>
                <w:color w:val="000000"/>
              </w:rPr>
            </w:pPr>
            <w:r>
              <w:rPr>
                <w:rFonts w:cs="Arial"/>
                <w:color w:val="000000"/>
              </w:rPr>
              <w:t>4731*</w:t>
            </w:r>
          </w:p>
        </w:tc>
        <w:tc>
          <w:tcPr>
            <w:tcW w:w="1833" w:type="dxa"/>
            <w:vAlign w:val="bottom"/>
          </w:tcPr>
          <w:p w14:paraId="342DEE77"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1221EB3" w14:textId="470DC910" w:rsidR="00E67B56" w:rsidRPr="00DD3384"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500A033"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342 </w:t>
            </w:r>
          </w:p>
        </w:tc>
        <w:tc>
          <w:tcPr>
            <w:tcW w:w="1191" w:type="dxa"/>
            <w:vAlign w:val="bottom"/>
          </w:tcPr>
          <w:p w14:paraId="340EC94D" w14:textId="77777777" w:rsidR="00E67B56" w:rsidRPr="00DD3384" w:rsidRDefault="00E67B56" w:rsidP="00E67B56">
            <w:pPr>
              <w:pStyle w:val="TableText"/>
              <w:spacing w:before="0" w:after="0"/>
              <w:jc w:val="center"/>
              <w:rPr>
                <w:rFonts w:cs="Arial"/>
                <w:color w:val="000000"/>
              </w:rPr>
            </w:pPr>
            <w:r>
              <w:rPr>
                <w:rFonts w:cs="Arial"/>
                <w:color w:val="000000"/>
              </w:rPr>
              <w:t xml:space="preserve">$8.39 </w:t>
            </w:r>
          </w:p>
        </w:tc>
        <w:tc>
          <w:tcPr>
            <w:tcW w:w="1283" w:type="dxa"/>
            <w:vAlign w:val="bottom"/>
          </w:tcPr>
          <w:p w14:paraId="364D63B8" w14:textId="77777777" w:rsidR="00E67B56" w:rsidRPr="00DD3384" w:rsidRDefault="00E67B56" w:rsidP="00E67B56">
            <w:pPr>
              <w:pStyle w:val="TableText"/>
              <w:spacing w:before="0" w:after="0"/>
              <w:jc w:val="center"/>
              <w:rPr>
                <w:rFonts w:cs="Arial"/>
                <w:color w:val="000000"/>
              </w:rPr>
            </w:pPr>
            <w:r>
              <w:rPr>
                <w:rFonts w:cs="Arial"/>
                <w:color w:val="000000"/>
              </w:rPr>
              <w:t>12/31/2031</w:t>
            </w:r>
          </w:p>
        </w:tc>
        <w:tc>
          <w:tcPr>
            <w:tcW w:w="1191" w:type="dxa"/>
            <w:vAlign w:val="bottom"/>
          </w:tcPr>
          <w:p w14:paraId="51F74E07" w14:textId="77777777" w:rsidR="00E67B56" w:rsidRPr="002149DA" w:rsidRDefault="00E67B56" w:rsidP="00E67B56">
            <w:pPr>
              <w:pStyle w:val="TableText"/>
              <w:spacing w:before="0" w:after="0"/>
              <w:jc w:val="center"/>
              <w:rPr>
                <w:rFonts w:cs="Arial"/>
                <w:color w:val="000000"/>
              </w:rPr>
            </w:pPr>
            <w:r>
              <w:rPr>
                <w:rFonts w:cs="Arial"/>
                <w:color w:val="000000"/>
              </w:rPr>
              <w:t xml:space="preserve">         342 </w:t>
            </w:r>
          </w:p>
        </w:tc>
      </w:tr>
      <w:tr w:rsidR="00E67B56" w:rsidRPr="00DD3384" w14:paraId="1EBFF39B" w14:textId="77777777" w:rsidTr="009F2D97">
        <w:trPr>
          <w:trHeight w:val="305"/>
          <w:jc w:val="center"/>
        </w:trPr>
        <w:tc>
          <w:tcPr>
            <w:tcW w:w="2202" w:type="dxa"/>
            <w:vAlign w:val="bottom"/>
          </w:tcPr>
          <w:p w14:paraId="22BD79E0" w14:textId="77777777" w:rsidR="00E67B56" w:rsidRPr="00DD3384" w:rsidRDefault="00E67B56" w:rsidP="00E67B56">
            <w:pPr>
              <w:pStyle w:val="TableText"/>
              <w:spacing w:before="0" w:after="0"/>
              <w:jc w:val="center"/>
              <w:rPr>
                <w:rFonts w:cs="Arial"/>
                <w:color w:val="000000"/>
              </w:rPr>
            </w:pPr>
            <w:r>
              <w:rPr>
                <w:rFonts w:cs="Arial"/>
                <w:color w:val="000000"/>
              </w:rPr>
              <w:t>3953</w:t>
            </w:r>
          </w:p>
        </w:tc>
        <w:tc>
          <w:tcPr>
            <w:tcW w:w="1833" w:type="dxa"/>
            <w:vAlign w:val="bottom"/>
          </w:tcPr>
          <w:p w14:paraId="59F95B6B"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E34F7EE" w14:textId="76E75030" w:rsidR="00E67B56" w:rsidRPr="00DD3384"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61183A0E"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16,464 </w:t>
            </w:r>
          </w:p>
        </w:tc>
        <w:tc>
          <w:tcPr>
            <w:tcW w:w="1191" w:type="dxa"/>
            <w:vAlign w:val="bottom"/>
          </w:tcPr>
          <w:p w14:paraId="797807B2"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CCC24FD"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EB3B1FD" w14:textId="77777777" w:rsidR="00E67B56" w:rsidRPr="002149DA" w:rsidRDefault="00E67B56" w:rsidP="00E67B56">
            <w:pPr>
              <w:pStyle w:val="TableText"/>
              <w:spacing w:before="0" w:after="0"/>
              <w:jc w:val="center"/>
              <w:rPr>
                <w:rFonts w:cs="Arial"/>
                <w:color w:val="000000"/>
              </w:rPr>
            </w:pPr>
            <w:r>
              <w:rPr>
                <w:rFonts w:cs="Arial"/>
                <w:color w:val="000000"/>
              </w:rPr>
              <w:t xml:space="preserve">     16,464 </w:t>
            </w:r>
          </w:p>
        </w:tc>
      </w:tr>
      <w:tr w:rsidR="00E67B56" w:rsidRPr="00DD3384" w14:paraId="672F00A6" w14:textId="77777777" w:rsidTr="009F2D97">
        <w:trPr>
          <w:trHeight w:val="305"/>
          <w:jc w:val="center"/>
        </w:trPr>
        <w:tc>
          <w:tcPr>
            <w:tcW w:w="2202" w:type="dxa"/>
            <w:vAlign w:val="bottom"/>
          </w:tcPr>
          <w:p w14:paraId="44F139BB" w14:textId="77777777" w:rsidR="00E67B56" w:rsidRPr="00DD3384" w:rsidRDefault="00E67B56" w:rsidP="00E67B56">
            <w:pPr>
              <w:pStyle w:val="TableText"/>
              <w:spacing w:before="0" w:after="0"/>
              <w:jc w:val="center"/>
              <w:rPr>
                <w:rFonts w:cs="Arial"/>
                <w:color w:val="000000"/>
              </w:rPr>
            </w:pPr>
            <w:r>
              <w:rPr>
                <w:rFonts w:cs="Arial"/>
                <w:color w:val="000000"/>
              </w:rPr>
              <w:t>3954</w:t>
            </w:r>
          </w:p>
        </w:tc>
        <w:tc>
          <w:tcPr>
            <w:tcW w:w="1833" w:type="dxa"/>
            <w:vAlign w:val="bottom"/>
          </w:tcPr>
          <w:p w14:paraId="75408C27"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84DB079" w14:textId="22FC386D" w:rsidR="00E67B56" w:rsidRPr="00DD3384"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6777F8FB"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10,976 </w:t>
            </w:r>
          </w:p>
        </w:tc>
        <w:tc>
          <w:tcPr>
            <w:tcW w:w="1191" w:type="dxa"/>
            <w:vAlign w:val="bottom"/>
          </w:tcPr>
          <w:p w14:paraId="0097AC06"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5AF18CD"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9575A46" w14:textId="77777777" w:rsidR="00E67B56" w:rsidRPr="002149DA" w:rsidRDefault="00E67B56" w:rsidP="00E67B56">
            <w:pPr>
              <w:pStyle w:val="TableText"/>
              <w:spacing w:before="0" w:after="0"/>
              <w:jc w:val="center"/>
              <w:rPr>
                <w:rFonts w:cs="Arial"/>
                <w:color w:val="000000"/>
              </w:rPr>
            </w:pPr>
            <w:r>
              <w:rPr>
                <w:rFonts w:cs="Arial"/>
                <w:color w:val="000000"/>
              </w:rPr>
              <w:t xml:space="preserve">     10,976 </w:t>
            </w:r>
          </w:p>
        </w:tc>
      </w:tr>
      <w:tr w:rsidR="00E67B56" w:rsidRPr="00DD3384" w14:paraId="24B39625" w14:textId="77777777" w:rsidTr="009F2D97">
        <w:trPr>
          <w:trHeight w:val="305"/>
          <w:jc w:val="center"/>
        </w:trPr>
        <w:tc>
          <w:tcPr>
            <w:tcW w:w="2202" w:type="dxa"/>
            <w:vAlign w:val="bottom"/>
          </w:tcPr>
          <w:p w14:paraId="1138DC9D" w14:textId="77777777" w:rsidR="00E67B56" w:rsidRPr="00DD3384" w:rsidRDefault="00E67B56" w:rsidP="00E67B56">
            <w:pPr>
              <w:pStyle w:val="TableText"/>
              <w:spacing w:before="0" w:after="0"/>
              <w:jc w:val="center"/>
              <w:rPr>
                <w:rFonts w:cs="Arial"/>
                <w:color w:val="000000"/>
              </w:rPr>
            </w:pPr>
            <w:r>
              <w:rPr>
                <w:rFonts w:cs="Arial"/>
                <w:color w:val="000000"/>
              </w:rPr>
              <w:t>3955</w:t>
            </w:r>
          </w:p>
        </w:tc>
        <w:tc>
          <w:tcPr>
            <w:tcW w:w="1833" w:type="dxa"/>
            <w:vAlign w:val="bottom"/>
          </w:tcPr>
          <w:p w14:paraId="4D74339F"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DED4AA0" w14:textId="410D7228" w:rsidR="00E67B56" w:rsidRPr="00DD3384"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1354E399"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13,720 </w:t>
            </w:r>
          </w:p>
        </w:tc>
        <w:tc>
          <w:tcPr>
            <w:tcW w:w="1191" w:type="dxa"/>
            <w:vAlign w:val="bottom"/>
          </w:tcPr>
          <w:p w14:paraId="3AAC27A5"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979AE38"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C1D8CE9" w14:textId="77777777" w:rsidR="00E67B56" w:rsidRPr="002149DA" w:rsidRDefault="00E67B56" w:rsidP="00E67B56">
            <w:pPr>
              <w:pStyle w:val="TableText"/>
              <w:spacing w:before="0" w:after="0"/>
              <w:jc w:val="center"/>
              <w:rPr>
                <w:rFonts w:cs="Arial"/>
                <w:color w:val="000000"/>
              </w:rPr>
            </w:pPr>
            <w:r>
              <w:rPr>
                <w:rFonts w:cs="Arial"/>
                <w:color w:val="000000"/>
              </w:rPr>
              <w:t xml:space="preserve">     13,720 </w:t>
            </w:r>
          </w:p>
        </w:tc>
      </w:tr>
      <w:tr w:rsidR="00E67B56" w:rsidRPr="00DD3384" w14:paraId="4CB5210C" w14:textId="77777777" w:rsidTr="009F2D97">
        <w:trPr>
          <w:trHeight w:val="305"/>
          <w:jc w:val="center"/>
        </w:trPr>
        <w:tc>
          <w:tcPr>
            <w:tcW w:w="2202" w:type="dxa"/>
            <w:vAlign w:val="bottom"/>
          </w:tcPr>
          <w:p w14:paraId="1893D892" w14:textId="77777777" w:rsidR="00E67B56" w:rsidRPr="00DD3384" w:rsidRDefault="00E67B56" w:rsidP="00E67B56">
            <w:pPr>
              <w:pStyle w:val="TableText"/>
              <w:spacing w:before="0" w:after="0"/>
              <w:jc w:val="center"/>
              <w:rPr>
                <w:rFonts w:cs="Arial"/>
                <w:color w:val="000000"/>
              </w:rPr>
            </w:pPr>
            <w:r>
              <w:rPr>
                <w:rFonts w:cs="Arial"/>
                <w:color w:val="000000"/>
              </w:rPr>
              <w:t>3956</w:t>
            </w:r>
          </w:p>
        </w:tc>
        <w:tc>
          <w:tcPr>
            <w:tcW w:w="1833" w:type="dxa"/>
            <w:vAlign w:val="bottom"/>
          </w:tcPr>
          <w:p w14:paraId="7AE80552"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221020B" w14:textId="3BE14A17" w:rsidR="00E67B56" w:rsidRPr="00DD3384"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37581F29"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13,720 </w:t>
            </w:r>
          </w:p>
        </w:tc>
        <w:tc>
          <w:tcPr>
            <w:tcW w:w="1191" w:type="dxa"/>
            <w:vAlign w:val="bottom"/>
          </w:tcPr>
          <w:p w14:paraId="4AB04674"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78BB2D2"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5580498" w14:textId="77777777" w:rsidR="00E67B56" w:rsidRPr="002149DA" w:rsidRDefault="00E67B56" w:rsidP="00E67B56">
            <w:pPr>
              <w:pStyle w:val="TableText"/>
              <w:spacing w:before="0" w:after="0"/>
              <w:jc w:val="center"/>
              <w:rPr>
                <w:rFonts w:cs="Arial"/>
                <w:color w:val="000000"/>
              </w:rPr>
            </w:pPr>
            <w:r>
              <w:rPr>
                <w:rFonts w:cs="Arial"/>
                <w:color w:val="000000"/>
              </w:rPr>
              <w:t xml:space="preserve">     13,720 </w:t>
            </w:r>
          </w:p>
        </w:tc>
      </w:tr>
      <w:tr w:rsidR="00E67B56" w:rsidRPr="00DD3384" w14:paraId="1E07F770" w14:textId="77777777" w:rsidTr="009F2D97">
        <w:trPr>
          <w:trHeight w:val="305"/>
          <w:jc w:val="center"/>
        </w:trPr>
        <w:tc>
          <w:tcPr>
            <w:tcW w:w="2202" w:type="dxa"/>
            <w:vAlign w:val="bottom"/>
          </w:tcPr>
          <w:p w14:paraId="5BC19D81" w14:textId="77777777" w:rsidR="00E67B56" w:rsidRPr="00DD3384" w:rsidRDefault="00E67B56" w:rsidP="00E67B56">
            <w:pPr>
              <w:pStyle w:val="TableText"/>
              <w:spacing w:before="0" w:after="0"/>
              <w:jc w:val="center"/>
              <w:rPr>
                <w:rFonts w:cs="Arial"/>
                <w:color w:val="000000"/>
              </w:rPr>
            </w:pPr>
            <w:r>
              <w:rPr>
                <w:rFonts w:cs="Arial"/>
                <w:color w:val="000000"/>
              </w:rPr>
              <w:t>3957</w:t>
            </w:r>
          </w:p>
        </w:tc>
        <w:tc>
          <w:tcPr>
            <w:tcW w:w="1833" w:type="dxa"/>
            <w:vAlign w:val="bottom"/>
          </w:tcPr>
          <w:p w14:paraId="2DC43708"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B7FE73A" w14:textId="65E76733" w:rsidR="00E67B56" w:rsidRPr="00DD3384" w:rsidRDefault="00D53338" w:rsidP="00E67B56">
            <w:pPr>
              <w:pStyle w:val="TableText"/>
              <w:spacing w:before="0" w:after="0"/>
              <w:jc w:val="center"/>
              <w:rPr>
                <w:rFonts w:cs="Arial"/>
                <w:color w:val="000000"/>
              </w:rPr>
            </w:pPr>
            <w:r>
              <w:rPr>
                <w:rFonts w:cs="Arial"/>
                <w:color w:val="000000"/>
              </w:rPr>
              <w:t xml:space="preserve"> Yes</w:t>
            </w:r>
            <w:r w:rsidR="00E67B56">
              <w:rPr>
                <w:rFonts w:cs="Arial"/>
                <w:color w:val="000000"/>
              </w:rPr>
              <w:t xml:space="preserve"> </w:t>
            </w:r>
          </w:p>
        </w:tc>
        <w:tc>
          <w:tcPr>
            <w:tcW w:w="1283" w:type="dxa"/>
            <w:vAlign w:val="bottom"/>
          </w:tcPr>
          <w:p w14:paraId="54D6742F"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13,720 </w:t>
            </w:r>
          </w:p>
        </w:tc>
        <w:tc>
          <w:tcPr>
            <w:tcW w:w="1191" w:type="dxa"/>
            <w:vAlign w:val="bottom"/>
          </w:tcPr>
          <w:p w14:paraId="4234204B"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4C7A254"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9AB5C7C" w14:textId="77777777" w:rsidR="00E67B56" w:rsidRPr="002149DA" w:rsidRDefault="00E67B56" w:rsidP="00E67B56">
            <w:pPr>
              <w:pStyle w:val="TableText"/>
              <w:spacing w:before="0" w:after="0"/>
              <w:jc w:val="center"/>
              <w:rPr>
                <w:rFonts w:cs="Arial"/>
                <w:color w:val="000000"/>
              </w:rPr>
            </w:pPr>
            <w:r>
              <w:rPr>
                <w:rFonts w:cs="Arial"/>
                <w:color w:val="000000"/>
              </w:rPr>
              <w:t xml:space="preserve">     13,720 </w:t>
            </w:r>
          </w:p>
        </w:tc>
      </w:tr>
      <w:tr w:rsidR="00E67B56" w:rsidRPr="00DD3384" w14:paraId="49D7F629" w14:textId="77777777" w:rsidTr="009F2D97">
        <w:trPr>
          <w:trHeight w:val="305"/>
          <w:jc w:val="center"/>
        </w:trPr>
        <w:tc>
          <w:tcPr>
            <w:tcW w:w="2202" w:type="dxa"/>
            <w:vAlign w:val="bottom"/>
          </w:tcPr>
          <w:p w14:paraId="32AC36DD" w14:textId="77777777" w:rsidR="00E67B56" w:rsidRPr="00DD3384" w:rsidRDefault="00E67B56" w:rsidP="00E67B56">
            <w:pPr>
              <w:pStyle w:val="TableText"/>
              <w:spacing w:before="0" w:after="0"/>
              <w:jc w:val="center"/>
              <w:rPr>
                <w:rFonts w:cs="Arial"/>
                <w:color w:val="000000"/>
              </w:rPr>
            </w:pPr>
            <w:r>
              <w:rPr>
                <w:rFonts w:cs="Arial"/>
                <w:color w:val="000000"/>
              </w:rPr>
              <w:t>3958</w:t>
            </w:r>
          </w:p>
        </w:tc>
        <w:tc>
          <w:tcPr>
            <w:tcW w:w="1833" w:type="dxa"/>
            <w:vAlign w:val="bottom"/>
          </w:tcPr>
          <w:p w14:paraId="13C19873"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502374B" w14:textId="796F0456" w:rsidR="00E67B56" w:rsidRPr="00DD3384"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10FDE9C"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6,586 </w:t>
            </w:r>
          </w:p>
        </w:tc>
        <w:tc>
          <w:tcPr>
            <w:tcW w:w="1191" w:type="dxa"/>
            <w:vAlign w:val="bottom"/>
          </w:tcPr>
          <w:p w14:paraId="18DBE083"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640D343"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FF58ABB" w14:textId="77777777" w:rsidR="00E67B56" w:rsidRPr="002149DA" w:rsidRDefault="00E67B56" w:rsidP="00E67B56">
            <w:pPr>
              <w:pStyle w:val="TableText"/>
              <w:spacing w:before="0" w:after="0"/>
              <w:jc w:val="center"/>
              <w:rPr>
                <w:rFonts w:cs="Arial"/>
                <w:color w:val="000000"/>
              </w:rPr>
            </w:pPr>
            <w:r>
              <w:rPr>
                <w:rFonts w:cs="Arial"/>
                <w:color w:val="000000"/>
              </w:rPr>
              <w:t xml:space="preserve">      6,586 </w:t>
            </w:r>
          </w:p>
        </w:tc>
      </w:tr>
      <w:tr w:rsidR="00E67B56" w:rsidRPr="00DD3384" w14:paraId="770CBEFC" w14:textId="77777777" w:rsidTr="009F2D97">
        <w:trPr>
          <w:trHeight w:val="305"/>
          <w:jc w:val="center"/>
        </w:trPr>
        <w:tc>
          <w:tcPr>
            <w:tcW w:w="2202" w:type="dxa"/>
            <w:vAlign w:val="bottom"/>
          </w:tcPr>
          <w:p w14:paraId="7D0B4EA5" w14:textId="77777777" w:rsidR="00E67B56" w:rsidRPr="00DD3384" w:rsidRDefault="00E67B56" w:rsidP="00E67B56">
            <w:pPr>
              <w:pStyle w:val="TableText"/>
              <w:spacing w:before="0" w:after="0"/>
              <w:jc w:val="center"/>
              <w:rPr>
                <w:rFonts w:cs="Arial"/>
                <w:color w:val="000000"/>
              </w:rPr>
            </w:pPr>
            <w:r>
              <w:rPr>
                <w:rFonts w:cs="Arial"/>
                <w:color w:val="000000"/>
              </w:rPr>
              <w:t>3959</w:t>
            </w:r>
          </w:p>
        </w:tc>
        <w:tc>
          <w:tcPr>
            <w:tcW w:w="1833" w:type="dxa"/>
            <w:vAlign w:val="bottom"/>
          </w:tcPr>
          <w:p w14:paraId="35D50248"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7C56530" w14:textId="33065E44" w:rsidR="00E67B56" w:rsidRPr="00DD3384"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AC7C4E4"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12,348 </w:t>
            </w:r>
          </w:p>
        </w:tc>
        <w:tc>
          <w:tcPr>
            <w:tcW w:w="1191" w:type="dxa"/>
            <w:vAlign w:val="bottom"/>
          </w:tcPr>
          <w:p w14:paraId="5CD95297"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8425D20"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4FB482D" w14:textId="77777777" w:rsidR="00E67B56" w:rsidRPr="002149DA" w:rsidRDefault="00E67B56" w:rsidP="00E67B56">
            <w:pPr>
              <w:pStyle w:val="TableText"/>
              <w:spacing w:before="0" w:after="0"/>
              <w:jc w:val="center"/>
              <w:rPr>
                <w:rFonts w:cs="Arial"/>
                <w:color w:val="000000"/>
              </w:rPr>
            </w:pPr>
            <w:r>
              <w:rPr>
                <w:rFonts w:cs="Arial"/>
                <w:color w:val="000000"/>
              </w:rPr>
              <w:t xml:space="preserve">     12,348 </w:t>
            </w:r>
          </w:p>
        </w:tc>
      </w:tr>
      <w:tr w:rsidR="00E67B56" w:rsidRPr="00DD3384" w14:paraId="20434628" w14:textId="77777777" w:rsidTr="009F2D97">
        <w:trPr>
          <w:trHeight w:val="305"/>
          <w:jc w:val="center"/>
        </w:trPr>
        <w:tc>
          <w:tcPr>
            <w:tcW w:w="2202" w:type="dxa"/>
            <w:vAlign w:val="bottom"/>
          </w:tcPr>
          <w:p w14:paraId="3F07C52E" w14:textId="77777777" w:rsidR="00E67B56" w:rsidRPr="00DD3384" w:rsidRDefault="00E67B56" w:rsidP="00E67B56">
            <w:pPr>
              <w:pStyle w:val="TableText"/>
              <w:spacing w:before="0" w:after="0"/>
              <w:jc w:val="center"/>
              <w:rPr>
                <w:rFonts w:cs="Arial"/>
                <w:color w:val="000000"/>
              </w:rPr>
            </w:pPr>
            <w:r>
              <w:rPr>
                <w:rFonts w:cs="Arial"/>
                <w:color w:val="000000"/>
              </w:rPr>
              <w:t>3960</w:t>
            </w:r>
          </w:p>
        </w:tc>
        <w:tc>
          <w:tcPr>
            <w:tcW w:w="1833" w:type="dxa"/>
            <w:vAlign w:val="bottom"/>
          </w:tcPr>
          <w:p w14:paraId="28244476"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263390A" w14:textId="165B1678" w:rsidR="00E67B56" w:rsidRPr="00DD3384"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38FE3C4"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13,720 </w:t>
            </w:r>
          </w:p>
        </w:tc>
        <w:tc>
          <w:tcPr>
            <w:tcW w:w="1191" w:type="dxa"/>
            <w:vAlign w:val="bottom"/>
          </w:tcPr>
          <w:p w14:paraId="42219358"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D1E7934"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51C7863" w14:textId="77777777" w:rsidR="00E67B56" w:rsidRPr="002149DA" w:rsidRDefault="00E67B56" w:rsidP="00E67B56">
            <w:pPr>
              <w:pStyle w:val="TableText"/>
              <w:spacing w:before="0" w:after="0"/>
              <w:jc w:val="center"/>
              <w:rPr>
                <w:rFonts w:cs="Arial"/>
                <w:color w:val="000000"/>
              </w:rPr>
            </w:pPr>
            <w:r>
              <w:rPr>
                <w:rFonts w:cs="Arial"/>
                <w:color w:val="000000"/>
              </w:rPr>
              <w:t xml:space="preserve">     13,720 </w:t>
            </w:r>
          </w:p>
        </w:tc>
      </w:tr>
      <w:tr w:rsidR="00E67B56" w:rsidRPr="00DD3384" w14:paraId="5AD4AC2A" w14:textId="77777777" w:rsidTr="009F2D97">
        <w:trPr>
          <w:trHeight w:val="305"/>
          <w:jc w:val="center"/>
        </w:trPr>
        <w:tc>
          <w:tcPr>
            <w:tcW w:w="2202" w:type="dxa"/>
            <w:vAlign w:val="bottom"/>
          </w:tcPr>
          <w:p w14:paraId="4FE73E5A" w14:textId="77777777" w:rsidR="00E67B56" w:rsidRPr="00DD3384" w:rsidRDefault="00E67B56" w:rsidP="00E67B56">
            <w:pPr>
              <w:pStyle w:val="TableText"/>
              <w:spacing w:before="0" w:after="0"/>
              <w:jc w:val="center"/>
              <w:rPr>
                <w:rFonts w:cs="Arial"/>
                <w:color w:val="000000"/>
              </w:rPr>
            </w:pPr>
            <w:r>
              <w:rPr>
                <w:rFonts w:cs="Arial"/>
                <w:color w:val="000000"/>
              </w:rPr>
              <w:t>3961</w:t>
            </w:r>
          </w:p>
        </w:tc>
        <w:tc>
          <w:tcPr>
            <w:tcW w:w="1833" w:type="dxa"/>
            <w:vAlign w:val="bottom"/>
          </w:tcPr>
          <w:p w14:paraId="754FEA05"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5D1AE2A" w14:textId="3F79C32C" w:rsidR="00E67B56" w:rsidRPr="00DD3384"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8134DE9"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6,037 </w:t>
            </w:r>
          </w:p>
        </w:tc>
        <w:tc>
          <w:tcPr>
            <w:tcW w:w="1191" w:type="dxa"/>
            <w:vAlign w:val="bottom"/>
          </w:tcPr>
          <w:p w14:paraId="07A0B685"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B86BBBF"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ADD6767" w14:textId="77777777" w:rsidR="00E67B56" w:rsidRPr="002149DA" w:rsidRDefault="00E67B56" w:rsidP="00E67B56">
            <w:pPr>
              <w:pStyle w:val="TableText"/>
              <w:spacing w:before="0" w:after="0"/>
              <w:jc w:val="center"/>
              <w:rPr>
                <w:rFonts w:cs="Arial"/>
                <w:color w:val="000000"/>
              </w:rPr>
            </w:pPr>
            <w:r>
              <w:rPr>
                <w:rFonts w:cs="Arial"/>
                <w:color w:val="000000"/>
              </w:rPr>
              <w:t xml:space="preserve">      6,037 </w:t>
            </w:r>
          </w:p>
        </w:tc>
      </w:tr>
      <w:tr w:rsidR="00E67B56" w:rsidRPr="00DD3384" w14:paraId="67A8DFC4" w14:textId="77777777" w:rsidTr="009F2D97">
        <w:trPr>
          <w:trHeight w:val="305"/>
          <w:jc w:val="center"/>
        </w:trPr>
        <w:tc>
          <w:tcPr>
            <w:tcW w:w="2202" w:type="dxa"/>
            <w:vAlign w:val="bottom"/>
          </w:tcPr>
          <w:p w14:paraId="2BDDA79E" w14:textId="77777777" w:rsidR="00E67B56" w:rsidRPr="00DD3384" w:rsidRDefault="00E67B56" w:rsidP="00E67B56">
            <w:pPr>
              <w:pStyle w:val="TableText"/>
              <w:spacing w:before="0" w:after="0"/>
              <w:jc w:val="center"/>
              <w:rPr>
                <w:rFonts w:cs="Arial"/>
                <w:color w:val="000000"/>
              </w:rPr>
            </w:pPr>
            <w:r>
              <w:rPr>
                <w:rFonts w:cs="Arial"/>
                <w:color w:val="000000"/>
              </w:rPr>
              <w:t>3962</w:t>
            </w:r>
          </w:p>
        </w:tc>
        <w:tc>
          <w:tcPr>
            <w:tcW w:w="1833" w:type="dxa"/>
            <w:vAlign w:val="bottom"/>
          </w:tcPr>
          <w:p w14:paraId="71742280"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F5C7AFE" w14:textId="3D41570F" w:rsidR="00E67B56" w:rsidRPr="00DD3384"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9E72ABA"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645F1435"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E973203"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966611F"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65561284" w14:textId="77777777" w:rsidTr="009F2D97">
        <w:trPr>
          <w:trHeight w:val="305"/>
          <w:jc w:val="center"/>
        </w:trPr>
        <w:tc>
          <w:tcPr>
            <w:tcW w:w="2202" w:type="dxa"/>
            <w:vAlign w:val="bottom"/>
          </w:tcPr>
          <w:p w14:paraId="549D45A2" w14:textId="77777777" w:rsidR="00E67B56" w:rsidRPr="00DD3384" w:rsidRDefault="00E67B56" w:rsidP="00E67B56">
            <w:pPr>
              <w:pStyle w:val="TableText"/>
              <w:spacing w:before="0" w:after="0"/>
              <w:jc w:val="center"/>
              <w:rPr>
                <w:rFonts w:cs="Arial"/>
                <w:color w:val="000000"/>
              </w:rPr>
            </w:pPr>
            <w:r>
              <w:rPr>
                <w:rFonts w:cs="Arial"/>
                <w:color w:val="000000"/>
              </w:rPr>
              <w:lastRenderedPageBreak/>
              <w:t>3963</w:t>
            </w:r>
          </w:p>
        </w:tc>
        <w:tc>
          <w:tcPr>
            <w:tcW w:w="1833" w:type="dxa"/>
            <w:vAlign w:val="bottom"/>
          </w:tcPr>
          <w:p w14:paraId="3085331E"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106C285" w14:textId="0EB5BFC1" w:rsidR="00E67B56" w:rsidRPr="00DD3384"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7B6119C4"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6,037 </w:t>
            </w:r>
          </w:p>
        </w:tc>
        <w:tc>
          <w:tcPr>
            <w:tcW w:w="1191" w:type="dxa"/>
            <w:vAlign w:val="bottom"/>
          </w:tcPr>
          <w:p w14:paraId="57266FE9"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8A01ED3"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1CB750C" w14:textId="77777777" w:rsidR="00E67B56" w:rsidRPr="002149DA" w:rsidRDefault="00E67B56" w:rsidP="00E67B56">
            <w:pPr>
              <w:pStyle w:val="TableText"/>
              <w:spacing w:before="0" w:after="0"/>
              <w:jc w:val="center"/>
              <w:rPr>
                <w:rFonts w:cs="Arial"/>
                <w:color w:val="000000"/>
              </w:rPr>
            </w:pPr>
            <w:r>
              <w:rPr>
                <w:rFonts w:cs="Arial"/>
                <w:color w:val="000000"/>
              </w:rPr>
              <w:t xml:space="preserve">      6,037 </w:t>
            </w:r>
          </w:p>
        </w:tc>
      </w:tr>
      <w:tr w:rsidR="00E67B56" w:rsidRPr="00DD3384" w14:paraId="63E2932B" w14:textId="77777777" w:rsidTr="009F2D97">
        <w:trPr>
          <w:trHeight w:val="305"/>
          <w:jc w:val="center"/>
        </w:trPr>
        <w:tc>
          <w:tcPr>
            <w:tcW w:w="2202" w:type="dxa"/>
            <w:vAlign w:val="bottom"/>
          </w:tcPr>
          <w:p w14:paraId="321144E5" w14:textId="77777777" w:rsidR="00E67B56" w:rsidRPr="00DD3384" w:rsidRDefault="00E67B56" w:rsidP="00E67B56">
            <w:pPr>
              <w:pStyle w:val="TableText"/>
              <w:spacing w:before="0" w:after="0"/>
              <w:jc w:val="center"/>
              <w:rPr>
                <w:rFonts w:cs="Arial"/>
                <w:color w:val="000000"/>
              </w:rPr>
            </w:pPr>
            <w:r>
              <w:rPr>
                <w:rFonts w:cs="Arial"/>
                <w:color w:val="000000"/>
              </w:rPr>
              <w:t>3964</w:t>
            </w:r>
          </w:p>
        </w:tc>
        <w:tc>
          <w:tcPr>
            <w:tcW w:w="1833" w:type="dxa"/>
            <w:vAlign w:val="bottom"/>
          </w:tcPr>
          <w:p w14:paraId="5B8CD118"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43E5FA2" w14:textId="6D8A18C4" w:rsidR="00E67B56" w:rsidRPr="00DD3384"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7E7A27E"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7C51910A"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0362198"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7B3B2E4" w14:textId="77777777" w:rsidR="00E67B56" w:rsidRPr="002149DA" w:rsidRDefault="00E67B56" w:rsidP="00E67B56">
            <w:pPr>
              <w:pStyle w:val="TableText"/>
              <w:spacing w:before="0" w:after="0"/>
              <w:jc w:val="center"/>
              <w:rPr>
                <w:rFonts w:cs="Arial"/>
                <w:color w:val="000000"/>
              </w:rPr>
            </w:pPr>
            <w:r>
              <w:rPr>
                <w:rFonts w:cs="Arial"/>
                <w:color w:val="000000"/>
              </w:rPr>
              <w:t xml:space="preserve">      3,293 </w:t>
            </w:r>
          </w:p>
        </w:tc>
      </w:tr>
      <w:tr w:rsidR="00E67B56" w:rsidRPr="00DD3384" w14:paraId="0440762B" w14:textId="77777777" w:rsidTr="009F2D97">
        <w:trPr>
          <w:trHeight w:val="305"/>
          <w:jc w:val="center"/>
        </w:trPr>
        <w:tc>
          <w:tcPr>
            <w:tcW w:w="2202" w:type="dxa"/>
            <w:vAlign w:val="bottom"/>
          </w:tcPr>
          <w:p w14:paraId="0634B742" w14:textId="77777777" w:rsidR="00E67B56" w:rsidRPr="00DD3384" w:rsidRDefault="00E67B56" w:rsidP="00E67B56">
            <w:pPr>
              <w:pStyle w:val="TableText"/>
              <w:spacing w:before="0" w:after="0"/>
              <w:jc w:val="center"/>
              <w:rPr>
                <w:rFonts w:cs="Arial"/>
                <w:color w:val="000000"/>
              </w:rPr>
            </w:pPr>
            <w:r>
              <w:rPr>
                <w:rFonts w:cs="Arial"/>
                <w:color w:val="000000"/>
              </w:rPr>
              <w:t>3965</w:t>
            </w:r>
          </w:p>
        </w:tc>
        <w:tc>
          <w:tcPr>
            <w:tcW w:w="1833" w:type="dxa"/>
            <w:vAlign w:val="bottom"/>
          </w:tcPr>
          <w:p w14:paraId="2F672243"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29A4287" w14:textId="65E5063F" w:rsidR="00E67B56" w:rsidRPr="00DD3384"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2F6F4E3"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1,646 </w:t>
            </w:r>
          </w:p>
        </w:tc>
        <w:tc>
          <w:tcPr>
            <w:tcW w:w="1191" w:type="dxa"/>
            <w:vAlign w:val="bottom"/>
          </w:tcPr>
          <w:p w14:paraId="271D52A7"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AF88E43"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C765FA8" w14:textId="77777777" w:rsidR="00E67B56" w:rsidRPr="002149DA" w:rsidRDefault="00E67B56" w:rsidP="00E67B56">
            <w:pPr>
              <w:pStyle w:val="TableText"/>
              <w:spacing w:before="0" w:after="0"/>
              <w:jc w:val="center"/>
              <w:rPr>
                <w:rFonts w:cs="Arial"/>
                <w:color w:val="000000"/>
              </w:rPr>
            </w:pPr>
            <w:r>
              <w:rPr>
                <w:rFonts w:cs="Arial"/>
                <w:color w:val="000000"/>
              </w:rPr>
              <w:t xml:space="preserve">      8,146 </w:t>
            </w:r>
          </w:p>
        </w:tc>
      </w:tr>
      <w:tr w:rsidR="00E67B56" w:rsidRPr="00DD3384" w14:paraId="770C8CD7" w14:textId="77777777" w:rsidTr="009F2D97">
        <w:trPr>
          <w:trHeight w:val="305"/>
          <w:jc w:val="center"/>
        </w:trPr>
        <w:tc>
          <w:tcPr>
            <w:tcW w:w="2202" w:type="dxa"/>
            <w:vAlign w:val="bottom"/>
          </w:tcPr>
          <w:p w14:paraId="380203B2" w14:textId="77777777" w:rsidR="00E67B56" w:rsidRPr="00DD3384" w:rsidRDefault="00E67B56" w:rsidP="00E67B56">
            <w:pPr>
              <w:pStyle w:val="TableText"/>
              <w:spacing w:before="0" w:after="0"/>
              <w:jc w:val="center"/>
              <w:rPr>
                <w:rFonts w:cs="Arial"/>
                <w:color w:val="000000"/>
              </w:rPr>
            </w:pPr>
            <w:r>
              <w:rPr>
                <w:rFonts w:cs="Arial"/>
                <w:color w:val="000000"/>
              </w:rPr>
              <w:t>3966</w:t>
            </w:r>
          </w:p>
        </w:tc>
        <w:tc>
          <w:tcPr>
            <w:tcW w:w="1833" w:type="dxa"/>
            <w:vAlign w:val="bottom"/>
          </w:tcPr>
          <w:p w14:paraId="4054A6B8"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A8CBFA2" w14:textId="1E2D8039"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54A054B6"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1,646 </w:t>
            </w:r>
          </w:p>
        </w:tc>
        <w:tc>
          <w:tcPr>
            <w:tcW w:w="1191" w:type="dxa"/>
            <w:vAlign w:val="bottom"/>
          </w:tcPr>
          <w:p w14:paraId="25DEA010"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8AF4666"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72CA6ED" w14:textId="77777777" w:rsidR="00E67B56" w:rsidRPr="002149DA" w:rsidRDefault="00E67B56" w:rsidP="00E67B56">
            <w:pPr>
              <w:pStyle w:val="TableText"/>
              <w:spacing w:before="0" w:after="0"/>
              <w:jc w:val="center"/>
              <w:rPr>
                <w:rFonts w:cs="Arial"/>
                <w:color w:val="000000"/>
              </w:rPr>
            </w:pPr>
            <w:r>
              <w:rPr>
                <w:rFonts w:cs="Arial"/>
                <w:color w:val="000000"/>
              </w:rPr>
              <w:t xml:space="preserve">      1,646 </w:t>
            </w:r>
          </w:p>
        </w:tc>
      </w:tr>
      <w:tr w:rsidR="00E67B56" w:rsidRPr="00DD3384" w14:paraId="5101A06B" w14:textId="77777777" w:rsidTr="009F2D97">
        <w:trPr>
          <w:trHeight w:val="305"/>
          <w:jc w:val="center"/>
        </w:trPr>
        <w:tc>
          <w:tcPr>
            <w:tcW w:w="2202" w:type="dxa"/>
            <w:vAlign w:val="bottom"/>
          </w:tcPr>
          <w:p w14:paraId="3783FD88" w14:textId="77777777" w:rsidR="00E67B56" w:rsidRPr="00DD3384" w:rsidRDefault="00E67B56" w:rsidP="00E67B56">
            <w:pPr>
              <w:pStyle w:val="TableText"/>
              <w:spacing w:before="0" w:after="0"/>
              <w:jc w:val="center"/>
              <w:rPr>
                <w:rFonts w:cs="Arial"/>
                <w:color w:val="000000"/>
              </w:rPr>
            </w:pPr>
            <w:r>
              <w:rPr>
                <w:rFonts w:cs="Arial"/>
                <w:color w:val="000000"/>
              </w:rPr>
              <w:t>3967</w:t>
            </w:r>
          </w:p>
        </w:tc>
        <w:tc>
          <w:tcPr>
            <w:tcW w:w="1833" w:type="dxa"/>
            <w:vAlign w:val="bottom"/>
          </w:tcPr>
          <w:p w14:paraId="5DA213C2"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DDCF303" w14:textId="529CBC4F"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10638565"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55013C39"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B7029F4"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90647EA" w14:textId="77777777" w:rsidR="00E67B56" w:rsidRPr="002149DA" w:rsidRDefault="00E67B56" w:rsidP="00E67B56">
            <w:pPr>
              <w:pStyle w:val="TableText"/>
              <w:spacing w:before="0" w:after="0"/>
              <w:jc w:val="center"/>
              <w:rPr>
                <w:rFonts w:cs="Arial"/>
                <w:color w:val="000000"/>
              </w:rPr>
            </w:pPr>
            <w:r>
              <w:rPr>
                <w:rFonts w:cs="Arial"/>
                <w:color w:val="000000"/>
              </w:rPr>
              <w:t xml:space="preserve">      3,293 </w:t>
            </w:r>
          </w:p>
        </w:tc>
      </w:tr>
      <w:tr w:rsidR="00E67B56" w:rsidRPr="00DD3384" w14:paraId="19385F97" w14:textId="77777777" w:rsidTr="009F2D97">
        <w:trPr>
          <w:trHeight w:val="305"/>
          <w:jc w:val="center"/>
        </w:trPr>
        <w:tc>
          <w:tcPr>
            <w:tcW w:w="2202" w:type="dxa"/>
            <w:vAlign w:val="bottom"/>
          </w:tcPr>
          <w:p w14:paraId="4673FC7E" w14:textId="77777777" w:rsidR="00E67B56" w:rsidRPr="00DD3384" w:rsidRDefault="00E67B56" w:rsidP="00E67B56">
            <w:pPr>
              <w:pStyle w:val="TableText"/>
              <w:spacing w:before="0" w:after="0"/>
              <w:jc w:val="center"/>
              <w:rPr>
                <w:rFonts w:cs="Arial"/>
                <w:color w:val="000000"/>
              </w:rPr>
            </w:pPr>
            <w:r>
              <w:rPr>
                <w:rFonts w:cs="Arial"/>
                <w:color w:val="000000"/>
              </w:rPr>
              <w:t>3968</w:t>
            </w:r>
          </w:p>
        </w:tc>
        <w:tc>
          <w:tcPr>
            <w:tcW w:w="1833" w:type="dxa"/>
            <w:vAlign w:val="bottom"/>
          </w:tcPr>
          <w:p w14:paraId="6AAA3C85"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FE0B6D9" w14:textId="61F105FA"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0AD37854"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6DBBEBA8"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D4C6E43"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82EDF46" w14:textId="77777777" w:rsidR="00E67B56" w:rsidRPr="002149DA" w:rsidRDefault="00E67B56" w:rsidP="00E67B56">
            <w:pPr>
              <w:pStyle w:val="TableText"/>
              <w:spacing w:before="0" w:after="0"/>
              <w:jc w:val="center"/>
              <w:rPr>
                <w:rFonts w:cs="Arial"/>
                <w:color w:val="000000"/>
              </w:rPr>
            </w:pPr>
            <w:r>
              <w:rPr>
                <w:rFonts w:cs="Arial"/>
                <w:color w:val="000000"/>
              </w:rPr>
              <w:t xml:space="preserve">      3,293 </w:t>
            </w:r>
          </w:p>
        </w:tc>
      </w:tr>
      <w:tr w:rsidR="00E67B56" w:rsidRPr="00DD3384" w14:paraId="55667D8A" w14:textId="77777777" w:rsidTr="009F2D97">
        <w:trPr>
          <w:trHeight w:val="305"/>
          <w:jc w:val="center"/>
        </w:trPr>
        <w:tc>
          <w:tcPr>
            <w:tcW w:w="2202" w:type="dxa"/>
            <w:vAlign w:val="bottom"/>
          </w:tcPr>
          <w:p w14:paraId="22B7F18F" w14:textId="77777777" w:rsidR="00E67B56" w:rsidRPr="00DD3384" w:rsidRDefault="00E67B56" w:rsidP="00E67B56">
            <w:pPr>
              <w:pStyle w:val="TableText"/>
              <w:spacing w:before="0" w:after="0"/>
              <w:jc w:val="center"/>
              <w:rPr>
                <w:rFonts w:cs="Arial"/>
                <w:color w:val="000000"/>
              </w:rPr>
            </w:pPr>
            <w:r>
              <w:rPr>
                <w:rFonts w:cs="Arial"/>
                <w:color w:val="000000"/>
              </w:rPr>
              <w:t>3969</w:t>
            </w:r>
          </w:p>
        </w:tc>
        <w:tc>
          <w:tcPr>
            <w:tcW w:w="1833" w:type="dxa"/>
            <w:vAlign w:val="bottom"/>
          </w:tcPr>
          <w:p w14:paraId="05BABC4A"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7D62558" w14:textId="767F3B82"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1D637F3B"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0D14C13F"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04633F3"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043D59B" w14:textId="77777777" w:rsidR="00E67B56" w:rsidRPr="002149DA" w:rsidRDefault="00E67B56" w:rsidP="00E67B56">
            <w:pPr>
              <w:pStyle w:val="TableText"/>
              <w:spacing w:before="0" w:after="0"/>
              <w:jc w:val="center"/>
              <w:rPr>
                <w:rFonts w:cs="Arial"/>
                <w:color w:val="000000"/>
              </w:rPr>
            </w:pPr>
            <w:r>
              <w:rPr>
                <w:rFonts w:cs="Arial"/>
                <w:color w:val="000000"/>
              </w:rPr>
              <w:t xml:space="preserve">      3,293 </w:t>
            </w:r>
          </w:p>
        </w:tc>
      </w:tr>
      <w:tr w:rsidR="00E67B56" w:rsidRPr="00DD3384" w14:paraId="132D0AAF" w14:textId="77777777" w:rsidTr="009F2D97">
        <w:trPr>
          <w:trHeight w:val="305"/>
          <w:jc w:val="center"/>
        </w:trPr>
        <w:tc>
          <w:tcPr>
            <w:tcW w:w="2202" w:type="dxa"/>
            <w:vAlign w:val="bottom"/>
          </w:tcPr>
          <w:p w14:paraId="57EAF5FE" w14:textId="77777777" w:rsidR="00E67B56" w:rsidRPr="00DD3384" w:rsidRDefault="00E67B56" w:rsidP="00E67B56">
            <w:pPr>
              <w:pStyle w:val="TableText"/>
              <w:spacing w:before="0" w:after="0"/>
              <w:jc w:val="center"/>
              <w:rPr>
                <w:rFonts w:cs="Arial"/>
                <w:color w:val="000000"/>
              </w:rPr>
            </w:pPr>
            <w:r>
              <w:rPr>
                <w:rFonts w:cs="Arial"/>
                <w:color w:val="000000"/>
              </w:rPr>
              <w:t>3970</w:t>
            </w:r>
          </w:p>
        </w:tc>
        <w:tc>
          <w:tcPr>
            <w:tcW w:w="1833" w:type="dxa"/>
            <w:vAlign w:val="bottom"/>
          </w:tcPr>
          <w:p w14:paraId="6BEBE976"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4684C0D" w14:textId="0A1AD574" w:rsidR="00E67B56" w:rsidRPr="00DD3384" w:rsidRDefault="00E67B56" w:rsidP="00E67B56">
            <w:pPr>
              <w:pStyle w:val="TableText"/>
              <w:spacing w:before="0" w:after="0"/>
              <w:jc w:val="center"/>
              <w:rPr>
                <w:rFonts w:cs="Arial"/>
              </w:rPr>
            </w:pPr>
            <w:r>
              <w:rPr>
                <w:rFonts w:cs="Arial"/>
                <w:color w:val="000000"/>
              </w:rPr>
              <w:t xml:space="preserve"> Yes </w:t>
            </w:r>
          </w:p>
        </w:tc>
        <w:tc>
          <w:tcPr>
            <w:tcW w:w="1283" w:type="dxa"/>
            <w:vAlign w:val="bottom"/>
          </w:tcPr>
          <w:p w14:paraId="403A760D"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8,781 </w:t>
            </w:r>
          </w:p>
        </w:tc>
        <w:tc>
          <w:tcPr>
            <w:tcW w:w="1191" w:type="dxa"/>
            <w:vAlign w:val="bottom"/>
          </w:tcPr>
          <w:p w14:paraId="1DCF96B5"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FD56A42"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95A2AE8" w14:textId="77777777" w:rsidR="00E67B56" w:rsidRPr="002149DA" w:rsidRDefault="00E67B56" w:rsidP="00E67B56">
            <w:pPr>
              <w:pStyle w:val="TableText"/>
              <w:spacing w:before="0" w:after="0"/>
              <w:jc w:val="center"/>
              <w:rPr>
                <w:rFonts w:cs="Arial"/>
                <w:color w:val="000000"/>
              </w:rPr>
            </w:pPr>
            <w:r>
              <w:rPr>
                <w:rFonts w:cs="Arial"/>
                <w:color w:val="000000"/>
              </w:rPr>
              <w:t xml:space="preserve">      8,781 </w:t>
            </w:r>
          </w:p>
        </w:tc>
      </w:tr>
      <w:tr w:rsidR="00E67B56" w:rsidRPr="00DD3384" w14:paraId="5F5829C0" w14:textId="77777777" w:rsidTr="009F2D97">
        <w:trPr>
          <w:trHeight w:val="305"/>
          <w:jc w:val="center"/>
        </w:trPr>
        <w:tc>
          <w:tcPr>
            <w:tcW w:w="2202" w:type="dxa"/>
            <w:vAlign w:val="bottom"/>
          </w:tcPr>
          <w:p w14:paraId="41FF8D8D" w14:textId="77777777" w:rsidR="00E67B56" w:rsidRPr="00DD3384" w:rsidRDefault="00E67B56" w:rsidP="00E67B56">
            <w:pPr>
              <w:pStyle w:val="TableText"/>
              <w:spacing w:before="0" w:after="0"/>
              <w:jc w:val="center"/>
              <w:rPr>
                <w:rFonts w:cs="Arial"/>
                <w:color w:val="000000"/>
              </w:rPr>
            </w:pPr>
            <w:r>
              <w:rPr>
                <w:rFonts w:cs="Arial"/>
                <w:color w:val="000000"/>
              </w:rPr>
              <w:t>3971</w:t>
            </w:r>
          </w:p>
        </w:tc>
        <w:tc>
          <w:tcPr>
            <w:tcW w:w="1833" w:type="dxa"/>
            <w:vAlign w:val="bottom"/>
          </w:tcPr>
          <w:p w14:paraId="03E639FC"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24B3145" w14:textId="427B73EB"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09ADEACD"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10,976 </w:t>
            </w:r>
          </w:p>
        </w:tc>
        <w:tc>
          <w:tcPr>
            <w:tcW w:w="1191" w:type="dxa"/>
            <w:vAlign w:val="bottom"/>
          </w:tcPr>
          <w:p w14:paraId="70157FE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3D9B5EA"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2248D93" w14:textId="77777777" w:rsidR="00E67B56" w:rsidRPr="002149DA" w:rsidRDefault="00E67B56" w:rsidP="00E67B56">
            <w:pPr>
              <w:pStyle w:val="TableText"/>
              <w:spacing w:before="0" w:after="0"/>
              <w:jc w:val="center"/>
              <w:rPr>
                <w:rFonts w:cs="Arial"/>
                <w:color w:val="000000"/>
              </w:rPr>
            </w:pPr>
            <w:r>
              <w:rPr>
                <w:rFonts w:cs="Arial"/>
                <w:color w:val="000000"/>
              </w:rPr>
              <w:t xml:space="preserve">     10,976 </w:t>
            </w:r>
          </w:p>
        </w:tc>
      </w:tr>
      <w:tr w:rsidR="00E67B56" w:rsidRPr="00DD3384" w14:paraId="7D8CAF53" w14:textId="77777777" w:rsidTr="009F2D97">
        <w:trPr>
          <w:trHeight w:val="305"/>
          <w:jc w:val="center"/>
        </w:trPr>
        <w:tc>
          <w:tcPr>
            <w:tcW w:w="2202" w:type="dxa"/>
            <w:vAlign w:val="bottom"/>
          </w:tcPr>
          <w:p w14:paraId="5446936D" w14:textId="77777777" w:rsidR="00E67B56" w:rsidRPr="00DD3384" w:rsidRDefault="00E67B56" w:rsidP="00E67B56">
            <w:pPr>
              <w:pStyle w:val="TableText"/>
              <w:spacing w:before="0" w:after="0"/>
              <w:jc w:val="center"/>
              <w:rPr>
                <w:rFonts w:cs="Arial"/>
                <w:color w:val="000000"/>
              </w:rPr>
            </w:pPr>
            <w:r>
              <w:rPr>
                <w:rFonts w:cs="Arial"/>
                <w:color w:val="000000"/>
              </w:rPr>
              <w:t>3972</w:t>
            </w:r>
          </w:p>
        </w:tc>
        <w:tc>
          <w:tcPr>
            <w:tcW w:w="1833" w:type="dxa"/>
            <w:vAlign w:val="bottom"/>
          </w:tcPr>
          <w:p w14:paraId="32928CEC"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B3508C9" w14:textId="151AE1BB"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7C9ED2B2"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10,976 </w:t>
            </w:r>
          </w:p>
        </w:tc>
        <w:tc>
          <w:tcPr>
            <w:tcW w:w="1191" w:type="dxa"/>
            <w:vAlign w:val="bottom"/>
          </w:tcPr>
          <w:p w14:paraId="7405E209"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0BD585A"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AF32986" w14:textId="77777777" w:rsidR="00E67B56" w:rsidRPr="002149DA" w:rsidRDefault="00E67B56" w:rsidP="00E67B56">
            <w:pPr>
              <w:pStyle w:val="TableText"/>
              <w:spacing w:before="0" w:after="0"/>
              <w:jc w:val="center"/>
              <w:rPr>
                <w:rFonts w:cs="Arial"/>
                <w:color w:val="000000"/>
              </w:rPr>
            </w:pPr>
            <w:r>
              <w:rPr>
                <w:rFonts w:cs="Arial"/>
                <w:color w:val="000000"/>
              </w:rPr>
              <w:t xml:space="preserve">     10,976 </w:t>
            </w:r>
          </w:p>
        </w:tc>
      </w:tr>
      <w:tr w:rsidR="00E67B56" w:rsidRPr="00DD3384" w14:paraId="5E2312BE" w14:textId="77777777" w:rsidTr="009F2D97">
        <w:trPr>
          <w:trHeight w:val="305"/>
          <w:jc w:val="center"/>
        </w:trPr>
        <w:tc>
          <w:tcPr>
            <w:tcW w:w="2202" w:type="dxa"/>
            <w:vAlign w:val="bottom"/>
          </w:tcPr>
          <w:p w14:paraId="192F0575" w14:textId="77777777" w:rsidR="00E67B56" w:rsidRPr="00DD3384" w:rsidRDefault="00E67B56" w:rsidP="00E67B56">
            <w:pPr>
              <w:pStyle w:val="TableText"/>
              <w:spacing w:before="0" w:after="0"/>
              <w:jc w:val="center"/>
              <w:rPr>
                <w:rFonts w:cs="Arial"/>
                <w:color w:val="000000"/>
              </w:rPr>
            </w:pPr>
            <w:r>
              <w:rPr>
                <w:rFonts w:cs="Arial"/>
                <w:color w:val="000000"/>
              </w:rPr>
              <w:t>3973</w:t>
            </w:r>
          </w:p>
        </w:tc>
        <w:tc>
          <w:tcPr>
            <w:tcW w:w="1833" w:type="dxa"/>
            <w:vAlign w:val="bottom"/>
          </w:tcPr>
          <w:p w14:paraId="3BF1082F"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8D3D322" w14:textId="435270DD" w:rsidR="00E67B56" w:rsidRPr="00DD3384" w:rsidRDefault="00E67B56" w:rsidP="00E67B56">
            <w:pPr>
              <w:pStyle w:val="TableText"/>
              <w:spacing w:before="0" w:after="0"/>
              <w:jc w:val="center"/>
              <w:rPr>
                <w:rFonts w:cs="Arial"/>
              </w:rPr>
            </w:pPr>
            <w:r>
              <w:rPr>
                <w:rFonts w:cs="Arial"/>
                <w:color w:val="000000"/>
              </w:rPr>
              <w:t xml:space="preserve"> Yes </w:t>
            </w:r>
          </w:p>
        </w:tc>
        <w:tc>
          <w:tcPr>
            <w:tcW w:w="1283" w:type="dxa"/>
            <w:vAlign w:val="bottom"/>
          </w:tcPr>
          <w:p w14:paraId="615793F2"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8,781 </w:t>
            </w:r>
          </w:p>
        </w:tc>
        <w:tc>
          <w:tcPr>
            <w:tcW w:w="1191" w:type="dxa"/>
            <w:vAlign w:val="bottom"/>
          </w:tcPr>
          <w:p w14:paraId="77D38786"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9030D01"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5169370" w14:textId="77777777" w:rsidR="00E67B56" w:rsidRPr="002149DA" w:rsidRDefault="00E67B56" w:rsidP="00E67B56">
            <w:pPr>
              <w:pStyle w:val="TableText"/>
              <w:spacing w:before="0" w:after="0"/>
              <w:jc w:val="center"/>
              <w:rPr>
                <w:rFonts w:cs="Arial"/>
                <w:color w:val="000000"/>
              </w:rPr>
            </w:pPr>
            <w:r>
              <w:rPr>
                <w:rFonts w:cs="Arial"/>
                <w:color w:val="000000"/>
              </w:rPr>
              <w:t xml:space="preserve">     38,781 </w:t>
            </w:r>
          </w:p>
        </w:tc>
      </w:tr>
      <w:tr w:rsidR="00E67B56" w:rsidRPr="00DD3384" w14:paraId="029159BF" w14:textId="77777777" w:rsidTr="009F2D97">
        <w:trPr>
          <w:trHeight w:val="305"/>
          <w:jc w:val="center"/>
        </w:trPr>
        <w:tc>
          <w:tcPr>
            <w:tcW w:w="2202" w:type="dxa"/>
            <w:vAlign w:val="bottom"/>
          </w:tcPr>
          <w:p w14:paraId="0292E1D0" w14:textId="77777777" w:rsidR="00E67B56" w:rsidRPr="00DD3384" w:rsidRDefault="00E67B56" w:rsidP="00E67B56">
            <w:pPr>
              <w:pStyle w:val="TableText"/>
              <w:spacing w:before="0" w:after="0"/>
              <w:jc w:val="center"/>
              <w:rPr>
                <w:rFonts w:cs="Arial"/>
                <w:color w:val="000000"/>
              </w:rPr>
            </w:pPr>
            <w:r>
              <w:rPr>
                <w:rFonts w:cs="Arial"/>
                <w:color w:val="000000"/>
              </w:rPr>
              <w:t>3974</w:t>
            </w:r>
          </w:p>
        </w:tc>
        <w:tc>
          <w:tcPr>
            <w:tcW w:w="1833" w:type="dxa"/>
            <w:vAlign w:val="bottom"/>
          </w:tcPr>
          <w:p w14:paraId="57ED936C"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03D6C2E" w14:textId="4CC0B563" w:rsidR="00E67B56" w:rsidRPr="00DD3384" w:rsidRDefault="00E67B56" w:rsidP="00E67B56">
            <w:pPr>
              <w:pStyle w:val="TableText"/>
              <w:spacing w:before="0" w:after="0"/>
              <w:jc w:val="center"/>
              <w:rPr>
                <w:rFonts w:cs="Arial"/>
              </w:rPr>
            </w:pPr>
            <w:r>
              <w:rPr>
                <w:rFonts w:cs="Arial"/>
                <w:color w:val="000000"/>
              </w:rPr>
              <w:t xml:space="preserve"> Yes </w:t>
            </w:r>
          </w:p>
        </w:tc>
        <w:tc>
          <w:tcPr>
            <w:tcW w:w="1283" w:type="dxa"/>
            <w:vAlign w:val="bottom"/>
          </w:tcPr>
          <w:p w14:paraId="5F6BF84D"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13,171 </w:t>
            </w:r>
          </w:p>
        </w:tc>
        <w:tc>
          <w:tcPr>
            <w:tcW w:w="1191" w:type="dxa"/>
            <w:vAlign w:val="bottom"/>
          </w:tcPr>
          <w:p w14:paraId="4C2188C6"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D88F5DD"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A4CE245" w14:textId="77777777" w:rsidR="00E67B56" w:rsidRPr="002149DA" w:rsidRDefault="00E67B56" w:rsidP="00E67B56">
            <w:pPr>
              <w:pStyle w:val="TableText"/>
              <w:spacing w:before="0" w:after="0"/>
              <w:jc w:val="center"/>
              <w:rPr>
                <w:rFonts w:cs="Arial"/>
                <w:color w:val="000000"/>
              </w:rPr>
            </w:pPr>
            <w:r>
              <w:rPr>
                <w:rFonts w:cs="Arial"/>
                <w:color w:val="000000"/>
              </w:rPr>
              <w:t xml:space="preserve">     13,171 </w:t>
            </w:r>
          </w:p>
        </w:tc>
      </w:tr>
      <w:tr w:rsidR="00E67B56" w:rsidRPr="00DD3384" w14:paraId="6FC2A636" w14:textId="77777777" w:rsidTr="009F2D97">
        <w:trPr>
          <w:trHeight w:val="305"/>
          <w:jc w:val="center"/>
        </w:trPr>
        <w:tc>
          <w:tcPr>
            <w:tcW w:w="2202" w:type="dxa"/>
            <w:vAlign w:val="bottom"/>
          </w:tcPr>
          <w:p w14:paraId="1D2C9E59" w14:textId="77777777" w:rsidR="00E67B56" w:rsidRPr="00DD3384" w:rsidRDefault="00E67B56" w:rsidP="00E67B56">
            <w:pPr>
              <w:pStyle w:val="TableText"/>
              <w:spacing w:before="0" w:after="0"/>
              <w:jc w:val="center"/>
              <w:rPr>
                <w:rFonts w:cs="Arial"/>
                <w:color w:val="000000"/>
              </w:rPr>
            </w:pPr>
            <w:r>
              <w:rPr>
                <w:rFonts w:cs="Arial"/>
                <w:color w:val="000000"/>
              </w:rPr>
              <w:t>3975</w:t>
            </w:r>
          </w:p>
        </w:tc>
        <w:tc>
          <w:tcPr>
            <w:tcW w:w="1833" w:type="dxa"/>
            <w:vAlign w:val="bottom"/>
          </w:tcPr>
          <w:p w14:paraId="53C38B62"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FC71149" w14:textId="17FB6E69" w:rsidR="00E67B56" w:rsidRPr="00DD3384" w:rsidRDefault="00E67B56" w:rsidP="00E67B56">
            <w:pPr>
              <w:pStyle w:val="TableText"/>
              <w:spacing w:before="0" w:after="0"/>
              <w:jc w:val="center"/>
              <w:rPr>
                <w:rFonts w:cs="Arial"/>
              </w:rPr>
            </w:pPr>
            <w:r>
              <w:rPr>
                <w:rFonts w:cs="Arial"/>
                <w:color w:val="000000"/>
              </w:rPr>
              <w:t xml:space="preserve"> Yes </w:t>
            </w:r>
          </w:p>
        </w:tc>
        <w:tc>
          <w:tcPr>
            <w:tcW w:w="1283" w:type="dxa"/>
            <w:vAlign w:val="bottom"/>
          </w:tcPr>
          <w:p w14:paraId="62EED976"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13,720 </w:t>
            </w:r>
          </w:p>
        </w:tc>
        <w:tc>
          <w:tcPr>
            <w:tcW w:w="1191" w:type="dxa"/>
            <w:vAlign w:val="bottom"/>
          </w:tcPr>
          <w:p w14:paraId="001969B3"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9F8A5BB"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2FAEF80" w14:textId="77777777" w:rsidR="00E67B56" w:rsidRPr="002149DA" w:rsidRDefault="00E67B56" w:rsidP="00E67B56">
            <w:pPr>
              <w:pStyle w:val="TableText"/>
              <w:spacing w:before="0" w:after="0"/>
              <w:jc w:val="center"/>
              <w:rPr>
                <w:rFonts w:cs="Arial"/>
                <w:color w:val="000000"/>
              </w:rPr>
            </w:pPr>
            <w:r>
              <w:rPr>
                <w:rFonts w:cs="Arial"/>
                <w:color w:val="000000"/>
              </w:rPr>
              <w:t xml:space="preserve">     13,720 </w:t>
            </w:r>
          </w:p>
        </w:tc>
      </w:tr>
      <w:tr w:rsidR="00E67B56" w:rsidRPr="00DD3384" w14:paraId="0ECD6F1A" w14:textId="77777777" w:rsidTr="009F2D97">
        <w:trPr>
          <w:trHeight w:val="305"/>
          <w:jc w:val="center"/>
        </w:trPr>
        <w:tc>
          <w:tcPr>
            <w:tcW w:w="2202" w:type="dxa"/>
            <w:vAlign w:val="bottom"/>
          </w:tcPr>
          <w:p w14:paraId="196F65F9" w14:textId="77777777" w:rsidR="00E67B56" w:rsidRPr="00DD3384" w:rsidRDefault="00E67B56" w:rsidP="00E67B56">
            <w:pPr>
              <w:pStyle w:val="TableText"/>
              <w:spacing w:before="0" w:after="0"/>
              <w:jc w:val="center"/>
              <w:rPr>
                <w:rFonts w:cs="Arial"/>
                <w:color w:val="000000"/>
              </w:rPr>
            </w:pPr>
            <w:r>
              <w:rPr>
                <w:rFonts w:cs="Arial"/>
                <w:color w:val="000000"/>
              </w:rPr>
              <w:t>3976</w:t>
            </w:r>
          </w:p>
        </w:tc>
        <w:tc>
          <w:tcPr>
            <w:tcW w:w="1833" w:type="dxa"/>
            <w:vAlign w:val="bottom"/>
          </w:tcPr>
          <w:p w14:paraId="61A7D1B4"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E24D4D5" w14:textId="23C764A6" w:rsidR="00E67B56" w:rsidRPr="00DD3384" w:rsidRDefault="00E67B56" w:rsidP="00E67B56">
            <w:pPr>
              <w:pStyle w:val="TableText"/>
              <w:spacing w:before="0" w:after="0"/>
              <w:jc w:val="center"/>
              <w:rPr>
                <w:rFonts w:cs="Arial"/>
              </w:rPr>
            </w:pPr>
            <w:r>
              <w:rPr>
                <w:rFonts w:cs="Arial"/>
                <w:color w:val="000000"/>
              </w:rPr>
              <w:t xml:space="preserve"> Yes </w:t>
            </w:r>
          </w:p>
        </w:tc>
        <w:tc>
          <w:tcPr>
            <w:tcW w:w="1283" w:type="dxa"/>
            <w:vAlign w:val="bottom"/>
          </w:tcPr>
          <w:p w14:paraId="6605E58A"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10,976 </w:t>
            </w:r>
          </w:p>
        </w:tc>
        <w:tc>
          <w:tcPr>
            <w:tcW w:w="1191" w:type="dxa"/>
            <w:vAlign w:val="bottom"/>
          </w:tcPr>
          <w:p w14:paraId="0B43CA35"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2B11C62"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F9AC03C" w14:textId="77777777" w:rsidR="00E67B56" w:rsidRPr="002149DA" w:rsidRDefault="00E67B56" w:rsidP="00E67B56">
            <w:pPr>
              <w:pStyle w:val="TableText"/>
              <w:spacing w:before="0" w:after="0"/>
              <w:jc w:val="center"/>
              <w:rPr>
                <w:rFonts w:cs="Arial"/>
                <w:color w:val="000000"/>
              </w:rPr>
            </w:pPr>
            <w:r>
              <w:rPr>
                <w:rFonts w:cs="Arial"/>
                <w:color w:val="000000"/>
              </w:rPr>
              <w:t xml:space="preserve">     40,976 </w:t>
            </w:r>
          </w:p>
        </w:tc>
      </w:tr>
      <w:tr w:rsidR="00E67B56" w:rsidRPr="00DD3384" w14:paraId="1BE87EAB" w14:textId="77777777" w:rsidTr="009F2D97">
        <w:trPr>
          <w:trHeight w:val="305"/>
          <w:jc w:val="center"/>
        </w:trPr>
        <w:tc>
          <w:tcPr>
            <w:tcW w:w="2202" w:type="dxa"/>
            <w:vAlign w:val="bottom"/>
          </w:tcPr>
          <w:p w14:paraId="7A2BFFD9" w14:textId="77777777" w:rsidR="00E67B56" w:rsidRPr="00DD3384" w:rsidRDefault="00E67B56" w:rsidP="00E67B56">
            <w:pPr>
              <w:pStyle w:val="TableText"/>
              <w:spacing w:before="0" w:after="0"/>
              <w:jc w:val="center"/>
              <w:rPr>
                <w:rFonts w:cs="Arial"/>
                <w:color w:val="000000"/>
              </w:rPr>
            </w:pPr>
            <w:r>
              <w:rPr>
                <w:rFonts w:cs="Arial"/>
                <w:color w:val="000000"/>
              </w:rPr>
              <w:t>3977</w:t>
            </w:r>
          </w:p>
        </w:tc>
        <w:tc>
          <w:tcPr>
            <w:tcW w:w="1833" w:type="dxa"/>
            <w:vAlign w:val="bottom"/>
          </w:tcPr>
          <w:p w14:paraId="05032C02"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5BC0C16" w14:textId="336CF81E"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7A288D24"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5,488 </w:t>
            </w:r>
          </w:p>
        </w:tc>
        <w:tc>
          <w:tcPr>
            <w:tcW w:w="1191" w:type="dxa"/>
            <w:vAlign w:val="bottom"/>
          </w:tcPr>
          <w:p w14:paraId="00BBA687"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9F033AE"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EFB5B40" w14:textId="77777777" w:rsidR="00E67B56" w:rsidRPr="002149DA" w:rsidRDefault="00E67B56" w:rsidP="00E67B56">
            <w:pPr>
              <w:pStyle w:val="TableText"/>
              <w:spacing w:before="0" w:after="0"/>
              <w:jc w:val="center"/>
              <w:rPr>
                <w:rFonts w:cs="Arial"/>
                <w:color w:val="000000"/>
              </w:rPr>
            </w:pPr>
            <w:r>
              <w:rPr>
                <w:rFonts w:cs="Arial"/>
                <w:color w:val="000000"/>
              </w:rPr>
              <w:t xml:space="preserve">     12,488 </w:t>
            </w:r>
          </w:p>
        </w:tc>
      </w:tr>
      <w:tr w:rsidR="00E67B56" w:rsidRPr="00DD3384" w14:paraId="29766C79" w14:textId="77777777" w:rsidTr="009F2D97">
        <w:trPr>
          <w:trHeight w:val="305"/>
          <w:jc w:val="center"/>
        </w:trPr>
        <w:tc>
          <w:tcPr>
            <w:tcW w:w="2202" w:type="dxa"/>
            <w:vAlign w:val="bottom"/>
          </w:tcPr>
          <w:p w14:paraId="4150267C" w14:textId="77777777" w:rsidR="00E67B56" w:rsidRPr="00DD3384" w:rsidRDefault="00E67B56" w:rsidP="00E67B56">
            <w:pPr>
              <w:pStyle w:val="TableText"/>
              <w:spacing w:before="0" w:after="0"/>
              <w:jc w:val="center"/>
              <w:rPr>
                <w:rFonts w:cs="Arial"/>
                <w:color w:val="000000"/>
              </w:rPr>
            </w:pPr>
            <w:r>
              <w:rPr>
                <w:rFonts w:cs="Arial"/>
                <w:color w:val="000000"/>
              </w:rPr>
              <w:t>3978</w:t>
            </w:r>
          </w:p>
        </w:tc>
        <w:tc>
          <w:tcPr>
            <w:tcW w:w="1833" w:type="dxa"/>
            <w:vAlign w:val="bottom"/>
          </w:tcPr>
          <w:p w14:paraId="3AE13E03"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E14C032" w14:textId="76775922"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2D1E2677"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5,488 </w:t>
            </w:r>
          </w:p>
        </w:tc>
        <w:tc>
          <w:tcPr>
            <w:tcW w:w="1191" w:type="dxa"/>
            <w:vAlign w:val="bottom"/>
          </w:tcPr>
          <w:p w14:paraId="78B67712"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B02F78F"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BDFF2E8" w14:textId="77777777" w:rsidR="00E67B56" w:rsidRPr="002149DA" w:rsidRDefault="00E67B56" w:rsidP="00E67B56">
            <w:pPr>
              <w:pStyle w:val="TableText"/>
              <w:spacing w:before="0" w:after="0"/>
              <w:jc w:val="center"/>
              <w:rPr>
                <w:rFonts w:cs="Arial"/>
                <w:color w:val="000000"/>
              </w:rPr>
            </w:pPr>
            <w:r>
              <w:rPr>
                <w:rFonts w:cs="Arial"/>
                <w:color w:val="000000"/>
              </w:rPr>
              <w:t xml:space="preserve">     17,988 </w:t>
            </w:r>
          </w:p>
        </w:tc>
      </w:tr>
      <w:tr w:rsidR="00E67B56" w:rsidRPr="00DD3384" w14:paraId="7A504C85" w14:textId="77777777" w:rsidTr="009F2D97">
        <w:trPr>
          <w:trHeight w:val="305"/>
          <w:jc w:val="center"/>
        </w:trPr>
        <w:tc>
          <w:tcPr>
            <w:tcW w:w="2202" w:type="dxa"/>
            <w:vAlign w:val="bottom"/>
          </w:tcPr>
          <w:p w14:paraId="3F2C2EA8" w14:textId="77777777" w:rsidR="00E67B56" w:rsidRPr="00DD3384" w:rsidRDefault="00E67B56" w:rsidP="00E67B56">
            <w:pPr>
              <w:pStyle w:val="TableText"/>
              <w:spacing w:before="0" w:after="0"/>
              <w:jc w:val="center"/>
              <w:rPr>
                <w:rFonts w:cs="Arial"/>
                <w:color w:val="000000"/>
              </w:rPr>
            </w:pPr>
            <w:r>
              <w:rPr>
                <w:rFonts w:cs="Arial"/>
                <w:color w:val="000000"/>
              </w:rPr>
              <w:t>3979</w:t>
            </w:r>
          </w:p>
        </w:tc>
        <w:tc>
          <w:tcPr>
            <w:tcW w:w="1833" w:type="dxa"/>
            <w:vAlign w:val="bottom"/>
          </w:tcPr>
          <w:p w14:paraId="1D06AE90"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4638163" w14:textId="5BA35D11"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186779DA"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5,488 </w:t>
            </w:r>
          </w:p>
        </w:tc>
        <w:tc>
          <w:tcPr>
            <w:tcW w:w="1191" w:type="dxa"/>
            <w:vAlign w:val="bottom"/>
          </w:tcPr>
          <w:p w14:paraId="54BA4D3A"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A318A48"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992A853" w14:textId="77777777" w:rsidR="00E67B56" w:rsidRPr="002149DA" w:rsidRDefault="00E67B56" w:rsidP="00E67B56">
            <w:pPr>
              <w:pStyle w:val="TableText"/>
              <w:spacing w:before="0" w:after="0"/>
              <w:jc w:val="center"/>
              <w:rPr>
                <w:rFonts w:cs="Arial"/>
                <w:color w:val="000000"/>
              </w:rPr>
            </w:pPr>
            <w:r>
              <w:rPr>
                <w:rFonts w:cs="Arial"/>
                <w:color w:val="000000"/>
              </w:rPr>
              <w:t xml:space="preserve">      5,488 </w:t>
            </w:r>
          </w:p>
        </w:tc>
      </w:tr>
      <w:tr w:rsidR="00E67B56" w:rsidRPr="00DD3384" w14:paraId="340820FD" w14:textId="77777777" w:rsidTr="009F2D97">
        <w:trPr>
          <w:trHeight w:val="305"/>
          <w:jc w:val="center"/>
        </w:trPr>
        <w:tc>
          <w:tcPr>
            <w:tcW w:w="2202" w:type="dxa"/>
            <w:vAlign w:val="bottom"/>
          </w:tcPr>
          <w:p w14:paraId="75947862" w14:textId="77777777" w:rsidR="00E67B56" w:rsidRPr="00DD3384" w:rsidRDefault="00E67B56" w:rsidP="00E67B56">
            <w:pPr>
              <w:pStyle w:val="TableText"/>
              <w:spacing w:before="0" w:after="0"/>
              <w:jc w:val="center"/>
              <w:rPr>
                <w:rFonts w:cs="Arial"/>
                <w:color w:val="000000"/>
              </w:rPr>
            </w:pPr>
            <w:r>
              <w:rPr>
                <w:rFonts w:cs="Arial"/>
                <w:color w:val="000000"/>
              </w:rPr>
              <w:t>3980</w:t>
            </w:r>
          </w:p>
        </w:tc>
        <w:tc>
          <w:tcPr>
            <w:tcW w:w="1833" w:type="dxa"/>
            <w:vAlign w:val="bottom"/>
          </w:tcPr>
          <w:p w14:paraId="5BDB415C"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56746B5" w14:textId="25364EC9"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661050E3"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1AFC0B14"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241C659"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0631422"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6C452874" w14:textId="77777777" w:rsidTr="009F2D97">
        <w:trPr>
          <w:trHeight w:val="305"/>
          <w:jc w:val="center"/>
        </w:trPr>
        <w:tc>
          <w:tcPr>
            <w:tcW w:w="2202" w:type="dxa"/>
            <w:vAlign w:val="bottom"/>
          </w:tcPr>
          <w:p w14:paraId="36E64C13" w14:textId="77777777" w:rsidR="00E67B56" w:rsidRPr="00DD3384" w:rsidRDefault="00E67B56" w:rsidP="00E67B56">
            <w:pPr>
              <w:pStyle w:val="TableText"/>
              <w:spacing w:before="0" w:after="0"/>
              <w:jc w:val="center"/>
              <w:rPr>
                <w:rFonts w:cs="Arial"/>
                <w:color w:val="000000"/>
              </w:rPr>
            </w:pPr>
            <w:r>
              <w:rPr>
                <w:rFonts w:cs="Arial"/>
                <w:color w:val="000000"/>
              </w:rPr>
              <w:t>3981</w:t>
            </w:r>
          </w:p>
        </w:tc>
        <w:tc>
          <w:tcPr>
            <w:tcW w:w="1833" w:type="dxa"/>
            <w:vAlign w:val="bottom"/>
          </w:tcPr>
          <w:p w14:paraId="3C01374A"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5B2E92D" w14:textId="2F79474B" w:rsidR="00E67B56" w:rsidRPr="00DD3384" w:rsidRDefault="00E67B56" w:rsidP="00E67B56">
            <w:pPr>
              <w:pStyle w:val="TableText"/>
              <w:spacing w:before="0" w:after="0"/>
              <w:jc w:val="center"/>
              <w:rPr>
                <w:rFonts w:cs="Arial"/>
              </w:rPr>
            </w:pPr>
            <w:r>
              <w:rPr>
                <w:rFonts w:cs="Arial"/>
                <w:color w:val="000000"/>
              </w:rPr>
              <w:t xml:space="preserve"> Yes </w:t>
            </w:r>
          </w:p>
        </w:tc>
        <w:tc>
          <w:tcPr>
            <w:tcW w:w="1283" w:type="dxa"/>
            <w:vAlign w:val="bottom"/>
          </w:tcPr>
          <w:p w14:paraId="0BA82E48"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4,116 </w:t>
            </w:r>
          </w:p>
        </w:tc>
        <w:tc>
          <w:tcPr>
            <w:tcW w:w="1191" w:type="dxa"/>
            <w:vAlign w:val="bottom"/>
          </w:tcPr>
          <w:p w14:paraId="4E0425D8"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02CB753"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E819531" w14:textId="77777777" w:rsidR="00E67B56" w:rsidRPr="002149DA" w:rsidRDefault="00E67B56" w:rsidP="00E67B56">
            <w:pPr>
              <w:pStyle w:val="TableText"/>
              <w:spacing w:before="0" w:after="0"/>
              <w:jc w:val="center"/>
              <w:rPr>
                <w:rFonts w:cs="Arial"/>
                <w:color w:val="000000"/>
              </w:rPr>
            </w:pPr>
            <w:r>
              <w:rPr>
                <w:rFonts w:cs="Arial"/>
                <w:color w:val="000000"/>
              </w:rPr>
              <w:t xml:space="preserve">     16,116 </w:t>
            </w:r>
          </w:p>
        </w:tc>
      </w:tr>
      <w:tr w:rsidR="00E67B56" w:rsidRPr="00DD3384" w14:paraId="01297D8C" w14:textId="77777777" w:rsidTr="009F2D97">
        <w:trPr>
          <w:trHeight w:val="305"/>
          <w:jc w:val="center"/>
        </w:trPr>
        <w:tc>
          <w:tcPr>
            <w:tcW w:w="2202" w:type="dxa"/>
            <w:vAlign w:val="bottom"/>
          </w:tcPr>
          <w:p w14:paraId="342DD810" w14:textId="77777777" w:rsidR="00E67B56" w:rsidRPr="00DD3384" w:rsidRDefault="00E67B56" w:rsidP="00E67B56">
            <w:pPr>
              <w:pStyle w:val="TableText"/>
              <w:spacing w:before="0" w:after="0"/>
              <w:jc w:val="center"/>
              <w:rPr>
                <w:rFonts w:cs="Arial"/>
                <w:color w:val="000000"/>
              </w:rPr>
            </w:pPr>
            <w:r>
              <w:rPr>
                <w:rFonts w:cs="Arial"/>
                <w:color w:val="000000"/>
              </w:rPr>
              <w:t>3982</w:t>
            </w:r>
          </w:p>
        </w:tc>
        <w:tc>
          <w:tcPr>
            <w:tcW w:w="1833" w:type="dxa"/>
            <w:vAlign w:val="bottom"/>
          </w:tcPr>
          <w:p w14:paraId="5DC6A345"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8727685" w14:textId="5AB0CCA8" w:rsidR="00E67B56" w:rsidRPr="00DD3384" w:rsidRDefault="00E67B56" w:rsidP="00E67B56">
            <w:pPr>
              <w:pStyle w:val="TableText"/>
              <w:spacing w:before="0" w:after="0"/>
              <w:jc w:val="center"/>
              <w:rPr>
                <w:rFonts w:cs="Arial"/>
              </w:rPr>
            </w:pPr>
            <w:r>
              <w:rPr>
                <w:rFonts w:cs="Arial"/>
                <w:color w:val="000000"/>
              </w:rPr>
              <w:t xml:space="preserve"> Yes </w:t>
            </w:r>
          </w:p>
        </w:tc>
        <w:tc>
          <w:tcPr>
            <w:tcW w:w="1283" w:type="dxa"/>
            <w:vAlign w:val="bottom"/>
          </w:tcPr>
          <w:p w14:paraId="4A3987BC"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4,116 </w:t>
            </w:r>
          </w:p>
        </w:tc>
        <w:tc>
          <w:tcPr>
            <w:tcW w:w="1191" w:type="dxa"/>
            <w:vAlign w:val="bottom"/>
          </w:tcPr>
          <w:p w14:paraId="1C1912B6"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8EF9AAD"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B0D880E" w14:textId="77777777" w:rsidR="00E67B56" w:rsidRPr="002149DA" w:rsidRDefault="00E67B56" w:rsidP="00E67B56">
            <w:pPr>
              <w:pStyle w:val="TableText"/>
              <w:spacing w:before="0" w:after="0"/>
              <w:jc w:val="center"/>
              <w:rPr>
                <w:rFonts w:cs="Arial"/>
                <w:color w:val="000000"/>
              </w:rPr>
            </w:pPr>
            <w:r>
              <w:rPr>
                <w:rFonts w:cs="Arial"/>
                <w:color w:val="000000"/>
              </w:rPr>
              <w:t xml:space="preserve">      4,116 </w:t>
            </w:r>
          </w:p>
        </w:tc>
      </w:tr>
      <w:tr w:rsidR="00E67B56" w:rsidRPr="00DD3384" w14:paraId="0C81D8D2" w14:textId="77777777" w:rsidTr="009F2D97">
        <w:trPr>
          <w:trHeight w:val="305"/>
          <w:jc w:val="center"/>
        </w:trPr>
        <w:tc>
          <w:tcPr>
            <w:tcW w:w="2202" w:type="dxa"/>
            <w:vAlign w:val="bottom"/>
          </w:tcPr>
          <w:p w14:paraId="2FC20C19" w14:textId="77777777" w:rsidR="00E67B56" w:rsidRPr="00DD3384" w:rsidRDefault="00E67B56" w:rsidP="00E67B56">
            <w:pPr>
              <w:pStyle w:val="TableText"/>
              <w:spacing w:before="0" w:after="0"/>
              <w:jc w:val="center"/>
              <w:rPr>
                <w:rFonts w:cs="Arial"/>
                <w:color w:val="000000"/>
              </w:rPr>
            </w:pPr>
            <w:r>
              <w:rPr>
                <w:rFonts w:cs="Arial"/>
                <w:color w:val="000000"/>
              </w:rPr>
              <w:t>3983</w:t>
            </w:r>
          </w:p>
        </w:tc>
        <w:tc>
          <w:tcPr>
            <w:tcW w:w="1833" w:type="dxa"/>
            <w:vAlign w:val="bottom"/>
          </w:tcPr>
          <w:p w14:paraId="4256E350" w14:textId="77777777" w:rsidR="00E67B56" w:rsidRPr="00DD3384"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A5B5D4D" w14:textId="4BA81CA7"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3E171E0D" w14:textId="77777777" w:rsidR="00E67B56" w:rsidRPr="00DD3384" w:rsidRDefault="00E67B56" w:rsidP="00E67B56">
            <w:pPr>
              <w:jc w:val="center"/>
              <w:rPr>
                <w:rFonts w:ascii="Arial" w:hAnsi="Arial" w:cs="Arial"/>
                <w:color w:val="000000"/>
                <w:lang w:val="en-GB"/>
              </w:rPr>
            </w:pPr>
            <w:r>
              <w:rPr>
                <w:rFonts w:ascii="Arial" w:hAnsi="Arial" w:cs="Arial"/>
                <w:color w:val="000000"/>
              </w:rPr>
              <w:t xml:space="preserve">             4,116 </w:t>
            </w:r>
          </w:p>
        </w:tc>
        <w:tc>
          <w:tcPr>
            <w:tcW w:w="1191" w:type="dxa"/>
            <w:vAlign w:val="bottom"/>
          </w:tcPr>
          <w:p w14:paraId="17E8B2B7" w14:textId="77777777" w:rsidR="00E67B56" w:rsidRPr="00DD3384"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51CCFBA" w14:textId="77777777" w:rsidR="00E67B56" w:rsidRPr="00DD3384"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D59E3B8" w14:textId="77777777" w:rsidR="00E67B56" w:rsidRPr="002149DA" w:rsidRDefault="00E67B56" w:rsidP="00E67B56">
            <w:pPr>
              <w:pStyle w:val="TableText"/>
              <w:spacing w:before="0" w:after="0"/>
              <w:jc w:val="center"/>
              <w:rPr>
                <w:rFonts w:cs="Arial"/>
                <w:color w:val="000000"/>
              </w:rPr>
            </w:pPr>
            <w:r>
              <w:rPr>
                <w:rFonts w:cs="Arial"/>
                <w:color w:val="000000"/>
              </w:rPr>
              <w:t xml:space="preserve">      4,116 </w:t>
            </w:r>
          </w:p>
        </w:tc>
      </w:tr>
      <w:tr w:rsidR="00E67B56" w:rsidRPr="00DD3384" w14:paraId="700F8BCC" w14:textId="77777777" w:rsidTr="009F2D97">
        <w:trPr>
          <w:trHeight w:val="305"/>
          <w:jc w:val="center"/>
        </w:trPr>
        <w:tc>
          <w:tcPr>
            <w:tcW w:w="2202" w:type="dxa"/>
            <w:vAlign w:val="bottom"/>
          </w:tcPr>
          <w:p w14:paraId="6C67B4FF" w14:textId="77777777" w:rsidR="00E67B56" w:rsidRPr="002149DA" w:rsidRDefault="00E67B56" w:rsidP="00E67B56">
            <w:pPr>
              <w:pStyle w:val="TableText"/>
              <w:spacing w:before="0" w:after="0"/>
              <w:jc w:val="center"/>
              <w:rPr>
                <w:rFonts w:cs="Arial"/>
                <w:color w:val="000000"/>
              </w:rPr>
            </w:pPr>
            <w:r>
              <w:rPr>
                <w:rFonts w:cs="Arial"/>
                <w:color w:val="000000"/>
              </w:rPr>
              <w:t>3984</w:t>
            </w:r>
          </w:p>
        </w:tc>
        <w:tc>
          <w:tcPr>
            <w:tcW w:w="1833" w:type="dxa"/>
            <w:vAlign w:val="bottom"/>
          </w:tcPr>
          <w:p w14:paraId="61978A2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D9AF89F" w14:textId="0B60016C"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0D409D11" w14:textId="77777777" w:rsidR="00E67B56" w:rsidRPr="002149DA" w:rsidRDefault="00E67B56" w:rsidP="00E67B56">
            <w:pPr>
              <w:jc w:val="center"/>
              <w:rPr>
                <w:rFonts w:ascii="Arial" w:hAnsi="Arial" w:cs="Arial"/>
                <w:color w:val="000000"/>
              </w:rPr>
            </w:pPr>
            <w:r>
              <w:rPr>
                <w:rFonts w:ascii="Arial" w:hAnsi="Arial" w:cs="Arial"/>
                <w:color w:val="000000"/>
              </w:rPr>
              <w:t xml:space="preserve">             2,744 </w:t>
            </w:r>
          </w:p>
        </w:tc>
        <w:tc>
          <w:tcPr>
            <w:tcW w:w="1191" w:type="dxa"/>
            <w:vAlign w:val="bottom"/>
          </w:tcPr>
          <w:p w14:paraId="02D65C96"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4AA9DF0"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079E9EA"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2F0BDAF7" w14:textId="77777777" w:rsidTr="009F2D97">
        <w:trPr>
          <w:trHeight w:val="305"/>
          <w:jc w:val="center"/>
        </w:trPr>
        <w:tc>
          <w:tcPr>
            <w:tcW w:w="2202" w:type="dxa"/>
            <w:vAlign w:val="bottom"/>
          </w:tcPr>
          <w:p w14:paraId="1F73107D" w14:textId="77777777" w:rsidR="00E67B56" w:rsidRPr="002149DA" w:rsidRDefault="00E67B56" w:rsidP="00E67B56">
            <w:pPr>
              <w:pStyle w:val="TableText"/>
              <w:spacing w:before="0" w:after="0"/>
              <w:jc w:val="center"/>
              <w:rPr>
                <w:rFonts w:cs="Arial"/>
                <w:color w:val="000000"/>
              </w:rPr>
            </w:pPr>
            <w:r>
              <w:rPr>
                <w:rFonts w:cs="Arial"/>
                <w:color w:val="000000"/>
              </w:rPr>
              <w:t>3985</w:t>
            </w:r>
          </w:p>
        </w:tc>
        <w:tc>
          <w:tcPr>
            <w:tcW w:w="1833" w:type="dxa"/>
            <w:vAlign w:val="bottom"/>
          </w:tcPr>
          <w:p w14:paraId="1C4C5D29"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89EA7E4" w14:textId="7D233C09"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399B9FEF" w14:textId="77777777" w:rsidR="00E67B56" w:rsidRPr="002149DA" w:rsidRDefault="00E67B56" w:rsidP="00E67B56">
            <w:pPr>
              <w:jc w:val="center"/>
              <w:rPr>
                <w:rFonts w:ascii="Arial" w:hAnsi="Arial" w:cs="Arial"/>
                <w:color w:val="000000"/>
              </w:rPr>
            </w:pPr>
            <w:r>
              <w:rPr>
                <w:rFonts w:ascii="Arial" w:hAnsi="Arial" w:cs="Arial"/>
                <w:color w:val="000000"/>
              </w:rPr>
              <w:t xml:space="preserve">             4,390 </w:t>
            </w:r>
          </w:p>
        </w:tc>
        <w:tc>
          <w:tcPr>
            <w:tcW w:w="1191" w:type="dxa"/>
            <w:vAlign w:val="bottom"/>
          </w:tcPr>
          <w:p w14:paraId="22535FF4"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394DC1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0CC775C"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02C3D85E" w14:textId="77777777" w:rsidTr="009F2D97">
        <w:trPr>
          <w:trHeight w:val="305"/>
          <w:jc w:val="center"/>
        </w:trPr>
        <w:tc>
          <w:tcPr>
            <w:tcW w:w="2202" w:type="dxa"/>
            <w:vAlign w:val="bottom"/>
          </w:tcPr>
          <w:p w14:paraId="74DC07B3" w14:textId="77777777" w:rsidR="00E67B56" w:rsidRPr="002149DA" w:rsidRDefault="00E67B56" w:rsidP="00E67B56">
            <w:pPr>
              <w:pStyle w:val="TableText"/>
              <w:spacing w:before="0" w:after="0"/>
              <w:jc w:val="center"/>
              <w:rPr>
                <w:rFonts w:cs="Arial"/>
                <w:color w:val="000000"/>
              </w:rPr>
            </w:pPr>
            <w:r>
              <w:rPr>
                <w:rFonts w:cs="Arial"/>
                <w:color w:val="000000"/>
              </w:rPr>
              <w:t>3986</w:t>
            </w:r>
          </w:p>
        </w:tc>
        <w:tc>
          <w:tcPr>
            <w:tcW w:w="1833" w:type="dxa"/>
            <w:vAlign w:val="bottom"/>
          </w:tcPr>
          <w:p w14:paraId="3820534A"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B282210" w14:textId="4BC32120" w:rsidR="00E67B56" w:rsidRPr="00DD3384" w:rsidRDefault="00E67B56" w:rsidP="00E67B56">
            <w:pPr>
              <w:pStyle w:val="TableText"/>
              <w:spacing w:before="0" w:after="0"/>
              <w:jc w:val="center"/>
              <w:rPr>
                <w:rFonts w:cs="Arial"/>
              </w:rPr>
            </w:pPr>
            <w:r>
              <w:rPr>
                <w:rFonts w:cs="Arial"/>
                <w:color w:val="000000"/>
              </w:rPr>
              <w:t xml:space="preserve"> Yes </w:t>
            </w:r>
          </w:p>
        </w:tc>
        <w:tc>
          <w:tcPr>
            <w:tcW w:w="1283" w:type="dxa"/>
            <w:vAlign w:val="bottom"/>
          </w:tcPr>
          <w:p w14:paraId="5DAF9408" w14:textId="77777777" w:rsidR="00E67B56" w:rsidRPr="002149DA" w:rsidRDefault="00E67B56" w:rsidP="00E67B56">
            <w:pPr>
              <w:jc w:val="center"/>
              <w:rPr>
                <w:rFonts w:ascii="Arial" w:hAnsi="Arial" w:cs="Arial"/>
                <w:color w:val="000000"/>
              </w:rPr>
            </w:pPr>
            <w:r>
              <w:rPr>
                <w:rFonts w:ascii="Arial" w:hAnsi="Arial" w:cs="Arial"/>
                <w:color w:val="000000"/>
              </w:rPr>
              <w:t xml:space="preserve">             2,744 </w:t>
            </w:r>
          </w:p>
        </w:tc>
        <w:tc>
          <w:tcPr>
            <w:tcW w:w="1191" w:type="dxa"/>
            <w:vAlign w:val="bottom"/>
          </w:tcPr>
          <w:p w14:paraId="33CED70A"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11C763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BEF34A7" w14:textId="77777777" w:rsidR="00E67B56" w:rsidRPr="002149DA" w:rsidRDefault="00E67B56" w:rsidP="00E67B56">
            <w:pPr>
              <w:pStyle w:val="TableText"/>
              <w:spacing w:before="0" w:after="0"/>
              <w:jc w:val="center"/>
              <w:rPr>
                <w:rFonts w:cs="Arial"/>
                <w:color w:val="000000"/>
              </w:rPr>
            </w:pPr>
            <w:r>
              <w:rPr>
                <w:rFonts w:cs="Arial"/>
                <w:color w:val="000000"/>
              </w:rPr>
              <w:t xml:space="preserve">      7,669 </w:t>
            </w:r>
          </w:p>
        </w:tc>
      </w:tr>
      <w:tr w:rsidR="00E67B56" w:rsidRPr="00DD3384" w14:paraId="72F806C0" w14:textId="77777777" w:rsidTr="009F2D97">
        <w:trPr>
          <w:trHeight w:val="305"/>
          <w:jc w:val="center"/>
        </w:trPr>
        <w:tc>
          <w:tcPr>
            <w:tcW w:w="2202" w:type="dxa"/>
            <w:vAlign w:val="bottom"/>
          </w:tcPr>
          <w:p w14:paraId="2E503EA1" w14:textId="77777777" w:rsidR="00E67B56" w:rsidRPr="002149DA" w:rsidRDefault="00E67B56" w:rsidP="00E67B56">
            <w:pPr>
              <w:pStyle w:val="TableText"/>
              <w:spacing w:before="0" w:after="0"/>
              <w:jc w:val="center"/>
              <w:rPr>
                <w:rFonts w:cs="Arial"/>
                <w:color w:val="000000"/>
              </w:rPr>
            </w:pPr>
            <w:r>
              <w:rPr>
                <w:rFonts w:cs="Arial"/>
                <w:color w:val="000000"/>
              </w:rPr>
              <w:t>3987</w:t>
            </w:r>
          </w:p>
        </w:tc>
        <w:tc>
          <w:tcPr>
            <w:tcW w:w="1833" w:type="dxa"/>
            <w:vAlign w:val="bottom"/>
          </w:tcPr>
          <w:p w14:paraId="577F6DF9"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EAABEE0" w14:textId="17DAAC35"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76973EA" w14:textId="77777777" w:rsidR="00E67B56" w:rsidRPr="002149DA" w:rsidRDefault="00E67B56" w:rsidP="00E67B56">
            <w:pPr>
              <w:jc w:val="center"/>
              <w:rPr>
                <w:rFonts w:ascii="Arial" w:hAnsi="Arial" w:cs="Arial"/>
                <w:color w:val="000000"/>
              </w:rPr>
            </w:pPr>
            <w:r>
              <w:rPr>
                <w:rFonts w:ascii="Arial" w:hAnsi="Arial" w:cs="Arial"/>
                <w:color w:val="000000"/>
              </w:rPr>
              <w:t xml:space="preserve">             2,744 </w:t>
            </w:r>
          </w:p>
        </w:tc>
        <w:tc>
          <w:tcPr>
            <w:tcW w:w="1191" w:type="dxa"/>
            <w:vAlign w:val="bottom"/>
          </w:tcPr>
          <w:p w14:paraId="739097F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D23F020"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6BFB10D"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00001918" w14:textId="77777777" w:rsidTr="009F2D97">
        <w:trPr>
          <w:trHeight w:val="305"/>
          <w:jc w:val="center"/>
        </w:trPr>
        <w:tc>
          <w:tcPr>
            <w:tcW w:w="2202" w:type="dxa"/>
            <w:vAlign w:val="bottom"/>
          </w:tcPr>
          <w:p w14:paraId="3027FB72" w14:textId="77777777" w:rsidR="00E67B56" w:rsidRPr="002149DA" w:rsidRDefault="00E67B56" w:rsidP="00E67B56">
            <w:pPr>
              <w:pStyle w:val="TableText"/>
              <w:spacing w:before="0" w:after="0"/>
              <w:jc w:val="center"/>
              <w:rPr>
                <w:rFonts w:cs="Arial"/>
                <w:color w:val="000000"/>
              </w:rPr>
            </w:pPr>
            <w:r>
              <w:rPr>
                <w:rFonts w:cs="Arial"/>
                <w:color w:val="000000"/>
              </w:rPr>
              <w:t>3988</w:t>
            </w:r>
          </w:p>
        </w:tc>
        <w:tc>
          <w:tcPr>
            <w:tcW w:w="1833" w:type="dxa"/>
            <w:vAlign w:val="bottom"/>
          </w:tcPr>
          <w:p w14:paraId="08E61C75"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EDE7863" w14:textId="3B0D3017"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7BD5D89" w14:textId="77777777" w:rsidR="00E67B56" w:rsidRPr="002149DA" w:rsidRDefault="00E67B56" w:rsidP="00E67B56">
            <w:pPr>
              <w:jc w:val="center"/>
              <w:rPr>
                <w:rFonts w:ascii="Arial" w:hAnsi="Arial" w:cs="Arial"/>
                <w:color w:val="000000"/>
              </w:rPr>
            </w:pPr>
            <w:r>
              <w:rPr>
                <w:rFonts w:ascii="Arial" w:hAnsi="Arial" w:cs="Arial"/>
                <w:color w:val="000000"/>
              </w:rPr>
              <w:t xml:space="preserve">             4,390 </w:t>
            </w:r>
          </w:p>
        </w:tc>
        <w:tc>
          <w:tcPr>
            <w:tcW w:w="1191" w:type="dxa"/>
            <w:vAlign w:val="bottom"/>
          </w:tcPr>
          <w:p w14:paraId="76BA1613"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BEDD7C7"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E7BD751"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31FBC7A5" w14:textId="77777777" w:rsidTr="009F2D97">
        <w:trPr>
          <w:trHeight w:val="305"/>
          <w:jc w:val="center"/>
        </w:trPr>
        <w:tc>
          <w:tcPr>
            <w:tcW w:w="2202" w:type="dxa"/>
            <w:vAlign w:val="bottom"/>
          </w:tcPr>
          <w:p w14:paraId="1ECF58F4" w14:textId="77777777" w:rsidR="00E67B56" w:rsidRPr="002149DA" w:rsidRDefault="00E67B56" w:rsidP="00E67B56">
            <w:pPr>
              <w:pStyle w:val="TableText"/>
              <w:spacing w:before="0" w:after="0"/>
              <w:jc w:val="center"/>
              <w:rPr>
                <w:rFonts w:cs="Arial"/>
                <w:color w:val="000000"/>
              </w:rPr>
            </w:pPr>
            <w:r>
              <w:rPr>
                <w:rFonts w:cs="Arial"/>
                <w:color w:val="000000"/>
              </w:rPr>
              <w:t>3989</w:t>
            </w:r>
          </w:p>
        </w:tc>
        <w:tc>
          <w:tcPr>
            <w:tcW w:w="1833" w:type="dxa"/>
            <w:vAlign w:val="bottom"/>
          </w:tcPr>
          <w:p w14:paraId="13945B1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D7654F2" w14:textId="03FABD19"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FA5A379" w14:textId="77777777" w:rsidR="00E67B56" w:rsidRPr="002149DA" w:rsidRDefault="00E67B56" w:rsidP="00E67B56">
            <w:pPr>
              <w:jc w:val="center"/>
              <w:rPr>
                <w:rFonts w:ascii="Arial" w:hAnsi="Arial" w:cs="Arial"/>
                <w:color w:val="000000"/>
              </w:rPr>
            </w:pPr>
            <w:r>
              <w:rPr>
                <w:rFonts w:ascii="Arial" w:hAnsi="Arial" w:cs="Arial"/>
                <w:color w:val="000000"/>
              </w:rPr>
              <w:t xml:space="preserve">             2,744 </w:t>
            </w:r>
          </w:p>
        </w:tc>
        <w:tc>
          <w:tcPr>
            <w:tcW w:w="1191" w:type="dxa"/>
            <w:vAlign w:val="bottom"/>
          </w:tcPr>
          <w:p w14:paraId="107D57D0"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39E8DF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4B940E7" w14:textId="77777777" w:rsidR="00E67B56" w:rsidRPr="002149DA" w:rsidRDefault="00E67B56" w:rsidP="00E67B56">
            <w:pPr>
              <w:pStyle w:val="TableText"/>
              <w:spacing w:before="0" w:after="0"/>
              <w:jc w:val="center"/>
              <w:rPr>
                <w:rFonts w:cs="Arial"/>
                <w:color w:val="000000"/>
              </w:rPr>
            </w:pPr>
            <w:r>
              <w:rPr>
                <w:rFonts w:cs="Arial"/>
                <w:color w:val="000000"/>
              </w:rPr>
              <w:t xml:space="preserve">      7,744 </w:t>
            </w:r>
          </w:p>
        </w:tc>
      </w:tr>
      <w:tr w:rsidR="00E67B56" w:rsidRPr="00DD3384" w14:paraId="4DC55292" w14:textId="77777777" w:rsidTr="009F2D97">
        <w:trPr>
          <w:trHeight w:val="305"/>
          <w:jc w:val="center"/>
        </w:trPr>
        <w:tc>
          <w:tcPr>
            <w:tcW w:w="2202" w:type="dxa"/>
            <w:vAlign w:val="bottom"/>
          </w:tcPr>
          <w:p w14:paraId="2326C3BC" w14:textId="77777777" w:rsidR="00E67B56" w:rsidRPr="002149DA" w:rsidRDefault="00E67B56" w:rsidP="00E67B56">
            <w:pPr>
              <w:pStyle w:val="TableText"/>
              <w:spacing w:before="0" w:after="0"/>
              <w:jc w:val="center"/>
              <w:rPr>
                <w:rFonts w:cs="Arial"/>
                <w:color w:val="000000"/>
              </w:rPr>
            </w:pPr>
            <w:r>
              <w:rPr>
                <w:rFonts w:cs="Arial"/>
                <w:color w:val="000000"/>
              </w:rPr>
              <w:t>3990</w:t>
            </w:r>
          </w:p>
        </w:tc>
        <w:tc>
          <w:tcPr>
            <w:tcW w:w="1833" w:type="dxa"/>
            <w:vAlign w:val="bottom"/>
          </w:tcPr>
          <w:p w14:paraId="212FBF0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FBFCD60" w14:textId="45351A49"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C36BC4F" w14:textId="77777777" w:rsidR="00E67B56" w:rsidRPr="002149DA" w:rsidRDefault="00E67B56" w:rsidP="00E67B56">
            <w:pPr>
              <w:jc w:val="center"/>
              <w:rPr>
                <w:rFonts w:ascii="Arial" w:hAnsi="Arial" w:cs="Arial"/>
                <w:color w:val="000000"/>
              </w:rPr>
            </w:pPr>
            <w:r>
              <w:rPr>
                <w:rFonts w:ascii="Arial" w:hAnsi="Arial" w:cs="Arial"/>
                <w:color w:val="000000"/>
              </w:rPr>
              <w:t xml:space="preserve">             4,390 </w:t>
            </w:r>
          </w:p>
        </w:tc>
        <w:tc>
          <w:tcPr>
            <w:tcW w:w="1191" w:type="dxa"/>
            <w:vAlign w:val="bottom"/>
          </w:tcPr>
          <w:p w14:paraId="1AE2F3C6"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FAEBAF0"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D465205"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2DEF872D" w14:textId="77777777" w:rsidTr="009F2D97">
        <w:trPr>
          <w:trHeight w:val="305"/>
          <w:jc w:val="center"/>
        </w:trPr>
        <w:tc>
          <w:tcPr>
            <w:tcW w:w="2202" w:type="dxa"/>
            <w:vAlign w:val="bottom"/>
          </w:tcPr>
          <w:p w14:paraId="25FD9331" w14:textId="77777777" w:rsidR="00E67B56" w:rsidRPr="002149DA" w:rsidRDefault="00E67B56" w:rsidP="00E67B56">
            <w:pPr>
              <w:pStyle w:val="TableText"/>
              <w:spacing w:before="0" w:after="0"/>
              <w:jc w:val="center"/>
              <w:rPr>
                <w:rFonts w:cs="Arial"/>
                <w:color w:val="000000"/>
              </w:rPr>
            </w:pPr>
            <w:r>
              <w:rPr>
                <w:rFonts w:cs="Arial"/>
                <w:color w:val="000000"/>
              </w:rPr>
              <w:t>3991</w:t>
            </w:r>
          </w:p>
        </w:tc>
        <w:tc>
          <w:tcPr>
            <w:tcW w:w="1833" w:type="dxa"/>
            <w:vAlign w:val="bottom"/>
          </w:tcPr>
          <w:p w14:paraId="0C0484B6"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463FFA7" w14:textId="213E30D2"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B5372BA" w14:textId="77777777" w:rsidR="00E67B56" w:rsidRPr="002149DA" w:rsidRDefault="00E67B56" w:rsidP="00E67B56">
            <w:pPr>
              <w:jc w:val="center"/>
              <w:rPr>
                <w:rFonts w:ascii="Arial" w:hAnsi="Arial" w:cs="Arial"/>
                <w:color w:val="000000"/>
              </w:rPr>
            </w:pPr>
            <w:r>
              <w:rPr>
                <w:rFonts w:ascii="Arial" w:hAnsi="Arial" w:cs="Arial"/>
                <w:color w:val="000000"/>
              </w:rPr>
              <w:t xml:space="preserve">             2,744 </w:t>
            </w:r>
          </w:p>
        </w:tc>
        <w:tc>
          <w:tcPr>
            <w:tcW w:w="1191" w:type="dxa"/>
            <w:vAlign w:val="bottom"/>
          </w:tcPr>
          <w:p w14:paraId="3B6500D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CDF2070"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6EC2FB9" w14:textId="77777777" w:rsidR="00E67B56" w:rsidRPr="002149DA" w:rsidRDefault="00E67B56" w:rsidP="00E67B56">
            <w:pPr>
              <w:pStyle w:val="TableText"/>
              <w:spacing w:before="0" w:after="0"/>
              <w:jc w:val="center"/>
              <w:rPr>
                <w:rFonts w:cs="Arial"/>
                <w:color w:val="000000"/>
              </w:rPr>
            </w:pPr>
            <w:r>
              <w:rPr>
                <w:rFonts w:cs="Arial"/>
                <w:color w:val="000000"/>
              </w:rPr>
              <w:t xml:space="preserve">      9,244 </w:t>
            </w:r>
          </w:p>
        </w:tc>
      </w:tr>
      <w:tr w:rsidR="00E67B56" w:rsidRPr="00DD3384" w14:paraId="7E867D43" w14:textId="77777777" w:rsidTr="009F2D97">
        <w:trPr>
          <w:trHeight w:val="305"/>
          <w:jc w:val="center"/>
        </w:trPr>
        <w:tc>
          <w:tcPr>
            <w:tcW w:w="2202" w:type="dxa"/>
            <w:vAlign w:val="bottom"/>
          </w:tcPr>
          <w:p w14:paraId="5921A150" w14:textId="77777777" w:rsidR="00E67B56" w:rsidRPr="002149DA" w:rsidRDefault="00E67B56" w:rsidP="00E67B56">
            <w:pPr>
              <w:pStyle w:val="TableText"/>
              <w:spacing w:before="0" w:after="0"/>
              <w:jc w:val="center"/>
              <w:rPr>
                <w:rFonts w:cs="Arial"/>
                <w:color w:val="000000"/>
              </w:rPr>
            </w:pPr>
            <w:r>
              <w:rPr>
                <w:rFonts w:cs="Arial"/>
                <w:color w:val="000000"/>
              </w:rPr>
              <w:t>3992</w:t>
            </w:r>
          </w:p>
        </w:tc>
        <w:tc>
          <w:tcPr>
            <w:tcW w:w="1833" w:type="dxa"/>
            <w:vAlign w:val="bottom"/>
          </w:tcPr>
          <w:p w14:paraId="7A365D57"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2A7C64C" w14:textId="69E3BB02"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96F1678" w14:textId="77777777" w:rsidR="00E67B56" w:rsidRPr="002149DA" w:rsidRDefault="00E67B56" w:rsidP="00E67B56">
            <w:pPr>
              <w:jc w:val="center"/>
              <w:rPr>
                <w:rFonts w:ascii="Arial" w:hAnsi="Arial" w:cs="Arial"/>
                <w:color w:val="000000"/>
              </w:rPr>
            </w:pPr>
            <w:r>
              <w:rPr>
                <w:rFonts w:ascii="Arial" w:hAnsi="Arial" w:cs="Arial"/>
                <w:color w:val="000000"/>
              </w:rPr>
              <w:t xml:space="preserve">             2,744 </w:t>
            </w:r>
          </w:p>
        </w:tc>
        <w:tc>
          <w:tcPr>
            <w:tcW w:w="1191" w:type="dxa"/>
            <w:vAlign w:val="bottom"/>
          </w:tcPr>
          <w:p w14:paraId="45BDD0A9"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DFABFC9"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79C3413" w14:textId="77777777" w:rsidR="00E67B56" w:rsidRPr="002149DA" w:rsidRDefault="00E67B56" w:rsidP="00E67B56">
            <w:pPr>
              <w:pStyle w:val="TableText"/>
              <w:spacing w:before="0" w:after="0"/>
              <w:jc w:val="center"/>
              <w:rPr>
                <w:rFonts w:cs="Arial"/>
                <w:color w:val="000000"/>
              </w:rPr>
            </w:pPr>
            <w:r>
              <w:rPr>
                <w:rFonts w:cs="Arial"/>
                <w:color w:val="000000"/>
              </w:rPr>
              <w:t xml:space="preserve">      7,669 </w:t>
            </w:r>
          </w:p>
        </w:tc>
      </w:tr>
      <w:tr w:rsidR="00E67B56" w:rsidRPr="00DD3384" w14:paraId="14B62EF7" w14:textId="77777777" w:rsidTr="009F2D97">
        <w:trPr>
          <w:trHeight w:val="305"/>
          <w:jc w:val="center"/>
        </w:trPr>
        <w:tc>
          <w:tcPr>
            <w:tcW w:w="2202" w:type="dxa"/>
            <w:vAlign w:val="bottom"/>
          </w:tcPr>
          <w:p w14:paraId="088074AB" w14:textId="77777777" w:rsidR="00E67B56" w:rsidRPr="002149DA" w:rsidRDefault="00E67B56" w:rsidP="00E67B56">
            <w:pPr>
              <w:pStyle w:val="TableText"/>
              <w:spacing w:before="0" w:after="0"/>
              <w:jc w:val="center"/>
              <w:rPr>
                <w:rFonts w:cs="Arial"/>
                <w:color w:val="000000"/>
              </w:rPr>
            </w:pPr>
            <w:r>
              <w:rPr>
                <w:rFonts w:cs="Arial"/>
                <w:color w:val="000000"/>
              </w:rPr>
              <w:t>3993</w:t>
            </w:r>
          </w:p>
        </w:tc>
        <w:tc>
          <w:tcPr>
            <w:tcW w:w="1833" w:type="dxa"/>
            <w:vAlign w:val="bottom"/>
          </w:tcPr>
          <w:p w14:paraId="43088B6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9D7D81D" w14:textId="608A29F2"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88A9C24" w14:textId="77777777" w:rsidR="00E67B56" w:rsidRPr="002149DA" w:rsidRDefault="00E67B56" w:rsidP="00E67B56">
            <w:pPr>
              <w:jc w:val="center"/>
              <w:rPr>
                <w:rFonts w:ascii="Arial" w:hAnsi="Arial" w:cs="Arial"/>
                <w:color w:val="000000"/>
              </w:rPr>
            </w:pPr>
            <w:r>
              <w:rPr>
                <w:rFonts w:ascii="Arial" w:hAnsi="Arial" w:cs="Arial"/>
                <w:color w:val="000000"/>
              </w:rPr>
              <w:t xml:space="preserve">             8,781 </w:t>
            </w:r>
          </w:p>
        </w:tc>
        <w:tc>
          <w:tcPr>
            <w:tcW w:w="1191" w:type="dxa"/>
            <w:vAlign w:val="bottom"/>
          </w:tcPr>
          <w:p w14:paraId="6894CF1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FDA9B06"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07A08F2" w14:textId="77777777" w:rsidR="00E67B56" w:rsidRPr="002149DA" w:rsidRDefault="00E67B56" w:rsidP="00E67B56">
            <w:pPr>
              <w:pStyle w:val="TableText"/>
              <w:spacing w:before="0" w:after="0"/>
              <w:jc w:val="center"/>
              <w:rPr>
                <w:rFonts w:cs="Arial"/>
                <w:color w:val="000000"/>
              </w:rPr>
            </w:pPr>
            <w:r>
              <w:rPr>
                <w:rFonts w:cs="Arial"/>
                <w:color w:val="000000"/>
              </w:rPr>
              <w:t xml:space="preserve">      8,781 </w:t>
            </w:r>
          </w:p>
        </w:tc>
      </w:tr>
      <w:tr w:rsidR="00E67B56" w:rsidRPr="00DD3384" w14:paraId="11BE73E7" w14:textId="77777777" w:rsidTr="009F2D97">
        <w:trPr>
          <w:trHeight w:val="305"/>
          <w:jc w:val="center"/>
        </w:trPr>
        <w:tc>
          <w:tcPr>
            <w:tcW w:w="2202" w:type="dxa"/>
            <w:vAlign w:val="bottom"/>
          </w:tcPr>
          <w:p w14:paraId="2C3487BB" w14:textId="77777777" w:rsidR="00E67B56" w:rsidRPr="002149DA" w:rsidRDefault="00E67B56" w:rsidP="00E67B56">
            <w:pPr>
              <w:pStyle w:val="TableText"/>
              <w:spacing w:before="0" w:after="0"/>
              <w:jc w:val="center"/>
              <w:rPr>
                <w:rFonts w:cs="Arial"/>
                <w:color w:val="000000"/>
              </w:rPr>
            </w:pPr>
            <w:r>
              <w:rPr>
                <w:rFonts w:cs="Arial"/>
                <w:color w:val="000000"/>
              </w:rPr>
              <w:t>3994</w:t>
            </w:r>
          </w:p>
        </w:tc>
        <w:tc>
          <w:tcPr>
            <w:tcW w:w="1833" w:type="dxa"/>
            <w:vAlign w:val="bottom"/>
          </w:tcPr>
          <w:p w14:paraId="7647EE2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087D9C8" w14:textId="2F780A2C"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6BAAD7E" w14:textId="77777777" w:rsidR="00E67B56" w:rsidRPr="002149DA" w:rsidRDefault="00E67B56" w:rsidP="00E67B56">
            <w:pPr>
              <w:jc w:val="center"/>
              <w:rPr>
                <w:rFonts w:ascii="Arial" w:hAnsi="Arial" w:cs="Arial"/>
                <w:color w:val="000000"/>
              </w:rPr>
            </w:pPr>
            <w:r>
              <w:rPr>
                <w:rFonts w:ascii="Arial" w:hAnsi="Arial" w:cs="Arial"/>
                <w:color w:val="000000"/>
              </w:rPr>
              <w:t xml:space="preserve">             2,744 </w:t>
            </w:r>
          </w:p>
        </w:tc>
        <w:tc>
          <w:tcPr>
            <w:tcW w:w="1191" w:type="dxa"/>
            <w:vAlign w:val="bottom"/>
          </w:tcPr>
          <w:p w14:paraId="329E7A77"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4CCE9D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433C94D"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788B5997" w14:textId="77777777" w:rsidTr="009F2D97">
        <w:trPr>
          <w:trHeight w:val="305"/>
          <w:jc w:val="center"/>
        </w:trPr>
        <w:tc>
          <w:tcPr>
            <w:tcW w:w="2202" w:type="dxa"/>
            <w:vAlign w:val="bottom"/>
          </w:tcPr>
          <w:p w14:paraId="52713218" w14:textId="77777777" w:rsidR="00E67B56" w:rsidRPr="002149DA" w:rsidRDefault="00E67B56" w:rsidP="00E67B56">
            <w:pPr>
              <w:pStyle w:val="TableText"/>
              <w:spacing w:before="0" w:after="0"/>
              <w:jc w:val="center"/>
              <w:rPr>
                <w:rFonts w:cs="Arial"/>
                <w:color w:val="000000"/>
              </w:rPr>
            </w:pPr>
            <w:r>
              <w:rPr>
                <w:rFonts w:cs="Arial"/>
                <w:color w:val="000000"/>
              </w:rPr>
              <w:t>3995</w:t>
            </w:r>
          </w:p>
        </w:tc>
        <w:tc>
          <w:tcPr>
            <w:tcW w:w="1833" w:type="dxa"/>
            <w:vAlign w:val="bottom"/>
          </w:tcPr>
          <w:p w14:paraId="5B9BA00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C5625AB" w14:textId="2B2B0AFC"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FF01320" w14:textId="77777777" w:rsidR="00E67B56" w:rsidRPr="002149DA" w:rsidRDefault="00E67B56" w:rsidP="00E67B56">
            <w:pPr>
              <w:jc w:val="center"/>
              <w:rPr>
                <w:rFonts w:ascii="Arial" w:hAnsi="Arial" w:cs="Arial"/>
                <w:color w:val="000000"/>
              </w:rPr>
            </w:pPr>
            <w:r>
              <w:rPr>
                <w:rFonts w:ascii="Arial" w:hAnsi="Arial" w:cs="Arial"/>
                <w:color w:val="000000"/>
              </w:rPr>
              <w:t xml:space="preserve">           19,208 </w:t>
            </w:r>
          </w:p>
        </w:tc>
        <w:tc>
          <w:tcPr>
            <w:tcW w:w="1191" w:type="dxa"/>
            <w:vAlign w:val="bottom"/>
          </w:tcPr>
          <w:p w14:paraId="081A6BCD"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8A63B49"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C3D58FB" w14:textId="77777777" w:rsidR="00E67B56" w:rsidRPr="002149DA" w:rsidRDefault="00E67B56" w:rsidP="00E67B56">
            <w:pPr>
              <w:pStyle w:val="TableText"/>
              <w:spacing w:before="0" w:after="0"/>
              <w:jc w:val="center"/>
              <w:rPr>
                <w:rFonts w:cs="Arial"/>
                <w:color w:val="000000"/>
              </w:rPr>
            </w:pPr>
            <w:r>
              <w:rPr>
                <w:rFonts w:cs="Arial"/>
                <w:color w:val="000000"/>
              </w:rPr>
              <w:t xml:space="preserve">     19,208 </w:t>
            </w:r>
          </w:p>
        </w:tc>
      </w:tr>
      <w:tr w:rsidR="00E67B56" w:rsidRPr="00DD3384" w14:paraId="7EB8CCE3" w14:textId="77777777" w:rsidTr="009F2D97">
        <w:trPr>
          <w:trHeight w:val="305"/>
          <w:jc w:val="center"/>
        </w:trPr>
        <w:tc>
          <w:tcPr>
            <w:tcW w:w="2202" w:type="dxa"/>
            <w:vAlign w:val="bottom"/>
          </w:tcPr>
          <w:p w14:paraId="14F8EFD7" w14:textId="77777777" w:rsidR="00E67B56" w:rsidRPr="002149DA" w:rsidRDefault="00E67B56" w:rsidP="00E67B56">
            <w:pPr>
              <w:pStyle w:val="TableText"/>
              <w:spacing w:before="0" w:after="0"/>
              <w:jc w:val="center"/>
              <w:rPr>
                <w:rFonts w:cs="Arial"/>
                <w:color w:val="000000"/>
              </w:rPr>
            </w:pPr>
            <w:r>
              <w:rPr>
                <w:rFonts w:cs="Arial"/>
                <w:color w:val="000000"/>
              </w:rPr>
              <w:t>3996</w:t>
            </w:r>
          </w:p>
        </w:tc>
        <w:tc>
          <w:tcPr>
            <w:tcW w:w="1833" w:type="dxa"/>
            <w:vAlign w:val="bottom"/>
          </w:tcPr>
          <w:p w14:paraId="2D15D9DB"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A537CBA" w14:textId="2D512696"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FE4C111" w14:textId="77777777" w:rsidR="00E67B56" w:rsidRPr="002149DA" w:rsidRDefault="00E67B56" w:rsidP="00E67B56">
            <w:pPr>
              <w:jc w:val="center"/>
              <w:rPr>
                <w:rFonts w:ascii="Arial" w:hAnsi="Arial" w:cs="Arial"/>
                <w:color w:val="000000"/>
              </w:rPr>
            </w:pPr>
            <w:r>
              <w:rPr>
                <w:rFonts w:ascii="Arial" w:hAnsi="Arial" w:cs="Arial"/>
                <w:color w:val="000000"/>
              </w:rPr>
              <w:t xml:space="preserve">             8,781 </w:t>
            </w:r>
          </w:p>
        </w:tc>
        <w:tc>
          <w:tcPr>
            <w:tcW w:w="1191" w:type="dxa"/>
            <w:vAlign w:val="bottom"/>
          </w:tcPr>
          <w:p w14:paraId="75CF6650"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09513A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21FF2F7" w14:textId="77777777" w:rsidR="00E67B56" w:rsidRPr="002149DA" w:rsidRDefault="00E67B56" w:rsidP="00E67B56">
            <w:pPr>
              <w:pStyle w:val="TableText"/>
              <w:spacing w:before="0" w:after="0"/>
              <w:jc w:val="center"/>
              <w:rPr>
                <w:rFonts w:cs="Arial"/>
                <w:color w:val="000000"/>
              </w:rPr>
            </w:pPr>
            <w:r>
              <w:rPr>
                <w:rFonts w:cs="Arial"/>
                <w:color w:val="000000"/>
              </w:rPr>
              <w:t xml:space="preserve">     38,781 </w:t>
            </w:r>
          </w:p>
        </w:tc>
      </w:tr>
      <w:tr w:rsidR="00E67B56" w:rsidRPr="00DD3384" w14:paraId="588A433F" w14:textId="77777777" w:rsidTr="009F2D97">
        <w:trPr>
          <w:trHeight w:val="305"/>
          <w:jc w:val="center"/>
        </w:trPr>
        <w:tc>
          <w:tcPr>
            <w:tcW w:w="2202" w:type="dxa"/>
            <w:vAlign w:val="bottom"/>
          </w:tcPr>
          <w:p w14:paraId="12991488" w14:textId="77777777" w:rsidR="00E67B56" w:rsidRPr="002149DA" w:rsidRDefault="00E67B56" w:rsidP="00E67B56">
            <w:pPr>
              <w:pStyle w:val="TableText"/>
              <w:spacing w:before="0" w:after="0"/>
              <w:jc w:val="center"/>
              <w:rPr>
                <w:rFonts w:cs="Arial"/>
                <w:color w:val="000000"/>
              </w:rPr>
            </w:pPr>
            <w:r>
              <w:rPr>
                <w:rFonts w:cs="Arial"/>
                <w:color w:val="000000"/>
              </w:rPr>
              <w:t>3997</w:t>
            </w:r>
          </w:p>
        </w:tc>
        <w:tc>
          <w:tcPr>
            <w:tcW w:w="1833" w:type="dxa"/>
            <w:vAlign w:val="bottom"/>
          </w:tcPr>
          <w:p w14:paraId="15B566D2"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B364FB7" w14:textId="1D421572"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1D9D1FFC" w14:textId="77777777" w:rsidR="00E67B56" w:rsidRPr="002149DA" w:rsidRDefault="00E67B56" w:rsidP="00E67B56">
            <w:pPr>
              <w:jc w:val="center"/>
              <w:rPr>
                <w:rFonts w:ascii="Arial" w:hAnsi="Arial" w:cs="Arial"/>
                <w:color w:val="000000"/>
              </w:rPr>
            </w:pPr>
            <w:r>
              <w:rPr>
                <w:rFonts w:ascii="Arial" w:hAnsi="Arial" w:cs="Arial"/>
                <w:color w:val="000000"/>
              </w:rPr>
              <w:t xml:space="preserve">           10,976 </w:t>
            </w:r>
          </w:p>
        </w:tc>
        <w:tc>
          <w:tcPr>
            <w:tcW w:w="1191" w:type="dxa"/>
            <w:vAlign w:val="bottom"/>
          </w:tcPr>
          <w:p w14:paraId="2FE0CDC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E4427B5"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7B43CB7" w14:textId="77777777" w:rsidR="00E67B56" w:rsidRPr="002149DA" w:rsidRDefault="00E67B56" w:rsidP="00E67B56">
            <w:pPr>
              <w:pStyle w:val="TableText"/>
              <w:spacing w:before="0" w:after="0"/>
              <w:jc w:val="center"/>
              <w:rPr>
                <w:rFonts w:cs="Arial"/>
                <w:color w:val="000000"/>
              </w:rPr>
            </w:pPr>
            <w:r>
              <w:rPr>
                <w:rFonts w:cs="Arial"/>
                <w:color w:val="000000"/>
              </w:rPr>
              <w:t xml:space="preserve">     10,976 </w:t>
            </w:r>
          </w:p>
        </w:tc>
      </w:tr>
      <w:tr w:rsidR="00E67B56" w:rsidRPr="00DD3384" w14:paraId="11401C47" w14:textId="77777777" w:rsidTr="009F2D97">
        <w:trPr>
          <w:trHeight w:val="305"/>
          <w:jc w:val="center"/>
        </w:trPr>
        <w:tc>
          <w:tcPr>
            <w:tcW w:w="2202" w:type="dxa"/>
            <w:vAlign w:val="bottom"/>
          </w:tcPr>
          <w:p w14:paraId="4B42B103" w14:textId="77777777" w:rsidR="00E67B56" w:rsidRPr="002149DA" w:rsidRDefault="00E67B56" w:rsidP="00E67B56">
            <w:pPr>
              <w:pStyle w:val="TableText"/>
              <w:spacing w:before="0" w:after="0"/>
              <w:jc w:val="center"/>
              <w:rPr>
                <w:rFonts w:cs="Arial"/>
                <w:color w:val="000000"/>
              </w:rPr>
            </w:pPr>
            <w:r>
              <w:rPr>
                <w:rFonts w:cs="Arial"/>
                <w:color w:val="000000"/>
              </w:rPr>
              <w:t>3998</w:t>
            </w:r>
          </w:p>
        </w:tc>
        <w:tc>
          <w:tcPr>
            <w:tcW w:w="1833" w:type="dxa"/>
            <w:vAlign w:val="bottom"/>
          </w:tcPr>
          <w:p w14:paraId="588D93DC"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A6E3B9C" w14:textId="0B3D7ECC"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1F19D9A" w14:textId="77777777" w:rsidR="00E67B56" w:rsidRPr="002149DA" w:rsidRDefault="00E67B56" w:rsidP="00E67B56">
            <w:pPr>
              <w:pStyle w:val="TableText"/>
              <w:spacing w:before="0" w:after="0"/>
              <w:jc w:val="center"/>
              <w:rPr>
                <w:rFonts w:cs="Arial"/>
                <w:color w:val="000000"/>
              </w:rPr>
            </w:pPr>
            <w:r>
              <w:rPr>
                <w:rFonts w:cs="Arial"/>
                <w:color w:val="000000"/>
              </w:rPr>
              <w:t xml:space="preserve">             6,860 </w:t>
            </w:r>
          </w:p>
        </w:tc>
        <w:tc>
          <w:tcPr>
            <w:tcW w:w="1191" w:type="dxa"/>
            <w:vAlign w:val="bottom"/>
          </w:tcPr>
          <w:p w14:paraId="2D37CCD3"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0B9971E"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AE729EB" w14:textId="77777777" w:rsidR="00E67B56" w:rsidRPr="002149DA" w:rsidRDefault="00E67B56" w:rsidP="00E67B56">
            <w:pPr>
              <w:pStyle w:val="TableText"/>
              <w:spacing w:before="0" w:after="0"/>
              <w:jc w:val="center"/>
              <w:rPr>
                <w:rFonts w:cs="Arial"/>
                <w:color w:val="000000"/>
              </w:rPr>
            </w:pPr>
            <w:r>
              <w:rPr>
                <w:rFonts w:cs="Arial"/>
                <w:color w:val="000000"/>
              </w:rPr>
              <w:t xml:space="preserve">      6,860 </w:t>
            </w:r>
          </w:p>
        </w:tc>
      </w:tr>
      <w:tr w:rsidR="00E67B56" w:rsidRPr="00DD3384" w14:paraId="052FDA9C" w14:textId="77777777" w:rsidTr="009F2D97">
        <w:trPr>
          <w:trHeight w:val="305"/>
          <w:jc w:val="center"/>
        </w:trPr>
        <w:tc>
          <w:tcPr>
            <w:tcW w:w="2202" w:type="dxa"/>
            <w:vAlign w:val="bottom"/>
          </w:tcPr>
          <w:p w14:paraId="638985AA" w14:textId="77777777" w:rsidR="00E67B56" w:rsidRPr="002149DA" w:rsidRDefault="00E67B56" w:rsidP="00E67B56">
            <w:pPr>
              <w:pStyle w:val="TableText"/>
              <w:spacing w:before="0" w:after="0"/>
              <w:jc w:val="center"/>
              <w:rPr>
                <w:rFonts w:cs="Arial"/>
                <w:color w:val="000000"/>
              </w:rPr>
            </w:pPr>
            <w:r>
              <w:rPr>
                <w:rFonts w:cs="Arial"/>
                <w:color w:val="000000"/>
              </w:rPr>
              <w:t>3999</w:t>
            </w:r>
          </w:p>
        </w:tc>
        <w:tc>
          <w:tcPr>
            <w:tcW w:w="1833" w:type="dxa"/>
            <w:vAlign w:val="bottom"/>
          </w:tcPr>
          <w:p w14:paraId="2DD9BB9A"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4FECB8E" w14:textId="51361D6B"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DD3BA71" w14:textId="77777777" w:rsidR="00E67B56" w:rsidRPr="002149DA" w:rsidRDefault="00E67B56" w:rsidP="00E67B56">
            <w:pPr>
              <w:pStyle w:val="TableText"/>
              <w:spacing w:before="0" w:after="0"/>
              <w:jc w:val="center"/>
              <w:rPr>
                <w:rFonts w:cs="Arial"/>
                <w:color w:val="000000"/>
              </w:rPr>
            </w:pPr>
            <w:r>
              <w:rPr>
                <w:rFonts w:cs="Arial"/>
                <w:color w:val="000000"/>
              </w:rPr>
              <w:t xml:space="preserve">             6,586 </w:t>
            </w:r>
          </w:p>
        </w:tc>
        <w:tc>
          <w:tcPr>
            <w:tcW w:w="1191" w:type="dxa"/>
            <w:vAlign w:val="bottom"/>
          </w:tcPr>
          <w:p w14:paraId="0EA428D7"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ABF84E4"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059EEEE" w14:textId="77777777" w:rsidR="00E67B56" w:rsidRPr="002149DA" w:rsidRDefault="00E67B56" w:rsidP="00E67B56">
            <w:pPr>
              <w:pStyle w:val="TableText"/>
              <w:spacing w:before="0" w:after="0"/>
              <w:jc w:val="center"/>
              <w:rPr>
                <w:rFonts w:cs="Arial"/>
                <w:color w:val="000000"/>
              </w:rPr>
            </w:pPr>
            <w:r>
              <w:rPr>
                <w:rFonts w:cs="Arial"/>
                <w:color w:val="000000"/>
              </w:rPr>
              <w:t xml:space="preserve">     31,586 </w:t>
            </w:r>
          </w:p>
        </w:tc>
      </w:tr>
      <w:tr w:rsidR="00E67B56" w:rsidRPr="00DD3384" w14:paraId="42B3321C" w14:textId="77777777" w:rsidTr="009F2D97">
        <w:trPr>
          <w:trHeight w:val="305"/>
          <w:jc w:val="center"/>
        </w:trPr>
        <w:tc>
          <w:tcPr>
            <w:tcW w:w="2202" w:type="dxa"/>
            <w:vAlign w:val="bottom"/>
          </w:tcPr>
          <w:p w14:paraId="17E2445A" w14:textId="77777777" w:rsidR="00E67B56" w:rsidRPr="002149DA" w:rsidRDefault="00E67B56" w:rsidP="00E67B56">
            <w:pPr>
              <w:pStyle w:val="TableText"/>
              <w:spacing w:before="0" w:after="0"/>
              <w:jc w:val="center"/>
              <w:rPr>
                <w:rFonts w:cs="Arial"/>
                <w:color w:val="000000"/>
              </w:rPr>
            </w:pPr>
            <w:r>
              <w:rPr>
                <w:rFonts w:cs="Arial"/>
                <w:color w:val="000000"/>
              </w:rPr>
              <w:t>4000</w:t>
            </w:r>
          </w:p>
        </w:tc>
        <w:tc>
          <w:tcPr>
            <w:tcW w:w="1833" w:type="dxa"/>
            <w:vAlign w:val="bottom"/>
          </w:tcPr>
          <w:p w14:paraId="5E64F49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207C155" w14:textId="24136C63"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5E90C579" w14:textId="77777777" w:rsidR="00E67B56" w:rsidRPr="002149DA" w:rsidRDefault="00E67B56" w:rsidP="00E67B56">
            <w:pPr>
              <w:pStyle w:val="TableText"/>
              <w:spacing w:before="0" w:after="0"/>
              <w:jc w:val="center"/>
              <w:rPr>
                <w:rFonts w:cs="Arial"/>
                <w:color w:val="000000"/>
              </w:rPr>
            </w:pPr>
            <w:r>
              <w:rPr>
                <w:rFonts w:cs="Arial"/>
                <w:color w:val="000000"/>
              </w:rPr>
              <w:t xml:space="preserve">             4,939 </w:t>
            </w:r>
          </w:p>
        </w:tc>
        <w:tc>
          <w:tcPr>
            <w:tcW w:w="1191" w:type="dxa"/>
            <w:vAlign w:val="bottom"/>
          </w:tcPr>
          <w:p w14:paraId="72F4ACDD"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F98886E"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9B6BE67" w14:textId="77777777" w:rsidR="00E67B56" w:rsidRPr="002149DA" w:rsidRDefault="00E67B56" w:rsidP="00E67B56">
            <w:pPr>
              <w:pStyle w:val="TableText"/>
              <w:spacing w:before="0" w:after="0"/>
              <w:jc w:val="center"/>
              <w:rPr>
                <w:rFonts w:cs="Arial"/>
                <w:color w:val="000000"/>
              </w:rPr>
            </w:pPr>
            <w:r>
              <w:rPr>
                <w:rFonts w:cs="Arial"/>
                <w:color w:val="000000"/>
              </w:rPr>
              <w:t xml:space="preserve">      4,939 </w:t>
            </w:r>
          </w:p>
        </w:tc>
      </w:tr>
      <w:tr w:rsidR="00E67B56" w:rsidRPr="00DD3384" w14:paraId="3918F4F2" w14:textId="77777777" w:rsidTr="009F2D97">
        <w:trPr>
          <w:trHeight w:val="305"/>
          <w:jc w:val="center"/>
        </w:trPr>
        <w:tc>
          <w:tcPr>
            <w:tcW w:w="2202" w:type="dxa"/>
            <w:vAlign w:val="bottom"/>
          </w:tcPr>
          <w:p w14:paraId="6F963AF4" w14:textId="77777777" w:rsidR="00E67B56" w:rsidRPr="002149DA" w:rsidRDefault="00E67B56" w:rsidP="00E67B56">
            <w:pPr>
              <w:pStyle w:val="TableText"/>
              <w:spacing w:before="0" w:after="0"/>
              <w:jc w:val="center"/>
              <w:rPr>
                <w:rFonts w:cs="Arial"/>
                <w:color w:val="000000"/>
              </w:rPr>
            </w:pPr>
            <w:r>
              <w:rPr>
                <w:rFonts w:cs="Arial"/>
                <w:color w:val="000000"/>
              </w:rPr>
              <w:lastRenderedPageBreak/>
              <w:t>4001</w:t>
            </w:r>
          </w:p>
        </w:tc>
        <w:tc>
          <w:tcPr>
            <w:tcW w:w="1833" w:type="dxa"/>
            <w:vAlign w:val="bottom"/>
          </w:tcPr>
          <w:p w14:paraId="71609A39"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2097904" w14:textId="1831D5A1"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60744F1D" w14:textId="77777777" w:rsidR="00E67B56" w:rsidRPr="002149DA" w:rsidRDefault="00E67B56" w:rsidP="00E67B56">
            <w:pPr>
              <w:pStyle w:val="TableText"/>
              <w:spacing w:before="0" w:after="0"/>
              <w:jc w:val="center"/>
              <w:rPr>
                <w:rFonts w:cs="Arial"/>
                <w:color w:val="000000"/>
              </w:rPr>
            </w:pPr>
            <w:r>
              <w:rPr>
                <w:rFonts w:cs="Arial"/>
                <w:color w:val="000000"/>
              </w:rPr>
              <w:t xml:space="preserve">             4,665 </w:t>
            </w:r>
          </w:p>
        </w:tc>
        <w:tc>
          <w:tcPr>
            <w:tcW w:w="1191" w:type="dxa"/>
            <w:vAlign w:val="bottom"/>
          </w:tcPr>
          <w:p w14:paraId="690C025F"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CC3D380"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F9598EF" w14:textId="77777777" w:rsidR="00E67B56" w:rsidRPr="002149DA" w:rsidRDefault="00E67B56" w:rsidP="00E67B56">
            <w:pPr>
              <w:pStyle w:val="TableText"/>
              <w:spacing w:before="0" w:after="0"/>
              <w:jc w:val="center"/>
              <w:rPr>
                <w:rFonts w:cs="Arial"/>
                <w:color w:val="000000"/>
              </w:rPr>
            </w:pPr>
            <w:r>
              <w:rPr>
                <w:rFonts w:cs="Arial"/>
                <w:color w:val="000000"/>
              </w:rPr>
              <w:t xml:space="preserve">      4,665 </w:t>
            </w:r>
          </w:p>
        </w:tc>
      </w:tr>
      <w:tr w:rsidR="00E67B56" w:rsidRPr="00DD3384" w14:paraId="7195C802" w14:textId="77777777" w:rsidTr="009F2D97">
        <w:trPr>
          <w:trHeight w:val="305"/>
          <w:jc w:val="center"/>
        </w:trPr>
        <w:tc>
          <w:tcPr>
            <w:tcW w:w="2202" w:type="dxa"/>
            <w:vAlign w:val="bottom"/>
          </w:tcPr>
          <w:p w14:paraId="0D79C5E1" w14:textId="77777777" w:rsidR="00E67B56" w:rsidRPr="002149DA" w:rsidRDefault="00E67B56" w:rsidP="00E67B56">
            <w:pPr>
              <w:pStyle w:val="TableText"/>
              <w:spacing w:before="0" w:after="0"/>
              <w:jc w:val="center"/>
              <w:rPr>
                <w:rFonts w:cs="Arial"/>
                <w:color w:val="000000"/>
              </w:rPr>
            </w:pPr>
            <w:r>
              <w:rPr>
                <w:rFonts w:cs="Arial"/>
                <w:color w:val="000000"/>
              </w:rPr>
              <w:t>4002</w:t>
            </w:r>
          </w:p>
        </w:tc>
        <w:tc>
          <w:tcPr>
            <w:tcW w:w="1833" w:type="dxa"/>
            <w:vAlign w:val="bottom"/>
          </w:tcPr>
          <w:p w14:paraId="13A8F3AD"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398EA65" w14:textId="4ADD35CA"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C650786" w14:textId="77777777" w:rsidR="00E67B56" w:rsidRPr="002149DA" w:rsidRDefault="00E67B56" w:rsidP="00E67B56">
            <w:pPr>
              <w:pStyle w:val="TableText"/>
              <w:spacing w:before="0" w:after="0"/>
              <w:jc w:val="center"/>
              <w:rPr>
                <w:rFonts w:cs="Arial"/>
                <w:color w:val="000000"/>
              </w:rPr>
            </w:pPr>
            <w:r>
              <w:rPr>
                <w:rFonts w:cs="Arial"/>
                <w:color w:val="000000"/>
              </w:rPr>
              <w:t xml:space="preserve">             1,646 </w:t>
            </w:r>
          </w:p>
        </w:tc>
        <w:tc>
          <w:tcPr>
            <w:tcW w:w="1191" w:type="dxa"/>
            <w:vAlign w:val="bottom"/>
          </w:tcPr>
          <w:p w14:paraId="3ADE698F"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184708A"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0DE0C96" w14:textId="77777777" w:rsidR="00E67B56" w:rsidRPr="002149DA" w:rsidRDefault="00E67B56" w:rsidP="00E67B56">
            <w:pPr>
              <w:pStyle w:val="TableText"/>
              <w:spacing w:before="0" w:after="0"/>
              <w:jc w:val="center"/>
              <w:rPr>
                <w:rFonts w:cs="Arial"/>
                <w:color w:val="000000"/>
              </w:rPr>
            </w:pPr>
            <w:r>
              <w:rPr>
                <w:rFonts w:cs="Arial"/>
                <w:color w:val="000000"/>
              </w:rPr>
              <w:t xml:space="preserve">      1,646 </w:t>
            </w:r>
          </w:p>
        </w:tc>
      </w:tr>
      <w:tr w:rsidR="00E67B56" w:rsidRPr="00DD3384" w14:paraId="2CA22389" w14:textId="77777777" w:rsidTr="009F2D97">
        <w:trPr>
          <w:trHeight w:val="305"/>
          <w:jc w:val="center"/>
        </w:trPr>
        <w:tc>
          <w:tcPr>
            <w:tcW w:w="2202" w:type="dxa"/>
            <w:vAlign w:val="bottom"/>
          </w:tcPr>
          <w:p w14:paraId="1A26E127" w14:textId="77777777" w:rsidR="00E67B56" w:rsidRPr="002149DA" w:rsidRDefault="00E67B56" w:rsidP="00E67B56">
            <w:pPr>
              <w:pStyle w:val="TableText"/>
              <w:spacing w:before="0" w:after="0"/>
              <w:jc w:val="center"/>
              <w:rPr>
                <w:rFonts w:cs="Arial"/>
                <w:color w:val="000000"/>
              </w:rPr>
            </w:pPr>
            <w:r>
              <w:rPr>
                <w:rFonts w:cs="Arial"/>
                <w:color w:val="000000"/>
              </w:rPr>
              <w:t>4003</w:t>
            </w:r>
          </w:p>
        </w:tc>
        <w:tc>
          <w:tcPr>
            <w:tcW w:w="1833" w:type="dxa"/>
            <w:vAlign w:val="bottom"/>
          </w:tcPr>
          <w:p w14:paraId="60984259"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C363E7A" w14:textId="236557FB"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5807A89C" w14:textId="77777777" w:rsidR="00E67B56" w:rsidRPr="002149DA" w:rsidRDefault="00E67B56" w:rsidP="00E67B56">
            <w:pPr>
              <w:pStyle w:val="TableText"/>
              <w:spacing w:before="0" w:after="0"/>
              <w:jc w:val="center"/>
              <w:rPr>
                <w:rFonts w:cs="Arial"/>
                <w:color w:val="000000"/>
              </w:rPr>
            </w:pPr>
            <w:r>
              <w:rPr>
                <w:rFonts w:cs="Arial"/>
                <w:color w:val="000000"/>
              </w:rPr>
              <w:t xml:space="preserve">             4,116 </w:t>
            </w:r>
          </w:p>
        </w:tc>
        <w:tc>
          <w:tcPr>
            <w:tcW w:w="1191" w:type="dxa"/>
            <w:vAlign w:val="bottom"/>
          </w:tcPr>
          <w:p w14:paraId="38DC3DCB"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43B556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3486D9F" w14:textId="77777777" w:rsidR="00E67B56" w:rsidRPr="002149DA" w:rsidRDefault="00E67B56" w:rsidP="00E67B56">
            <w:pPr>
              <w:pStyle w:val="TableText"/>
              <w:spacing w:before="0" w:after="0"/>
              <w:jc w:val="center"/>
              <w:rPr>
                <w:rFonts w:cs="Arial"/>
                <w:color w:val="000000"/>
              </w:rPr>
            </w:pPr>
            <w:r>
              <w:rPr>
                <w:rFonts w:cs="Arial"/>
                <w:color w:val="000000"/>
              </w:rPr>
              <w:t xml:space="preserve">      4,116 </w:t>
            </w:r>
          </w:p>
        </w:tc>
      </w:tr>
      <w:tr w:rsidR="00E67B56" w:rsidRPr="00DD3384" w14:paraId="136101E5" w14:textId="77777777" w:rsidTr="009F2D97">
        <w:trPr>
          <w:trHeight w:val="305"/>
          <w:jc w:val="center"/>
        </w:trPr>
        <w:tc>
          <w:tcPr>
            <w:tcW w:w="2202" w:type="dxa"/>
            <w:vAlign w:val="bottom"/>
          </w:tcPr>
          <w:p w14:paraId="633A1024" w14:textId="77777777" w:rsidR="00E67B56" w:rsidRPr="002149DA" w:rsidRDefault="00E67B56" w:rsidP="00E67B56">
            <w:pPr>
              <w:pStyle w:val="TableText"/>
              <w:spacing w:before="0" w:after="0"/>
              <w:jc w:val="center"/>
              <w:rPr>
                <w:rFonts w:cs="Arial"/>
                <w:color w:val="000000"/>
              </w:rPr>
            </w:pPr>
            <w:r>
              <w:rPr>
                <w:rFonts w:cs="Arial"/>
                <w:color w:val="000000"/>
              </w:rPr>
              <w:t>4004</w:t>
            </w:r>
          </w:p>
        </w:tc>
        <w:tc>
          <w:tcPr>
            <w:tcW w:w="1833" w:type="dxa"/>
            <w:vAlign w:val="bottom"/>
          </w:tcPr>
          <w:p w14:paraId="458A18F5"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DEC4DB6" w14:textId="01ED0A9C"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4D6E2FBC"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c>
          <w:tcPr>
            <w:tcW w:w="1191" w:type="dxa"/>
            <w:vAlign w:val="bottom"/>
          </w:tcPr>
          <w:p w14:paraId="172A195D"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51BC500"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5615E06"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59CA925C" w14:textId="77777777" w:rsidTr="009F2D97">
        <w:trPr>
          <w:trHeight w:val="305"/>
          <w:jc w:val="center"/>
        </w:trPr>
        <w:tc>
          <w:tcPr>
            <w:tcW w:w="2202" w:type="dxa"/>
            <w:vAlign w:val="bottom"/>
          </w:tcPr>
          <w:p w14:paraId="0B926F62" w14:textId="77777777" w:rsidR="00E67B56" w:rsidRPr="002149DA" w:rsidRDefault="00E67B56" w:rsidP="00E67B56">
            <w:pPr>
              <w:pStyle w:val="TableText"/>
              <w:spacing w:before="0" w:after="0"/>
              <w:jc w:val="center"/>
              <w:rPr>
                <w:rFonts w:cs="Arial"/>
                <w:color w:val="000000"/>
              </w:rPr>
            </w:pPr>
            <w:r>
              <w:rPr>
                <w:rFonts w:cs="Arial"/>
                <w:color w:val="000000"/>
              </w:rPr>
              <w:t>4005</w:t>
            </w:r>
          </w:p>
        </w:tc>
        <w:tc>
          <w:tcPr>
            <w:tcW w:w="1833" w:type="dxa"/>
            <w:vAlign w:val="bottom"/>
          </w:tcPr>
          <w:p w14:paraId="0BC7B72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7C92D21" w14:textId="7DBCAEA7"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4BD5110C" w14:textId="77777777" w:rsidR="00E67B56" w:rsidRPr="002149DA" w:rsidRDefault="00E67B56" w:rsidP="00E67B56">
            <w:pPr>
              <w:pStyle w:val="TableText"/>
              <w:spacing w:before="0" w:after="0"/>
              <w:jc w:val="center"/>
              <w:rPr>
                <w:rFonts w:cs="Arial"/>
                <w:color w:val="000000"/>
              </w:rPr>
            </w:pPr>
            <w:r>
              <w:rPr>
                <w:rFonts w:cs="Arial"/>
                <w:color w:val="000000"/>
              </w:rPr>
              <w:t xml:space="preserve">             4,665 </w:t>
            </w:r>
          </w:p>
        </w:tc>
        <w:tc>
          <w:tcPr>
            <w:tcW w:w="1191" w:type="dxa"/>
            <w:vAlign w:val="bottom"/>
          </w:tcPr>
          <w:p w14:paraId="47FBCCD4"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1EDC83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A25DE36" w14:textId="77777777" w:rsidR="00E67B56" w:rsidRPr="002149DA" w:rsidRDefault="00E67B56" w:rsidP="00E67B56">
            <w:pPr>
              <w:pStyle w:val="TableText"/>
              <w:spacing w:before="0" w:after="0"/>
              <w:jc w:val="center"/>
              <w:rPr>
                <w:rFonts w:cs="Arial"/>
                <w:color w:val="000000"/>
              </w:rPr>
            </w:pPr>
            <w:r>
              <w:rPr>
                <w:rFonts w:cs="Arial"/>
                <w:color w:val="000000"/>
              </w:rPr>
              <w:t xml:space="preserve">      4,665 </w:t>
            </w:r>
          </w:p>
        </w:tc>
      </w:tr>
      <w:tr w:rsidR="00E67B56" w:rsidRPr="00DD3384" w14:paraId="303EB2C1" w14:textId="77777777" w:rsidTr="009F2D97">
        <w:trPr>
          <w:trHeight w:val="305"/>
          <w:jc w:val="center"/>
        </w:trPr>
        <w:tc>
          <w:tcPr>
            <w:tcW w:w="2202" w:type="dxa"/>
            <w:vAlign w:val="bottom"/>
          </w:tcPr>
          <w:p w14:paraId="4B5DBDF8" w14:textId="77777777" w:rsidR="00E67B56" w:rsidRPr="002149DA" w:rsidRDefault="00E67B56" w:rsidP="00E67B56">
            <w:pPr>
              <w:pStyle w:val="TableText"/>
              <w:spacing w:before="0" w:after="0"/>
              <w:jc w:val="center"/>
              <w:rPr>
                <w:rFonts w:cs="Arial"/>
                <w:color w:val="000000"/>
              </w:rPr>
            </w:pPr>
            <w:r>
              <w:rPr>
                <w:rFonts w:cs="Arial"/>
                <w:color w:val="000000"/>
              </w:rPr>
              <w:t>4006</w:t>
            </w:r>
          </w:p>
        </w:tc>
        <w:tc>
          <w:tcPr>
            <w:tcW w:w="1833" w:type="dxa"/>
            <w:vAlign w:val="bottom"/>
          </w:tcPr>
          <w:p w14:paraId="664DB82C"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E9F4B19" w14:textId="4A852E69"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5010D320"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c>
          <w:tcPr>
            <w:tcW w:w="1191" w:type="dxa"/>
            <w:vAlign w:val="bottom"/>
          </w:tcPr>
          <w:p w14:paraId="308052AF"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5F0D82B"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3A1C63C"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7BE5BCCA" w14:textId="77777777" w:rsidTr="009F2D97">
        <w:trPr>
          <w:trHeight w:val="305"/>
          <w:jc w:val="center"/>
        </w:trPr>
        <w:tc>
          <w:tcPr>
            <w:tcW w:w="2202" w:type="dxa"/>
            <w:vAlign w:val="bottom"/>
          </w:tcPr>
          <w:p w14:paraId="705C7079" w14:textId="77777777" w:rsidR="00E67B56" w:rsidRPr="002149DA" w:rsidRDefault="00E67B56" w:rsidP="00E67B56">
            <w:pPr>
              <w:pStyle w:val="TableText"/>
              <w:spacing w:before="0" w:after="0"/>
              <w:jc w:val="center"/>
              <w:rPr>
                <w:rFonts w:cs="Arial"/>
                <w:color w:val="000000"/>
              </w:rPr>
            </w:pPr>
            <w:r>
              <w:rPr>
                <w:rFonts w:cs="Arial"/>
                <w:color w:val="000000"/>
              </w:rPr>
              <w:t>4007</w:t>
            </w:r>
          </w:p>
        </w:tc>
        <w:tc>
          <w:tcPr>
            <w:tcW w:w="1833" w:type="dxa"/>
            <w:vAlign w:val="bottom"/>
          </w:tcPr>
          <w:p w14:paraId="2553D469"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C087CC4" w14:textId="725258B8"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CA71CA9" w14:textId="77777777" w:rsidR="00E67B56" w:rsidRPr="002149DA" w:rsidRDefault="00E67B56" w:rsidP="00E67B56">
            <w:pPr>
              <w:pStyle w:val="TableText"/>
              <w:spacing w:before="0" w:after="0"/>
              <w:jc w:val="center"/>
              <w:rPr>
                <w:rFonts w:cs="Arial"/>
                <w:color w:val="000000"/>
              </w:rPr>
            </w:pPr>
            <w:r>
              <w:rPr>
                <w:rFonts w:cs="Arial"/>
                <w:color w:val="000000"/>
              </w:rPr>
              <w:t xml:space="preserve">             2,470 </w:t>
            </w:r>
          </w:p>
        </w:tc>
        <w:tc>
          <w:tcPr>
            <w:tcW w:w="1191" w:type="dxa"/>
            <w:vAlign w:val="bottom"/>
          </w:tcPr>
          <w:p w14:paraId="02032E61"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F16EE71"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DC64F87" w14:textId="77777777" w:rsidR="00E67B56" w:rsidRPr="002149DA" w:rsidRDefault="00E67B56" w:rsidP="00E67B56">
            <w:pPr>
              <w:pStyle w:val="TableText"/>
              <w:spacing w:before="0" w:after="0"/>
              <w:jc w:val="center"/>
              <w:rPr>
                <w:rFonts w:cs="Arial"/>
                <w:color w:val="000000"/>
              </w:rPr>
            </w:pPr>
            <w:r>
              <w:rPr>
                <w:rFonts w:cs="Arial"/>
                <w:color w:val="000000"/>
              </w:rPr>
              <w:t xml:space="preserve">      2,470 </w:t>
            </w:r>
          </w:p>
        </w:tc>
      </w:tr>
      <w:tr w:rsidR="00E67B56" w:rsidRPr="00DD3384" w14:paraId="763ACFC9" w14:textId="77777777" w:rsidTr="009F2D97">
        <w:trPr>
          <w:trHeight w:val="305"/>
          <w:jc w:val="center"/>
        </w:trPr>
        <w:tc>
          <w:tcPr>
            <w:tcW w:w="2202" w:type="dxa"/>
            <w:vAlign w:val="bottom"/>
          </w:tcPr>
          <w:p w14:paraId="37888DEA" w14:textId="77777777" w:rsidR="00E67B56" w:rsidRPr="002149DA" w:rsidRDefault="00E67B56" w:rsidP="00E67B56">
            <w:pPr>
              <w:pStyle w:val="TableText"/>
              <w:spacing w:before="0" w:after="0"/>
              <w:jc w:val="center"/>
              <w:rPr>
                <w:rFonts w:cs="Arial"/>
                <w:color w:val="000000"/>
              </w:rPr>
            </w:pPr>
            <w:r>
              <w:rPr>
                <w:rFonts w:cs="Arial"/>
                <w:color w:val="000000"/>
              </w:rPr>
              <w:t>4008</w:t>
            </w:r>
          </w:p>
        </w:tc>
        <w:tc>
          <w:tcPr>
            <w:tcW w:w="1833" w:type="dxa"/>
            <w:vAlign w:val="bottom"/>
          </w:tcPr>
          <w:p w14:paraId="0CB91FA8"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50014BF" w14:textId="5C227E3B"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5F28BD60" w14:textId="77777777" w:rsidR="00E67B56" w:rsidRPr="002149DA" w:rsidRDefault="00E67B56" w:rsidP="00E67B56">
            <w:pPr>
              <w:pStyle w:val="TableText"/>
              <w:spacing w:before="0" w:after="0"/>
              <w:jc w:val="center"/>
              <w:rPr>
                <w:rFonts w:cs="Arial"/>
                <w:color w:val="000000"/>
              </w:rPr>
            </w:pPr>
            <w:r>
              <w:rPr>
                <w:rFonts w:cs="Arial"/>
                <w:color w:val="000000"/>
              </w:rPr>
              <w:t xml:space="preserve">             4,116 </w:t>
            </w:r>
          </w:p>
        </w:tc>
        <w:tc>
          <w:tcPr>
            <w:tcW w:w="1191" w:type="dxa"/>
            <w:vAlign w:val="bottom"/>
          </w:tcPr>
          <w:p w14:paraId="38F5EB7C"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D57C53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B34DE24" w14:textId="77777777" w:rsidR="00E67B56" w:rsidRPr="002149DA" w:rsidRDefault="00E67B56" w:rsidP="00E67B56">
            <w:pPr>
              <w:pStyle w:val="TableText"/>
              <w:spacing w:before="0" w:after="0"/>
              <w:jc w:val="center"/>
              <w:rPr>
                <w:rFonts w:cs="Arial"/>
                <w:color w:val="000000"/>
              </w:rPr>
            </w:pPr>
            <w:r>
              <w:rPr>
                <w:rFonts w:cs="Arial"/>
                <w:color w:val="000000"/>
              </w:rPr>
              <w:t xml:space="preserve">      4,116 </w:t>
            </w:r>
          </w:p>
        </w:tc>
      </w:tr>
      <w:tr w:rsidR="00E67B56" w:rsidRPr="00DD3384" w14:paraId="2E98E13B" w14:textId="77777777" w:rsidTr="009F2D97">
        <w:trPr>
          <w:trHeight w:val="305"/>
          <w:jc w:val="center"/>
        </w:trPr>
        <w:tc>
          <w:tcPr>
            <w:tcW w:w="2202" w:type="dxa"/>
            <w:vAlign w:val="bottom"/>
          </w:tcPr>
          <w:p w14:paraId="49424183" w14:textId="77777777" w:rsidR="00E67B56" w:rsidRPr="002149DA" w:rsidRDefault="00E67B56" w:rsidP="00E67B56">
            <w:pPr>
              <w:pStyle w:val="TableText"/>
              <w:spacing w:before="0" w:after="0"/>
              <w:jc w:val="center"/>
              <w:rPr>
                <w:rFonts w:cs="Arial"/>
                <w:color w:val="000000"/>
              </w:rPr>
            </w:pPr>
            <w:r>
              <w:rPr>
                <w:rFonts w:cs="Arial"/>
                <w:color w:val="000000"/>
              </w:rPr>
              <w:t>4009</w:t>
            </w:r>
          </w:p>
        </w:tc>
        <w:tc>
          <w:tcPr>
            <w:tcW w:w="1833" w:type="dxa"/>
            <w:vAlign w:val="bottom"/>
          </w:tcPr>
          <w:p w14:paraId="0DD82339"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7CBF303" w14:textId="32519326"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6368180" w14:textId="77777777" w:rsidR="00E67B56" w:rsidRPr="002149DA" w:rsidRDefault="00E67B56" w:rsidP="00E67B56">
            <w:pPr>
              <w:pStyle w:val="TableText"/>
              <w:spacing w:before="0" w:after="0"/>
              <w:jc w:val="center"/>
              <w:rPr>
                <w:rFonts w:cs="Arial"/>
                <w:color w:val="000000"/>
              </w:rPr>
            </w:pPr>
            <w:r>
              <w:rPr>
                <w:rFonts w:cs="Arial"/>
                <w:color w:val="000000"/>
              </w:rPr>
              <w:t xml:space="preserve">             3,293 </w:t>
            </w:r>
          </w:p>
        </w:tc>
        <w:tc>
          <w:tcPr>
            <w:tcW w:w="1191" w:type="dxa"/>
            <w:vAlign w:val="bottom"/>
          </w:tcPr>
          <w:p w14:paraId="1412C2F3"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ECDA7A4"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2A4FD5F" w14:textId="77777777" w:rsidR="00E67B56" w:rsidRPr="002149DA" w:rsidRDefault="00E67B56" w:rsidP="00E67B56">
            <w:pPr>
              <w:pStyle w:val="TableText"/>
              <w:spacing w:before="0" w:after="0"/>
              <w:jc w:val="center"/>
              <w:rPr>
                <w:rFonts w:cs="Arial"/>
                <w:color w:val="000000"/>
              </w:rPr>
            </w:pPr>
            <w:r>
              <w:rPr>
                <w:rFonts w:cs="Arial"/>
                <w:color w:val="000000"/>
              </w:rPr>
              <w:t xml:space="preserve">      3,293 </w:t>
            </w:r>
          </w:p>
        </w:tc>
      </w:tr>
      <w:tr w:rsidR="00E67B56" w:rsidRPr="00DD3384" w14:paraId="4B622009" w14:textId="77777777" w:rsidTr="009F2D97">
        <w:trPr>
          <w:trHeight w:val="305"/>
          <w:jc w:val="center"/>
        </w:trPr>
        <w:tc>
          <w:tcPr>
            <w:tcW w:w="2202" w:type="dxa"/>
            <w:vAlign w:val="bottom"/>
          </w:tcPr>
          <w:p w14:paraId="3A05655B" w14:textId="77777777" w:rsidR="00E67B56" w:rsidRPr="002149DA" w:rsidRDefault="00E67B56" w:rsidP="00E67B56">
            <w:pPr>
              <w:pStyle w:val="TableText"/>
              <w:spacing w:before="0" w:after="0"/>
              <w:jc w:val="center"/>
              <w:rPr>
                <w:rFonts w:cs="Arial"/>
                <w:color w:val="000000"/>
              </w:rPr>
            </w:pPr>
            <w:r>
              <w:rPr>
                <w:rFonts w:cs="Arial"/>
                <w:color w:val="000000"/>
              </w:rPr>
              <w:t>4010</w:t>
            </w:r>
          </w:p>
        </w:tc>
        <w:tc>
          <w:tcPr>
            <w:tcW w:w="1833" w:type="dxa"/>
            <w:vAlign w:val="bottom"/>
          </w:tcPr>
          <w:p w14:paraId="7C0E347D"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80096D8" w14:textId="7E86D9FD"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9A7CAFD" w14:textId="77777777" w:rsidR="00E67B56" w:rsidRPr="002149DA" w:rsidRDefault="00E67B56" w:rsidP="00E67B56">
            <w:pPr>
              <w:pStyle w:val="TableText"/>
              <w:spacing w:before="0" w:after="0"/>
              <w:jc w:val="center"/>
              <w:rPr>
                <w:rFonts w:cs="Arial"/>
                <w:color w:val="000000"/>
              </w:rPr>
            </w:pPr>
            <w:r>
              <w:rPr>
                <w:rFonts w:cs="Arial"/>
                <w:color w:val="000000"/>
              </w:rPr>
              <w:t xml:space="preserve">             3,293 </w:t>
            </w:r>
          </w:p>
        </w:tc>
        <w:tc>
          <w:tcPr>
            <w:tcW w:w="1191" w:type="dxa"/>
            <w:vAlign w:val="bottom"/>
          </w:tcPr>
          <w:p w14:paraId="152322A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FF62DB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244FB1C" w14:textId="77777777" w:rsidR="00E67B56" w:rsidRPr="002149DA" w:rsidRDefault="00E67B56" w:rsidP="00E67B56">
            <w:pPr>
              <w:pStyle w:val="TableText"/>
              <w:spacing w:before="0" w:after="0"/>
              <w:jc w:val="center"/>
              <w:rPr>
                <w:rFonts w:cs="Arial"/>
                <w:color w:val="000000"/>
              </w:rPr>
            </w:pPr>
            <w:r>
              <w:rPr>
                <w:rFonts w:cs="Arial"/>
                <w:color w:val="000000"/>
              </w:rPr>
              <w:t xml:space="preserve">      6,718 </w:t>
            </w:r>
          </w:p>
        </w:tc>
      </w:tr>
      <w:tr w:rsidR="00E67B56" w:rsidRPr="00DD3384" w14:paraId="57044217" w14:textId="77777777" w:rsidTr="009F2D97">
        <w:trPr>
          <w:trHeight w:val="305"/>
          <w:jc w:val="center"/>
        </w:trPr>
        <w:tc>
          <w:tcPr>
            <w:tcW w:w="2202" w:type="dxa"/>
            <w:vAlign w:val="bottom"/>
          </w:tcPr>
          <w:p w14:paraId="0E73E253" w14:textId="77777777" w:rsidR="00E67B56" w:rsidRPr="002149DA" w:rsidRDefault="00E67B56" w:rsidP="00E67B56">
            <w:pPr>
              <w:pStyle w:val="TableText"/>
              <w:spacing w:before="0" w:after="0"/>
              <w:jc w:val="center"/>
              <w:rPr>
                <w:rFonts w:cs="Arial"/>
                <w:color w:val="000000"/>
              </w:rPr>
            </w:pPr>
            <w:r>
              <w:rPr>
                <w:rFonts w:cs="Arial"/>
                <w:color w:val="000000"/>
              </w:rPr>
              <w:t>4011</w:t>
            </w:r>
          </w:p>
        </w:tc>
        <w:tc>
          <w:tcPr>
            <w:tcW w:w="1833" w:type="dxa"/>
            <w:vAlign w:val="bottom"/>
          </w:tcPr>
          <w:p w14:paraId="0EBE3098"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15AF1AA" w14:textId="1665C02A"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8F5D450" w14:textId="77777777" w:rsidR="00E67B56" w:rsidRPr="002149DA" w:rsidRDefault="00E67B56" w:rsidP="00E67B56">
            <w:pPr>
              <w:pStyle w:val="TableText"/>
              <w:spacing w:before="0" w:after="0"/>
              <w:jc w:val="center"/>
              <w:rPr>
                <w:rFonts w:cs="Arial"/>
                <w:color w:val="000000"/>
              </w:rPr>
            </w:pPr>
            <w:r>
              <w:rPr>
                <w:rFonts w:cs="Arial"/>
                <w:color w:val="000000"/>
              </w:rPr>
              <w:t xml:space="preserve">             2,470 </w:t>
            </w:r>
          </w:p>
        </w:tc>
        <w:tc>
          <w:tcPr>
            <w:tcW w:w="1191" w:type="dxa"/>
            <w:vAlign w:val="bottom"/>
          </w:tcPr>
          <w:p w14:paraId="59DEB476"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FBE03EF"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7A9C556" w14:textId="77777777" w:rsidR="00E67B56" w:rsidRPr="002149DA" w:rsidRDefault="00E67B56" w:rsidP="00E67B56">
            <w:pPr>
              <w:pStyle w:val="TableText"/>
              <w:spacing w:before="0" w:after="0"/>
              <w:jc w:val="center"/>
              <w:rPr>
                <w:rFonts w:cs="Arial"/>
                <w:color w:val="000000"/>
              </w:rPr>
            </w:pPr>
            <w:r>
              <w:rPr>
                <w:rFonts w:cs="Arial"/>
                <w:color w:val="000000"/>
              </w:rPr>
              <w:t xml:space="preserve">      2,470 </w:t>
            </w:r>
          </w:p>
        </w:tc>
      </w:tr>
      <w:tr w:rsidR="00E67B56" w:rsidRPr="00DD3384" w14:paraId="3FDEF7FB" w14:textId="77777777" w:rsidTr="009F2D97">
        <w:trPr>
          <w:trHeight w:val="305"/>
          <w:jc w:val="center"/>
        </w:trPr>
        <w:tc>
          <w:tcPr>
            <w:tcW w:w="2202" w:type="dxa"/>
            <w:vAlign w:val="bottom"/>
          </w:tcPr>
          <w:p w14:paraId="596861FE" w14:textId="77777777" w:rsidR="00E67B56" w:rsidRPr="002149DA" w:rsidRDefault="00E67B56" w:rsidP="00E67B56">
            <w:pPr>
              <w:pStyle w:val="TableText"/>
              <w:spacing w:before="0" w:after="0"/>
              <w:jc w:val="center"/>
              <w:rPr>
                <w:rFonts w:cs="Arial"/>
                <w:color w:val="000000"/>
              </w:rPr>
            </w:pPr>
            <w:r>
              <w:rPr>
                <w:rFonts w:cs="Arial"/>
                <w:color w:val="000000"/>
              </w:rPr>
              <w:t>4012</w:t>
            </w:r>
          </w:p>
        </w:tc>
        <w:tc>
          <w:tcPr>
            <w:tcW w:w="1833" w:type="dxa"/>
            <w:vAlign w:val="bottom"/>
          </w:tcPr>
          <w:p w14:paraId="14842DDC"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DE00992" w14:textId="5889CB78"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6DBE5CF" w14:textId="77777777" w:rsidR="00E67B56" w:rsidRPr="002149DA" w:rsidRDefault="00E67B56" w:rsidP="00E67B56">
            <w:pPr>
              <w:pStyle w:val="TableText"/>
              <w:spacing w:before="0" w:after="0"/>
              <w:jc w:val="center"/>
              <w:rPr>
                <w:rFonts w:cs="Arial"/>
                <w:color w:val="000000"/>
              </w:rPr>
            </w:pPr>
            <w:r>
              <w:rPr>
                <w:rFonts w:cs="Arial"/>
                <w:color w:val="000000"/>
              </w:rPr>
              <w:t xml:space="preserve">             1,646 </w:t>
            </w:r>
          </w:p>
        </w:tc>
        <w:tc>
          <w:tcPr>
            <w:tcW w:w="1191" w:type="dxa"/>
            <w:vAlign w:val="bottom"/>
          </w:tcPr>
          <w:p w14:paraId="3D0BD96B"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AA09F96"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F16FC6E" w14:textId="77777777" w:rsidR="00E67B56" w:rsidRPr="002149DA" w:rsidRDefault="00E67B56" w:rsidP="00E67B56">
            <w:pPr>
              <w:pStyle w:val="TableText"/>
              <w:spacing w:before="0" w:after="0"/>
              <w:jc w:val="center"/>
              <w:rPr>
                <w:rFonts w:cs="Arial"/>
                <w:color w:val="000000"/>
              </w:rPr>
            </w:pPr>
            <w:r>
              <w:rPr>
                <w:rFonts w:cs="Arial"/>
                <w:color w:val="000000"/>
              </w:rPr>
              <w:t xml:space="preserve">      9,521 </w:t>
            </w:r>
          </w:p>
        </w:tc>
      </w:tr>
      <w:tr w:rsidR="00E67B56" w:rsidRPr="00DD3384" w14:paraId="09350AA7" w14:textId="77777777" w:rsidTr="009F2D97">
        <w:trPr>
          <w:trHeight w:val="305"/>
          <w:jc w:val="center"/>
        </w:trPr>
        <w:tc>
          <w:tcPr>
            <w:tcW w:w="2202" w:type="dxa"/>
            <w:vAlign w:val="bottom"/>
          </w:tcPr>
          <w:p w14:paraId="67DC20DD" w14:textId="77777777" w:rsidR="00E67B56" w:rsidRPr="002149DA" w:rsidRDefault="00E67B56" w:rsidP="00E67B56">
            <w:pPr>
              <w:pStyle w:val="TableText"/>
              <w:spacing w:before="0" w:after="0"/>
              <w:jc w:val="center"/>
              <w:rPr>
                <w:rFonts w:cs="Arial"/>
                <w:color w:val="000000"/>
              </w:rPr>
            </w:pPr>
            <w:r>
              <w:rPr>
                <w:rFonts w:cs="Arial"/>
                <w:color w:val="000000"/>
              </w:rPr>
              <w:t>4013</w:t>
            </w:r>
          </w:p>
        </w:tc>
        <w:tc>
          <w:tcPr>
            <w:tcW w:w="1833" w:type="dxa"/>
            <w:vAlign w:val="bottom"/>
          </w:tcPr>
          <w:p w14:paraId="02E59F79"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E2388A0" w14:textId="394FADFC"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743D2749"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c>
          <w:tcPr>
            <w:tcW w:w="1191" w:type="dxa"/>
            <w:vAlign w:val="bottom"/>
          </w:tcPr>
          <w:p w14:paraId="6918FF19"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EFF4B5A"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2FAC3C4"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0CA581E7" w14:textId="77777777" w:rsidTr="009F2D97">
        <w:trPr>
          <w:trHeight w:val="305"/>
          <w:jc w:val="center"/>
        </w:trPr>
        <w:tc>
          <w:tcPr>
            <w:tcW w:w="2202" w:type="dxa"/>
            <w:vAlign w:val="bottom"/>
          </w:tcPr>
          <w:p w14:paraId="52E650FB" w14:textId="77777777" w:rsidR="00E67B56" w:rsidRPr="002149DA" w:rsidRDefault="00E67B56" w:rsidP="00E67B56">
            <w:pPr>
              <w:pStyle w:val="TableText"/>
              <w:spacing w:before="0" w:after="0"/>
              <w:jc w:val="center"/>
              <w:rPr>
                <w:rFonts w:cs="Arial"/>
                <w:color w:val="000000"/>
              </w:rPr>
            </w:pPr>
            <w:r>
              <w:rPr>
                <w:rFonts w:cs="Arial"/>
                <w:color w:val="000000"/>
              </w:rPr>
              <w:t>4014</w:t>
            </w:r>
          </w:p>
        </w:tc>
        <w:tc>
          <w:tcPr>
            <w:tcW w:w="1833" w:type="dxa"/>
            <w:vAlign w:val="bottom"/>
          </w:tcPr>
          <w:p w14:paraId="68BD7C6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8599537" w14:textId="40D26BE5"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FBE421D" w14:textId="77777777" w:rsidR="00E67B56" w:rsidRPr="002149DA" w:rsidRDefault="00E67B56" w:rsidP="00E67B56">
            <w:pPr>
              <w:pStyle w:val="TableText"/>
              <w:spacing w:before="0" w:after="0"/>
              <w:jc w:val="center"/>
              <w:rPr>
                <w:rFonts w:cs="Arial"/>
                <w:color w:val="000000"/>
              </w:rPr>
            </w:pPr>
            <w:r>
              <w:rPr>
                <w:rFonts w:cs="Arial"/>
                <w:color w:val="000000"/>
              </w:rPr>
              <w:t xml:space="preserve">             1,646 </w:t>
            </w:r>
          </w:p>
        </w:tc>
        <w:tc>
          <w:tcPr>
            <w:tcW w:w="1191" w:type="dxa"/>
            <w:vAlign w:val="bottom"/>
          </w:tcPr>
          <w:p w14:paraId="30FB11ED"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AEB7E3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75540D9" w14:textId="77777777" w:rsidR="00E67B56" w:rsidRPr="002149DA" w:rsidRDefault="00E67B56" w:rsidP="00E67B56">
            <w:pPr>
              <w:pStyle w:val="TableText"/>
              <w:spacing w:before="0" w:after="0"/>
              <w:jc w:val="center"/>
              <w:rPr>
                <w:rFonts w:cs="Arial"/>
                <w:color w:val="000000"/>
              </w:rPr>
            </w:pPr>
            <w:r>
              <w:rPr>
                <w:rFonts w:cs="Arial"/>
                <w:color w:val="000000"/>
              </w:rPr>
              <w:t xml:space="preserve">      6,646 </w:t>
            </w:r>
          </w:p>
        </w:tc>
      </w:tr>
      <w:tr w:rsidR="00E67B56" w:rsidRPr="00DD3384" w14:paraId="6F14D002" w14:textId="77777777" w:rsidTr="009F2D97">
        <w:trPr>
          <w:trHeight w:val="305"/>
          <w:jc w:val="center"/>
        </w:trPr>
        <w:tc>
          <w:tcPr>
            <w:tcW w:w="2202" w:type="dxa"/>
            <w:vAlign w:val="bottom"/>
          </w:tcPr>
          <w:p w14:paraId="44752FD1" w14:textId="77777777" w:rsidR="00E67B56" w:rsidRPr="002149DA" w:rsidRDefault="00E67B56" w:rsidP="00E67B56">
            <w:pPr>
              <w:pStyle w:val="TableText"/>
              <w:spacing w:before="0" w:after="0"/>
              <w:jc w:val="center"/>
              <w:rPr>
                <w:rFonts w:cs="Arial"/>
                <w:color w:val="000000"/>
              </w:rPr>
            </w:pPr>
            <w:r>
              <w:rPr>
                <w:rFonts w:cs="Arial"/>
                <w:color w:val="000000"/>
              </w:rPr>
              <w:t>4015</w:t>
            </w:r>
          </w:p>
        </w:tc>
        <w:tc>
          <w:tcPr>
            <w:tcW w:w="1833" w:type="dxa"/>
            <w:vAlign w:val="bottom"/>
          </w:tcPr>
          <w:p w14:paraId="5EB847E8"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EAB6718" w14:textId="638217BE"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709EFF6C" w14:textId="77777777" w:rsidR="00E67B56" w:rsidRPr="002149DA" w:rsidRDefault="00E67B56" w:rsidP="00E67B56">
            <w:pPr>
              <w:pStyle w:val="TableText"/>
              <w:spacing w:before="0" w:after="0"/>
              <w:jc w:val="center"/>
              <w:rPr>
                <w:rFonts w:cs="Arial"/>
                <w:color w:val="000000"/>
              </w:rPr>
            </w:pPr>
            <w:r>
              <w:rPr>
                <w:rFonts w:cs="Arial"/>
                <w:color w:val="000000"/>
              </w:rPr>
              <w:t xml:space="preserve">             3,018 </w:t>
            </w:r>
          </w:p>
        </w:tc>
        <w:tc>
          <w:tcPr>
            <w:tcW w:w="1191" w:type="dxa"/>
            <w:vAlign w:val="bottom"/>
          </w:tcPr>
          <w:p w14:paraId="1EB9CE2B"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9270BE1"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9FFA2C9" w14:textId="77777777" w:rsidR="00E67B56" w:rsidRPr="002149DA" w:rsidRDefault="00E67B56" w:rsidP="00E67B56">
            <w:pPr>
              <w:pStyle w:val="TableText"/>
              <w:spacing w:before="0" w:after="0"/>
              <w:jc w:val="center"/>
              <w:rPr>
                <w:rFonts w:cs="Arial"/>
                <w:color w:val="000000"/>
              </w:rPr>
            </w:pPr>
            <w:r>
              <w:rPr>
                <w:rFonts w:cs="Arial"/>
                <w:color w:val="000000"/>
              </w:rPr>
              <w:t xml:space="preserve">      3,018 </w:t>
            </w:r>
          </w:p>
        </w:tc>
      </w:tr>
      <w:tr w:rsidR="00E67B56" w:rsidRPr="00DD3384" w14:paraId="30C1C457" w14:textId="77777777" w:rsidTr="009F2D97">
        <w:trPr>
          <w:trHeight w:val="305"/>
          <w:jc w:val="center"/>
        </w:trPr>
        <w:tc>
          <w:tcPr>
            <w:tcW w:w="2202" w:type="dxa"/>
            <w:vAlign w:val="bottom"/>
          </w:tcPr>
          <w:p w14:paraId="0C7CD883" w14:textId="77777777" w:rsidR="00E67B56" w:rsidRPr="002149DA" w:rsidRDefault="00E67B56" w:rsidP="00E67B56">
            <w:pPr>
              <w:pStyle w:val="TableText"/>
              <w:spacing w:before="0" w:after="0"/>
              <w:jc w:val="center"/>
              <w:rPr>
                <w:rFonts w:cs="Arial"/>
                <w:color w:val="000000"/>
              </w:rPr>
            </w:pPr>
            <w:r>
              <w:rPr>
                <w:rFonts w:cs="Arial"/>
                <w:color w:val="000000"/>
              </w:rPr>
              <w:t>4016</w:t>
            </w:r>
          </w:p>
        </w:tc>
        <w:tc>
          <w:tcPr>
            <w:tcW w:w="1833" w:type="dxa"/>
            <w:vAlign w:val="bottom"/>
          </w:tcPr>
          <w:p w14:paraId="2C8ACFC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4515231" w14:textId="10D5AEEA"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ECB004A" w14:textId="77777777" w:rsidR="00E67B56" w:rsidRPr="002149DA" w:rsidRDefault="00E67B56" w:rsidP="00E67B56">
            <w:pPr>
              <w:pStyle w:val="TableText"/>
              <w:spacing w:before="0" w:after="0"/>
              <w:jc w:val="center"/>
              <w:rPr>
                <w:rFonts w:cs="Arial"/>
                <w:color w:val="000000"/>
              </w:rPr>
            </w:pPr>
            <w:r>
              <w:rPr>
                <w:rFonts w:cs="Arial"/>
                <w:color w:val="000000"/>
              </w:rPr>
              <w:t xml:space="preserve">             1,646 </w:t>
            </w:r>
          </w:p>
        </w:tc>
        <w:tc>
          <w:tcPr>
            <w:tcW w:w="1191" w:type="dxa"/>
            <w:vAlign w:val="bottom"/>
          </w:tcPr>
          <w:p w14:paraId="6CD6CC3B"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765D9DD"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963B273" w14:textId="77777777" w:rsidR="00E67B56" w:rsidRPr="002149DA" w:rsidRDefault="00E67B56" w:rsidP="00E67B56">
            <w:pPr>
              <w:pStyle w:val="TableText"/>
              <w:spacing w:before="0" w:after="0"/>
              <w:jc w:val="center"/>
              <w:rPr>
                <w:rFonts w:cs="Arial"/>
                <w:color w:val="000000"/>
              </w:rPr>
            </w:pPr>
            <w:r>
              <w:rPr>
                <w:rFonts w:cs="Arial"/>
                <w:color w:val="000000"/>
              </w:rPr>
              <w:t xml:space="preserve">      1,646 </w:t>
            </w:r>
          </w:p>
        </w:tc>
      </w:tr>
      <w:tr w:rsidR="00E67B56" w:rsidRPr="00DD3384" w14:paraId="505C240E" w14:textId="77777777" w:rsidTr="009F2D97">
        <w:trPr>
          <w:trHeight w:val="305"/>
          <w:jc w:val="center"/>
        </w:trPr>
        <w:tc>
          <w:tcPr>
            <w:tcW w:w="2202" w:type="dxa"/>
            <w:vAlign w:val="bottom"/>
          </w:tcPr>
          <w:p w14:paraId="1495F9ED" w14:textId="77777777" w:rsidR="00E67B56" w:rsidRPr="002149DA" w:rsidRDefault="00E67B56" w:rsidP="00E67B56">
            <w:pPr>
              <w:pStyle w:val="TableText"/>
              <w:spacing w:before="0" w:after="0"/>
              <w:jc w:val="center"/>
              <w:rPr>
                <w:rFonts w:cs="Arial"/>
                <w:color w:val="000000"/>
              </w:rPr>
            </w:pPr>
            <w:r>
              <w:rPr>
                <w:rFonts w:cs="Arial"/>
                <w:color w:val="000000"/>
              </w:rPr>
              <w:t>4017</w:t>
            </w:r>
          </w:p>
        </w:tc>
        <w:tc>
          <w:tcPr>
            <w:tcW w:w="1833" w:type="dxa"/>
            <w:vAlign w:val="bottom"/>
          </w:tcPr>
          <w:p w14:paraId="58A1B50A"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EAB2676" w14:textId="70A40725"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16EF50F1" w14:textId="77777777" w:rsidR="00E67B56" w:rsidRPr="002149DA" w:rsidRDefault="00E67B56" w:rsidP="00E67B56">
            <w:pPr>
              <w:pStyle w:val="TableText"/>
              <w:spacing w:before="0" w:after="0"/>
              <w:jc w:val="center"/>
              <w:rPr>
                <w:rFonts w:cs="Arial"/>
                <w:color w:val="000000"/>
              </w:rPr>
            </w:pPr>
            <w:r>
              <w:rPr>
                <w:rFonts w:cs="Arial"/>
                <w:color w:val="000000"/>
              </w:rPr>
              <w:t xml:space="preserve">             1,646 </w:t>
            </w:r>
          </w:p>
        </w:tc>
        <w:tc>
          <w:tcPr>
            <w:tcW w:w="1191" w:type="dxa"/>
            <w:vAlign w:val="bottom"/>
          </w:tcPr>
          <w:p w14:paraId="7600D962"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9A06869"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9D23586" w14:textId="77777777" w:rsidR="00E67B56" w:rsidRPr="002149DA" w:rsidRDefault="00E67B56" w:rsidP="00E67B56">
            <w:pPr>
              <w:pStyle w:val="TableText"/>
              <w:spacing w:before="0" w:after="0"/>
              <w:jc w:val="center"/>
              <w:rPr>
                <w:rFonts w:cs="Arial"/>
                <w:color w:val="000000"/>
              </w:rPr>
            </w:pPr>
            <w:r>
              <w:rPr>
                <w:rFonts w:cs="Arial"/>
                <w:color w:val="000000"/>
              </w:rPr>
              <w:t xml:space="preserve">      7,646 </w:t>
            </w:r>
          </w:p>
        </w:tc>
      </w:tr>
      <w:tr w:rsidR="00E67B56" w:rsidRPr="00DD3384" w14:paraId="50D48800" w14:textId="77777777" w:rsidTr="009F2D97">
        <w:trPr>
          <w:trHeight w:val="305"/>
          <w:jc w:val="center"/>
        </w:trPr>
        <w:tc>
          <w:tcPr>
            <w:tcW w:w="2202" w:type="dxa"/>
            <w:vAlign w:val="bottom"/>
          </w:tcPr>
          <w:p w14:paraId="79E006C6" w14:textId="77777777" w:rsidR="00E67B56" w:rsidRPr="002149DA" w:rsidRDefault="00E67B56" w:rsidP="00E67B56">
            <w:pPr>
              <w:pStyle w:val="TableText"/>
              <w:spacing w:before="0" w:after="0"/>
              <w:jc w:val="center"/>
              <w:rPr>
                <w:rFonts w:cs="Arial"/>
                <w:color w:val="000000"/>
              </w:rPr>
            </w:pPr>
            <w:r>
              <w:rPr>
                <w:rFonts w:cs="Arial"/>
                <w:color w:val="000000"/>
              </w:rPr>
              <w:t>4018</w:t>
            </w:r>
          </w:p>
        </w:tc>
        <w:tc>
          <w:tcPr>
            <w:tcW w:w="1833" w:type="dxa"/>
            <w:vAlign w:val="bottom"/>
          </w:tcPr>
          <w:p w14:paraId="2270C408"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B1D222C" w14:textId="5FB302DC"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7B4E5D4" w14:textId="77777777" w:rsidR="00E67B56" w:rsidRPr="002149DA" w:rsidRDefault="00E67B56" w:rsidP="00E67B56">
            <w:pPr>
              <w:pStyle w:val="TableText"/>
              <w:spacing w:before="0" w:after="0"/>
              <w:jc w:val="center"/>
              <w:rPr>
                <w:rFonts w:cs="Arial"/>
                <w:color w:val="000000"/>
              </w:rPr>
            </w:pPr>
            <w:r>
              <w:rPr>
                <w:rFonts w:cs="Arial"/>
                <w:color w:val="000000"/>
              </w:rPr>
              <w:t xml:space="preserve">             1,646 </w:t>
            </w:r>
          </w:p>
        </w:tc>
        <w:tc>
          <w:tcPr>
            <w:tcW w:w="1191" w:type="dxa"/>
            <w:vAlign w:val="bottom"/>
          </w:tcPr>
          <w:p w14:paraId="41E1A273"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821E49B"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74BC516" w14:textId="77777777" w:rsidR="00E67B56" w:rsidRPr="002149DA" w:rsidRDefault="00E67B56" w:rsidP="00E67B56">
            <w:pPr>
              <w:pStyle w:val="TableText"/>
              <w:spacing w:before="0" w:after="0"/>
              <w:jc w:val="center"/>
              <w:rPr>
                <w:rFonts w:cs="Arial"/>
                <w:color w:val="000000"/>
              </w:rPr>
            </w:pPr>
            <w:r>
              <w:rPr>
                <w:rFonts w:cs="Arial"/>
                <w:color w:val="000000"/>
              </w:rPr>
              <w:t xml:space="preserve">      1,646 </w:t>
            </w:r>
          </w:p>
        </w:tc>
      </w:tr>
      <w:tr w:rsidR="00E67B56" w:rsidRPr="00DD3384" w14:paraId="1E557C3E" w14:textId="77777777" w:rsidTr="009F2D97">
        <w:trPr>
          <w:trHeight w:val="305"/>
          <w:jc w:val="center"/>
        </w:trPr>
        <w:tc>
          <w:tcPr>
            <w:tcW w:w="2202" w:type="dxa"/>
            <w:vAlign w:val="bottom"/>
          </w:tcPr>
          <w:p w14:paraId="04724BE2" w14:textId="77777777" w:rsidR="00E67B56" w:rsidRPr="002149DA" w:rsidRDefault="00E67B56" w:rsidP="00E67B56">
            <w:pPr>
              <w:pStyle w:val="TableText"/>
              <w:spacing w:before="0" w:after="0"/>
              <w:jc w:val="center"/>
              <w:rPr>
                <w:rFonts w:cs="Arial"/>
                <w:color w:val="000000"/>
              </w:rPr>
            </w:pPr>
            <w:r>
              <w:rPr>
                <w:rFonts w:cs="Arial"/>
                <w:color w:val="000000"/>
              </w:rPr>
              <w:t>4019</w:t>
            </w:r>
          </w:p>
        </w:tc>
        <w:tc>
          <w:tcPr>
            <w:tcW w:w="1833" w:type="dxa"/>
            <w:vAlign w:val="bottom"/>
          </w:tcPr>
          <w:p w14:paraId="2FD5D573"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96A6708" w14:textId="16A9D22A" w:rsidR="00E67B56" w:rsidRPr="002149DA" w:rsidRDefault="00E67B56" w:rsidP="00E67B56">
            <w:pPr>
              <w:pStyle w:val="TableText"/>
              <w:spacing w:before="0" w:after="0"/>
              <w:jc w:val="center"/>
              <w:rPr>
                <w:rFonts w:cs="Arial"/>
                <w:color w:val="000000"/>
              </w:rPr>
            </w:pPr>
            <w:r>
              <w:rPr>
                <w:rFonts w:cs="Arial"/>
                <w:color w:val="000000"/>
              </w:rPr>
              <w:t xml:space="preserve"> </w:t>
            </w:r>
            <w:r w:rsidR="006A068B">
              <w:rPr>
                <w:rFonts w:cs="Arial"/>
                <w:color w:val="000000"/>
              </w:rPr>
              <w:t>Yes</w:t>
            </w:r>
            <w:r>
              <w:rPr>
                <w:rFonts w:cs="Arial"/>
                <w:color w:val="000000"/>
              </w:rPr>
              <w:t xml:space="preserve"> </w:t>
            </w:r>
          </w:p>
        </w:tc>
        <w:tc>
          <w:tcPr>
            <w:tcW w:w="1283" w:type="dxa"/>
            <w:vAlign w:val="bottom"/>
          </w:tcPr>
          <w:p w14:paraId="41FF77F8" w14:textId="77777777" w:rsidR="00E67B56" w:rsidRPr="002149DA" w:rsidRDefault="00E67B56" w:rsidP="00E67B56">
            <w:pPr>
              <w:pStyle w:val="TableText"/>
              <w:spacing w:before="0" w:after="0"/>
              <w:jc w:val="center"/>
              <w:rPr>
                <w:rFonts w:cs="Arial"/>
                <w:color w:val="000000"/>
              </w:rPr>
            </w:pPr>
            <w:r>
              <w:rPr>
                <w:rFonts w:cs="Arial"/>
                <w:color w:val="000000"/>
              </w:rPr>
              <w:t xml:space="preserve">             1,921 </w:t>
            </w:r>
          </w:p>
        </w:tc>
        <w:tc>
          <w:tcPr>
            <w:tcW w:w="1191" w:type="dxa"/>
            <w:vAlign w:val="bottom"/>
          </w:tcPr>
          <w:p w14:paraId="00AA4BAD"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025D28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609BAF0" w14:textId="77777777" w:rsidR="00E67B56" w:rsidRPr="002149DA" w:rsidRDefault="00E67B56" w:rsidP="00E67B56">
            <w:pPr>
              <w:pStyle w:val="TableText"/>
              <w:spacing w:before="0" w:after="0"/>
              <w:jc w:val="center"/>
              <w:rPr>
                <w:rFonts w:cs="Arial"/>
                <w:color w:val="000000"/>
              </w:rPr>
            </w:pPr>
            <w:r>
              <w:rPr>
                <w:rFonts w:cs="Arial"/>
                <w:color w:val="000000"/>
              </w:rPr>
              <w:t xml:space="preserve">      6,921 </w:t>
            </w:r>
          </w:p>
        </w:tc>
      </w:tr>
      <w:tr w:rsidR="00E67B56" w:rsidRPr="00DD3384" w14:paraId="779B7C89" w14:textId="77777777" w:rsidTr="009F2D97">
        <w:trPr>
          <w:trHeight w:val="305"/>
          <w:jc w:val="center"/>
        </w:trPr>
        <w:tc>
          <w:tcPr>
            <w:tcW w:w="2202" w:type="dxa"/>
            <w:vAlign w:val="bottom"/>
          </w:tcPr>
          <w:p w14:paraId="508C19A9" w14:textId="77777777" w:rsidR="00E67B56" w:rsidRPr="002149DA" w:rsidRDefault="00E67B56" w:rsidP="00E67B56">
            <w:pPr>
              <w:pStyle w:val="TableText"/>
              <w:spacing w:before="0" w:after="0"/>
              <w:jc w:val="center"/>
              <w:rPr>
                <w:rFonts w:cs="Arial"/>
                <w:color w:val="000000"/>
              </w:rPr>
            </w:pPr>
            <w:r>
              <w:rPr>
                <w:rFonts w:cs="Arial"/>
                <w:color w:val="000000"/>
              </w:rPr>
              <w:t>4020</w:t>
            </w:r>
          </w:p>
        </w:tc>
        <w:tc>
          <w:tcPr>
            <w:tcW w:w="1833" w:type="dxa"/>
            <w:vAlign w:val="bottom"/>
          </w:tcPr>
          <w:p w14:paraId="29C138A5"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4A6DA05" w14:textId="0BF04956"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4006E7FB" w14:textId="77777777" w:rsidR="00E67B56" w:rsidRPr="002149DA" w:rsidRDefault="00E67B56" w:rsidP="00E67B56">
            <w:pPr>
              <w:pStyle w:val="TableText"/>
              <w:spacing w:before="0" w:after="0"/>
              <w:jc w:val="center"/>
              <w:rPr>
                <w:rFonts w:cs="Arial"/>
                <w:color w:val="000000"/>
              </w:rPr>
            </w:pPr>
            <w:r>
              <w:rPr>
                <w:rFonts w:cs="Arial"/>
                <w:color w:val="000000"/>
              </w:rPr>
              <w:t xml:space="preserve">             1,646 </w:t>
            </w:r>
          </w:p>
        </w:tc>
        <w:tc>
          <w:tcPr>
            <w:tcW w:w="1191" w:type="dxa"/>
            <w:vAlign w:val="bottom"/>
          </w:tcPr>
          <w:p w14:paraId="63FE4CE4"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DD8B65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DD74C6A" w14:textId="77777777" w:rsidR="00E67B56" w:rsidRPr="002149DA" w:rsidRDefault="00E67B56" w:rsidP="00E67B56">
            <w:pPr>
              <w:pStyle w:val="TableText"/>
              <w:spacing w:before="0" w:after="0"/>
              <w:jc w:val="center"/>
              <w:rPr>
                <w:rFonts w:cs="Arial"/>
                <w:color w:val="000000"/>
              </w:rPr>
            </w:pPr>
            <w:r>
              <w:rPr>
                <w:rFonts w:cs="Arial"/>
                <w:color w:val="000000"/>
              </w:rPr>
              <w:t xml:space="preserve">      1,646 </w:t>
            </w:r>
          </w:p>
        </w:tc>
      </w:tr>
      <w:tr w:rsidR="00E67B56" w:rsidRPr="00DD3384" w14:paraId="3FB5F69F" w14:textId="77777777" w:rsidTr="009F2D97">
        <w:trPr>
          <w:trHeight w:val="305"/>
          <w:jc w:val="center"/>
        </w:trPr>
        <w:tc>
          <w:tcPr>
            <w:tcW w:w="2202" w:type="dxa"/>
            <w:vAlign w:val="bottom"/>
          </w:tcPr>
          <w:p w14:paraId="230581B1" w14:textId="77777777" w:rsidR="00E67B56" w:rsidRPr="002149DA" w:rsidRDefault="00E67B56" w:rsidP="00E67B56">
            <w:pPr>
              <w:pStyle w:val="TableText"/>
              <w:spacing w:before="0" w:after="0"/>
              <w:jc w:val="center"/>
              <w:rPr>
                <w:rFonts w:cs="Arial"/>
                <w:color w:val="000000"/>
              </w:rPr>
            </w:pPr>
            <w:r>
              <w:rPr>
                <w:rFonts w:cs="Arial"/>
                <w:color w:val="000000"/>
              </w:rPr>
              <w:t>4021</w:t>
            </w:r>
          </w:p>
        </w:tc>
        <w:tc>
          <w:tcPr>
            <w:tcW w:w="1833" w:type="dxa"/>
            <w:vAlign w:val="bottom"/>
          </w:tcPr>
          <w:p w14:paraId="254D28C3"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C2182EE" w14:textId="1C3A24F0"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CA89FE1" w14:textId="77777777" w:rsidR="00E67B56" w:rsidRPr="002149DA" w:rsidRDefault="00E67B56" w:rsidP="00E67B56">
            <w:pPr>
              <w:pStyle w:val="TableText"/>
              <w:spacing w:before="0" w:after="0"/>
              <w:jc w:val="center"/>
              <w:rPr>
                <w:rFonts w:cs="Arial"/>
                <w:color w:val="000000"/>
              </w:rPr>
            </w:pPr>
            <w:r>
              <w:rPr>
                <w:rFonts w:cs="Arial"/>
                <w:color w:val="000000"/>
              </w:rPr>
              <w:t xml:space="preserve">             1,372 </w:t>
            </w:r>
          </w:p>
        </w:tc>
        <w:tc>
          <w:tcPr>
            <w:tcW w:w="1191" w:type="dxa"/>
            <w:vAlign w:val="bottom"/>
          </w:tcPr>
          <w:p w14:paraId="7C0A5626"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397E0B9"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494E8DB" w14:textId="77777777" w:rsidR="00E67B56" w:rsidRPr="002149DA" w:rsidRDefault="00E67B56" w:rsidP="00E67B56">
            <w:pPr>
              <w:pStyle w:val="TableText"/>
              <w:spacing w:before="0" w:after="0"/>
              <w:jc w:val="center"/>
              <w:rPr>
                <w:rFonts w:cs="Arial"/>
                <w:color w:val="000000"/>
              </w:rPr>
            </w:pPr>
            <w:r>
              <w:rPr>
                <w:rFonts w:cs="Arial"/>
                <w:color w:val="000000"/>
              </w:rPr>
              <w:t xml:space="preserve">      1,372 </w:t>
            </w:r>
          </w:p>
        </w:tc>
      </w:tr>
      <w:tr w:rsidR="00E67B56" w:rsidRPr="00DD3384" w14:paraId="14E780E2" w14:textId="77777777" w:rsidTr="009F2D97">
        <w:trPr>
          <w:trHeight w:val="305"/>
          <w:jc w:val="center"/>
        </w:trPr>
        <w:tc>
          <w:tcPr>
            <w:tcW w:w="2202" w:type="dxa"/>
            <w:vAlign w:val="bottom"/>
          </w:tcPr>
          <w:p w14:paraId="42C2FC2A" w14:textId="77777777" w:rsidR="00E67B56" w:rsidRPr="002149DA" w:rsidRDefault="00E67B56" w:rsidP="00E67B56">
            <w:pPr>
              <w:pStyle w:val="TableText"/>
              <w:spacing w:before="0" w:after="0"/>
              <w:jc w:val="center"/>
              <w:rPr>
                <w:rFonts w:cs="Arial"/>
                <w:color w:val="000000"/>
              </w:rPr>
            </w:pPr>
            <w:r>
              <w:rPr>
                <w:rFonts w:cs="Arial"/>
                <w:color w:val="000000"/>
              </w:rPr>
              <w:t>4022</w:t>
            </w:r>
          </w:p>
        </w:tc>
        <w:tc>
          <w:tcPr>
            <w:tcW w:w="1833" w:type="dxa"/>
            <w:vAlign w:val="bottom"/>
          </w:tcPr>
          <w:p w14:paraId="4D50BF42"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DC62550" w14:textId="7DA7C39B"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5923BD7" w14:textId="77777777" w:rsidR="00E67B56" w:rsidRPr="002149DA" w:rsidRDefault="00E67B56" w:rsidP="00E67B56">
            <w:pPr>
              <w:pStyle w:val="TableText"/>
              <w:spacing w:before="0" w:after="0"/>
              <w:jc w:val="center"/>
              <w:rPr>
                <w:rFonts w:cs="Arial"/>
                <w:color w:val="000000"/>
              </w:rPr>
            </w:pPr>
            <w:r>
              <w:rPr>
                <w:rFonts w:cs="Arial"/>
                <w:color w:val="000000"/>
              </w:rPr>
              <w:t xml:space="preserve">             2,470 </w:t>
            </w:r>
          </w:p>
        </w:tc>
        <w:tc>
          <w:tcPr>
            <w:tcW w:w="1191" w:type="dxa"/>
            <w:vAlign w:val="bottom"/>
          </w:tcPr>
          <w:p w14:paraId="760E6F69"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2D4F3DA"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E9BAA77" w14:textId="77777777" w:rsidR="00E67B56" w:rsidRPr="002149DA" w:rsidRDefault="00E67B56" w:rsidP="00E67B56">
            <w:pPr>
              <w:pStyle w:val="TableText"/>
              <w:spacing w:before="0" w:after="0"/>
              <w:jc w:val="center"/>
              <w:rPr>
                <w:rFonts w:cs="Arial"/>
                <w:color w:val="000000"/>
              </w:rPr>
            </w:pPr>
            <w:r>
              <w:rPr>
                <w:rFonts w:cs="Arial"/>
                <w:color w:val="000000"/>
              </w:rPr>
              <w:t xml:space="preserve">      4,065 </w:t>
            </w:r>
          </w:p>
        </w:tc>
      </w:tr>
      <w:tr w:rsidR="00E67B56" w:rsidRPr="00DD3384" w14:paraId="6CD37816" w14:textId="77777777" w:rsidTr="009F2D97">
        <w:trPr>
          <w:trHeight w:val="305"/>
          <w:jc w:val="center"/>
        </w:trPr>
        <w:tc>
          <w:tcPr>
            <w:tcW w:w="2202" w:type="dxa"/>
            <w:vAlign w:val="bottom"/>
          </w:tcPr>
          <w:p w14:paraId="104815ED" w14:textId="77777777" w:rsidR="00E67B56" w:rsidRPr="002149DA" w:rsidRDefault="00E67B56" w:rsidP="00E67B56">
            <w:pPr>
              <w:pStyle w:val="TableText"/>
              <w:spacing w:before="0" w:after="0"/>
              <w:jc w:val="center"/>
              <w:rPr>
                <w:rFonts w:cs="Arial"/>
                <w:color w:val="000000"/>
              </w:rPr>
            </w:pPr>
            <w:r>
              <w:rPr>
                <w:rFonts w:cs="Arial"/>
                <w:color w:val="000000"/>
              </w:rPr>
              <w:t>4023</w:t>
            </w:r>
          </w:p>
        </w:tc>
        <w:tc>
          <w:tcPr>
            <w:tcW w:w="1833" w:type="dxa"/>
            <w:vAlign w:val="bottom"/>
          </w:tcPr>
          <w:p w14:paraId="387DE4F0"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0C49BBC" w14:textId="280808E5"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1975F41" w14:textId="77777777" w:rsidR="00E67B56" w:rsidRPr="002149DA" w:rsidRDefault="00E67B56" w:rsidP="00E67B56">
            <w:pPr>
              <w:pStyle w:val="TableText"/>
              <w:spacing w:before="0" w:after="0"/>
              <w:jc w:val="center"/>
              <w:rPr>
                <w:rFonts w:cs="Arial"/>
                <w:color w:val="000000"/>
              </w:rPr>
            </w:pPr>
            <w:r>
              <w:rPr>
                <w:rFonts w:cs="Arial"/>
                <w:color w:val="000000"/>
              </w:rPr>
              <w:t xml:space="preserve">             3,293 </w:t>
            </w:r>
          </w:p>
        </w:tc>
        <w:tc>
          <w:tcPr>
            <w:tcW w:w="1191" w:type="dxa"/>
            <w:vAlign w:val="bottom"/>
          </w:tcPr>
          <w:p w14:paraId="472DFFED"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AC0139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5BC88A8" w14:textId="77777777" w:rsidR="00E67B56" w:rsidRPr="002149DA" w:rsidRDefault="00E67B56" w:rsidP="00E67B56">
            <w:pPr>
              <w:pStyle w:val="TableText"/>
              <w:spacing w:before="0" w:after="0"/>
              <w:jc w:val="center"/>
              <w:rPr>
                <w:rFonts w:cs="Arial"/>
                <w:color w:val="000000"/>
              </w:rPr>
            </w:pPr>
            <w:r>
              <w:rPr>
                <w:rFonts w:cs="Arial"/>
                <w:color w:val="000000"/>
              </w:rPr>
              <w:t xml:space="preserve">      3,293 </w:t>
            </w:r>
          </w:p>
        </w:tc>
      </w:tr>
      <w:tr w:rsidR="00E67B56" w:rsidRPr="00DD3384" w14:paraId="00CDCFF6" w14:textId="77777777" w:rsidTr="009F2D97">
        <w:trPr>
          <w:trHeight w:val="305"/>
          <w:jc w:val="center"/>
        </w:trPr>
        <w:tc>
          <w:tcPr>
            <w:tcW w:w="2202" w:type="dxa"/>
            <w:vAlign w:val="bottom"/>
          </w:tcPr>
          <w:p w14:paraId="07B2C2C8" w14:textId="77777777" w:rsidR="00E67B56" w:rsidRPr="002149DA" w:rsidRDefault="00E67B56" w:rsidP="00E67B56">
            <w:pPr>
              <w:pStyle w:val="TableText"/>
              <w:spacing w:before="0" w:after="0"/>
              <w:jc w:val="center"/>
              <w:rPr>
                <w:rFonts w:cs="Arial"/>
                <w:color w:val="000000"/>
              </w:rPr>
            </w:pPr>
            <w:r>
              <w:rPr>
                <w:rFonts w:cs="Arial"/>
                <w:color w:val="000000"/>
              </w:rPr>
              <w:t>4024</w:t>
            </w:r>
          </w:p>
        </w:tc>
        <w:tc>
          <w:tcPr>
            <w:tcW w:w="1833" w:type="dxa"/>
            <w:vAlign w:val="bottom"/>
          </w:tcPr>
          <w:p w14:paraId="6FE71D96"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06706C5" w14:textId="574A0F22"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B7B7008" w14:textId="77777777" w:rsidR="00E67B56" w:rsidRPr="002149DA" w:rsidRDefault="00E67B56" w:rsidP="00E67B56">
            <w:pPr>
              <w:pStyle w:val="TableText"/>
              <w:spacing w:before="0" w:after="0"/>
              <w:jc w:val="center"/>
              <w:rPr>
                <w:rFonts w:cs="Arial"/>
                <w:color w:val="000000"/>
              </w:rPr>
            </w:pPr>
            <w:r>
              <w:rPr>
                <w:rFonts w:cs="Arial"/>
                <w:color w:val="000000"/>
              </w:rPr>
              <w:t xml:space="preserve">           10,976 </w:t>
            </w:r>
          </w:p>
        </w:tc>
        <w:tc>
          <w:tcPr>
            <w:tcW w:w="1191" w:type="dxa"/>
            <w:vAlign w:val="bottom"/>
          </w:tcPr>
          <w:p w14:paraId="2985D327"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E023665"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5ED6F27" w14:textId="77777777" w:rsidR="00E67B56" w:rsidRPr="002149DA" w:rsidRDefault="00E67B56" w:rsidP="00E67B56">
            <w:pPr>
              <w:pStyle w:val="TableText"/>
              <w:spacing w:before="0" w:after="0"/>
              <w:jc w:val="center"/>
              <w:rPr>
                <w:rFonts w:cs="Arial"/>
                <w:color w:val="000000"/>
              </w:rPr>
            </w:pPr>
            <w:r>
              <w:rPr>
                <w:rFonts w:cs="Arial"/>
                <w:color w:val="000000"/>
              </w:rPr>
              <w:t xml:space="preserve">     10,976 </w:t>
            </w:r>
          </w:p>
        </w:tc>
      </w:tr>
      <w:tr w:rsidR="00E67B56" w:rsidRPr="00DD3384" w14:paraId="34869465" w14:textId="77777777" w:rsidTr="009F2D97">
        <w:trPr>
          <w:trHeight w:val="305"/>
          <w:jc w:val="center"/>
        </w:trPr>
        <w:tc>
          <w:tcPr>
            <w:tcW w:w="2202" w:type="dxa"/>
            <w:vAlign w:val="bottom"/>
          </w:tcPr>
          <w:p w14:paraId="72AFCAF5" w14:textId="77777777" w:rsidR="00E67B56" w:rsidRPr="002149DA" w:rsidRDefault="00E67B56" w:rsidP="00E67B56">
            <w:pPr>
              <w:pStyle w:val="TableText"/>
              <w:spacing w:before="0" w:after="0"/>
              <w:jc w:val="center"/>
              <w:rPr>
                <w:rFonts w:cs="Arial"/>
                <w:color w:val="000000"/>
              </w:rPr>
            </w:pPr>
            <w:r>
              <w:rPr>
                <w:rFonts w:cs="Arial"/>
                <w:color w:val="000000"/>
              </w:rPr>
              <w:t>4025</w:t>
            </w:r>
          </w:p>
        </w:tc>
        <w:tc>
          <w:tcPr>
            <w:tcW w:w="1833" w:type="dxa"/>
            <w:vAlign w:val="bottom"/>
          </w:tcPr>
          <w:p w14:paraId="5D0A1ADB"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7B520B1" w14:textId="4F33724D"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AB41E0A" w14:textId="77777777" w:rsidR="00E67B56" w:rsidRPr="002149DA" w:rsidRDefault="00E67B56" w:rsidP="00E67B56">
            <w:pPr>
              <w:pStyle w:val="TableText"/>
              <w:spacing w:before="0" w:after="0"/>
              <w:jc w:val="center"/>
              <w:rPr>
                <w:rFonts w:cs="Arial"/>
                <w:color w:val="000000"/>
              </w:rPr>
            </w:pPr>
            <w:r>
              <w:rPr>
                <w:rFonts w:cs="Arial"/>
                <w:color w:val="000000"/>
              </w:rPr>
              <w:t xml:space="preserve">           13,720 </w:t>
            </w:r>
          </w:p>
        </w:tc>
        <w:tc>
          <w:tcPr>
            <w:tcW w:w="1191" w:type="dxa"/>
            <w:vAlign w:val="bottom"/>
          </w:tcPr>
          <w:p w14:paraId="5AF12326"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FDE478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D6A5D35" w14:textId="77777777" w:rsidR="00E67B56" w:rsidRPr="002149DA" w:rsidRDefault="00E67B56" w:rsidP="00E67B56">
            <w:pPr>
              <w:pStyle w:val="TableText"/>
              <w:spacing w:before="0" w:after="0"/>
              <w:jc w:val="center"/>
              <w:rPr>
                <w:rFonts w:cs="Arial"/>
                <w:color w:val="000000"/>
              </w:rPr>
            </w:pPr>
            <w:r>
              <w:rPr>
                <w:rFonts w:cs="Arial"/>
                <w:color w:val="000000"/>
              </w:rPr>
              <w:t xml:space="preserve">     13,720 </w:t>
            </w:r>
          </w:p>
        </w:tc>
      </w:tr>
      <w:tr w:rsidR="00E67B56" w:rsidRPr="00DD3384" w14:paraId="496DBEB6" w14:textId="77777777" w:rsidTr="009F2D97">
        <w:trPr>
          <w:trHeight w:val="305"/>
          <w:jc w:val="center"/>
        </w:trPr>
        <w:tc>
          <w:tcPr>
            <w:tcW w:w="2202" w:type="dxa"/>
            <w:vAlign w:val="bottom"/>
          </w:tcPr>
          <w:p w14:paraId="29F7ADE0" w14:textId="77777777" w:rsidR="00E67B56" w:rsidRPr="002149DA" w:rsidRDefault="00E67B56" w:rsidP="00E67B56">
            <w:pPr>
              <w:pStyle w:val="TableText"/>
              <w:spacing w:before="0" w:after="0"/>
              <w:jc w:val="center"/>
              <w:rPr>
                <w:rFonts w:cs="Arial"/>
                <w:color w:val="000000"/>
              </w:rPr>
            </w:pPr>
            <w:r>
              <w:rPr>
                <w:rFonts w:cs="Arial"/>
                <w:color w:val="000000"/>
              </w:rPr>
              <w:t>4026</w:t>
            </w:r>
          </w:p>
        </w:tc>
        <w:tc>
          <w:tcPr>
            <w:tcW w:w="1833" w:type="dxa"/>
            <w:vAlign w:val="bottom"/>
          </w:tcPr>
          <w:p w14:paraId="1DD63348"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D7A20E1" w14:textId="03B4E3D8"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14C3BC5"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c>
          <w:tcPr>
            <w:tcW w:w="1191" w:type="dxa"/>
            <w:vAlign w:val="bottom"/>
          </w:tcPr>
          <w:p w14:paraId="349DBADA"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215FF36"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0EC6F11" w14:textId="77777777" w:rsidR="00E67B56" w:rsidRPr="002149DA" w:rsidRDefault="00E67B56" w:rsidP="00E67B56">
            <w:pPr>
              <w:pStyle w:val="TableText"/>
              <w:spacing w:before="0" w:after="0"/>
              <w:jc w:val="center"/>
              <w:rPr>
                <w:rFonts w:cs="Arial"/>
                <w:color w:val="000000"/>
              </w:rPr>
            </w:pPr>
            <w:r>
              <w:rPr>
                <w:rFonts w:cs="Arial"/>
                <w:color w:val="000000"/>
              </w:rPr>
              <w:t xml:space="preserve">     22,744 </w:t>
            </w:r>
          </w:p>
        </w:tc>
      </w:tr>
      <w:tr w:rsidR="00E67B56" w:rsidRPr="00DD3384" w14:paraId="3A1FB893" w14:textId="77777777" w:rsidTr="009F2D97">
        <w:trPr>
          <w:trHeight w:val="305"/>
          <w:jc w:val="center"/>
        </w:trPr>
        <w:tc>
          <w:tcPr>
            <w:tcW w:w="2202" w:type="dxa"/>
            <w:vAlign w:val="bottom"/>
          </w:tcPr>
          <w:p w14:paraId="123A164D" w14:textId="77777777" w:rsidR="00E67B56" w:rsidRPr="002149DA" w:rsidRDefault="00E67B56" w:rsidP="00E67B56">
            <w:pPr>
              <w:pStyle w:val="TableText"/>
              <w:spacing w:before="0" w:after="0"/>
              <w:jc w:val="center"/>
              <w:rPr>
                <w:rFonts w:cs="Arial"/>
                <w:color w:val="000000"/>
              </w:rPr>
            </w:pPr>
            <w:r>
              <w:rPr>
                <w:rFonts w:cs="Arial"/>
                <w:color w:val="000000"/>
              </w:rPr>
              <w:t>4027</w:t>
            </w:r>
          </w:p>
        </w:tc>
        <w:tc>
          <w:tcPr>
            <w:tcW w:w="1833" w:type="dxa"/>
            <w:vAlign w:val="bottom"/>
          </w:tcPr>
          <w:p w14:paraId="597634B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6D0C817" w14:textId="4D959036"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298E702" w14:textId="77777777" w:rsidR="00E67B56" w:rsidRPr="002149DA" w:rsidRDefault="00E67B56" w:rsidP="00E67B56">
            <w:pPr>
              <w:pStyle w:val="TableText"/>
              <w:spacing w:before="0" w:after="0"/>
              <w:jc w:val="center"/>
              <w:rPr>
                <w:rFonts w:cs="Arial"/>
                <w:color w:val="000000"/>
              </w:rPr>
            </w:pPr>
            <w:r>
              <w:rPr>
                <w:rFonts w:cs="Arial"/>
                <w:color w:val="000000"/>
              </w:rPr>
              <w:t xml:space="preserve">             4,939 </w:t>
            </w:r>
          </w:p>
        </w:tc>
        <w:tc>
          <w:tcPr>
            <w:tcW w:w="1191" w:type="dxa"/>
            <w:vAlign w:val="bottom"/>
          </w:tcPr>
          <w:p w14:paraId="2EE30A99"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71A6560"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AAFECE4" w14:textId="77777777" w:rsidR="00E67B56" w:rsidRPr="002149DA" w:rsidRDefault="00E67B56" w:rsidP="00E67B56">
            <w:pPr>
              <w:pStyle w:val="TableText"/>
              <w:spacing w:before="0" w:after="0"/>
              <w:jc w:val="center"/>
              <w:rPr>
                <w:rFonts w:cs="Arial"/>
                <w:color w:val="000000"/>
              </w:rPr>
            </w:pPr>
            <w:r>
              <w:rPr>
                <w:rFonts w:cs="Arial"/>
                <w:color w:val="000000"/>
              </w:rPr>
              <w:t xml:space="preserve">     29,939 </w:t>
            </w:r>
          </w:p>
        </w:tc>
      </w:tr>
      <w:tr w:rsidR="00E67B56" w:rsidRPr="00DD3384" w14:paraId="024ED861" w14:textId="77777777" w:rsidTr="009F2D97">
        <w:trPr>
          <w:trHeight w:val="305"/>
          <w:jc w:val="center"/>
        </w:trPr>
        <w:tc>
          <w:tcPr>
            <w:tcW w:w="2202" w:type="dxa"/>
            <w:vAlign w:val="bottom"/>
          </w:tcPr>
          <w:p w14:paraId="6DF8BFC2" w14:textId="77777777" w:rsidR="00E67B56" w:rsidRPr="002149DA" w:rsidRDefault="00E67B56" w:rsidP="00E67B56">
            <w:pPr>
              <w:pStyle w:val="TableText"/>
              <w:spacing w:before="0" w:after="0"/>
              <w:jc w:val="center"/>
              <w:rPr>
                <w:rFonts w:cs="Arial"/>
                <w:color w:val="000000"/>
              </w:rPr>
            </w:pPr>
            <w:r>
              <w:rPr>
                <w:rFonts w:cs="Arial"/>
                <w:color w:val="000000"/>
              </w:rPr>
              <w:t>4028</w:t>
            </w:r>
          </w:p>
        </w:tc>
        <w:tc>
          <w:tcPr>
            <w:tcW w:w="1833" w:type="dxa"/>
            <w:vAlign w:val="bottom"/>
          </w:tcPr>
          <w:p w14:paraId="7AE165F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410C11E" w14:textId="7DCA510A"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1CD6B67" w14:textId="77777777" w:rsidR="00E67B56" w:rsidRPr="002149DA" w:rsidRDefault="00E67B56" w:rsidP="00E67B56">
            <w:pPr>
              <w:pStyle w:val="TableText"/>
              <w:spacing w:before="0" w:after="0"/>
              <w:jc w:val="center"/>
              <w:rPr>
                <w:rFonts w:cs="Arial"/>
                <w:color w:val="000000"/>
              </w:rPr>
            </w:pPr>
            <w:r>
              <w:rPr>
                <w:rFonts w:cs="Arial"/>
                <w:color w:val="000000"/>
              </w:rPr>
              <w:t xml:space="preserve">             6,311 </w:t>
            </w:r>
          </w:p>
        </w:tc>
        <w:tc>
          <w:tcPr>
            <w:tcW w:w="1191" w:type="dxa"/>
            <w:vAlign w:val="bottom"/>
          </w:tcPr>
          <w:p w14:paraId="409DF72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720725D"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2D00B51" w14:textId="77777777" w:rsidR="00E67B56" w:rsidRPr="002149DA" w:rsidRDefault="00E67B56" w:rsidP="00E67B56">
            <w:pPr>
              <w:pStyle w:val="TableText"/>
              <w:spacing w:before="0" w:after="0"/>
              <w:jc w:val="center"/>
              <w:rPr>
                <w:rFonts w:cs="Arial"/>
                <w:color w:val="000000"/>
              </w:rPr>
            </w:pPr>
            <w:r>
              <w:rPr>
                <w:rFonts w:cs="Arial"/>
                <w:color w:val="000000"/>
              </w:rPr>
              <w:t xml:space="preserve">      6,311 </w:t>
            </w:r>
          </w:p>
        </w:tc>
      </w:tr>
      <w:tr w:rsidR="00E67B56" w:rsidRPr="00DD3384" w14:paraId="5500C8E5" w14:textId="77777777" w:rsidTr="009F2D97">
        <w:trPr>
          <w:trHeight w:val="305"/>
          <w:jc w:val="center"/>
        </w:trPr>
        <w:tc>
          <w:tcPr>
            <w:tcW w:w="2202" w:type="dxa"/>
            <w:vAlign w:val="bottom"/>
          </w:tcPr>
          <w:p w14:paraId="25CFAC54" w14:textId="77777777" w:rsidR="00E67B56" w:rsidRPr="002149DA" w:rsidRDefault="00E67B56" w:rsidP="00E67B56">
            <w:pPr>
              <w:pStyle w:val="TableText"/>
              <w:spacing w:before="0" w:after="0"/>
              <w:jc w:val="center"/>
              <w:rPr>
                <w:rFonts w:cs="Arial"/>
                <w:color w:val="000000"/>
              </w:rPr>
            </w:pPr>
            <w:r>
              <w:rPr>
                <w:rFonts w:cs="Arial"/>
                <w:color w:val="000000"/>
              </w:rPr>
              <w:t>4029</w:t>
            </w:r>
          </w:p>
        </w:tc>
        <w:tc>
          <w:tcPr>
            <w:tcW w:w="1833" w:type="dxa"/>
            <w:vAlign w:val="bottom"/>
          </w:tcPr>
          <w:p w14:paraId="2B12C7A3"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A818219" w14:textId="5593DC46"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568B04E"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c>
          <w:tcPr>
            <w:tcW w:w="1191" w:type="dxa"/>
            <w:vAlign w:val="bottom"/>
          </w:tcPr>
          <w:p w14:paraId="3C407528"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FDB4AB0"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ACCFC87"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5B3047ED" w14:textId="77777777" w:rsidTr="009F2D97">
        <w:trPr>
          <w:trHeight w:val="305"/>
          <w:jc w:val="center"/>
        </w:trPr>
        <w:tc>
          <w:tcPr>
            <w:tcW w:w="2202" w:type="dxa"/>
            <w:vAlign w:val="bottom"/>
          </w:tcPr>
          <w:p w14:paraId="1A27CACA" w14:textId="77777777" w:rsidR="00E67B56" w:rsidRPr="002149DA" w:rsidRDefault="00E67B56" w:rsidP="00E67B56">
            <w:pPr>
              <w:pStyle w:val="TableText"/>
              <w:spacing w:before="0" w:after="0"/>
              <w:jc w:val="center"/>
              <w:rPr>
                <w:rFonts w:cs="Arial"/>
                <w:color w:val="000000"/>
              </w:rPr>
            </w:pPr>
            <w:r>
              <w:rPr>
                <w:rFonts w:cs="Arial"/>
                <w:color w:val="000000"/>
              </w:rPr>
              <w:t>4030</w:t>
            </w:r>
          </w:p>
        </w:tc>
        <w:tc>
          <w:tcPr>
            <w:tcW w:w="1833" w:type="dxa"/>
            <w:vAlign w:val="bottom"/>
          </w:tcPr>
          <w:p w14:paraId="039B79CF"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E9CA62E" w14:textId="24765C26"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AA02473" w14:textId="77777777" w:rsidR="00E67B56" w:rsidRPr="002149DA" w:rsidRDefault="00E67B56" w:rsidP="00E67B56">
            <w:pPr>
              <w:pStyle w:val="TableText"/>
              <w:spacing w:before="0" w:after="0"/>
              <w:jc w:val="center"/>
              <w:rPr>
                <w:rFonts w:cs="Arial"/>
                <w:color w:val="000000"/>
              </w:rPr>
            </w:pPr>
            <w:r>
              <w:rPr>
                <w:rFonts w:cs="Arial"/>
                <w:color w:val="000000"/>
              </w:rPr>
              <w:t xml:space="preserve">             4,116 </w:t>
            </w:r>
          </w:p>
        </w:tc>
        <w:tc>
          <w:tcPr>
            <w:tcW w:w="1191" w:type="dxa"/>
            <w:vAlign w:val="bottom"/>
          </w:tcPr>
          <w:p w14:paraId="4CA345CA"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EB9337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1F766D2" w14:textId="77777777" w:rsidR="00E67B56" w:rsidRPr="002149DA" w:rsidRDefault="00E67B56" w:rsidP="00E67B56">
            <w:pPr>
              <w:pStyle w:val="TableText"/>
              <w:spacing w:before="0" w:after="0"/>
              <w:jc w:val="center"/>
              <w:rPr>
                <w:rFonts w:cs="Arial"/>
                <w:color w:val="000000"/>
              </w:rPr>
            </w:pPr>
            <w:r>
              <w:rPr>
                <w:rFonts w:cs="Arial"/>
                <w:color w:val="000000"/>
              </w:rPr>
              <w:t xml:space="preserve">      4,116 </w:t>
            </w:r>
          </w:p>
        </w:tc>
      </w:tr>
      <w:tr w:rsidR="00E67B56" w:rsidRPr="00DD3384" w14:paraId="45D6207B" w14:textId="77777777" w:rsidTr="009F2D97">
        <w:trPr>
          <w:trHeight w:val="305"/>
          <w:jc w:val="center"/>
        </w:trPr>
        <w:tc>
          <w:tcPr>
            <w:tcW w:w="2202" w:type="dxa"/>
            <w:vAlign w:val="bottom"/>
          </w:tcPr>
          <w:p w14:paraId="66442D6E" w14:textId="77777777" w:rsidR="00E67B56" w:rsidRPr="002149DA" w:rsidRDefault="00E67B56" w:rsidP="00E67B56">
            <w:pPr>
              <w:pStyle w:val="TableText"/>
              <w:spacing w:before="0" w:after="0"/>
              <w:jc w:val="center"/>
              <w:rPr>
                <w:rFonts w:cs="Arial"/>
                <w:color w:val="000000"/>
              </w:rPr>
            </w:pPr>
            <w:r>
              <w:rPr>
                <w:rFonts w:cs="Arial"/>
                <w:color w:val="000000"/>
              </w:rPr>
              <w:t>4031</w:t>
            </w:r>
          </w:p>
        </w:tc>
        <w:tc>
          <w:tcPr>
            <w:tcW w:w="1833" w:type="dxa"/>
            <w:vAlign w:val="bottom"/>
          </w:tcPr>
          <w:p w14:paraId="608FC919"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722B2C1" w14:textId="6BB9D4CD"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9305474" w14:textId="77777777" w:rsidR="00E67B56" w:rsidRPr="002149DA" w:rsidRDefault="00E67B56" w:rsidP="00E67B56">
            <w:pPr>
              <w:pStyle w:val="TableText"/>
              <w:spacing w:before="0" w:after="0"/>
              <w:jc w:val="center"/>
              <w:rPr>
                <w:rFonts w:cs="Arial"/>
                <w:color w:val="000000"/>
              </w:rPr>
            </w:pPr>
            <w:r>
              <w:rPr>
                <w:rFonts w:cs="Arial"/>
                <w:color w:val="000000"/>
              </w:rPr>
              <w:t xml:space="preserve">             2,195 </w:t>
            </w:r>
          </w:p>
        </w:tc>
        <w:tc>
          <w:tcPr>
            <w:tcW w:w="1191" w:type="dxa"/>
            <w:vAlign w:val="bottom"/>
          </w:tcPr>
          <w:p w14:paraId="2E24C4C7"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39DC994"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74B10F3" w14:textId="77777777" w:rsidR="00E67B56" w:rsidRPr="002149DA" w:rsidRDefault="00E67B56" w:rsidP="00E67B56">
            <w:pPr>
              <w:pStyle w:val="TableText"/>
              <w:spacing w:before="0" w:after="0"/>
              <w:jc w:val="center"/>
              <w:rPr>
                <w:rFonts w:cs="Arial"/>
                <w:color w:val="000000"/>
              </w:rPr>
            </w:pPr>
            <w:r>
              <w:rPr>
                <w:rFonts w:cs="Arial"/>
                <w:color w:val="000000"/>
              </w:rPr>
              <w:t xml:space="preserve">      2,195 </w:t>
            </w:r>
          </w:p>
        </w:tc>
      </w:tr>
      <w:tr w:rsidR="00E67B56" w:rsidRPr="00DD3384" w14:paraId="3D3B41D3" w14:textId="77777777" w:rsidTr="009F2D97">
        <w:trPr>
          <w:trHeight w:val="305"/>
          <w:jc w:val="center"/>
        </w:trPr>
        <w:tc>
          <w:tcPr>
            <w:tcW w:w="2202" w:type="dxa"/>
            <w:vAlign w:val="bottom"/>
          </w:tcPr>
          <w:p w14:paraId="42A8DF3B" w14:textId="77777777" w:rsidR="00E67B56" w:rsidRPr="002149DA" w:rsidRDefault="00E67B56" w:rsidP="00E67B56">
            <w:pPr>
              <w:pStyle w:val="TableText"/>
              <w:spacing w:before="0" w:after="0"/>
              <w:jc w:val="center"/>
              <w:rPr>
                <w:rFonts w:cs="Arial"/>
                <w:color w:val="000000"/>
              </w:rPr>
            </w:pPr>
            <w:r>
              <w:rPr>
                <w:rFonts w:cs="Arial"/>
                <w:color w:val="000000"/>
              </w:rPr>
              <w:t>4032</w:t>
            </w:r>
          </w:p>
        </w:tc>
        <w:tc>
          <w:tcPr>
            <w:tcW w:w="1833" w:type="dxa"/>
            <w:vAlign w:val="bottom"/>
          </w:tcPr>
          <w:p w14:paraId="6388BE63"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FFCC1A5" w14:textId="5325A2C0"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E9D9D12"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c>
          <w:tcPr>
            <w:tcW w:w="1191" w:type="dxa"/>
            <w:vAlign w:val="bottom"/>
          </w:tcPr>
          <w:p w14:paraId="2F9FBC58"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E0938BD"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2D26A0C"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0D02F33B" w14:textId="77777777" w:rsidTr="009F2D97">
        <w:trPr>
          <w:trHeight w:val="305"/>
          <w:jc w:val="center"/>
        </w:trPr>
        <w:tc>
          <w:tcPr>
            <w:tcW w:w="2202" w:type="dxa"/>
            <w:vAlign w:val="bottom"/>
          </w:tcPr>
          <w:p w14:paraId="255911F9" w14:textId="77777777" w:rsidR="00E67B56" w:rsidRPr="002149DA" w:rsidRDefault="00E67B56" w:rsidP="00E67B56">
            <w:pPr>
              <w:pStyle w:val="TableText"/>
              <w:spacing w:before="0" w:after="0"/>
              <w:jc w:val="center"/>
              <w:rPr>
                <w:rFonts w:cs="Arial"/>
                <w:color w:val="000000"/>
              </w:rPr>
            </w:pPr>
            <w:r>
              <w:rPr>
                <w:rFonts w:cs="Arial"/>
                <w:color w:val="000000"/>
              </w:rPr>
              <w:t>4033</w:t>
            </w:r>
          </w:p>
        </w:tc>
        <w:tc>
          <w:tcPr>
            <w:tcW w:w="1833" w:type="dxa"/>
            <w:vAlign w:val="bottom"/>
          </w:tcPr>
          <w:p w14:paraId="65133A86"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DB901F2" w14:textId="65E17757"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D8C5D88" w14:textId="77777777" w:rsidR="00E67B56" w:rsidRPr="002149DA" w:rsidRDefault="00E67B56" w:rsidP="00E67B56">
            <w:pPr>
              <w:pStyle w:val="TableText"/>
              <w:spacing w:before="0" w:after="0"/>
              <w:jc w:val="center"/>
              <w:rPr>
                <w:rFonts w:cs="Arial"/>
                <w:color w:val="000000"/>
              </w:rPr>
            </w:pPr>
            <w:r>
              <w:rPr>
                <w:rFonts w:cs="Arial"/>
                <w:color w:val="000000"/>
              </w:rPr>
              <w:t xml:space="preserve">             2,195 </w:t>
            </w:r>
          </w:p>
        </w:tc>
        <w:tc>
          <w:tcPr>
            <w:tcW w:w="1191" w:type="dxa"/>
            <w:vAlign w:val="bottom"/>
          </w:tcPr>
          <w:p w14:paraId="7CED0238"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B7B1A0D"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CA33A5E" w14:textId="77777777" w:rsidR="00E67B56" w:rsidRPr="002149DA" w:rsidRDefault="00E67B56" w:rsidP="00E67B56">
            <w:pPr>
              <w:pStyle w:val="TableText"/>
              <w:spacing w:before="0" w:after="0"/>
              <w:jc w:val="center"/>
              <w:rPr>
                <w:rFonts w:cs="Arial"/>
                <w:color w:val="000000"/>
              </w:rPr>
            </w:pPr>
            <w:r>
              <w:rPr>
                <w:rFonts w:cs="Arial"/>
                <w:color w:val="000000"/>
              </w:rPr>
              <w:t xml:space="preserve">      2,195 </w:t>
            </w:r>
          </w:p>
        </w:tc>
      </w:tr>
      <w:tr w:rsidR="00E67B56" w:rsidRPr="00DD3384" w14:paraId="3B14A65E" w14:textId="77777777" w:rsidTr="009F2D97">
        <w:trPr>
          <w:trHeight w:val="305"/>
          <w:jc w:val="center"/>
        </w:trPr>
        <w:tc>
          <w:tcPr>
            <w:tcW w:w="2202" w:type="dxa"/>
            <w:vAlign w:val="bottom"/>
          </w:tcPr>
          <w:p w14:paraId="4539D20F" w14:textId="77777777" w:rsidR="00E67B56" w:rsidRPr="002149DA" w:rsidRDefault="00E67B56" w:rsidP="00E67B56">
            <w:pPr>
              <w:pStyle w:val="TableText"/>
              <w:spacing w:before="0" w:after="0"/>
              <w:jc w:val="center"/>
              <w:rPr>
                <w:rFonts w:cs="Arial"/>
                <w:color w:val="000000"/>
              </w:rPr>
            </w:pPr>
            <w:r>
              <w:rPr>
                <w:rFonts w:cs="Arial"/>
                <w:color w:val="000000"/>
              </w:rPr>
              <w:t>4034</w:t>
            </w:r>
          </w:p>
        </w:tc>
        <w:tc>
          <w:tcPr>
            <w:tcW w:w="1833" w:type="dxa"/>
            <w:vAlign w:val="bottom"/>
          </w:tcPr>
          <w:p w14:paraId="563C690F"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6973598" w14:textId="15AC2B69"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1EFFD8E" w14:textId="77777777" w:rsidR="00E67B56" w:rsidRPr="002149DA" w:rsidRDefault="00E67B56" w:rsidP="00E67B56">
            <w:pPr>
              <w:pStyle w:val="TableText"/>
              <w:spacing w:before="0" w:after="0"/>
              <w:jc w:val="center"/>
              <w:rPr>
                <w:rFonts w:cs="Arial"/>
                <w:color w:val="000000"/>
              </w:rPr>
            </w:pPr>
            <w:r>
              <w:rPr>
                <w:rFonts w:cs="Arial"/>
                <w:color w:val="000000"/>
              </w:rPr>
              <w:t xml:space="preserve">             1,372 </w:t>
            </w:r>
          </w:p>
        </w:tc>
        <w:tc>
          <w:tcPr>
            <w:tcW w:w="1191" w:type="dxa"/>
            <w:vAlign w:val="bottom"/>
          </w:tcPr>
          <w:p w14:paraId="7EDF1BA8"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034EB86"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93C5850" w14:textId="77777777" w:rsidR="00E67B56" w:rsidRPr="002149DA" w:rsidRDefault="00E67B56" w:rsidP="00E67B56">
            <w:pPr>
              <w:pStyle w:val="TableText"/>
              <w:spacing w:before="0" w:after="0"/>
              <w:jc w:val="center"/>
              <w:rPr>
                <w:rFonts w:cs="Arial"/>
                <w:color w:val="000000"/>
              </w:rPr>
            </w:pPr>
            <w:r>
              <w:rPr>
                <w:rFonts w:cs="Arial"/>
                <w:color w:val="000000"/>
              </w:rPr>
              <w:t xml:space="preserve">      1,372 </w:t>
            </w:r>
          </w:p>
        </w:tc>
      </w:tr>
      <w:tr w:rsidR="00E67B56" w:rsidRPr="00DD3384" w14:paraId="16520273" w14:textId="77777777" w:rsidTr="009F2D97">
        <w:trPr>
          <w:trHeight w:val="305"/>
          <w:jc w:val="center"/>
        </w:trPr>
        <w:tc>
          <w:tcPr>
            <w:tcW w:w="2202" w:type="dxa"/>
            <w:vAlign w:val="bottom"/>
          </w:tcPr>
          <w:p w14:paraId="223F2B8F" w14:textId="77777777" w:rsidR="00E67B56" w:rsidRPr="002149DA" w:rsidRDefault="00E67B56" w:rsidP="00E67B56">
            <w:pPr>
              <w:pStyle w:val="TableText"/>
              <w:spacing w:before="0" w:after="0"/>
              <w:jc w:val="center"/>
              <w:rPr>
                <w:rFonts w:cs="Arial"/>
                <w:color w:val="000000"/>
              </w:rPr>
            </w:pPr>
            <w:r>
              <w:rPr>
                <w:rFonts w:cs="Arial"/>
                <w:color w:val="000000"/>
              </w:rPr>
              <w:t>4035</w:t>
            </w:r>
          </w:p>
        </w:tc>
        <w:tc>
          <w:tcPr>
            <w:tcW w:w="1833" w:type="dxa"/>
            <w:vAlign w:val="bottom"/>
          </w:tcPr>
          <w:p w14:paraId="6C76C465"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359406B" w14:textId="090A16B7"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20907BD" w14:textId="77777777" w:rsidR="00E67B56" w:rsidRPr="002149DA" w:rsidRDefault="00E67B56" w:rsidP="00E67B56">
            <w:pPr>
              <w:pStyle w:val="TableText"/>
              <w:spacing w:before="0" w:after="0"/>
              <w:jc w:val="center"/>
              <w:rPr>
                <w:rFonts w:cs="Arial"/>
                <w:color w:val="000000"/>
              </w:rPr>
            </w:pPr>
            <w:r>
              <w:rPr>
                <w:rFonts w:cs="Arial"/>
                <w:color w:val="000000"/>
              </w:rPr>
              <w:t xml:space="preserve">             2,195 </w:t>
            </w:r>
          </w:p>
        </w:tc>
        <w:tc>
          <w:tcPr>
            <w:tcW w:w="1191" w:type="dxa"/>
            <w:vAlign w:val="bottom"/>
          </w:tcPr>
          <w:p w14:paraId="1F7AA059"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E66432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42A5028" w14:textId="77777777" w:rsidR="00E67B56" w:rsidRPr="002149DA" w:rsidRDefault="00E67B56" w:rsidP="00E67B56">
            <w:pPr>
              <w:pStyle w:val="TableText"/>
              <w:spacing w:before="0" w:after="0"/>
              <w:jc w:val="center"/>
              <w:rPr>
                <w:rFonts w:cs="Arial"/>
                <w:color w:val="000000"/>
              </w:rPr>
            </w:pPr>
            <w:r>
              <w:rPr>
                <w:rFonts w:cs="Arial"/>
                <w:color w:val="000000"/>
              </w:rPr>
              <w:t xml:space="preserve">      6,195 </w:t>
            </w:r>
          </w:p>
        </w:tc>
      </w:tr>
      <w:tr w:rsidR="00E67B56" w:rsidRPr="00DD3384" w14:paraId="4D9DF61B" w14:textId="77777777" w:rsidTr="009F2D97">
        <w:trPr>
          <w:trHeight w:val="305"/>
          <w:jc w:val="center"/>
        </w:trPr>
        <w:tc>
          <w:tcPr>
            <w:tcW w:w="2202" w:type="dxa"/>
            <w:vAlign w:val="bottom"/>
          </w:tcPr>
          <w:p w14:paraId="6334A940" w14:textId="77777777" w:rsidR="00E67B56" w:rsidRPr="002149DA" w:rsidRDefault="00E67B56" w:rsidP="00E67B56">
            <w:pPr>
              <w:pStyle w:val="TableText"/>
              <w:spacing w:before="0" w:after="0"/>
              <w:jc w:val="center"/>
              <w:rPr>
                <w:rFonts w:cs="Arial"/>
                <w:color w:val="000000"/>
              </w:rPr>
            </w:pPr>
            <w:r>
              <w:rPr>
                <w:rFonts w:cs="Arial"/>
                <w:color w:val="000000"/>
              </w:rPr>
              <w:t>4036</w:t>
            </w:r>
          </w:p>
        </w:tc>
        <w:tc>
          <w:tcPr>
            <w:tcW w:w="1833" w:type="dxa"/>
            <w:vAlign w:val="bottom"/>
          </w:tcPr>
          <w:p w14:paraId="764DF448"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7A16DE9" w14:textId="63162D77"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70251F1"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2F0E83A3"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ADCCC1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38DAFCB"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622E3741" w14:textId="77777777" w:rsidTr="009F2D97">
        <w:trPr>
          <w:trHeight w:val="305"/>
          <w:jc w:val="center"/>
        </w:trPr>
        <w:tc>
          <w:tcPr>
            <w:tcW w:w="2202" w:type="dxa"/>
            <w:vAlign w:val="bottom"/>
          </w:tcPr>
          <w:p w14:paraId="3FF75136" w14:textId="77777777" w:rsidR="00E67B56" w:rsidRPr="002149DA" w:rsidRDefault="00E67B56" w:rsidP="00E67B56">
            <w:pPr>
              <w:pStyle w:val="TableText"/>
              <w:spacing w:before="0" w:after="0"/>
              <w:jc w:val="center"/>
              <w:rPr>
                <w:rFonts w:cs="Arial"/>
                <w:color w:val="000000"/>
              </w:rPr>
            </w:pPr>
            <w:r>
              <w:rPr>
                <w:rFonts w:cs="Arial"/>
                <w:color w:val="000000"/>
              </w:rPr>
              <w:t>4037</w:t>
            </w:r>
          </w:p>
        </w:tc>
        <w:tc>
          <w:tcPr>
            <w:tcW w:w="1833" w:type="dxa"/>
            <w:vAlign w:val="bottom"/>
          </w:tcPr>
          <w:p w14:paraId="0DF35192"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A8D166B" w14:textId="64DB16E7"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1A1F28C"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5CE29902"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C14CBBF"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4D95F6A" w14:textId="77777777" w:rsidR="00E67B56" w:rsidRPr="002149DA" w:rsidRDefault="00E67B56" w:rsidP="00E67B56">
            <w:pPr>
              <w:pStyle w:val="TableText"/>
              <w:spacing w:before="0" w:after="0"/>
              <w:jc w:val="center"/>
              <w:rPr>
                <w:rFonts w:cs="Arial"/>
                <w:color w:val="000000"/>
              </w:rPr>
            </w:pPr>
            <w:r>
              <w:rPr>
                <w:rFonts w:cs="Arial"/>
                <w:color w:val="000000"/>
              </w:rPr>
              <w:t xml:space="preserve">      3,293 </w:t>
            </w:r>
          </w:p>
        </w:tc>
      </w:tr>
      <w:tr w:rsidR="00E67B56" w:rsidRPr="00DD3384" w14:paraId="3853C13B" w14:textId="77777777" w:rsidTr="009F2D97">
        <w:trPr>
          <w:trHeight w:val="305"/>
          <w:jc w:val="center"/>
        </w:trPr>
        <w:tc>
          <w:tcPr>
            <w:tcW w:w="2202" w:type="dxa"/>
            <w:vAlign w:val="bottom"/>
          </w:tcPr>
          <w:p w14:paraId="220A98F9" w14:textId="77777777" w:rsidR="00E67B56" w:rsidRPr="002149DA" w:rsidRDefault="00E67B56" w:rsidP="00E67B56">
            <w:pPr>
              <w:pStyle w:val="TableText"/>
              <w:spacing w:before="0" w:after="0"/>
              <w:jc w:val="center"/>
              <w:rPr>
                <w:rFonts w:cs="Arial"/>
                <w:color w:val="000000"/>
              </w:rPr>
            </w:pPr>
            <w:r>
              <w:rPr>
                <w:rFonts w:cs="Arial"/>
                <w:color w:val="000000"/>
              </w:rPr>
              <w:t>4038</w:t>
            </w:r>
          </w:p>
        </w:tc>
        <w:tc>
          <w:tcPr>
            <w:tcW w:w="1833" w:type="dxa"/>
            <w:vAlign w:val="bottom"/>
          </w:tcPr>
          <w:p w14:paraId="0B9B529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0BB2A70" w14:textId="440A929B"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757F983"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550BBC81"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E4B774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02AE302" w14:textId="77777777" w:rsidR="00E67B56" w:rsidRPr="002149DA" w:rsidRDefault="00E67B56" w:rsidP="00E67B56">
            <w:pPr>
              <w:pStyle w:val="TableText"/>
              <w:spacing w:before="0" w:after="0"/>
              <w:jc w:val="center"/>
              <w:rPr>
                <w:rFonts w:cs="Arial"/>
                <w:color w:val="000000"/>
              </w:rPr>
            </w:pPr>
            <w:r>
              <w:rPr>
                <w:rFonts w:cs="Arial"/>
                <w:color w:val="000000"/>
              </w:rPr>
              <w:t xml:space="preserve">      3,293 </w:t>
            </w:r>
          </w:p>
        </w:tc>
      </w:tr>
      <w:tr w:rsidR="00E67B56" w:rsidRPr="00DD3384" w14:paraId="4E6E6FE5" w14:textId="77777777" w:rsidTr="009F2D97">
        <w:trPr>
          <w:trHeight w:val="305"/>
          <w:jc w:val="center"/>
        </w:trPr>
        <w:tc>
          <w:tcPr>
            <w:tcW w:w="2202" w:type="dxa"/>
            <w:vAlign w:val="bottom"/>
          </w:tcPr>
          <w:p w14:paraId="0028D7DE" w14:textId="77777777" w:rsidR="00E67B56" w:rsidRPr="002149DA" w:rsidRDefault="00E67B56" w:rsidP="00E67B56">
            <w:pPr>
              <w:pStyle w:val="TableText"/>
              <w:spacing w:before="0" w:after="0"/>
              <w:jc w:val="center"/>
              <w:rPr>
                <w:rFonts w:cs="Arial"/>
                <w:color w:val="000000"/>
              </w:rPr>
            </w:pPr>
            <w:r>
              <w:rPr>
                <w:rFonts w:cs="Arial"/>
                <w:color w:val="000000"/>
              </w:rPr>
              <w:lastRenderedPageBreak/>
              <w:t>4039</w:t>
            </w:r>
          </w:p>
        </w:tc>
        <w:tc>
          <w:tcPr>
            <w:tcW w:w="1833" w:type="dxa"/>
            <w:vAlign w:val="bottom"/>
          </w:tcPr>
          <w:p w14:paraId="39EE148C"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D9721D6" w14:textId="64A7135B"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9FA1B4F"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7AF6763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C2332D7"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D6247EF"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1EF315E8" w14:textId="77777777" w:rsidTr="009F2D97">
        <w:trPr>
          <w:trHeight w:val="305"/>
          <w:jc w:val="center"/>
        </w:trPr>
        <w:tc>
          <w:tcPr>
            <w:tcW w:w="2202" w:type="dxa"/>
            <w:vAlign w:val="bottom"/>
          </w:tcPr>
          <w:p w14:paraId="7DC77662" w14:textId="77777777" w:rsidR="00E67B56" w:rsidRPr="002149DA" w:rsidRDefault="00E67B56" w:rsidP="00E67B56">
            <w:pPr>
              <w:pStyle w:val="TableText"/>
              <w:spacing w:before="0" w:after="0"/>
              <w:jc w:val="center"/>
              <w:rPr>
                <w:rFonts w:cs="Arial"/>
                <w:color w:val="000000"/>
              </w:rPr>
            </w:pPr>
            <w:r>
              <w:rPr>
                <w:rFonts w:cs="Arial"/>
                <w:color w:val="000000"/>
              </w:rPr>
              <w:t>4040</w:t>
            </w:r>
          </w:p>
        </w:tc>
        <w:tc>
          <w:tcPr>
            <w:tcW w:w="1833" w:type="dxa"/>
            <w:vAlign w:val="bottom"/>
          </w:tcPr>
          <w:p w14:paraId="681597C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F6C384F" w14:textId="789E7C19"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5B8FD14"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1,098 </w:t>
            </w:r>
          </w:p>
        </w:tc>
        <w:tc>
          <w:tcPr>
            <w:tcW w:w="1191" w:type="dxa"/>
            <w:vAlign w:val="bottom"/>
          </w:tcPr>
          <w:p w14:paraId="74D19B97"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84AD9F5"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A984745" w14:textId="77777777" w:rsidR="00E67B56" w:rsidRPr="002149DA" w:rsidRDefault="00E67B56" w:rsidP="00E67B56">
            <w:pPr>
              <w:pStyle w:val="TableText"/>
              <w:spacing w:before="0" w:after="0"/>
              <w:jc w:val="center"/>
              <w:rPr>
                <w:rFonts w:cs="Arial"/>
                <w:color w:val="000000"/>
              </w:rPr>
            </w:pPr>
            <w:r>
              <w:rPr>
                <w:rFonts w:cs="Arial"/>
                <w:color w:val="000000"/>
              </w:rPr>
              <w:t xml:space="preserve">      1,098 </w:t>
            </w:r>
          </w:p>
        </w:tc>
      </w:tr>
      <w:tr w:rsidR="00E67B56" w:rsidRPr="00DD3384" w14:paraId="219B448C" w14:textId="77777777" w:rsidTr="009F2D97">
        <w:trPr>
          <w:trHeight w:val="305"/>
          <w:jc w:val="center"/>
        </w:trPr>
        <w:tc>
          <w:tcPr>
            <w:tcW w:w="2202" w:type="dxa"/>
            <w:vAlign w:val="bottom"/>
          </w:tcPr>
          <w:p w14:paraId="6E9C3813" w14:textId="77777777" w:rsidR="00E67B56" w:rsidRPr="002149DA" w:rsidRDefault="00E67B56" w:rsidP="00E67B56">
            <w:pPr>
              <w:pStyle w:val="TableText"/>
              <w:spacing w:before="0" w:after="0"/>
              <w:jc w:val="center"/>
              <w:rPr>
                <w:rFonts w:cs="Arial"/>
                <w:color w:val="000000"/>
              </w:rPr>
            </w:pPr>
            <w:r>
              <w:rPr>
                <w:rFonts w:cs="Arial"/>
                <w:color w:val="000000"/>
              </w:rPr>
              <w:t>4041</w:t>
            </w:r>
          </w:p>
        </w:tc>
        <w:tc>
          <w:tcPr>
            <w:tcW w:w="1833" w:type="dxa"/>
            <w:vAlign w:val="bottom"/>
          </w:tcPr>
          <w:p w14:paraId="7A202616"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E621D7E" w14:textId="730BB674"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55123C38"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19,208 </w:t>
            </w:r>
          </w:p>
        </w:tc>
        <w:tc>
          <w:tcPr>
            <w:tcW w:w="1191" w:type="dxa"/>
            <w:vAlign w:val="bottom"/>
          </w:tcPr>
          <w:p w14:paraId="379D1B31"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1290164"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D2723F5" w14:textId="77777777" w:rsidR="00E67B56" w:rsidRPr="002149DA" w:rsidRDefault="00E67B56" w:rsidP="00E67B56">
            <w:pPr>
              <w:pStyle w:val="TableText"/>
              <w:spacing w:before="0" w:after="0"/>
              <w:jc w:val="center"/>
              <w:rPr>
                <w:rFonts w:cs="Arial"/>
                <w:color w:val="000000"/>
              </w:rPr>
            </w:pPr>
            <w:r>
              <w:rPr>
                <w:rFonts w:cs="Arial"/>
                <w:color w:val="000000"/>
              </w:rPr>
              <w:t xml:space="preserve">   219,208 </w:t>
            </w:r>
          </w:p>
        </w:tc>
      </w:tr>
      <w:tr w:rsidR="00E67B56" w:rsidRPr="00DD3384" w14:paraId="0771B42B" w14:textId="77777777" w:rsidTr="009F2D97">
        <w:trPr>
          <w:trHeight w:val="305"/>
          <w:jc w:val="center"/>
        </w:trPr>
        <w:tc>
          <w:tcPr>
            <w:tcW w:w="2202" w:type="dxa"/>
            <w:vAlign w:val="bottom"/>
          </w:tcPr>
          <w:p w14:paraId="5CA180D4" w14:textId="77777777" w:rsidR="00E67B56" w:rsidRPr="002149DA" w:rsidRDefault="00E67B56" w:rsidP="00E67B56">
            <w:pPr>
              <w:pStyle w:val="TableText"/>
              <w:spacing w:before="0" w:after="0"/>
              <w:jc w:val="center"/>
              <w:rPr>
                <w:rFonts w:cs="Arial"/>
                <w:color w:val="000000"/>
              </w:rPr>
            </w:pPr>
            <w:r>
              <w:rPr>
                <w:rFonts w:cs="Arial"/>
                <w:color w:val="000000"/>
              </w:rPr>
              <w:t>4042</w:t>
            </w:r>
          </w:p>
        </w:tc>
        <w:tc>
          <w:tcPr>
            <w:tcW w:w="1833" w:type="dxa"/>
            <w:vAlign w:val="bottom"/>
          </w:tcPr>
          <w:p w14:paraId="3AD83A47"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44099E6" w14:textId="23636539"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D5CD9CF"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16,464 </w:t>
            </w:r>
          </w:p>
        </w:tc>
        <w:tc>
          <w:tcPr>
            <w:tcW w:w="1191" w:type="dxa"/>
            <w:vAlign w:val="bottom"/>
          </w:tcPr>
          <w:p w14:paraId="3E1C9817"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A03858A"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4270183" w14:textId="77777777" w:rsidR="00E67B56" w:rsidRPr="002149DA" w:rsidRDefault="00E67B56" w:rsidP="00E67B56">
            <w:pPr>
              <w:pStyle w:val="TableText"/>
              <w:spacing w:before="0" w:after="0"/>
              <w:jc w:val="center"/>
              <w:rPr>
                <w:rFonts w:cs="Arial"/>
                <w:color w:val="000000"/>
              </w:rPr>
            </w:pPr>
            <w:r>
              <w:rPr>
                <w:rFonts w:cs="Arial"/>
                <w:color w:val="000000"/>
              </w:rPr>
              <w:t xml:space="preserve">     16,464 </w:t>
            </w:r>
          </w:p>
        </w:tc>
      </w:tr>
      <w:tr w:rsidR="00E67B56" w:rsidRPr="00DD3384" w14:paraId="2BDC3B75" w14:textId="77777777" w:rsidTr="009F2D97">
        <w:trPr>
          <w:trHeight w:val="305"/>
          <w:jc w:val="center"/>
        </w:trPr>
        <w:tc>
          <w:tcPr>
            <w:tcW w:w="2202" w:type="dxa"/>
            <w:vAlign w:val="bottom"/>
          </w:tcPr>
          <w:p w14:paraId="3019843A" w14:textId="77777777" w:rsidR="00E67B56" w:rsidRPr="002149DA" w:rsidRDefault="00E67B56" w:rsidP="00E67B56">
            <w:pPr>
              <w:pStyle w:val="TableText"/>
              <w:spacing w:before="0" w:after="0"/>
              <w:jc w:val="center"/>
              <w:rPr>
                <w:rFonts w:cs="Arial"/>
                <w:color w:val="000000"/>
              </w:rPr>
            </w:pPr>
            <w:r>
              <w:rPr>
                <w:rFonts w:cs="Arial"/>
                <w:color w:val="000000"/>
              </w:rPr>
              <w:t>4043</w:t>
            </w:r>
          </w:p>
        </w:tc>
        <w:tc>
          <w:tcPr>
            <w:tcW w:w="1833" w:type="dxa"/>
            <w:vAlign w:val="bottom"/>
          </w:tcPr>
          <w:p w14:paraId="5DF27E29"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ADEC39C" w14:textId="372EF088"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F0313E9"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13,720 </w:t>
            </w:r>
          </w:p>
        </w:tc>
        <w:tc>
          <w:tcPr>
            <w:tcW w:w="1191" w:type="dxa"/>
            <w:vAlign w:val="bottom"/>
          </w:tcPr>
          <w:p w14:paraId="041F9C21"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BB5403B"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36DF1A7" w14:textId="77777777" w:rsidR="00E67B56" w:rsidRPr="002149DA" w:rsidRDefault="00E67B56" w:rsidP="00E67B56">
            <w:pPr>
              <w:pStyle w:val="TableText"/>
              <w:spacing w:before="0" w:after="0"/>
              <w:jc w:val="center"/>
              <w:rPr>
                <w:rFonts w:cs="Arial"/>
                <w:color w:val="000000"/>
              </w:rPr>
            </w:pPr>
            <w:r>
              <w:rPr>
                <w:rFonts w:cs="Arial"/>
                <w:color w:val="000000"/>
              </w:rPr>
              <w:t xml:space="preserve">     13,720 </w:t>
            </w:r>
          </w:p>
        </w:tc>
      </w:tr>
      <w:tr w:rsidR="00E67B56" w:rsidRPr="00DD3384" w14:paraId="2F40FE4E" w14:textId="77777777" w:rsidTr="009F2D97">
        <w:trPr>
          <w:trHeight w:val="305"/>
          <w:jc w:val="center"/>
        </w:trPr>
        <w:tc>
          <w:tcPr>
            <w:tcW w:w="2202" w:type="dxa"/>
            <w:vAlign w:val="bottom"/>
          </w:tcPr>
          <w:p w14:paraId="3AE1BC4A" w14:textId="77777777" w:rsidR="00E67B56" w:rsidRPr="002149DA" w:rsidRDefault="00E67B56" w:rsidP="00E67B56">
            <w:pPr>
              <w:pStyle w:val="TableText"/>
              <w:spacing w:before="0" w:after="0"/>
              <w:jc w:val="center"/>
              <w:rPr>
                <w:rFonts w:cs="Arial"/>
                <w:color w:val="000000"/>
              </w:rPr>
            </w:pPr>
            <w:r>
              <w:rPr>
                <w:rFonts w:cs="Arial"/>
                <w:color w:val="000000"/>
              </w:rPr>
              <w:t>4044</w:t>
            </w:r>
          </w:p>
        </w:tc>
        <w:tc>
          <w:tcPr>
            <w:tcW w:w="1833" w:type="dxa"/>
            <w:vAlign w:val="bottom"/>
          </w:tcPr>
          <w:p w14:paraId="010132FC"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60DA7B1" w14:textId="1ECE6D6C"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74E70957"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10,976 </w:t>
            </w:r>
          </w:p>
        </w:tc>
        <w:tc>
          <w:tcPr>
            <w:tcW w:w="1191" w:type="dxa"/>
            <w:vAlign w:val="bottom"/>
          </w:tcPr>
          <w:p w14:paraId="5E5E445B"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1712EF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E22FC97" w14:textId="77777777" w:rsidR="00E67B56" w:rsidRPr="002149DA" w:rsidRDefault="00E67B56" w:rsidP="00E67B56">
            <w:pPr>
              <w:pStyle w:val="TableText"/>
              <w:spacing w:before="0" w:after="0"/>
              <w:jc w:val="center"/>
              <w:rPr>
                <w:rFonts w:cs="Arial"/>
                <w:color w:val="000000"/>
              </w:rPr>
            </w:pPr>
            <w:r>
              <w:rPr>
                <w:rFonts w:cs="Arial"/>
                <w:color w:val="000000"/>
              </w:rPr>
              <w:t xml:space="preserve">     45,976 </w:t>
            </w:r>
          </w:p>
        </w:tc>
      </w:tr>
      <w:tr w:rsidR="00E67B56" w:rsidRPr="00DD3384" w14:paraId="0539E3EC" w14:textId="77777777" w:rsidTr="009F2D97">
        <w:trPr>
          <w:trHeight w:val="305"/>
          <w:jc w:val="center"/>
        </w:trPr>
        <w:tc>
          <w:tcPr>
            <w:tcW w:w="2202" w:type="dxa"/>
            <w:vAlign w:val="bottom"/>
          </w:tcPr>
          <w:p w14:paraId="6B68BAD1" w14:textId="77777777" w:rsidR="00E67B56" w:rsidRPr="002149DA" w:rsidRDefault="00E67B56" w:rsidP="00E67B56">
            <w:pPr>
              <w:pStyle w:val="TableText"/>
              <w:spacing w:before="0" w:after="0"/>
              <w:jc w:val="center"/>
              <w:rPr>
                <w:rFonts w:cs="Arial"/>
                <w:color w:val="000000"/>
              </w:rPr>
            </w:pPr>
            <w:r>
              <w:rPr>
                <w:rFonts w:cs="Arial"/>
                <w:color w:val="000000"/>
              </w:rPr>
              <w:t>4045</w:t>
            </w:r>
          </w:p>
        </w:tc>
        <w:tc>
          <w:tcPr>
            <w:tcW w:w="1833" w:type="dxa"/>
            <w:vAlign w:val="bottom"/>
          </w:tcPr>
          <w:p w14:paraId="2BD3E4E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B005670" w14:textId="70487DCE"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7010A8F"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13,720 </w:t>
            </w:r>
          </w:p>
        </w:tc>
        <w:tc>
          <w:tcPr>
            <w:tcW w:w="1191" w:type="dxa"/>
            <w:vAlign w:val="bottom"/>
          </w:tcPr>
          <w:p w14:paraId="5DFF0429"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B4F8E89"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61BD7FD" w14:textId="77777777" w:rsidR="00E67B56" w:rsidRPr="002149DA" w:rsidRDefault="00E67B56" w:rsidP="00E67B56">
            <w:pPr>
              <w:pStyle w:val="TableText"/>
              <w:spacing w:before="0" w:after="0"/>
              <w:jc w:val="center"/>
              <w:rPr>
                <w:rFonts w:cs="Arial"/>
                <w:color w:val="000000"/>
              </w:rPr>
            </w:pPr>
            <w:r>
              <w:rPr>
                <w:rFonts w:cs="Arial"/>
                <w:color w:val="000000"/>
              </w:rPr>
              <w:t xml:space="preserve">     48,720 </w:t>
            </w:r>
          </w:p>
        </w:tc>
      </w:tr>
      <w:tr w:rsidR="00E67B56" w:rsidRPr="00DD3384" w14:paraId="4D2BCB39" w14:textId="77777777" w:rsidTr="009F2D97">
        <w:trPr>
          <w:trHeight w:val="305"/>
          <w:jc w:val="center"/>
        </w:trPr>
        <w:tc>
          <w:tcPr>
            <w:tcW w:w="2202" w:type="dxa"/>
            <w:vAlign w:val="bottom"/>
          </w:tcPr>
          <w:p w14:paraId="18E99480" w14:textId="77777777" w:rsidR="00E67B56" w:rsidRPr="002149DA" w:rsidRDefault="00E67B56" w:rsidP="00E67B56">
            <w:pPr>
              <w:pStyle w:val="TableText"/>
              <w:spacing w:before="0" w:after="0"/>
              <w:jc w:val="center"/>
              <w:rPr>
                <w:rFonts w:cs="Arial"/>
                <w:color w:val="000000"/>
              </w:rPr>
            </w:pPr>
            <w:r>
              <w:rPr>
                <w:rFonts w:cs="Arial"/>
                <w:color w:val="000000"/>
              </w:rPr>
              <w:t>4046</w:t>
            </w:r>
          </w:p>
        </w:tc>
        <w:tc>
          <w:tcPr>
            <w:tcW w:w="1833" w:type="dxa"/>
            <w:vAlign w:val="bottom"/>
          </w:tcPr>
          <w:p w14:paraId="53F2BC1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2263358" w14:textId="280F432B"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E8C75E9"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10,976 </w:t>
            </w:r>
          </w:p>
        </w:tc>
        <w:tc>
          <w:tcPr>
            <w:tcW w:w="1191" w:type="dxa"/>
            <w:vAlign w:val="bottom"/>
          </w:tcPr>
          <w:p w14:paraId="5D94354C"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9CD93A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EA64ED9" w14:textId="77777777" w:rsidR="00E67B56" w:rsidRPr="002149DA" w:rsidRDefault="00E67B56" w:rsidP="00E67B56">
            <w:pPr>
              <w:pStyle w:val="TableText"/>
              <w:spacing w:before="0" w:after="0"/>
              <w:jc w:val="center"/>
              <w:rPr>
                <w:rFonts w:cs="Arial"/>
                <w:color w:val="000000"/>
              </w:rPr>
            </w:pPr>
            <w:r>
              <w:rPr>
                <w:rFonts w:cs="Arial"/>
                <w:color w:val="000000"/>
              </w:rPr>
              <w:t xml:space="preserve">     10,976 </w:t>
            </w:r>
          </w:p>
        </w:tc>
      </w:tr>
      <w:tr w:rsidR="00E67B56" w:rsidRPr="00DD3384" w14:paraId="1482EF75" w14:textId="77777777" w:rsidTr="009F2D97">
        <w:trPr>
          <w:trHeight w:val="305"/>
          <w:jc w:val="center"/>
        </w:trPr>
        <w:tc>
          <w:tcPr>
            <w:tcW w:w="2202" w:type="dxa"/>
            <w:vAlign w:val="bottom"/>
          </w:tcPr>
          <w:p w14:paraId="2420353B" w14:textId="77777777" w:rsidR="00E67B56" w:rsidRPr="002149DA" w:rsidRDefault="00E67B56" w:rsidP="00E67B56">
            <w:pPr>
              <w:pStyle w:val="TableText"/>
              <w:spacing w:before="0" w:after="0"/>
              <w:jc w:val="center"/>
              <w:rPr>
                <w:rFonts w:cs="Arial"/>
                <w:color w:val="000000"/>
              </w:rPr>
            </w:pPr>
            <w:r>
              <w:rPr>
                <w:rFonts w:cs="Arial"/>
                <w:color w:val="000000"/>
              </w:rPr>
              <w:t>4047</w:t>
            </w:r>
          </w:p>
        </w:tc>
        <w:tc>
          <w:tcPr>
            <w:tcW w:w="1833" w:type="dxa"/>
            <w:vAlign w:val="bottom"/>
          </w:tcPr>
          <w:p w14:paraId="02A6E50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7AC6FFE" w14:textId="6C90A1DC"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D513D31"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00A54A16"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017D3D4"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D2661CF" w14:textId="77777777" w:rsidR="00E67B56" w:rsidRPr="002149DA" w:rsidRDefault="00E67B56" w:rsidP="00E67B56">
            <w:pPr>
              <w:pStyle w:val="TableText"/>
              <w:spacing w:before="0" w:after="0"/>
              <w:jc w:val="center"/>
              <w:rPr>
                <w:rFonts w:cs="Arial"/>
                <w:color w:val="000000"/>
              </w:rPr>
            </w:pPr>
            <w:r>
              <w:rPr>
                <w:rFonts w:cs="Arial"/>
                <w:color w:val="000000"/>
              </w:rPr>
              <w:t xml:space="preserve">     18,293 </w:t>
            </w:r>
          </w:p>
        </w:tc>
      </w:tr>
      <w:tr w:rsidR="00E67B56" w:rsidRPr="00DD3384" w14:paraId="5A8442D1" w14:textId="77777777" w:rsidTr="009F2D97">
        <w:trPr>
          <w:trHeight w:val="305"/>
          <w:jc w:val="center"/>
        </w:trPr>
        <w:tc>
          <w:tcPr>
            <w:tcW w:w="2202" w:type="dxa"/>
            <w:vAlign w:val="bottom"/>
          </w:tcPr>
          <w:p w14:paraId="7E292A40" w14:textId="77777777" w:rsidR="00E67B56" w:rsidRPr="002149DA" w:rsidRDefault="00E67B56" w:rsidP="00E67B56">
            <w:pPr>
              <w:pStyle w:val="TableText"/>
              <w:spacing w:before="0" w:after="0"/>
              <w:jc w:val="center"/>
              <w:rPr>
                <w:rFonts w:cs="Arial"/>
                <w:color w:val="000000"/>
              </w:rPr>
            </w:pPr>
            <w:r>
              <w:rPr>
                <w:rFonts w:cs="Arial"/>
                <w:color w:val="000000"/>
              </w:rPr>
              <w:t>4048</w:t>
            </w:r>
          </w:p>
        </w:tc>
        <w:tc>
          <w:tcPr>
            <w:tcW w:w="1833" w:type="dxa"/>
            <w:vAlign w:val="bottom"/>
          </w:tcPr>
          <w:p w14:paraId="0C46D5C9"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4842F4D" w14:textId="039E5B94"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E17680D"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8,232 </w:t>
            </w:r>
          </w:p>
        </w:tc>
        <w:tc>
          <w:tcPr>
            <w:tcW w:w="1191" w:type="dxa"/>
            <w:vAlign w:val="bottom"/>
          </w:tcPr>
          <w:p w14:paraId="52FF94B6"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1F8E9BA"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52B55B8" w14:textId="77777777" w:rsidR="00E67B56" w:rsidRPr="002149DA" w:rsidRDefault="00E67B56" w:rsidP="00E67B56">
            <w:pPr>
              <w:pStyle w:val="TableText"/>
              <w:spacing w:before="0" w:after="0"/>
              <w:jc w:val="center"/>
              <w:rPr>
                <w:rFonts w:cs="Arial"/>
                <w:color w:val="000000"/>
              </w:rPr>
            </w:pPr>
            <w:r>
              <w:rPr>
                <w:rFonts w:cs="Arial"/>
                <w:color w:val="000000"/>
              </w:rPr>
              <w:t xml:space="preserve">      8,232 </w:t>
            </w:r>
          </w:p>
        </w:tc>
      </w:tr>
      <w:tr w:rsidR="00E67B56" w:rsidRPr="00DD3384" w14:paraId="4631C9F3" w14:textId="77777777" w:rsidTr="009F2D97">
        <w:trPr>
          <w:trHeight w:val="305"/>
          <w:jc w:val="center"/>
        </w:trPr>
        <w:tc>
          <w:tcPr>
            <w:tcW w:w="2202" w:type="dxa"/>
            <w:vAlign w:val="bottom"/>
          </w:tcPr>
          <w:p w14:paraId="1F043700" w14:textId="77777777" w:rsidR="00E67B56" w:rsidRPr="002149DA" w:rsidRDefault="00E67B56" w:rsidP="00E67B56">
            <w:pPr>
              <w:pStyle w:val="TableText"/>
              <w:spacing w:before="0" w:after="0"/>
              <w:jc w:val="center"/>
              <w:rPr>
                <w:rFonts w:cs="Arial"/>
                <w:color w:val="000000"/>
              </w:rPr>
            </w:pPr>
            <w:r>
              <w:rPr>
                <w:rFonts w:cs="Arial"/>
                <w:color w:val="000000"/>
              </w:rPr>
              <w:t>4049</w:t>
            </w:r>
          </w:p>
        </w:tc>
        <w:tc>
          <w:tcPr>
            <w:tcW w:w="1833" w:type="dxa"/>
            <w:vAlign w:val="bottom"/>
          </w:tcPr>
          <w:p w14:paraId="7FBEC420"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4770A9E" w14:textId="6D2BEA8B"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5DF2723"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8,232 </w:t>
            </w:r>
          </w:p>
        </w:tc>
        <w:tc>
          <w:tcPr>
            <w:tcW w:w="1191" w:type="dxa"/>
            <w:vAlign w:val="bottom"/>
          </w:tcPr>
          <w:p w14:paraId="0CED5E75"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94D61FC"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8B4ABDA" w14:textId="77777777" w:rsidR="00E67B56" w:rsidRPr="002149DA" w:rsidRDefault="00E67B56" w:rsidP="00E67B56">
            <w:pPr>
              <w:pStyle w:val="TableText"/>
              <w:spacing w:before="0" w:after="0"/>
              <w:jc w:val="center"/>
              <w:rPr>
                <w:rFonts w:cs="Arial"/>
                <w:color w:val="000000"/>
              </w:rPr>
            </w:pPr>
            <w:r>
              <w:rPr>
                <w:rFonts w:cs="Arial"/>
                <w:color w:val="000000"/>
              </w:rPr>
              <w:t xml:space="preserve">      8,232 </w:t>
            </w:r>
          </w:p>
        </w:tc>
      </w:tr>
      <w:tr w:rsidR="00E67B56" w:rsidRPr="00DD3384" w14:paraId="067968B6" w14:textId="77777777" w:rsidTr="009F2D97">
        <w:trPr>
          <w:trHeight w:val="305"/>
          <w:jc w:val="center"/>
        </w:trPr>
        <w:tc>
          <w:tcPr>
            <w:tcW w:w="2202" w:type="dxa"/>
            <w:vAlign w:val="bottom"/>
          </w:tcPr>
          <w:p w14:paraId="7F1D3D93" w14:textId="77777777" w:rsidR="00E67B56" w:rsidRPr="002149DA" w:rsidRDefault="00E67B56" w:rsidP="00E67B56">
            <w:pPr>
              <w:pStyle w:val="TableText"/>
              <w:spacing w:before="0" w:after="0"/>
              <w:jc w:val="center"/>
              <w:rPr>
                <w:rFonts w:cs="Arial"/>
                <w:color w:val="000000"/>
              </w:rPr>
            </w:pPr>
            <w:r>
              <w:rPr>
                <w:rFonts w:cs="Arial"/>
                <w:color w:val="000000"/>
              </w:rPr>
              <w:t>4050</w:t>
            </w:r>
          </w:p>
        </w:tc>
        <w:tc>
          <w:tcPr>
            <w:tcW w:w="1833" w:type="dxa"/>
            <w:vAlign w:val="bottom"/>
          </w:tcPr>
          <w:p w14:paraId="1FD0297D"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FD46845" w14:textId="48D1D606"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2B0D9F5"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4,116 </w:t>
            </w:r>
          </w:p>
        </w:tc>
        <w:tc>
          <w:tcPr>
            <w:tcW w:w="1191" w:type="dxa"/>
            <w:vAlign w:val="bottom"/>
          </w:tcPr>
          <w:p w14:paraId="35A6835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00A6E2F"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B31F464" w14:textId="77777777" w:rsidR="00E67B56" w:rsidRPr="002149DA" w:rsidRDefault="00E67B56" w:rsidP="00E67B56">
            <w:pPr>
              <w:pStyle w:val="TableText"/>
              <w:spacing w:before="0" w:after="0"/>
              <w:jc w:val="center"/>
              <w:rPr>
                <w:rFonts w:cs="Arial"/>
                <w:color w:val="000000"/>
              </w:rPr>
            </w:pPr>
            <w:r>
              <w:rPr>
                <w:rFonts w:cs="Arial"/>
                <w:color w:val="000000"/>
              </w:rPr>
              <w:t xml:space="preserve">      4,116 </w:t>
            </w:r>
          </w:p>
        </w:tc>
      </w:tr>
      <w:tr w:rsidR="00E67B56" w:rsidRPr="00DD3384" w14:paraId="00EABA94" w14:textId="77777777" w:rsidTr="009F2D97">
        <w:trPr>
          <w:trHeight w:val="305"/>
          <w:jc w:val="center"/>
        </w:trPr>
        <w:tc>
          <w:tcPr>
            <w:tcW w:w="2202" w:type="dxa"/>
            <w:vAlign w:val="bottom"/>
          </w:tcPr>
          <w:p w14:paraId="7AB2D36C" w14:textId="77777777" w:rsidR="00E67B56" w:rsidRPr="002149DA" w:rsidRDefault="00E67B56" w:rsidP="00E67B56">
            <w:pPr>
              <w:pStyle w:val="TableText"/>
              <w:spacing w:before="0" w:after="0"/>
              <w:jc w:val="center"/>
              <w:rPr>
                <w:rFonts w:cs="Arial"/>
                <w:color w:val="000000"/>
              </w:rPr>
            </w:pPr>
            <w:r>
              <w:rPr>
                <w:rFonts w:cs="Arial"/>
                <w:color w:val="000000"/>
              </w:rPr>
              <w:t>4051</w:t>
            </w:r>
          </w:p>
        </w:tc>
        <w:tc>
          <w:tcPr>
            <w:tcW w:w="1833" w:type="dxa"/>
            <w:vAlign w:val="bottom"/>
          </w:tcPr>
          <w:p w14:paraId="3965D71D"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2FA3733" w14:textId="350C8404"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42453D4"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20B0BD9D"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7670275"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5D614DB" w14:textId="77777777" w:rsidR="00E67B56" w:rsidRPr="002149DA" w:rsidRDefault="00E67B56" w:rsidP="00E67B56">
            <w:pPr>
              <w:pStyle w:val="TableText"/>
              <w:spacing w:before="0" w:after="0"/>
              <w:jc w:val="center"/>
              <w:rPr>
                <w:rFonts w:cs="Arial"/>
                <w:color w:val="000000"/>
              </w:rPr>
            </w:pPr>
            <w:r>
              <w:rPr>
                <w:rFonts w:cs="Arial"/>
                <w:color w:val="000000"/>
              </w:rPr>
              <w:t xml:space="preserve">     24,390 </w:t>
            </w:r>
          </w:p>
        </w:tc>
      </w:tr>
      <w:tr w:rsidR="00E67B56" w:rsidRPr="00DD3384" w14:paraId="7D8888C9" w14:textId="77777777" w:rsidTr="009F2D97">
        <w:trPr>
          <w:trHeight w:val="305"/>
          <w:jc w:val="center"/>
        </w:trPr>
        <w:tc>
          <w:tcPr>
            <w:tcW w:w="2202" w:type="dxa"/>
            <w:vAlign w:val="bottom"/>
          </w:tcPr>
          <w:p w14:paraId="480468E7" w14:textId="77777777" w:rsidR="00E67B56" w:rsidRPr="002149DA" w:rsidRDefault="00E67B56" w:rsidP="00E67B56">
            <w:pPr>
              <w:pStyle w:val="TableText"/>
              <w:spacing w:before="0" w:after="0"/>
              <w:jc w:val="center"/>
              <w:rPr>
                <w:rFonts w:cs="Arial"/>
                <w:color w:val="000000"/>
              </w:rPr>
            </w:pPr>
            <w:r>
              <w:rPr>
                <w:rFonts w:cs="Arial"/>
                <w:color w:val="000000"/>
              </w:rPr>
              <w:t>4052</w:t>
            </w:r>
          </w:p>
        </w:tc>
        <w:tc>
          <w:tcPr>
            <w:tcW w:w="1833" w:type="dxa"/>
            <w:vAlign w:val="bottom"/>
          </w:tcPr>
          <w:p w14:paraId="6C39350B"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9B4C51B" w14:textId="3C314D25"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6FA7C0B"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627586AA"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1BC0B56"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60BCB71" w14:textId="77777777" w:rsidR="00E67B56" w:rsidRPr="002149DA" w:rsidRDefault="00E67B56" w:rsidP="00E67B56">
            <w:pPr>
              <w:pStyle w:val="TableText"/>
              <w:spacing w:before="0" w:after="0"/>
              <w:jc w:val="center"/>
              <w:rPr>
                <w:rFonts w:cs="Arial"/>
                <w:color w:val="000000"/>
              </w:rPr>
            </w:pPr>
            <w:r>
              <w:rPr>
                <w:rFonts w:cs="Arial"/>
                <w:color w:val="000000"/>
              </w:rPr>
              <w:t xml:space="preserve">     24,390 </w:t>
            </w:r>
          </w:p>
        </w:tc>
      </w:tr>
      <w:tr w:rsidR="00E67B56" w:rsidRPr="00DD3384" w14:paraId="50BF23AE" w14:textId="77777777" w:rsidTr="009F2D97">
        <w:trPr>
          <w:trHeight w:val="305"/>
          <w:jc w:val="center"/>
        </w:trPr>
        <w:tc>
          <w:tcPr>
            <w:tcW w:w="2202" w:type="dxa"/>
            <w:vAlign w:val="bottom"/>
          </w:tcPr>
          <w:p w14:paraId="79F485F2" w14:textId="77777777" w:rsidR="00E67B56" w:rsidRPr="002149DA" w:rsidRDefault="00E67B56" w:rsidP="00E67B56">
            <w:pPr>
              <w:pStyle w:val="TableText"/>
              <w:spacing w:before="0" w:after="0"/>
              <w:jc w:val="center"/>
              <w:rPr>
                <w:rFonts w:cs="Arial"/>
                <w:color w:val="000000"/>
              </w:rPr>
            </w:pPr>
            <w:r>
              <w:rPr>
                <w:rFonts w:cs="Arial"/>
                <w:color w:val="000000"/>
              </w:rPr>
              <w:t>4053</w:t>
            </w:r>
          </w:p>
        </w:tc>
        <w:tc>
          <w:tcPr>
            <w:tcW w:w="1833" w:type="dxa"/>
            <w:vAlign w:val="bottom"/>
          </w:tcPr>
          <w:p w14:paraId="34C389BA"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C87854D" w14:textId="4A69470D"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611C7EC"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4,939 </w:t>
            </w:r>
          </w:p>
        </w:tc>
        <w:tc>
          <w:tcPr>
            <w:tcW w:w="1191" w:type="dxa"/>
            <w:vAlign w:val="bottom"/>
          </w:tcPr>
          <w:p w14:paraId="732F6041"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B8C8E4D"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A3C275E" w14:textId="77777777" w:rsidR="00E67B56" w:rsidRPr="002149DA" w:rsidRDefault="00E67B56" w:rsidP="00E67B56">
            <w:pPr>
              <w:pStyle w:val="TableText"/>
              <w:spacing w:before="0" w:after="0"/>
              <w:jc w:val="center"/>
              <w:rPr>
                <w:rFonts w:cs="Arial"/>
                <w:color w:val="000000"/>
              </w:rPr>
            </w:pPr>
            <w:r>
              <w:rPr>
                <w:rFonts w:cs="Arial"/>
                <w:color w:val="000000"/>
              </w:rPr>
              <w:t xml:space="preserve">      4,939 </w:t>
            </w:r>
          </w:p>
        </w:tc>
      </w:tr>
      <w:tr w:rsidR="00E67B56" w:rsidRPr="00DD3384" w14:paraId="040D5617" w14:textId="77777777" w:rsidTr="009F2D97">
        <w:trPr>
          <w:trHeight w:val="305"/>
          <w:jc w:val="center"/>
        </w:trPr>
        <w:tc>
          <w:tcPr>
            <w:tcW w:w="2202" w:type="dxa"/>
            <w:vAlign w:val="bottom"/>
          </w:tcPr>
          <w:p w14:paraId="4FC89E94" w14:textId="77777777" w:rsidR="00E67B56" w:rsidRPr="002149DA" w:rsidRDefault="00E67B56" w:rsidP="00E67B56">
            <w:pPr>
              <w:pStyle w:val="TableText"/>
              <w:spacing w:before="0" w:after="0"/>
              <w:jc w:val="center"/>
              <w:rPr>
                <w:rFonts w:cs="Arial"/>
                <w:color w:val="000000"/>
              </w:rPr>
            </w:pPr>
            <w:r>
              <w:rPr>
                <w:rFonts w:cs="Arial"/>
                <w:color w:val="000000"/>
              </w:rPr>
              <w:t>4054</w:t>
            </w:r>
          </w:p>
        </w:tc>
        <w:tc>
          <w:tcPr>
            <w:tcW w:w="1833" w:type="dxa"/>
            <w:vAlign w:val="bottom"/>
          </w:tcPr>
          <w:p w14:paraId="5E7881D5"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019C210" w14:textId="43D7A9EB"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736B90E"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8,232 </w:t>
            </w:r>
          </w:p>
        </w:tc>
        <w:tc>
          <w:tcPr>
            <w:tcW w:w="1191" w:type="dxa"/>
            <w:vAlign w:val="bottom"/>
          </w:tcPr>
          <w:p w14:paraId="59660E60"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B424CDF"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98BD23D" w14:textId="77777777" w:rsidR="00E67B56" w:rsidRPr="002149DA" w:rsidRDefault="00E67B56" w:rsidP="00E67B56">
            <w:pPr>
              <w:pStyle w:val="TableText"/>
              <w:spacing w:before="0" w:after="0"/>
              <w:jc w:val="center"/>
              <w:rPr>
                <w:rFonts w:cs="Arial"/>
                <w:color w:val="000000"/>
              </w:rPr>
            </w:pPr>
            <w:r>
              <w:rPr>
                <w:rFonts w:cs="Arial"/>
                <w:color w:val="000000"/>
              </w:rPr>
              <w:t xml:space="preserve">      8,232 </w:t>
            </w:r>
          </w:p>
        </w:tc>
      </w:tr>
      <w:tr w:rsidR="00E67B56" w:rsidRPr="00DD3384" w14:paraId="666D89CC" w14:textId="77777777" w:rsidTr="009F2D97">
        <w:trPr>
          <w:trHeight w:val="305"/>
          <w:jc w:val="center"/>
        </w:trPr>
        <w:tc>
          <w:tcPr>
            <w:tcW w:w="2202" w:type="dxa"/>
            <w:vAlign w:val="bottom"/>
          </w:tcPr>
          <w:p w14:paraId="0EAC6170" w14:textId="77777777" w:rsidR="00E67B56" w:rsidRPr="002149DA" w:rsidRDefault="00E67B56" w:rsidP="00E67B56">
            <w:pPr>
              <w:pStyle w:val="TableText"/>
              <w:spacing w:before="0" w:after="0"/>
              <w:jc w:val="center"/>
              <w:rPr>
                <w:rFonts w:cs="Arial"/>
                <w:color w:val="000000"/>
              </w:rPr>
            </w:pPr>
            <w:r>
              <w:rPr>
                <w:rFonts w:cs="Arial"/>
                <w:color w:val="000000"/>
              </w:rPr>
              <w:t>4055</w:t>
            </w:r>
          </w:p>
        </w:tc>
        <w:tc>
          <w:tcPr>
            <w:tcW w:w="1833" w:type="dxa"/>
            <w:vAlign w:val="bottom"/>
          </w:tcPr>
          <w:p w14:paraId="0622B83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D00F39C" w14:textId="439E814D"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88E9046"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8,232 </w:t>
            </w:r>
          </w:p>
        </w:tc>
        <w:tc>
          <w:tcPr>
            <w:tcW w:w="1191" w:type="dxa"/>
            <w:vAlign w:val="bottom"/>
          </w:tcPr>
          <w:p w14:paraId="004196CA"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F427030"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2D6D31A" w14:textId="77777777" w:rsidR="00E67B56" w:rsidRPr="002149DA" w:rsidRDefault="00E67B56" w:rsidP="00E67B56">
            <w:pPr>
              <w:pStyle w:val="TableText"/>
              <w:spacing w:before="0" w:after="0"/>
              <w:jc w:val="center"/>
              <w:rPr>
                <w:rFonts w:cs="Arial"/>
                <w:color w:val="000000"/>
              </w:rPr>
            </w:pPr>
            <w:r>
              <w:rPr>
                <w:rFonts w:cs="Arial"/>
                <w:color w:val="000000"/>
              </w:rPr>
              <w:t xml:space="preserve">     88,232 </w:t>
            </w:r>
          </w:p>
        </w:tc>
      </w:tr>
      <w:tr w:rsidR="00E67B56" w:rsidRPr="00DD3384" w14:paraId="36C9DB3E" w14:textId="77777777" w:rsidTr="009F2D97">
        <w:trPr>
          <w:trHeight w:val="305"/>
          <w:jc w:val="center"/>
        </w:trPr>
        <w:tc>
          <w:tcPr>
            <w:tcW w:w="2202" w:type="dxa"/>
            <w:vAlign w:val="bottom"/>
          </w:tcPr>
          <w:p w14:paraId="134C52E5" w14:textId="77777777" w:rsidR="00E67B56" w:rsidRPr="002149DA" w:rsidRDefault="00E67B56" w:rsidP="00E67B56">
            <w:pPr>
              <w:pStyle w:val="TableText"/>
              <w:spacing w:before="0" w:after="0"/>
              <w:jc w:val="center"/>
              <w:rPr>
                <w:rFonts w:cs="Arial"/>
                <w:color w:val="000000"/>
              </w:rPr>
            </w:pPr>
            <w:r>
              <w:rPr>
                <w:rFonts w:cs="Arial"/>
                <w:color w:val="000000"/>
              </w:rPr>
              <w:t>4056</w:t>
            </w:r>
          </w:p>
        </w:tc>
        <w:tc>
          <w:tcPr>
            <w:tcW w:w="1833" w:type="dxa"/>
            <w:vAlign w:val="bottom"/>
          </w:tcPr>
          <w:p w14:paraId="7214D15D"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3B0C324" w14:textId="32D33426"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F3AF459"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4,939 </w:t>
            </w:r>
          </w:p>
        </w:tc>
        <w:tc>
          <w:tcPr>
            <w:tcW w:w="1191" w:type="dxa"/>
            <w:vAlign w:val="bottom"/>
          </w:tcPr>
          <w:p w14:paraId="23BCE3FC"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082F25F"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A98E659" w14:textId="77777777" w:rsidR="00E67B56" w:rsidRPr="002149DA" w:rsidRDefault="00E67B56" w:rsidP="00E67B56">
            <w:pPr>
              <w:pStyle w:val="TableText"/>
              <w:spacing w:before="0" w:after="0"/>
              <w:jc w:val="center"/>
              <w:rPr>
                <w:rFonts w:cs="Arial"/>
                <w:color w:val="000000"/>
              </w:rPr>
            </w:pPr>
            <w:r>
              <w:rPr>
                <w:rFonts w:cs="Arial"/>
                <w:color w:val="000000"/>
              </w:rPr>
              <w:t xml:space="preserve">      4,939 </w:t>
            </w:r>
          </w:p>
        </w:tc>
      </w:tr>
      <w:tr w:rsidR="00E67B56" w:rsidRPr="00DD3384" w14:paraId="41DF0A8F" w14:textId="77777777" w:rsidTr="009F2D97">
        <w:trPr>
          <w:trHeight w:val="305"/>
          <w:jc w:val="center"/>
        </w:trPr>
        <w:tc>
          <w:tcPr>
            <w:tcW w:w="2202" w:type="dxa"/>
            <w:vAlign w:val="bottom"/>
          </w:tcPr>
          <w:p w14:paraId="78ECBD7A" w14:textId="77777777" w:rsidR="00E67B56" w:rsidRPr="002149DA" w:rsidRDefault="00E67B56" w:rsidP="00E67B56">
            <w:pPr>
              <w:pStyle w:val="TableText"/>
              <w:spacing w:before="0" w:after="0"/>
              <w:jc w:val="center"/>
              <w:rPr>
                <w:rFonts w:cs="Arial"/>
                <w:color w:val="000000"/>
              </w:rPr>
            </w:pPr>
            <w:r>
              <w:rPr>
                <w:rFonts w:cs="Arial"/>
                <w:color w:val="000000"/>
              </w:rPr>
              <w:t>4057</w:t>
            </w:r>
          </w:p>
        </w:tc>
        <w:tc>
          <w:tcPr>
            <w:tcW w:w="1833" w:type="dxa"/>
            <w:vAlign w:val="bottom"/>
          </w:tcPr>
          <w:p w14:paraId="2D2DD700"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29DE135" w14:textId="6B847317"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DD58FAA"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8,232 </w:t>
            </w:r>
          </w:p>
        </w:tc>
        <w:tc>
          <w:tcPr>
            <w:tcW w:w="1191" w:type="dxa"/>
            <w:vAlign w:val="bottom"/>
          </w:tcPr>
          <w:p w14:paraId="54F52554"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BA5E6AC"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68F488D" w14:textId="77777777" w:rsidR="00E67B56" w:rsidRPr="002149DA" w:rsidRDefault="00E67B56" w:rsidP="00E67B56">
            <w:pPr>
              <w:pStyle w:val="TableText"/>
              <w:spacing w:before="0" w:after="0"/>
              <w:jc w:val="center"/>
              <w:rPr>
                <w:rFonts w:cs="Arial"/>
                <w:color w:val="000000"/>
              </w:rPr>
            </w:pPr>
            <w:r>
              <w:rPr>
                <w:rFonts w:cs="Arial"/>
                <w:color w:val="000000"/>
              </w:rPr>
              <w:t xml:space="preserve">      8,232 </w:t>
            </w:r>
          </w:p>
        </w:tc>
      </w:tr>
      <w:tr w:rsidR="00E67B56" w:rsidRPr="00DD3384" w14:paraId="22DBC999" w14:textId="77777777" w:rsidTr="009F2D97">
        <w:trPr>
          <w:trHeight w:val="305"/>
          <w:jc w:val="center"/>
        </w:trPr>
        <w:tc>
          <w:tcPr>
            <w:tcW w:w="2202" w:type="dxa"/>
            <w:vAlign w:val="bottom"/>
          </w:tcPr>
          <w:p w14:paraId="24A4F8C7" w14:textId="77777777" w:rsidR="00E67B56" w:rsidRPr="002149DA" w:rsidRDefault="00E67B56" w:rsidP="00E67B56">
            <w:pPr>
              <w:pStyle w:val="TableText"/>
              <w:spacing w:before="0" w:after="0"/>
              <w:jc w:val="center"/>
              <w:rPr>
                <w:rFonts w:cs="Arial"/>
                <w:color w:val="000000"/>
              </w:rPr>
            </w:pPr>
            <w:r>
              <w:rPr>
                <w:rFonts w:cs="Arial"/>
                <w:color w:val="000000"/>
              </w:rPr>
              <w:t>4058</w:t>
            </w:r>
          </w:p>
        </w:tc>
        <w:tc>
          <w:tcPr>
            <w:tcW w:w="1833" w:type="dxa"/>
            <w:vAlign w:val="bottom"/>
          </w:tcPr>
          <w:p w14:paraId="67E8A230"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2A2F89B" w14:textId="534018AA"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128451A"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20EFB46A"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6E9024D"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40A1BDD" w14:textId="77777777" w:rsidR="00E67B56" w:rsidRPr="002149DA" w:rsidRDefault="00E67B56" w:rsidP="00E67B56">
            <w:pPr>
              <w:pStyle w:val="TableText"/>
              <w:spacing w:before="0" w:after="0"/>
              <w:jc w:val="center"/>
              <w:rPr>
                <w:rFonts w:cs="Arial"/>
                <w:color w:val="000000"/>
              </w:rPr>
            </w:pPr>
            <w:r>
              <w:rPr>
                <w:rFonts w:cs="Arial"/>
                <w:color w:val="000000"/>
              </w:rPr>
              <w:t xml:space="preserve">      3,293 </w:t>
            </w:r>
          </w:p>
        </w:tc>
      </w:tr>
      <w:tr w:rsidR="00E67B56" w:rsidRPr="00DD3384" w14:paraId="085F9EF5" w14:textId="77777777" w:rsidTr="009F2D97">
        <w:trPr>
          <w:trHeight w:val="305"/>
          <w:jc w:val="center"/>
        </w:trPr>
        <w:tc>
          <w:tcPr>
            <w:tcW w:w="2202" w:type="dxa"/>
            <w:vAlign w:val="bottom"/>
          </w:tcPr>
          <w:p w14:paraId="64D1C407" w14:textId="77777777" w:rsidR="00E67B56" w:rsidRPr="002149DA" w:rsidRDefault="00E67B56" w:rsidP="00E67B56">
            <w:pPr>
              <w:pStyle w:val="TableText"/>
              <w:spacing w:before="0" w:after="0"/>
              <w:jc w:val="center"/>
              <w:rPr>
                <w:rFonts w:cs="Arial"/>
                <w:color w:val="000000"/>
              </w:rPr>
            </w:pPr>
            <w:r>
              <w:rPr>
                <w:rFonts w:cs="Arial"/>
                <w:color w:val="000000"/>
              </w:rPr>
              <w:t>4059</w:t>
            </w:r>
          </w:p>
        </w:tc>
        <w:tc>
          <w:tcPr>
            <w:tcW w:w="1833" w:type="dxa"/>
            <w:vAlign w:val="bottom"/>
          </w:tcPr>
          <w:p w14:paraId="5E5A2B6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43F75EB" w14:textId="5CFF0D65"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519B8300"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4,939 </w:t>
            </w:r>
          </w:p>
        </w:tc>
        <w:tc>
          <w:tcPr>
            <w:tcW w:w="1191" w:type="dxa"/>
            <w:vAlign w:val="bottom"/>
          </w:tcPr>
          <w:p w14:paraId="55FD6D8B"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6603F77"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56FAD7E" w14:textId="77777777" w:rsidR="00E67B56" w:rsidRPr="002149DA" w:rsidRDefault="00E67B56" w:rsidP="00E67B56">
            <w:pPr>
              <w:pStyle w:val="TableText"/>
              <w:spacing w:before="0" w:after="0"/>
              <w:jc w:val="center"/>
              <w:rPr>
                <w:rFonts w:cs="Arial"/>
                <w:color w:val="000000"/>
              </w:rPr>
            </w:pPr>
            <w:r>
              <w:rPr>
                <w:rFonts w:cs="Arial"/>
                <w:color w:val="000000"/>
              </w:rPr>
              <w:t xml:space="preserve">      4,939 </w:t>
            </w:r>
          </w:p>
        </w:tc>
      </w:tr>
      <w:tr w:rsidR="00E67B56" w:rsidRPr="00DD3384" w14:paraId="27349344" w14:textId="77777777" w:rsidTr="009F2D97">
        <w:trPr>
          <w:trHeight w:val="305"/>
          <w:jc w:val="center"/>
        </w:trPr>
        <w:tc>
          <w:tcPr>
            <w:tcW w:w="2202" w:type="dxa"/>
            <w:vAlign w:val="bottom"/>
          </w:tcPr>
          <w:p w14:paraId="5761CADC" w14:textId="77777777" w:rsidR="00E67B56" w:rsidRPr="002149DA" w:rsidRDefault="00E67B56" w:rsidP="00E67B56">
            <w:pPr>
              <w:pStyle w:val="TableText"/>
              <w:spacing w:before="0" w:after="0"/>
              <w:jc w:val="center"/>
              <w:rPr>
                <w:rFonts w:cs="Arial"/>
                <w:color w:val="000000"/>
              </w:rPr>
            </w:pPr>
            <w:r>
              <w:rPr>
                <w:rFonts w:cs="Arial"/>
                <w:color w:val="000000"/>
              </w:rPr>
              <w:t>4060</w:t>
            </w:r>
          </w:p>
        </w:tc>
        <w:tc>
          <w:tcPr>
            <w:tcW w:w="1833" w:type="dxa"/>
            <w:vAlign w:val="bottom"/>
          </w:tcPr>
          <w:p w14:paraId="5DB03A0E"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CB006A6" w14:textId="3FB1BB27"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7FBE6CC"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4,939 </w:t>
            </w:r>
          </w:p>
        </w:tc>
        <w:tc>
          <w:tcPr>
            <w:tcW w:w="1191" w:type="dxa"/>
            <w:vAlign w:val="bottom"/>
          </w:tcPr>
          <w:p w14:paraId="35D1E771"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0A8B0E4"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29708AC" w14:textId="77777777" w:rsidR="00E67B56" w:rsidRPr="002149DA" w:rsidRDefault="00E67B56" w:rsidP="00E67B56">
            <w:pPr>
              <w:pStyle w:val="TableText"/>
              <w:spacing w:before="0" w:after="0"/>
              <w:jc w:val="center"/>
              <w:rPr>
                <w:rFonts w:cs="Arial"/>
                <w:color w:val="000000"/>
              </w:rPr>
            </w:pPr>
            <w:r>
              <w:rPr>
                <w:rFonts w:cs="Arial"/>
                <w:color w:val="000000"/>
              </w:rPr>
              <w:t xml:space="preserve">      4,939 </w:t>
            </w:r>
          </w:p>
        </w:tc>
      </w:tr>
      <w:tr w:rsidR="00E67B56" w:rsidRPr="00DD3384" w14:paraId="0B004408" w14:textId="77777777" w:rsidTr="009F2D97">
        <w:trPr>
          <w:trHeight w:val="305"/>
          <w:jc w:val="center"/>
        </w:trPr>
        <w:tc>
          <w:tcPr>
            <w:tcW w:w="2202" w:type="dxa"/>
            <w:vAlign w:val="bottom"/>
          </w:tcPr>
          <w:p w14:paraId="27025705" w14:textId="77777777" w:rsidR="00E67B56" w:rsidRPr="002149DA" w:rsidRDefault="00E67B56" w:rsidP="00E67B56">
            <w:pPr>
              <w:pStyle w:val="TableText"/>
              <w:spacing w:before="0" w:after="0"/>
              <w:jc w:val="center"/>
              <w:rPr>
                <w:rFonts w:cs="Arial"/>
                <w:color w:val="000000"/>
              </w:rPr>
            </w:pPr>
            <w:r>
              <w:rPr>
                <w:rFonts w:cs="Arial"/>
                <w:color w:val="000000"/>
              </w:rPr>
              <w:t>4061</w:t>
            </w:r>
          </w:p>
        </w:tc>
        <w:tc>
          <w:tcPr>
            <w:tcW w:w="1833" w:type="dxa"/>
            <w:vAlign w:val="bottom"/>
          </w:tcPr>
          <w:p w14:paraId="1FD120F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4E9E4B7" w14:textId="20658A62"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BF8238A"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49781D8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012A1CF"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5D65825"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3BB7ACD6" w14:textId="77777777" w:rsidTr="009F2D97">
        <w:trPr>
          <w:trHeight w:val="305"/>
          <w:jc w:val="center"/>
        </w:trPr>
        <w:tc>
          <w:tcPr>
            <w:tcW w:w="2202" w:type="dxa"/>
            <w:vAlign w:val="bottom"/>
          </w:tcPr>
          <w:p w14:paraId="243EB06A" w14:textId="77777777" w:rsidR="00E67B56" w:rsidRPr="002149DA" w:rsidRDefault="00E67B56" w:rsidP="00E67B56">
            <w:pPr>
              <w:pStyle w:val="TableText"/>
              <w:spacing w:before="0" w:after="0"/>
              <w:jc w:val="center"/>
              <w:rPr>
                <w:rFonts w:cs="Arial"/>
                <w:color w:val="000000"/>
              </w:rPr>
            </w:pPr>
            <w:r>
              <w:rPr>
                <w:rFonts w:cs="Arial"/>
                <w:color w:val="000000"/>
              </w:rPr>
              <w:t>4062</w:t>
            </w:r>
          </w:p>
        </w:tc>
        <w:tc>
          <w:tcPr>
            <w:tcW w:w="1833" w:type="dxa"/>
            <w:vAlign w:val="bottom"/>
          </w:tcPr>
          <w:p w14:paraId="14028D4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0F1B9AD" w14:textId="727A8274"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46CEB21"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31851D31"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ABDB039"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A1E693A" w14:textId="77777777" w:rsidR="00E67B56" w:rsidRPr="002149DA" w:rsidRDefault="00E67B56" w:rsidP="00E67B56">
            <w:pPr>
              <w:pStyle w:val="TableText"/>
              <w:spacing w:before="0" w:after="0"/>
              <w:jc w:val="center"/>
              <w:rPr>
                <w:rFonts w:cs="Arial"/>
                <w:color w:val="000000"/>
              </w:rPr>
            </w:pPr>
            <w:r>
              <w:rPr>
                <w:rFonts w:cs="Arial"/>
                <w:color w:val="000000"/>
              </w:rPr>
              <w:t xml:space="preserve">      8,218 </w:t>
            </w:r>
          </w:p>
        </w:tc>
      </w:tr>
      <w:tr w:rsidR="00E67B56" w:rsidRPr="00DD3384" w14:paraId="7B307FE9" w14:textId="77777777" w:rsidTr="009F2D97">
        <w:trPr>
          <w:trHeight w:val="305"/>
          <w:jc w:val="center"/>
        </w:trPr>
        <w:tc>
          <w:tcPr>
            <w:tcW w:w="2202" w:type="dxa"/>
            <w:vAlign w:val="bottom"/>
          </w:tcPr>
          <w:p w14:paraId="106E749F" w14:textId="77777777" w:rsidR="00E67B56" w:rsidRPr="002149DA" w:rsidRDefault="00E67B56" w:rsidP="00E67B56">
            <w:pPr>
              <w:pStyle w:val="TableText"/>
              <w:spacing w:before="0" w:after="0"/>
              <w:jc w:val="center"/>
              <w:rPr>
                <w:rFonts w:cs="Arial"/>
                <w:color w:val="000000"/>
              </w:rPr>
            </w:pPr>
            <w:r>
              <w:rPr>
                <w:rFonts w:cs="Arial"/>
                <w:color w:val="000000"/>
              </w:rPr>
              <w:t>4063</w:t>
            </w:r>
          </w:p>
        </w:tc>
        <w:tc>
          <w:tcPr>
            <w:tcW w:w="1833" w:type="dxa"/>
            <w:vAlign w:val="bottom"/>
          </w:tcPr>
          <w:p w14:paraId="787CBA4C"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403DAD6" w14:textId="60EB8676"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2EF2CDF"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2C99146B"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7B12990"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29437E1" w14:textId="77777777" w:rsidR="00E67B56" w:rsidRPr="002149DA" w:rsidRDefault="00E67B56" w:rsidP="00E67B56">
            <w:pPr>
              <w:pStyle w:val="TableText"/>
              <w:spacing w:before="0" w:after="0"/>
              <w:jc w:val="center"/>
              <w:rPr>
                <w:rFonts w:cs="Arial"/>
                <w:color w:val="000000"/>
              </w:rPr>
            </w:pPr>
            <w:r>
              <w:rPr>
                <w:rFonts w:cs="Arial"/>
                <w:color w:val="000000"/>
              </w:rPr>
              <w:t xml:space="preserve">     11,843 </w:t>
            </w:r>
          </w:p>
        </w:tc>
      </w:tr>
      <w:tr w:rsidR="00E67B56" w:rsidRPr="00DD3384" w14:paraId="0F6519D4" w14:textId="77777777" w:rsidTr="009F2D97">
        <w:trPr>
          <w:trHeight w:val="305"/>
          <w:jc w:val="center"/>
        </w:trPr>
        <w:tc>
          <w:tcPr>
            <w:tcW w:w="2202" w:type="dxa"/>
            <w:vAlign w:val="bottom"/>
          </w:tcPr>
          <w:p w14:paraId="0EA8114C" w14:textId="77777777" w:rsidR="00E67B56" w:rsidRPr="002149DA" w:rsidRDefault="00E67B56" w:rsidP="00E67B56">
            <w:pPr>
              <w:pStyle w:val="TableText"/>
              <w:spacing w:before="0" w:after="0"/>
              <w:jc w:val="center"/>
              <w:rPr>
                <w:rFonts w:cs="Arial"/>
                <w:color w:val="000000"/>
              </w:rPr>
            </w:pPr>
            <w:r>
              <w:rPr>
                <w:rFonts w:cs="Arial"/>
                <w:color w:val="000000"/>
              </w:rPr>
              <w:t>4064</w:t>
            </w:r>
          </w:p>
        </w:tc>
        <w:tc>
          <w:tcPr>
            <w:tcW w:w="1833" w:type="dxa"/>
            <w:vAlign w:val="bottom"/>
          </w:tcPr>
          <w:p w14:paraId="60AC49A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C918818" w14:textId="4692537B"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61EDC0F"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68ECEF08"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49AFFF6"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95A7C73" w14:textId="77777777" w:rsidR="00E67B56" w:rsidRPr="002149DA" w:rsidRDefault="00E67B56" w:rsidP="00E67B56">
            <w:pPr>
              <w:pStyle w:val="TableText"/>
              <w:spacing w:before="0" w:after="0"/>
              <w:jc w:val="center"/>
              <w:rPr>
                <w:rFonts w:cs="Arial"/>
                <w:color w:val="000000"/>
              </w:rPr>
            </w:pPr>
            <w:r>
              <w:rPr>
                <w:rFonts w:cs="Arial"/>
                <w:color w:val="000000"/>
              </w:rPr>
              <w:t xml:space="preserve">     52,744 </w:t>
            </w:r>
          </w:p>
        </w:tc>
      </w:tr>
      <w:tr w:rsidR="00E67B56" w:rsidRPr="00DD3384" w14:paraId="6084EDC2" w14:textId="77777777" w:rsidTr="009F2D97">
        <w:trPr>
          <w:trHeight w:val="305"/>
          <w:jc w:val="center"/>
        </w:trPr>
        <w:tc>
          <w:tcPr>
            <w:tcW w:w="2202" w:type="dxa"/>
            <w:vAlign w:val="bottom"/>
          </w:tcPr>
          <w:p w14:paraId="349C8985" w14:textId="77777777" w:rsidR="00E67B56" w:rsidRPr="002149DA" w:rsidRDefault="00E67B56" w:rsidP="00E67B56">
            <w:pPr>
              <w:pStyle w:val="TableText"/>
              <w:spacing w:before="0" w:after="0"/>
              <w:jc w:val="center"/>
              <w:rPr>
                <w:rFonts w:cs="Arial"/>
                <w:color w:val="000000"/>
              </w:rPr>
            </w:pPr>
            <w:r>
              <w:rPr>
                <w:rFonts w:cs="Arial"/>
                <w:color w:val="000000"/>
              </w:rPr>
              <w:t>4065</w:t>
            </w:r>
          </w:p>
        </w:tc>
        <w:tc>
          <w:tcPr>
            <w:tcW w:w="1833" w:type="dxa"/>
            <w:vAlign w:val="bottom"/>
          </w:tcPr>
          <w:p w14:paraId="7454934C"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BA3BE99" w14:textId="76995DC3"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3D3D452"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7084EE15"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6AE807C"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F83DB67"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3BC6ED47" w14:textId="77777777" w:rsidTr="009F2D97">
        <w:trPr>
          <w:trHeight w:val="305"/>
          <w:jc w:val="center"/>
        </w:trPr>
        <w:tc>
          <w:tcPr>
            <w:tcW w:w="2202" w:type="dxa"/>
            <w:vAlign w:val="bottom"/>
          </w:tcPr>
          <w:p w14:paraId="66A22888" w14:textId="77777777" w:rsidR="00E67B56" w:rsidRPr="002149DA" w:rsidRDefault="00E67B56" w:rsidP="00E67B56">
            <w:pPr>
              <w:pStyle w:val="TableText"/>
              <w:spacing w:before="0" w:after="0"/>
              <w:jc w:val="center"/>
              <w:rPr>
                <w:rFonts w:cs="Arial"/>
                <w:color w:val="000000"/>
              </w:rPr>
            </w:pPr>
            <w:r>
              <w:rPr>
                <w:rFonts w:cs="Arial"/>
                <w:color w:val="000000"/>
              </w:rPr>
              <w:t>4066</w:t>
            </w:r>
          </w:p>
        </w:tc>
        <w:tc>
          <w:tcPr>
            <w:tcW w:w="1833" w:type="dxa"/>
            <w:vAlign w:val="bottom"/>
          </w:tcPr>
          <w:p w14:paraId="75F9C950"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AACEF16" w14:textId="74AEF800"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75CDD8F"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1,372 </w:t>
            </w:r>
          </w:p>
        </w:tc>
        <w:tc>
          <w:tcPr>
            <w:tcW w:w="1191" w:type="dxa"/>
            <w:vAlign w:val="bottom"/>
          </w:tcPr>
          <w:p w14:paraId="30AC8420"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5559CE9"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07175F5" w14:textId="77777777" w:rsidR="00E67B56" w:rsidRPr="002149DA" w:rsidRDefault="00E67B56" w:rsidP="00E67B56">
            <w:pPr>
              <w:pStyle w:val="TableText"/>
              <w:spacing w:before="0" w:after="0"/>
              <w:jc w:val="center"/>
              <w:rPr>
                <w:rFonts w:cs="Arial"/>
                <w:color w:val="000000"/>
              </w:rPr>
            </w:pPr>
            <w:r>
              <w:rPr>
                <w:rFonts w:cs="Arial"/>
                <w:color w:val="000000"/>
              </w:rPr>
              <w:t xml:space="preserve">      1,372 </w:t>
            </w:r>
          </w:p>
        </w:tc>
      </w:tr>
      <w:tr w:rsidR="00E67B56" w:rsidRPr="00DD3384" w14:paraId="684D2FED" w14:textId="77777777" w:rsidTr="009F2D97">
        <w:trPr>
          <w:trHeight w:val="305"/>
          <w:jc w:val="center"/>
        </w:trPr>
        <w:tc>
          <w:tcPr>
            <w:tcW w:w="2202" w:type="dxa"/>
            <w:vAlign w:val="bottom"/>
          </w:tcPr>
          <w:p w14:paraId="59899C40" w14:textId="77777777" w:rsidR="00E67B56" w:rsidRPr="002149DA" w:rsidRDefault="00E67B56" w:rsidP="00E67B56">
            <w:pPr>
              <w:pStyle w:val="TableText"/>
              <w:spacing w:before="0" w:after="0"/>
              <w:jc w:val="center"/>
              <w:rPr>
                <w:rFonts w:cs="Arial"/>
                <w:color w:val="000000"/>
              </w:rPr>
            </w:pPr>
            <w:r>
              <w:rPr>
                <w:rFonts w:cs="Arial"/>
                <w:color w:val="000000"/>
              </w:rPr>
              <w:t>4067</w:t>
            </w:r>
          </w:p>
        </w:tc>
        <w:tc>
          <w:tcPr>
            <w:tcW w:w="1833" w:type="dxa"/>
            <w:vAlign w:val="bottom"/>
          </w:tcPr>
          <w:p w14:paraId="0F3C2CD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29071DF" w14:textId="776D0312"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A6D3BF9"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5BA28FA1"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66CFAF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DE4A9A7" w14:textId="77777777" w:rsidR="00E67B56" w:rsidRPr="002149DA" w:rsidRDefault="00E67B56" w:rsidP="00E67B56">
            <w:pPr>
              <w:pStyle w:val="TableText"/>
              <w:spacing w:before="0" w:after="0"/>
              <w:jc w:val="center"/>
              <w:rPr>
                <w:rFonts w:cs="Arial"/>
                <w:color w:val="000000"/>
              </w:rPr>
            </w:pPr>
            <w:r>
              <w:rPr>
                <w:rFonts w:cs="Arial"/>
                <w:color w:val="000000"/>
              </w:rPr>
              <w:t xml:space="preserve">     16,968 </w:t>
            </w:r>
          </w:p>
        </w:tc>
      </w:tr>
      <w:tr w:rsidR="00E67B56" w:rsidRPr="00DD3384" w14:paraId="015EE851" w14:textId="77777777" w:rsidTr="009F2D97">
        <w:trPr>
          <w:trHeight w:val="305"/>
          <w:jc w:val="center"/>
        </w:trPr>
        <w:tc>
          <w:tcPr>
            <w:tcW w:w="2202" w:type="dxa"/>
            <w:vAlign w:val="bottom"/>
          </w:tcPr>
          <w:p w14:paraId="74348324" w14:textId="77777777" w:rsidR="00E67B56" w:rsidRPr="002149DA" w:rsidRDefault="00E67B56" w:rsidP="00E67B56">
            <w:pPr>
              <w:pStyle w:val="TableText"/>
              <w:spacing w:before="0" w:after="0"/>
              <w:jc w:val="center"/>
              <w:rPr>
                <w:rFonts w:cs="Arial"/>
                <w:color w:val="000000"/>
              </w:rPr>
            </w:pPr>
            <w:r>
              <w:rPr>
                <w:rFonts w:cs="Arial"/>
                <w:color w:val="000000"/>
              </w:rPr>
              <w:t>4068</w:t>
            </w:r>
          </w:p>
        </w:tc>
        <w:tc>
          <w:tcPr>
            <w:tcW w:w="1833" w:type="dxa"/>
            <w:vAlign w:val="bottom"/>
          </w:tcPr>
          <w:p w14:paraId="1D97F970"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A48ECD1" w14:textId="2C1BB91C"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AB1F16F"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6787EB31"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45695A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8B84C95"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7BE21F55" w14:textId="77777777" w:rsidTr="009F2D97">
        <w:trPr>
          <w:trHeight w:val="305"/>
          <w:jc w:val="center"/>
        </w:trPr>
        <w:tc>
          <w:tcPr>
            <w:tcW w:w="2202" w:type="dxa"/>
            <w:vAlign w:val="bottom"/>
          </w:tcPr>
          <w:p w14:paraId="31032C64" w14:textId="77777777" w:rsidR="00E67B56" w:rsidRPr="002149DA" w:rsidRDefault="00E67B56" w:rsidP="00E67B56">
            <w:pPr>
              <w:pStyle w:val="TableText"/>
              <w:spacing w:before="0" w:after="0"/>
              <w:jc w:val="center"/>
              <w:rPr>
                <w:rFonts w:cs="Arial"/>
                <w:color w:val="000000"/>
              </w:rPr>
            </w:pPr>
            <w:r>
              <w:rPr>
                <w:rFonts w:cs="Arial"/>
                <w:color w:val="000000"/>
              </w:rPr>
              <w:t>4069</w:t>
            </w:r>
          </w:p>
        </w:tc>
        <w:tc>
          <w:tcPr>
            <w:tcW w:w="1833" w:type="dxa"/>
            <w:vAlign w:val="bottom"/>
          </w:tcPr>
          <w:p w14:paraId="61CABE50"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9F3DB11" w14:textId="3E992C7B"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5B27EECB"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2600D6DC"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93F8C1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5EE23D9"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3B8061E0" w14:textId="77777777" w:rsidTr="009F2D97">
        <w:trPr>
          <w:trHeight w:val="305"/>
          <w:jc w:val="center"/>
        </w:trPr>
        <w:tc>
          <w:tcPr>
            <w:tcW w:w="2202" w:type="dxa"/>
            <w:vAlign w:val="bottom"/>
          </w:tcPr>
          <w:p w14:paraId="2CD9087A" w14:textId="77777777" w:rsidR="00E67B56" w:rsidRPr="002149DA" w:rsidRDefault="00E67B56" w:rsidP="00E67B56">
            <w:pPr>
              <w:pStyle w:val="TableText"/>
              <w:spacing w:before="0" w:after="0"/>
              <w:jc w:val="center"/>
              <w:rPr>
                <w:rFonts w:cs="Arial"/>
                <w:color w:val="000000"/>
              </w:rPr>
            </w:pPr>
            <w:r>
              <w:rPr>
                <w:rFonts w:cs="Arial"/>
                <w:color w:val="000000"/>
              </w:rPr>
              <w:t>4070</w:t>
            </w:r>
          </w:p>
        </w:tc>
        <w:tc>
          <w:tcPr>
            <w:tcW w:w="1833" w:type="dxa"/>
            <w:vAlign w:val="bottom"/>
          </w:tcPr>
          <w:p w14:paraId="1D26E8E5"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8C151FC" w14:textId="154C4533"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B73249D"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7B505C72"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4F77135"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3BED865"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05134A4D" w14:textId="77777777" w:rsidTr="009F2D97">
        <w:trPr>
          <w:trHeight w:val="305"/>
          <w:jc w:val="center"/>
        </w:trPr>
        <w:tc>
          <w:tcPr>
            <w:tcW w:w="2202" w:type="dxa"/>
            <w:vAlign w:val="bottom"/>
          </w:tcPr>
          <w:p w14:paraId="47379748" w14:textId="77777777" w:rsidR="00E67B56" w:rsidRPr="002149DA" w:rsidRDefault="00E67B56" w:rsidP="00E67B56">
            <w:pPr>
              <w:pStyle w:val="TableText"/>
              <w:spacing w:before="0" w:after="0"/>
              <w:jc w:val="center"/>
              <w:rPr>
                <w:rFonts w:cs="Arial"/>
                <w:color w:val="000000"/>
              </w:rPr>
            </w:pPr>
            <w:r>
              <w:rPr>
                <w:rFonts w:cs="Arial"/>
                <w:color w:val="000000"/>
              </w:rPr>
              <w:t>4071</w:t>
            </w:r>
          </w:p>
        </w:tc>
        <w:tc>
          <w:tcPr>
            <w:tcW w:w="1833" w:type="dxa"/>
            <w:vAlign w:val="bottom"/>
          </w:tcPr>
          <w:p w14:paraId="3AB374E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197BFC5" w14:textId="2A077930"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5A4AEDA"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19D4A336"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D86031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93082B5"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0A5F9B56" w14:textId="77777777" w:rsidTr="009F2D97">
        <w:trPr>
          <w:trHeight w:val="305"/>
          <w:jc w:val="center"/>
        </w:trPr>
        <w:tc>
          <w:tcPr>
            <w:tcW w:w="2202" w:type="dxa"/>
            <w:vAlign w:val="bottom"/>
          </w:tcPr>
          <w:p w14:paraId="501618B4" w14:textId="77777777" w:rsidR="00E67B56" w:rsidRPr="002149DA" w:rsidRDefault="00E67B56" w:rsidP="00E67B56">
            <w:pPr>
              <w:pStyle w:val="TableText"/>
              <w:spacing w:before="0" w:after="0"/>
              <w:jc w:val="center"/>
              <w:rPr>
                <w:rFonts w:cs="Arial"/>
                <w:color w:val="000000"/>
              </w:rPr>
            </w:pPr>
            <w:r>
              <w:rPr>
                <w:rFonts w:cs="Arial"/>
                <w:color w:val="000000"/>
              </w:rPr>
              <w:t>4072</w:t>
            </w:r>
          </w:p>
        </w:tc>
        <w:tc>
          <w:tcPr>
            <w:tcW w:w="1833" w:type="dxa"/>
            <w:vAlign w:val="bottom"/>
          </w:tcPr>
          <w:p w14:paraId="7ABE9C16"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D76EB01" w14:textId="7BC10119"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56227EAC"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04626953"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E6F4AA7"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E8FB6AC"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033B4B1E" w14:textId="77777777" w:rsidTr="009F2D97">
        <w:trPr>
          <w:trHeight w:val="305"/>
          <w:jc w:val="center"/>
        </w:trPr>
        <w:tc>
          <w:tcPr>
            <w:tcW w:w="2202" w:type="dxa"/>
            <w:vAlign w:val="bottom"/>
          </w:tcPr>
          <w:p w14:paraId="10D6E439" w14:textId="77777777" w:rsidR="00E67B56" w:rsidRPr="002149DA" w:rsidRDefault="00E67B56" w:rsidP="00E67B56">
            <w:pPr>
              <w:pStyle w:val="TableText"/>
              <w:spacing w:before="0" w:after="0"/>
              <w:jc w:val="center"/>
              <w:rPr>
                <w:rFonts w:cs="Arial"/>
                <w:color w:val="000000"/>
              </w:rPr>
            </w:pPr>
            <w:r>
              <w:rPr>
                <w:rFonts w:cs="Arial"/>
                <w:color w:val="000000"/>
              </w:rPr>
              <w:t>4073</w:t>
            </w:r>
          </w:p>
        </w:tc>
        <w:tc>
          <w:tcPr>
            <w:tcW w:w="1833" w:type="dxa"/>
            <w:vAlign w:val="bottom"/>
          </w:tcPr>
          <w:p w14:paraId="1EFE181B"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4EF7C88" w14:textId="3654140B"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2893424"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24A20E8A"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8148637"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66DF420"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5A4D7318" w14:textId="77777777" w:rsidTr="009F2D97">
        <w:trPr>
          <w:trHeight w:val="305"/>
          <w:jc w:val="center"/>
        </w:trPr>
        <w:tc>
          <w:tcPr>
            <w:tcW w:w="2202" w:type="dxa"/>
            <w:vAlign w:val="bottom"/>
          </w:tcPr>
          <w:p w14:paraId="14BD690F" w14:textId="77777777" w:rsidR="00E67B56" w:rsidRPr="002149DA" w:rsidRDefault="00E67B56" w:rsidP="00E67B56">
            <w:pPr>
              <w:pStyle w:val="TableText"/>
              <w:spacing w:before="0" w:after="0"/>
              <w:jc w:val="center"/>
              <w:rPr>
                <w:rFonts w:cs="Arial"/>
                <w:color w:val="000000"/>
              </w:rPr>
            </w:pPr>
            <w:r>
              <w:rPr>
                <w:rFonts w:cs="Arial"/>
                <w:color w:val="000000"/>
              </w:rPr>
              <w:t>4074</w:t>
            </w:r>
          </w:p>
        </w:tc>
        <w:tc>
          <w:tcPr>
            <w:tcW w:w="1833" w:type="dxa"/>
            <w:vAlign w:val="bottom"/>
          </w:tcPr>
          <w:p w14:paraId="41742FE8"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15E9E64" w14:textId="5291BC7E"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5EF2444"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1,646 </w:t>
            </w:r>
          </w:p>
        </w:tc>
        <w:tc>
          <w:tcPr>
            <w:tcW w:w="1191" w:type="dxa"/>
            <w:vAlign w:val="bottom"/>
          </w:tcPr>
          <w:p w14:paraId="024F188D"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F6D9684"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A340FC3" w14:textId="77777777" w:rsidR="00E67B56" w:rsidRPr="002149DA" w:rsidRDefault="00E67B56" w:rsidP="00E67B56">
            <w:pPr>
              <w:pStyle w:val="TableText"/>
              <w:spacing w:before="0" w:after="0"/>
              <w:jc w:val="center"/>
              <w:rPr>
                <w:rFonts w:cs="Arial"/>
                <w:color w:val="000000"/>
              </w:rPr>
            </w:pPr>
            <w:r>
              <w:rPr>
                <w:rFonts w:cs="Arial"/>
                <w:color w:val="000000"/>
              </w:rPr>
              <w:t xml:space="preserve">      1,646 </w:t>
            </w:r>
          </w:p>
        </w:tc>
      </w:tr>
      <w:tr w:rsidR="00E67B56" w:rsidRPr="00DD3384" w14:paraId="6FA2DCC5" w14:textId="77777777" w:rsidTr="009F2D97">
        <w:trPr>
          <w:trHeight w:val="305"/>
          <w:jc w:val="center"/>
        </w:trPr>
        <w:tc>
          <w:tcPr>
            <w:tcW w:w="2202" w:type="dxa"/>
            <w:vAlign w:val="bottom"/>
          </w:tcPr>
          <w:p w14:paraId="684555F4" w14:textId="77777777" w:rsidR="00E67B56" w:rsidRPr="002149DA" w:rsidRDefault="00E67B56" w:rsidP="00E67B56">
            <w:pPr>
              <w:pStyle w:val="TableText"/>
              <w:spacing w:before="0" w:after="0"/>
              <w:jc w:val="center"/>
              <w:rPr>
                <w:rFonts w:cs="Arial"/>
                <w:color w:val="000000"/>
              </w:rPr>
            </w:pPr>
            <w:r>
              <w:rPr>
                <w:rFonts w:cs="Arial"/>
                <w:color w:val="000000"/>
              </w:rPr>
              <w:t>4075</w:t>
            </w:r>
          </w:p>
        </w:tc>
        <w:tc>
          <w:tcPr>
            <w:tcW w:w="1833" w:type="dxa"/>
            <w:vAlign w:val="bottom"/>
          </w:tcPr>
          <w:p w14:paraId="46FF639B"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E9D15B6" w14:textId="3BF90717"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B56D03D"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4C7FAE4B"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94E5015"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C63117E" w14:textId="77777777" w:rsidR="00E67B56" w:rsidRPr="002149DA" w:rsidRDefault="00E67B56" w:rsidP="00E67B56">
            <w:pPr>
              <w:pStyle w:val="TableText"/>
              <w:spacing w:before="0" w:after="0"/>
              <w:jc w:val="center"/>
              <w:rPr>
                <w:rFonts w:cs="Arial"/>
                <w:color w:val="000000"/>
              </w:rPr>
            </w:pPr>
            <w:r>
              <w:rPr>
                <w:rFonts w:cs="Arial"/>
                <w:color w:val="000000"/>
              </w:rPr>
              <w:t xml:space="preserve">      3,293 </w:t>
            </w:r>
          </w:p>
        </w:tc>
      </w:tr>
      <w:tr w:rsidR="00E67B56" w:rsidRPr="00DD3384" w14:paraId="7002B341" w14:textId="77777777" w:rsidTr="009F2D97">
        <w:trPr>
          <w:trHeight w:val="305"/>
          <w:jc w:val="center"/>
        </w:trPr>
        <w:tc>
          <w:tcPr>
            <w:tcW w:w="2202" w:type="dxa"/>
            <w:vAlign w:val="bottom"/>
          </w:tcPr>
          <w:p w14:paraId="55FC7524" w14:textId="77777777" w:rsidR="00E67B56" w:rsidRPr="002149DA" w:rsidRDefault="00E67B56" w:rsidP="00E67B56">
            <w:pPr>
              <w:pStyle w:val="TableText"/>
              <w:spacing w:before="0" w:after="0"/>
              <w:jc w:val="center"/>
              <w:rPr>
                <w:rFonts w:cs="Arial"/>
                <w:color w:val="000000"/>
              </w:rPr>
            </w:pPr>
            <w:r>
              <w:rPr>
                <w:rFonts w:cs="Arial"/>
                <w:color w:val="000000"/>
              </w:rPr>
              <w:t>4076</w:t>
            </w:r>
          </w:p>
        </w:tc>
        <w:tc>
          <w:tcPr>
            <w:tcW w:w="1833" w:type="dxa"/>
            <w:vAlign w:val="bottom"/>
          </w:tcPr>
          <w:p w14:paraId="5126BE6B"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663EEA1" w14:textId="5B91C49C"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2C67592"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22994F23"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E7DB72C"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7E8FB6F"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75184C4F" w14:textId="77777777" w:rsidTr="009F2D97">
        <w:trPr>
          <w:trHeight w:val="305"/>
          <w:jc w:val="center"/>
        </w:trPr>
        <w:tc>
          <w:tcPr>
            <w:tcW w:w="2202" w:type="dxa"/>
            <w:vAlign w:val="bottom"/>
          </w:tcPr>
          <w:p w14:paraId="32A3ADF7" w14:textId="77777777" w:rsidR="00E67B56" w:rsidRPr="002149DA" w:rsidRDefault="00E67B56" w:rsidP="00E67B56">
            <w:pPr>
              <w:pStyle w:val="TableText"/>
              <w:spacing w:before="0" w:after="0"/>
              <w:jc w:val="center"/>
              <w:rPr>
                <w:rFonts w:cs="Arial"/>
                <w:color w:val="000000"/>
              </w:rPr>
            </w:pPr>
            <w:r>
              <w:rPr>
                <w:rFonts w:cs="Arial"/>
                <w:color w:val="000000"/>
              </w:rPr>
              <w:lastRenderedPageBreak/>
              <w:t>4077</w:t>
            </w:r>
          </w:p>
        </w:tc>
        <w:tc>
          <w:tcPr>
            <w:tcW w:w="1833" w:type="dxa"/>
            <w:vAlign w:val="bottom"/>
          </w:tcPr>
          <w:p w14:paraId="4C559F3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BC8F910" w14:textId="02308AEA"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807A19F"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17D01D31"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5FC9EC5"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763A75B"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70847E05" w14:textId="77777777" w:rsidTr="009F2D97">
        <w:trPr>
          <w:trHeight w:val="305"/>
          <w:jc w:val="center"/>
        </w:trPr>
        <w:tc>
          <w:tcPr>
            <w:tcW w:w="2202" w:type="dxa"/>
            <w:vAlign w:val="bottom"/>
          </w:tcPr>
          <w:p w14:paraId="40347560" w14:textId="77777777" w:rsidR="00E67B56" w:rsidRPr="002149DA" w:rsidRDefault="00E67B56" w:rsidP="00E67B56">
            <w:pPr>
              <w:pStyle w:val="TableText"/>
              <w:spacing w:before="0" w:after="0"/>
              <w:jc w:val="center"/>
              <w:rPr>
                <w:rFonts w:cs="Arial"/>
                <w:color w:val="000000"/>
              </w:rPr>
            </w:pPr>
            <w:r>
              <w:rPr>
                <w:rFonts w:cs="Arial"/>
                <w:color w:val="000000"/>
              </w:rPr>
              <w:t>4078</w:t>
            </w:r>
          </w:p>
        </w:tc>
        <w:tc>
          <w:tcPr>
            <w:tcW w:w="1833" w:type="dxa"/>
            <w:vAlign w:val="bottom"/>
          </w:tcPr>
          <w:p w14:paraId="3787B553"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C43F5A2" w14:textId="1B4DD840"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63348CF"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787CD189"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77F78A4"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0441FCB" w14:textId="77777777" w:rsidR="00E67B56" w:rsidRPr="002149DA" w:rsidRDefault="00E67B56" w:rsidP="00E67B56">
            <w:pPr>
              <w:pStyle w:val="TableText"/>
              <w:spacing w:before="0" w:after="0"/>
              <w:jc w:val="center"/>
              <w:rPr>
                <w:rFonts w:cs="Arial"/>
                <w:color w:val="000000"/>
              </w:rPr>
            </w:pPr>
            <w:r>
              <w:rPr>
                <w:rFonts w:cs="Arial"/>
                <w:color w:val="000000"/>
              </w:rPr>
              <w:t xml:space="preserve">     14,744 </w:t>
            </w:r>
          </w:p>
        </w:tc>
      </w:tr>
      <w:tr w:rsidR="00E67B56" w:rsidRPr="00DD3384" w14:paraId="3AB6494B" w14:textId="77777777" w:rsidTr="009F2D97">
        <w:trPr>
          <w:trHeight w:val="305"/>
          <w:jc w:val="center"/>
        </w:trPr>
        <w:tc>
          <w:tcPr>
            <w:tcW w:w="2202" w:type="dxa"/>
            <w:vAlign w:val="bottom"/>
          </w:tcPr>
          <w:p w14:paraId="25E36667" w14:textId="77777777" w:rsidR="00E67B56" w:rsidRPr="002149DA" w:rsidRDefault="00E67B56" w:rsidP="00E67B56">
            <w:pPr>
              <w:pStyle w:val="TableText"/>
              <w:spacing w:before="0" w:after="0"/>
              <w:jc w:val="center"/>
              <w:rPr>
                <w:rFonts w:cs="Arial"/>
                <w:color w:val="000000"/>
              </w:rPr>
            </w:pPr>
            <w:r>
              <w:rPr>
                <w:rFonts w:cs="Arial"/>
                <w:color w:val="000000"/>
              </w:rPr>
              <w:t>4079</w:t>
            </w:r>
          </w:p>
        </w:tc>
        <w:tc>
          <w:tcPr>
            <w:tcW w:w="1833" w:type="dxa"/>
            <w:vAlign w:val="bottom"/>
          </w:tcPr>
          <w:p w14:paraId="1FDC362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E15C9CF" w14:textId="146DCD4C"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4EBF606"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6B4A0644"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1DF407D"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CB9B089"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735099C9" w14:textId="77777777" w:rsidTr="009F2D97">
        <w:trPr>
          <w:trHeight w:val="305"/>
          <w:jc w:val="center"/>
        </w:trPr>
        <w:tc>
          <w:tcPr>
            <w:tcW w:w="2202" w:type="dxa"/>
            <w:vAlign w:val="bottom"/>
          </w:tcPr>
          <w:p w14:paraId="7E268DB2" w14:textId="77777777" w:rsidR="00E67B56" w:rsidRPr="002149DA" w:rsidRDefault="00E67B56" w:rsidP="00E67B56">
            <w:pPr>
              <w:pStyle w:val="TableText"/>
              <w:spacing w:before="0" w:after="0"/>
              <w:jc w:val="center"/>
              <w:rPr>
                <w:rFonts w:cs="Arial"/>
                <w:color w:val="000000"/>
              </w:rPr>
            </w:pPr>
            <w:r>
              <w:rPr>
                <w:rFonts w:cs="Arial"/>
                <w:color w:val="000000"/>
              </w:rPr>
              <w:t>4080</w:t>
            </w:r>
          </w:p>
        </w:tc>
        <w:tc>
          <w:tcPr>
            <w:tcW w:w="1833" w:type="dxa"/>
            <w:vAlign w:val="bottom"/>
          </w:tcPr>
          <w:p w14:paraId="2816E27F"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0FBED4B" w14:textId="53699002"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BCB10D7"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4,939 </w:t>
            </w:r>
          </w:p>
        </w:tc>
        <w:tc>
          <w:tcPr>
            <w:tcW w:w="1191" w:type="dxa"/>
            <w:vAlign w:val="bottom"/>
          </w:tcPr>
          <w:p w14:paraId="2851E398"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8950FBD"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989B77A" w14:textId="77777777" w:rsidR="00E67B56" w:rsidRPr="002149DA" w:rsidRDefault="00E67B56" w:rsidP="00E67B56">
            <w:pPr>
              <w:pStyle w:val="TableText"/>
              <w:spacing w:before="0" w:after="0"/>
              <w:jc w:val="center"/>
              <w:rPr>
                <w:rFonts w:cs="Arial"/>
                <w:color w:val="000000"/>
              </w:rPr>
            </w:pPr>
            <w:r>
              <w:rPr>
                <w:rFonts w:cs="Arial"/>
                <w:color w:val="000000"/>
              </w:rPr>
              <w:t xml:space="preserve">      4,939 </w:t>
            </w:r>
          </w:p>
        </w:tc>
      </w:tr>
      <w:tr w:rsidR="00E67B56" w:rsidRPr="00DD3384" w14:paraId="0DBFD15F" w14:textId="77777777" w:rsidTr="009F2D97">
        <w:trPr>
          <w:trHeight w:val="305"/>
          <w:jc w:val="center"/>
        </w:trPr>
        <w:tc>
          <w:tcPr>
            <w:tcW w:w="2202" w:type="dxa"/>
            <w:vAlign w:val="bottom"/>
          </w:tcPr>
          <w:p w14:paraId="7628A562" w14:textId="77777777" w:rsidR="00E67B56" w:rsidRPr="002149DA" w:rsidRDefault="00E67B56" w:rsidP="00E67B56">
            <w:pPr>
              <w:pStyle w:val="TableText"/>
              <w:spacing w:before="0" w:after="0"/>
              <w:jc w:val="center"/>
              <w:rPr>
                <w:rFonts w:cs="Arial"/>
                <w:color w:val="000000"/>
              </w:rPr>
            </w:pPr>
            <w:r>
              <w:rPr>
                <w:rFonts w:cs="Arial"/>
                <w:color w:val="000000"/>
              </w:rPr>
              <w:t>4081</w:t>
            </w:r>
          </w:p>
        </w:tc>
        <w:tc>
          <w:tcPr>
            <w:tcW w:w="1833" w:type="dxa"/>
            <w:vAlign w:val="bottom"/>
          </w:tcPr>
          <w:p w14:paraId="105D9A10"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1EC1C38" w14:textId="13C68DCC"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A038A55"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4,939 </w:t>
            </w:r>
          </w:p>
        </w:tc>
        <w:tc>
          <w:tcPr>
            <w:tcW w:w="1191" w:type="dxa"/>
            <w:vAlign w:val="bottom"/>
          </w:tcPr>
          <w:p w14:paraId="44DE8744"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7F811DF"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2D26D81" w14:textId="77777777" w:rsidR="00E67B56" w:rsidRPr="002149DA" w:rsidRDefault="00E67B56" w:rsidP="00E67B56">
            <w:pPr>
              <w:pStyle w:val="TableText"/>
              <w:spacing w:before="0" w:after="0"/>
              <w:jc w:val="center"/>
              <w:rPr>
                <w:rFonts w:cs="Arial"/>
                <w:color w:val="000000"/>
              </w:rPr>
            </w:pPr>
            <w:r>
              <w:rPr>
                <w:rFonts w:cs="Arial"/>
                <w:color w:val="000000"/>
              </w:rPr>
              <w:t xml:space="preserve">      4,939 </w:t>
            </w:r>
          </w:p>
        </w:tc>
      </w:tr>
      <w:tr w:rsidR="00E67B56" w:rsidRPr="00DD3384" w14:paraId="648B088C" w14:textId="77777777" w:rsidTr="009F2D97">
        <w:trPr>
          <w:trHeight w:val="305"/>
          <w:jc w:val="center"/>
        </w:trPr>
        <w:tc>
          <w:tcPr>
            <w:tcW w:w="2202" w:type="dxa"/>
            <w:vAlign w:val="bottom"/>
          </w:tcPr>
          <w:p w14:paraId="12CFE562" w14:textId="77777777" w:rsidR="00E67B56" w:rsidRPr="002149DA" w:rsidRDefault="00E67B56" w:rsidP="00E67B56">
            <w:pPr>
              <w:pStyle w:val="TableText"/>
              <w:spacing w:before="0" w:after="0"/>
              <w:jc w:val="center"/>
              <w:rPr>
                <w:rFonts w:cs="Arial"/>
                <w:color w:val="000000"/>
              </w:rPr>
            </w:pPr>
            <w:r>
              <w:rPr>
                <w:rFonts w:cs="Arial"/>
                <w:color w:val="000000"/>
              </w:rPr>
              <w:t>4082</w:t>
            </w:r>
          </w:p>
        </w:tc>
        <w:tc>
          <w:tcPr>
            <w:tcW w:w="1833" w:type="dxa"/>
            <w:vAlign w:val="bottom"/>
          </w:tcPr>
          <w:p w14:paraId="4C9F9919"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1C12C46" w14:textId="433A8242"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ACC4B41"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5A6FBD93"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BC89CC1"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A323E41"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4677B8C8" w14:textId="77777777" w:rsidTr="009F2D97">
        <w:trPr>
          <w:trHeight w:val="305"/>
          <w:jc w:val="center"/>
        </w:trPr>
        <w:tc>
          <w:tcPr>
            <w:tcW w:w="2202" w:type="dxa"/>
            <w:vAlign w:val="bottom"/>
          </w:tcPr>
          <w:p w14:paraId="44D3C0E5" w14:textId="77777777" w:rsidR="00E67B56" w:rsidRPr="002149DA" w:rsidRDefault="00E67B56" w:rsidP="00E67B56">
            <w:pPr>
              <w:pStyle w:val="TableText"/>
              <w:spacing w:before="0" w:after="0"/>
              <w:jc w:val="center"/>
              <w:rPr>
                <w:rFonts w:cs="Arial"/>
                <w:color w:val="000000"/>
              </w:rPr>
            </w:pPr>
            <w:r>
              <w:rPr>
                <w:rFonts w:cs="Arial"/>
                <w:color w:val="000000"/>
              </w:rPr>
              <w:t>4083</w:t>
            </w:r>
          </w:p>
        </w:tc>
        <w:tc>
          <w:tcPr>
            <w:tcW w:w="1833" w:type="dxa"/>
            <w:vAlign w:val="bottom"/>
          </w:tcPr>
          <w:p w14:paraId="0A9BE976"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1A58064C" w14:textId="36A3EBD4"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3DF64E74" w14:textId="77777777" w:rsidR="00E67B56" w:rsidRPr="00DD3384" w:rsidRDefault="00E67B56" w:rsidP="00E67B56">
            <w:pPr>
              <w:jc w:val="center"/>
              <w:rPr>
                <w:rFonts w:ascii="Arial" w:hAnsi="Arial" w:cs="Arial"/>
                <w:color w:val="000000"/>
              </w:rPr>
            </w:pPr>
            <w:r>
              <w:rPr>
                <w:rFonts w:ascii="Arial" w:hAnsi="Arial" w:cs="Arial"/>
                <w:color w:val="000000"/>
              </w:rPr>
              <w:t xml:space="preserve">             2,744 </w:t>
            </w:r>
          </w:p>
        </w:tc>
        <w:tc>
          <w:tcPr>
            <w:tcW w:w="1191" w:type="dxa"/>
            <w:vAlign w:val="bottom"/>
          </w:tcPr>
          <w:p w14:paraId="2D2C7E80"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EFDBD7C"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75AEE61" w14:textId="77777777" w:rsidR="00E67B56" w:rsidRPr="002149DA" w:rsidRDefault="00E67B56" w:rsidP="00E67B56">
            <w:pPr>
              <w:pStyle w:val="TableText"/>
              <w:spacing w:before="0" w:after="0"/>
              <w:jc w:val="center"/>
              <w:rPr>
                <w:rFonts w:cs="Arial"/>
                <w:color w:val="000000"/>
              </w:rPr>
            </w:pPr>
            <w:r>
              <w:rPr>
                <w:rFonts w:cs="Arial"/>
                <w:color w:val="000000"/>
              </w:rPr>
              <w:t xml:space="preserve">     10,744 </w:t>
            </w:r>
          </w:p>
        </w:tc>
      </w:tr>
      <w:tr w:rsidR="00E67B56" w:rsidRPr="00DD3384" w14:paraId="4EECCD07" w14:textId="77777777" w:rsidTr="009F2D97">
        <w:trPr>
          <w:trHeight w:val="305"/>
          <w:jc w:val="center"/>
        </w:trPr>
        <w:tc>
          <w:tcPr>
            <w:tcW w:w="2202" w:type="dxa"/>
            <w:vAlign w:val="bottom"/>
          </w:tcPr>
          <w:p w14:paraId="79F8BDAC" w14:textId="77777777" w:rsidR="00E67B56" w:rsidRPr="002149DA" w:rsidRDefault="00E67B56" w:rsidP="00E67B56">
            <w:pPr>
              <w:pStyle w:val="TableText"/>
              <w:spacing w:before="0" w:after="0"/>
              <w:jc w:val="center"/>
              <w:rPr>
                <w:rFonts w:cs="Arial"/>
                <w:color w:val="000000"/>
              </w:rPr>
            </w:pPr>
            <w:r>
              <w:rPr>
                <w:rFonts w:cs="Arial"/>
                <w:color w:val="000000"/>
              </w:rPr>
              <w:t>4084</w:t>
            </w:r>
          </w:p>
        </w:tc>
        <w:tc>
          <w:tcPr>
            <w:tcW w:w="1833" w:type="dxa"/>
            <w:vAlign w:val="bottom"/>
          </w:tcPr>
          <w:p w14:paraId="56917AB3"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261D11C0" w14:textId="499AF34A" w:rsidR="00E67B56" w:rsidRPr="00DD3384" w:rsidRDefault="00E67B56" w:rsidP="00E67B56">
            <w:pPr>
              <w:pStyle w:val="TableText"/>
              <w:spacing w:before="0" w:after="0"/>
              <w:jc w:val="center"/>
              <w:rPr>
                <w:rFonts w:cs="Arial"/>
              </w:rPr>
            </w:pPr>
            <w:r>
              <w:rPr>
                <w:rFonts w:cs="Arial"/>
                <w:color w:val="000000"/>
              </w:rPr>
              <w:t xml:space="preserve"> Yes </w:t>
            </w:r>
          </w:p>
        </w:tc>
        <w:tc>
          <w:tcPr>
            <w:tcW w:w="1283" w:type="dxa"/>
            <w:vAlign w:val="bottom"/>
          </w:tcPr>
          <w:p w14:paraId="443EBBBB" w14:textId="77777777" w:rsidR="00E67B56" w:rsidRPr="00DD3384" w:rsidRDefault="00E67B56" w:rsidP="00E67B56">
            <w:pPr>
              <w:jc w:val="center"/>
              <w:rPr>
                <w:rFonts w:ascii="Arial" w:hAnsi="Arial" w:cs="Arial"/>
                <w:color w:val="000000"/>
              </w:rPr>
            </w:pPr>
            <w:r>
              <w:rPr>
                <w:rFonts w:ascii="Arial" w:hAnsi="Arial" w:cs="Arial"/>
                <w:color w:val="000000"/>
              </w:rPr>
              <w:t xml:space="preserve">             4,390 </w:t>
            </w:r>
          </w:p>
        </w:tc>
        <w:tc>
          <w:tcPr>
            <w:tcW w:w="1191" w:type="dxa"/>
            <w:vAlign w:val="bottom"/>
          </w:tcPr>
          <w:p w14:paraId="35B4CBA0"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3F4990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99FB4EE" w14:textId="77777777" w:rsidR="00E67B56" w:rsidRPr="002149DA" w:rsidRDefault="00E67B56" w:rsidP="00E67B56">
            <w:pPr>
              <w:pStyle w:val="TableText"/>
              <w:spacing w:before="0" w:after="0"/>
              <w:jc w:val="center"/>
              <w:rPr>
                <w:rFonts w:cs="Arial"/>
                <w:color w:val="000000"/>
              </w:rPr>
            </w:pPr>
            <w:r>
              <w:rPr>
                <w:rFonts w:cs="Arial"/>
                <w:color w:val="000000"/>
              </w:rPr>
              <w:t xml:space="preserve">      9,390 </w:t>
            </w:r>
          </w:p>
        </w:tc>
      </w:tr>
      <w:tr w:rsidR="00E67B56" w:rsidRPr="00DD3384" w14:paraId="2F1E596C" w14:textId="77777777" w:rsidTr="009F2D97">
        <w:trPr>
          <w:trHeight w:val="305"/>
          <w:jc w:val="center"/>
        </w:trPr>
        <w:tc>
          <w:tcPr>
            <w:tcW w:w="2202" w:type="dxa"/>
            <w:vAlign w:val="bottom"/>
          </w:tcPr>
          <w:p w14:paraId="6D8252B7" w14:textId="77777777" w:rsidR="00E67B56" w:rsidRPr="002149DA" w:rsidRDefault="00E67B56" w:rsidP="00E67B56">
            <w:pPr>
              <w:pStyle w:val="TableText"/>
              <w:spacing w:before="0" w:after="0"/>
              <w:jc w:val="center"/>
              <w:rPr>
                <w:rFonts w:cs="Arial"/>
                <w:color w:val="000000"/>
              </w:rPr>
            </w:pPr>
            <w:r>
              <w:rPr>
                <w:rFonts w:cs="Arial"/>
                <w:color w:val="000000"/>
              </w:rPr>
              <w:t>4085</w:t>
            </w:r>
          </w:p>
        </w:tc>
        <w:tc>
          <w:tcPr>
            <w:tcW w:w="1833" w:type="dxa"/>
            <w:vAlign w:val="bottom"/>
          </w:tcPr>
          <w:p w14:paraId="3BAC3A21"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593EE35F" w14:textId="58743E77"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5CA5961E" w14:textId="77777777" w:rsidR="00E67B56" w:rsidRPr="00DD3384" w:rsidRDefault="00E67B56" w:rsidP="00E67B56">
            <w:pPr>
              <w:jc w:val="center"/>
              <w:rPr>
                <w:rFonts w:ascii="Arial" w:hAnsi="Arial" w:cs="Arial"/>
                <w:color w:val="000000"/>
              </w:rPr>
            </w:pPr>
            <w:r>
              <w:rPr>
                <w:rFonts w:ascii="Arial" w:hAnsi="Arial" w:cs="Arial"/>
                <w:color w:val="000000"/>
              </w:rPr>
              <w:t xml:space="preserve">             4,390 </w:t>
            </w:r>
          </w:p>
        </w:tc>
        <w:tc>
          <w:tcPr>
            <w:tcW w:w="1191" w:type="dxa"/>
            <w:vAlign w:val="bottom"/>
          </w:tcPr>
          <w:p w14:paraId="577CD83C"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B805FBE"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6E5F615"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156CBB05" w14:textId="77777777" w:rsidTr="009F2D97">
        <w:trPr>
          <w:trHeight w:val="305"/>
          <w:jc w:val="center"/>
        </w:trPr>
        <w:tc>
          <w:tcPr>
            <w:tcW w:w="2202" w:type="dxa"/>
            <w:vAlign w:val="bottom"/>
          </w:tcPr>
          <w:p w14:paraId="3A595D40" w14:textId="77777777" w:rsidR="00E67B56" w:rsidRPr="002149DA" w:rsidRDefault="00E67B56" w:rsidP="00E67B56">
            <w:pPr>
              <w:pStyle w:val="TableText"/>
              <w:spacing w:before="0" w:after="0"/>
              <w:jc w:val="center"/>
              <w:rPr>
                <w:rFonts w:cs="Arial"/>
                <w:color w:val="000000"/>
              </w:rPr>
            </w:pPr>
            <w:r>
              <w:rPr>
                <w:rFonts w:cs="Arial"/>
                <w:color w:val="000000"/>
              </w:rPr>
              <w:t>4086</w:t>
            </w:r>
          </w:p>
        </w:tc>
        <w:tc>
          <w:tcPr>
            <w:tcW w:w="1833" w:type="dxa"/>
            <w:vAlign w:val="bottom"/>
          </w:tcPr>
          <w:p w14:paraId="115B3200"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7299E3FE" w14:textId="7E8D3A3C"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14CC77BE" w14:textId="77777777" w:rsidR="00E67B56" w:rsidRPr="00DD3384" w:rsidRDefault="00E67B56" w:rsidP="00E67B56">
            <w:pPr>
              <w:jc w:val="center"/>
              <w:rPr>
                <w:rFonts w:ascii="Arial" w:hAnsi="Arial" w:cs="Arial"/>
                <w:color w:val="000000"/>
              </w:rPr>
            </w:pPr>
            <w:r>
              <w:rPr>
                <w:rFonts w:ascii="Arial" w:hAnsi="Arial" w:cs="Arial"/>
                <w:color w:val="000000"/>
              </w:rPr>
              <w:t xml:space="preserve">             2,744 </w:t>
            </w:r>
          </w:p>
        </w:tc>
        <w:tc>
          <w:tcPr>
            <w:tcW w:w="1191" w:type="dxa"/>
            <w:vAlign w:val="bottom"/>
          </w:tcPr>
          <w:p w14:paraId="031A803B"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AB6007F"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33DD04C" w14:textId="77777777" w:rsidR="00E67B56" w:rsidRPr="002149DA" w:rsidRDefault="00E67B56" w:rsidP="00E67B56">
            <w:pPr>
              <w:pStyle w:val="TableText"/>
              <w:spacing w:before="0" w:after="0"/>
              <w:jc w:val="center"/>
              <w:rPr>
                <w:rFonts w:cs="Arial"/>
                <w:color w:val="000000"/>
              </w:rPr>
            </w:pPr>
            <w:r>
              <w:rPr>
                <w:rFonts w:cs="Arial"/>
                <w:color w:val="000000"/>
              </w:rPr>
              <w:t xml:space="preserve">     52,744 </w:t>
            </w:r>
          </w:p>
        </w:tc>
      </w:tr>
      <w:tr w:rsidR="00E67B56" w:rsidRPr="00DD3384" w14:paraId="25872F7C" w14:textId="77777777" w:rsidTr="009F2D97">
        <w:trPr>
          <w:trHeight w:val="305"/>
          <w:jc w:val="center"/>
        </w:trPr>
        <w:tc>
          <w:tcPr>
            <w:tcW w:w="2202" w:type="dxa"/>
            <w:vAlign w:val="bottom"/>
          </w:tcPr>
          <w:p w14:paraId="074F6644" w14:textId="77777777" w:rsidR="00E67B56" w:rsidRPr="002149DA" w:rsidRDefault="00E67B56" w:rsidP="00E67B56">
            <w:pPr>
              <w:pStyle w:val="TableText"/>
              <w:spacing w:before="0" w:after="0"/>
              <w:jc w:val="center"/>
              <w:rPr>
                <w:rFonts w:cs="Arial"/>
                <w:color w:val="000000"/>
              </w:rPr>
            </w:pPr>
            <w:r>
              <w:rPr>
                <w:rFonts w:cs="Arial"/>
                <w:color w:val="000000"/>
              </w:rPr>
              <w:t>4087</w:t>
            </w:r>
          </w:p>
        </w:tc>
        <w:tc>
          <w:tcPr>
            <w:tcW w:w="1833" w:type="dxa"/>
            <w:vAlign w:val="bottom"/>
          </w:tcPr>
          <w:p w14:paraId="0C13021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04304F7" w14:textId="0B001C4A"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362259D0"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5EDC517C"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52EE27B"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2B359C2"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6ED10F00" w14:textId="77777777" w:rsidTr="009F2D97">
        <w:trPr>
          <w:trHeight w:val="305"/>
          <w:jc w:val="center"/>
        </w:trPr>
        <w:tc>
          <w:tcPr>
            <w:tcW w:w="2202" w:type="dxa"/>
            <w:vAlign w:val="bottom"/>
          </w:tcPr>
          <w:p w14:paraId="4E3570E0" w14:textId="77777777" w:rsidR="00E67B56" w:rsidRPr="002149DA" w:rsidRDefault="00E67B56" w:rsidP="00E67B56">
            <w:pPr>
              <w:pStyle w:val="TableText"/>
              <w:spacing w:before="0" w:after="0"/>
              <w:jc w:val="center"/>
              <w:rPr>
                <w:rFonts w:cs="Arial"/>
                <w:color w:val="000000"/>
              </w:rPr>
            </w:pPr>
            <w:r>
              <w:rPr>
                <w:rFonts w:cs="Arial"/>
                <w:color w:val="000000"/>
              </w:rPr>
              <w:t>4088</w:t>
            </w:r>
          </w:p>
        </w:tc>
        <w:tc>
          <w:tcPr>
            <w:tcW w:w="1833" w:type="dxa"/>
            <w:vAlign w:val="bottom"/>
          </w:tcPr>
          <w:p w14:paraId="7338307E"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DA939EC" w14:textId="1E4A0C8A"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01FFF27"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168C7501"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5716854"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ABC2481"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2ED59D74" w14:textId="77777777" w:rsidTr="009F2D97">
        <w:trPr>
          <w:trHeight w:val="305"/>
          <w:jc w:val="center"/>
        </w:trPr>
        <w:tc>
          <w:tcPr>
            <w:tcW w:w="2202" w:type="dxa"/>
            <w:vAlign w:val="bottom"/>
          </w:tcPr>
          <w:p w14:paraId="65395E4C" w14:textId="77777777" w:rsidR="00E67B56" w:rsidRPr="002149DA" w:rsidRDefault="00E67B56" w:rsidP="00E67B56">
            <w:pPr>
              <w:pStyle w:val="TableText"/>
              <w:spacing w:before="0" w:after="0"/>
              <w:jc w:val="center"/>
              <w:rPr>
                <w:rFonts w:cs="Arial"/>
                <w:color w:val="000000"/>
              </w:rPr>
            </w:pPr>
            <w:r>
              <w:rPr>
                <w:rFonts w:cs="Arial"/>
                <w:color w:val="000000"/>
              </w:rPr>
              <w:t>4089</w:t>
            </w:r>
          </w:p>
        </w:tc>
        <w:tc>
          <w:tcPr>
            <w:tcW w:w="1833" w:type="dxa"/>
            <w:vAlign w:val="bottom"/>
          </w:tcPr>
          <w:p w14:paraId="64E367A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30BFD36" w14:textId="19CFD2D1"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DFDB30A"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08CA9035"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E0AF85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5E57565"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2B17DCD5" w14:textId="77777777" w:rsidTr="009F2D97">
        <w:trPr>
          <w:trHeight w:val="305"/>
          <w:jc w:val="center"/>
        </w:trPr>
        <w:tc>
          <w:tcPr>
            <w:tcW w:w="2202" w:type="dxa"/>
            <w:vAlign w:val="bottom"/>
          </w:tcPr>
          <w:p w14:paraId="540624FC" w14:textId="77777777" w:rsidR="00E67B56" w:rsidRPr="002149DA" w:rsidRDefault="00E67B56" w:rsidP="00E67B56">
            <w:pPr>
              <w:pStyle w:val="TableText"/>
              <w:spacing w:before="0" w:after="0"/>
              <w:jc w:val="center"/>
              <w:rPr>
                <w:rFonts w:cs="Arial"/>
                <w:color w:val="000000"/>
              </w:rPr>
            </w:pPr>
            <w:r>
              <w:rPr>
                <w:rFonts w:cs="Arial"/>
                <w:color w:val="000000"/>
              </w:rPr>
              <w:t>4090</w:t>
            </w:r>
          </w:p>
        </w:tc>
        <w:tc>
          <w:tcPr>
            <w:tcW w:w="1833" w:type="dxa"/>
            <w:vAlign w:val="bottom"/>
          </w:tcPr>
          <w:p w14:paraId="0AC5BA15"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E8065A2" w14:textId="54D756BE"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EC7E5EB"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55CC620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CDA8C54"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74632CF"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04294700" w14:textId="77777777" w:rsidTr="009F2D97">
        <w:trPr>
          <w:trHeight w:val="305"/>
          <w:jc w:val="center"/>
        </w:trPr>
        <w:tc>
          <w:tcPr>
            <w:tcW w:w="2202" w:type="dxa"/>
            <w:vAlign w:val="bottom"/>
          </w:tcPr>
          <w:p w14:paraId="4D7FA29B" w14:textId="77777777" w:rsidR="00E67B56" w:rsidRPr="002149DA" w:rsidRDefault="00E67B56" w:rsidP="00E67B56">
            <w:pPr>
              <w:pStyle w:val="TableText"/>
              <w:spacing w:before="0" w:after="0"/>
              <w:jc w:val="center"/>
              <w:rPr>
                <w:rFonts w:cs="Arial"/>
                <w:color w:val="000000"/>
              </w:rPr>
            </w:pPr>
            <w:r>
              <w:rPr>
                <w:rFonts w:cs="Arial"/>
                <w:color w:val="000000"/>
              </w:rPr>
              <w:t>4091</w:t>
            </w:r>
          </w:p>
        </w:tc>
        <w:tc>
          <w:tcPr>
            <w:tcW w:w="1833" w:type="dxa"/>
            <w:vAlign w:val="bottom"/>
          </w:tcPr>
          <w:p w14:paraId="348DFC3C"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612612A" w14:textId="6427A76A"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4A265A27"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3C5D7877"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8E32F17"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E927898"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7B99BE63" w14:textId="77777777" w:rsidTr="009F2D97">
        <w:trPr>
          <w:trHeight w:val="305"/>
          <w:jc w:val="center"/>
        </w:trPr>
        <w:tc>
          <w:tcPr>
            <w:tcW w:w="2202" w:type="dxa"/>
            <w:vAlign w:val="bottom"/>
          </w:tcPr>
          <w:p w14:paraId="3E956E24" w14:textId="77777777" w:rsidR="00E67B56" w:rsidRPr="002149DA" w:rsidRDefault="00E67B56" w:rsidP="00E67B56">
            <w:pPr>
              <w:pStyle w:val="TableText"/>
              <w:spacing w:before="0" w:after="0"/>
              <w:jc w:val="center"/>
              <w:rPr>
                <w:rFonts w:cs="Arial"/>
                <w:color w:val="000000"/>
              </w:rPr>
            </w:pPr>
            <w:r>
              <w:rPr>
                <w:rFonts w:cs="Arial"/>
                <w:color w:val="000000"/>
              </w:rPr>
              <w:t>4092</w:t>
            </w:r>
          </w:p>
        </w:tc>
        <w:tc>
          <w:tcPr>
            <w:tcW w:w="1833" w:type="dxa"/>
            <w:vAlign w:val="bottom"/>
          </w:tcPr>
          <w:p w14:paraId="05AF3C30"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EA4C080" w14:textId="604E7907"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179B7C9"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358C3FDC"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07AAA5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CE5EBF3"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3CF9E903" w14:textId="77777777" w:rsidTr="009F2D97">
        <w:trPr>
          <w:trHeight w:val="305"/>
          <w:jc w:val="center"/>
        </w:trPr>
        <w:tc>
          <w:tcPr>
            <w:tcW w:w="2202" w:type="dxa"/>
            <w:vAlign w:val="bottom"/>
          </w:tcPr>
          <w:p w14:paraId="5429D87F" w14:textId="77777777" w:rsidR="00E67B56" w:rsidRPr="002149DA" w:rsidRDefault="00E67B56" w:rsidP="00E67B56">
            <w:pPr>
              <w:pStyle w:val="TableText"/>
              <w:spacing w:before="0" w:after="0"/>
              <w:jc w:val="center"/>
              <w:rPr>
                <w:rFonts w:cs="Arial"/>
                <w:color w:val="000000"/>
              </w:rPr>
            </w:pPr>
            <w:r>
              <w:rPr>
                <w:rFonts w:cs="Arial"/>
                <w:color w:val="000000"/>
              </w:rPr>
              <w:t>4093</w:t>
            </w:r>
          </w:p>
        </w:tc>
        <w:tc>
          <w:tcPr>
            <w:tcW w:w="1833" w:type="dxa"/>
            <w:vAlign w:val="bottom"/>
          </w:tcPr>
          <w:p w14:paraId="646355C7"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1DEA4BC" w14:textId="3D85F47C"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5629A49"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12C5C222"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7B53D2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EF736B1"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15E0D615" w14:textId="77777777" w:rsidTr="009F2D97">
        <w:trPr>
          <w:trHeight w:val="305"/>
          <w:jc w:val="center"/>
        </w:trPr>
        <w:tc>
          <w:tcPr>
            <w:tcW w:w="2202" w:type="dxa"/>
            <w:vAlign w:val="bottom"/>
          </w:tcPr>
          <w:p w14:paraId="5A6CE138" w14:textId="77777777" w:rsidR="00E67B56" w:rsidRPr="002149DA" w:rsidRDefault="00E67B56" w:rsidP="00E67B56">
            <w:pPr>
              <w:pStyle w:val="TableText"/>
              <w:spacing w:before="0" w:after="0"/>
              <w:jc w:val="center"/>
              <w:rPr>
                <w:rFonts w:cs="Arial"/>
                <w:color w:val="000000"/>
              </w:rPr>
            </w:pPr>
            <w:r>
              <w:rPr>
                <w:rFonts w:cs="Arial"/>
                <w:color w:val="000000"/>
              </w:rPr>
              <w:t>4094</w:t>
            </w:r>
          </w:p>
        </w:tc>
        <w:tc>
          <w:tcPr>
            <w:tcW w:w="1833" w:type="dxa"/>
            <w:vAlign w:val="bottom"/>
          </w:tcPr>
          <w:p w14:paraId="1E0905FA"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B36F91F" w14:textId="570104F3"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7000808"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0740F8B8"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2926E34"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69AA60C"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0CB1B2D9" w14:textId="77777777" w:rsidTr="009F2D97">
        <w:trPr>
          <w:trHeight w:val="305"/>
          <w:jc w:val="center"/>
        </w:trPr>
        <w:tc>
          <w:tcPr>
            <w:tcW w:w="2202" w:type="dxa"/>
            <w:vAlign w:val="bottom"/>
          </w:tcPr>
          <w:p w14:paraId="6D818E30" w14:textId="77777777" w:rsidR="00E67B56" w:rsidRPr="002149DA" w:rsidRDefault="00E67B56" w:rsidP="00E67B56">
            <w:pPr>
              <w:pStyle w:val="TableText"/>
              <w:spacing w:before="0" w:after="0"/>
              <w:jc w:val="center"/>
              <w:rPr>
                <w:rFonts w:cs="Arial"/>
                <w:color w:val="000000"/>
              </w:rPr>
            </w:pPr>
            <w:r>
              <w:rPr>
                <w:rFonts w:cs="Arial"/>
                <w:color w:val="000000"/>
              </w:rPr>
              <w:t>4095</w:t>
            </w:r>
          </w:p>
        </w:tc>
        <w:tc>
          <w:tcPr>
            <w:tcW w:w="1833" w:type="dxa"/>
            <w:vAlign w:val="bottom"/>
          </w:tcPr>
          <w:p w14:paraId="1E38A7DF"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E8CE728" w14:textId="5D27B831"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E8CDEDE"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7D4ED5D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46FA327"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9D2F299"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5DD171AC" w14:textId="77777777" w:rsidTr="009F2D97">
        <w:trPr>
          <w:trHeight w:val="305"/>
          <w:jc w:val="center"/>
        </w:trPr>
        <w:tc>
          <w:tcPr>
            <w:tcW w:w="2202" w:type="dxa"/>
            <w:vAlign w:val="bottom"/>
          </w:tcPr>
          <w:p w14:paraId="1826EB74" w14:textId="77777777" w:rsidR="00E67B56" w:rsidRPr="002149DA" w:rsidRDefault="00E67B56" w:rsidP="00E67B56">
            <w:pPr>
              <w:pStyle w:val="TableText"/>
              <w:spacing w:before="0" w:after="0"/>
              <w:jc w:val="center"/>
              <w:rPr>
                <w:rFonts w:cs="Arial"/>
                <w:color w:val="000000"/>
              </w:rPr>
            </w:pPr>
            <w:r>
              <w:rPr>
                <w:rFonts w:cs="Arial"/>
                <w:color w:val="000000"/>
              </w:rPr>
              <w:t>4096</w:t>
            </w:r>
          </w:p>
        </w:tc>
        <w:tc>
          <w:tcPr>
            <w:tcW w:w="1833" w:type="dxa"/>
            <w:vAlign w:val="bottom"/>
          </w:tcPr>
          <w:p w14:paraId="28237298"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2F0068F" w14:textId="57D20871"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D3897E1"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7F277D5C"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9011E8C"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AFD9888"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60E7ED83" w14:textId="77777777" w:rsidTr="009F2D97">
        <w:trPr>
          <w:trHeight w:val="305"/>
          <w:jc w:val="center"/>
        </w:trPr>
        <w:tc>
          <w:tcPr>
            <w:tcW w:w="2202" w:type="dxa"/>
            <w:vAlign w:val="bottom"/>
          </w:tcPr>
          <w:p w14:paraId="4702AC46" w14:textId="77777777" w:rsidR="00E67B56" w:rsidRPr="002149DA" w:rsidRDefault="00E67B56" w:rsidP="00E67B56">
            <w:pPr>
              <w:pStyle w:val="TableText"/>
              <w:spacing w:before="0" w:after="0"/>
              <w:jc w:val="center"/>
              <w:rPr>
                <w:rFonts w:cs="Arial"/>
                <w:color w:val="000000"/>
              </w:rPr>
            </w:pPr>
            <w:r>
              <w:rPr>
                <w:rFonts w:cs="Arial"/>
                <w:color w:val="000000"/>
              </w:rPr>
              <w:t>4097</w:t>
            </w:r>
          </w:p>
        </w:tc>
        <w:tc>
          <w:tcPr>
            <w:tcW w:w="1833" w:type="dxa"/>
            <w:vAlign w:val="bottom"/>
          </w:tcPr>
          <w:p w14:paraId="4C97DCA2"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8F81F92" w14:textId="2F9AAC52"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1E01361"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1,372 </w:t>
            </w:r>
          </w:p>
        </w:tc>
        <w:tc>
          <w:tcPr>
            <w:tcW w:w="1191" w:type="dxa"/>
            <w:vAlign w:val="bottom"/>
          </w:tcPr>
          <w:p w14:paraId="6C546D71"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DF775E4"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972B71F" w14:textId="77777777" w:rsidR="00E67B56" w:rsidRPr="002149DA" w:rsidRDefault="00E67B56" w:rsidP="00E67B56">
            <w:pPr>
              <w:pStyle w:val="TableText"/>
              <w:spacing w:before="0" w:after="0"/>
              <w:jc w:val="center"/>
              <w:rPr>
                <w:rFonts w:cs="Arial"/>
                <w:color w:val="000000"/>
              </w:rPr>
            </w:pPr>
            <w:r>
              <w:rPr>
                <w:rFonts w:cs="Arial"/>
                <w:color w:val="000000"/>
              </w:rPr>
              <w:t xml:space="preserve">      1,372 </w:t>
            </w:r>
          </w:p>
        </w:tc>
      </w:tr>
      <w:tr w:rsidR="00E67B56" w:rsidRPr="00DD3384" w14:paraId="139504AD" w14:textId="77777777" w:rsidTr="009F2D97">
        <w:trPr>
          <w:trHeight w:val="305"/>
          <w:jc w:val="center"/>
        </w:trPr>
        <w:tc>
          <w:tcPr>
            <w:tcW w:w="2202" w:type="dxa"/>
            <w:vAlign w:val="bottom"/>
          </w:tcPr>
          <w:p w14:paraId="3C8F9ED8" w14:textId="77777777" w:rsidR="00E67B56" w:rsidRPr="002149DA" w:rsidRDefault="00E67B56" w:rsidP="00E67B56">
            <w:pPr>
              <w:pStyle w:val="TableText"/>
              <w:spacing w:before="0" w:after="0"/>
              <w:jc w:val="center"/>
              <w:rPr>
                <w:rFonts w:cs="Arial"/>
                <w:color w:val="000000"/>
              </w:rPr>
            </w:pPr>
            <w:r>
              <w:rPr>
                <w:rFonts w:cs="Arial"/>
                <w:color w:val="000000"/>
              </w:rPr>
              <w:t>4098</w:t>
            </w:r>
          </w:p>
        </w:tc>
        <w:tc>
          <w:tcPr>
            <w:tcW w:w="1833" w:type="dxa"/>
            <w:vAlign w:val="bottom"/>
          </w:tcPr>
          <w:p w14:paraId="6CCD9FA7"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772CC0C" w14:textId="5BD19463"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A0A9DEE"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0459AECC"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F937AFB"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7E1FC33" w14:textId="77777777" w:rsidR="00E67B56" w:rsidRPr="002149DA" w:rsidRDefault="00E67B56" w:rsidP="00E67B56">
            <w:pPr>
              <w:pStyle w:val="TableText"/>
              <w:spacing w:before="0" w:after="0"/>
              <w:jc w:val="center"/>
              <w:rPr>
                <w:rFonts w:cs="Arial"/>
                <w:color w:val="000000"/>
              </w:rPr>
            </w:pPr>
            <w:r>
              <w:rPr>
                <w:rFonts w:cs="Arial"/>
                <w:color w:val="000000"/>
              </w:rPr>
              <w:t xml:space="preserve">     11,890 </w:t>
            </w:r>
          </w:p>
        </w:tc>
      </w:tr>
      <w:tr w:rsidR="00E67B56" w:rsidRPr="00DD3384" w14:paraId="409F60E8" w14:textId="77777777" w:rsidTr="009F2D97">
        <w:trPr>
          <w:trHeight w:val="305"/>
          <w:jc w:val="center"/>
        </w:trPr>
        <w:tc>
          <w:tcPr>
            <w:tcW w:w="2202" w:type="dxa"/>
            <w:vAlign w:val="bottom"/>
          </w:tcPr>
          <w:p w14:paraId="56E113A6" w14:textId="77777777" w:rsidR="00E67B56" w:rsidRPr="002149DA" w:rsidRDefault="00E67B56" w:rsidP="00E67B56">
            <w:pPr>
              <w:pStyle w:val="TableText"/>
              <w:spacing w:before="0" w:after="0"/>
              <w:jc w:val="center"/>
              <w:rPr>
                <w:rFonts w:cs="Arial"/>
                <w:color w:val="000000"/>
              </w:rPr>
            </w:pPr>
            <w:r>
              <w:rPr>
                <w:rFonts w:cs="Arial"/>
                <w:color w:val="000000"/>
              </w:rPr>
              <w:t>4099</w:t>
            </w:r>
          </w:p>
        </w:tc>
        <w:tc>
          <w:tcPr>
            <w:tcW w:w="1833" w:type="dxa"/>
            <w:vAlign w:val="bottom"/>
          </w:tcPr>
          <w:p w14:paraId="13BBA6FE"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1021007" w14:textId="12368890"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72DA765"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5D7BB923"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E7A5FAF"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7B5B2F5"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61450790" w14:textId="77777777" w:rsidTr="009F2D97">
        <w:trPr>
          <w:trHeight w:val="305"/>
          <w:jc w:val="center"/>
        </w:trPr>
        <w:tc>
          <w:tcPr>
            <w:tcW w:w="2202" w:type="dxa"/>
            <w:vAlign w:val="bottom"/>
          </w:tcPr>
          <w:p w14:paraId="3D558072" w14:textId="77777777" w:rsidR="00E67B56" w:rsidRPr="002149DA" w:rsidRDefault="00E67B56" w:rsidP="00E67B56">
            <w:pPr>
              <w:pStyle w:val="TableText"/>
              <w:spacing w:before="0" w:after="0"/>
              <w:jc w:val="center"/>
              <w:rPr>
                <w:rFonts w:cs="Arial"/>
                <w:color w:val="000000"/>
              </w:rPr>
            </w:pPr>
            <w:r>
              <w:rPr>
                <w:rFonts w:cs="Arial"/>
                <w:color w:val="000000"/>
              </w:rPr>
              <w:t>4100</w:t>
            </w:r>
          </w:p>
        </w:tc>
        <w:tc>
          <w:tcPr>
            <w:tcW w:w="1833" w:type="dxa"/>
            <w:vAlign w:val="bottom"/>
          </w:tcPr>
          <w:p w14:paraId="142D58ED"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AB948D3" w14:textId="5121B3AF"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12BA07E"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21B8D373"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A9495CE"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143CE10" w14:textId="77777777" w:rsidR="00E67B56" w:rsidRPr="002149DA" w:rsidRDefault="00E67B56" w:rsidP="00E67B56">
            <w:pPr>
              <w:pStyle w:val="TableText"/>
              <w:spacing w:before="0" w:after="0"/>
              <w:jc w:val="center"/>
              <w:rPr>
                <w:rFonts w:cs="Arial"/>
                <w:color w:val="000000"/>
              </w:rPr>
            </w:pPr>
            <w:r>
              <w:rPr>
                <w:rFonts w:cs="Arial"/>
                <w:color w:val="000000"/>
              </w:rPr>
              <w:t xml:space="preserve">      8,218 </w:t>
            </w:r>
          </w:p>
        </w:tc>
      </w:tr>
      <w:tr w:rsidR="00E67B56" w:rsidRPr="00DD3384" w14:paraId="43E4D8AA" w14:textId="77777777" w:rsidTr="009F2D97">
        <w:trPr>
          <w:trHeight w:val="305"/>
          <w:jc w:val="center"/>
        </w:trPr>
        <w:tc>
          <w:tcPr>
            <w:tcW w:w="2202" w:type="dxa"/>
            <w:vAlign w:val="bottom"/>
          </w:tcPr>
          <w:p w14:paraId="304011A8" w14:textId="77777777" w:rsidR="00E67B56" w:rsidRPr="002149DA" w:rsidRDefault="00E67B56" w:rsidP="00E67B56">
            <w:pPr>
              <w:pStyle w:val="TableText"/>
              <w:spacing w:before="0" w:after="0"/>
              <w:jc w:val="center"/>
              <w:rPr>
                <w:rFonts w:cs="Arial"/>
                <w:color w:val="000000"/>
              </w:rPr>
            </w:pPr>
            <w:r>
              <w:rPr>
                <w:rFonts w:cs="Arial"/>
                <w:color w:val="000000"/>
              </w:rPr>
              <w:t>4101</w:t>
            </w:r>
          </w:p>
        </w:tc>
        <w:tc>
          <w:tcPr>
            <w:tcW w:w="1833" w:type="dxa"/>
            <w:vAlign w:val="bottom"/>
          </w:tcPr>
          <w:p w14:paraId="24F2148D"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60B39BD" w14:textId="14F72355"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7B303AB"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19A08247"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DB2986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78CE975"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4ACB66B8" w14:textId="77777777" w:rsidTr="009F2D97">
        <w:trPr>
          <w:trHeight w:val="305"/>
          <w:jc w:val="center"/>
        </w:trPr>
        <w:tc>
          <w:tcPr>
            <w:tcW w:w="2202" w:type="dxa"/>
            <w:vAlign w:val="bottom"/>
          </w:tcPr>
          <w:p w14:paraId="3D58BD36" w14:textId="77777777" w:rsidR="00E67B56" w:rsidRPr="002149DA" w:rsidRDefault="00E67B56" w:rsidP="00E67B56">
            <w:pPr>
              <w:pStyle w:val="TableText"/>
              <w:spacing w:before="0" w:after="0"/>
              <w:jc w:val="center"/>
              <w:rPr>
                <w:rFonts w:cs="Arial"/>
                <w:color w:val="000000"/>
              </w:rPr>
            </w:pPr>
            <w:r>
              <w:rPr>
                <w:rFonts w:cs="Arial"/>
                <w:color w:val="000000"/>
              </w:rPr>
              <w:t>4102</w:t>
            </w:r>
          </w:p>
        </w:tc>
        <w:tc>
          <w:tcPr>
            <w:tcW w:w="1833" w:type="dxa"/>
            <w:vAlign w:val="bottom"/>
          </w:tcPr>
          <w:p w14:paraId="105F9716"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E33F1FF" w14:textId="681336CA"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9D796A8"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0EBB8EC4"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C609F9D"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1D81C88"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09DDEFA5" w14:textId="77777777" w:rsidTr="009F2D97">
        <w:trPr>
          <w:trHeight w:val="305"/>
          <w:jc w:val="center"/>
        </w:trPr>
        <w:tc>
          <w:tcPr>
            <w:tcW w:w="2202" w:type="dxa"/>
            <w:vAlign w:val="bottom"/>
          </w:tcPr>
          <w:p w14:paraId="78308E76" w14:textId="77777777" w:rsidR="00E67B56" w:rsidRPr="002149DA" w:rsidRDefault="00E67B56" w:rsidP="00E67B56">
            <w:pPr>
              <w:pStyle w:val="TableText"/>
              <w:spacing w:before="0" w:after="0"/>
              <w:jc w:val="center"/>
              <w:rPr>
                <w:rFonts w:cs="Arial"/>
                <w:color w:val="000000"/>
              </w:rPr>
            </w:pPr>
            <w:r>
              <w:rPr>
                <w:rFonts w:cs="Arial"/>
                <w:color w:val="000000"/>
              </w:rPr>
              <w:t>4103</w:t>
            </w:r>
          </w:p>
        </w:tc>
        <w:tc>
          <w:tcPr>
            <w:tcW w:w="1833" w:type="dxa"/>
            <w:vAlign w:val="bottom"/>
          </w:tcPr>
          <w:p w14:paraId="79D63B1A"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AA64690" w14:textId="4429C517"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7EDCE5D"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0912ADA4"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C9C169D"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B1C5B0D"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6F20C04C" w14:textId="77777777" w:rsidTr="009F2D97">
        <w:trPr>
          <w:trHeight w:val="305"/>
          <w:jc w:val="center"/>
        </w:trPr>
        <w:tc>
          <w:tcPr>
            <w:tcW w:w="2202" w:type="dxa"/>
            <w:vAlign w:val="bottom"/>
          </w:tcPr>
          <w:p w14:paraId="223F5267" w14:textId="77777777" w:rsidR="00E67B56" w:rsidRPr="002149DA" w:rsidRDefault="00E67B56" w:rsidP="00E67B56">
            <w:pPr>
              <w:pStyle w:val="TableText"/>
              <w:spacing w:before="0" w:after="0"/>
              <w:jc w:val="center"/>
              <w:rPr>
                <w:rFonts w:cs="Arial"/>
                <w:color w:val="000000"/>
              </w:rPr>
            </w:pPr>
            <w:r>
              <w:rPr>
                <w:rFonts w:cs="Arial"/>
                <w:color w:val="000000"/>
              </w:rPr>
              <w:t>4104</w:t>
            </w:r>
          </w:p>
        </w:tc>
        <w:tc>
          <w:tcPr>
            <w:tcW w:w="1833" w:type="dxa"/>
            <w:vAlign w:val="bottom"/>
          </w:tcPr>
          <w:p w14:paraId="7248FB8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4E565A4" w14:textId="117AD7CE"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F79466E"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0A8FBB90"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71B2F5F"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8F521DB" w14:textId="77777777" w:rsidR="00E67B56" w:rsidRPr="002149DA" w:rsidRDefault="00E67B56" w:rsidP="00E67B56">
            <w:pPr>
              <w:pStyle w:val="TableText"/>
              <w:spacing w:before="0" w:after="0"/>
              <w:jc w:val="center"/>
              <w:rPr>
                <w:rFonts w:cs="Arial"/>
                <w:color w:val="000000"/>
              </w:rPr>
            </w:pPr>
            <w:r>
              <w:rPr>
                <w:rFonts w:cs="Arial"/>
                <w:color w:val="000000"/>
              </w:rPr>
              <w:t xml:space="preserve">     11,843 </w:t>
            </w:r>
          </w:p>
        </w:tc>
      </w:tr>
      <w:tr w:rsidR="00E67B56" w:rsidRPr="00DD3384" w14:paraId="32173015" w14:textId="77777777" w:rsidTr="009F2D97">
        <w:trPr>
          <w:trHeight w:val="305"/>
          <w:jc w:val="center"/>
        </w:trPr>
        <w:tc>
          <w:tcPr>
            <w:tcW w:w="2202" w:type="dxa"/>
            <w:vAlign w:val="bottom"/>
          </w:tcPr>
          <w:p w14:paraId="567E199F" w14:textId="77777777" w:rsidR="00E67B56" w:rsidRPr="002149DA" w:rsidRDefault="00E67B56" w:rsidP="00E67B56">
            <w:pPr>
              <w:pStyle w:val="TableText"/>
              <w:spacing w:before="0" w:after="0"/>
              <w:jc w:val="center"/>
              <w:rPr>
                <w:rFonts w:cs="Arial"/>
                <w:color w:val="000000"/>
              </w:rPr>
            </w:pPr>
            <w:r>
              <w:rPr>
                <w:rFonts w:cs="Arial"/>
                <w:color w:val="000000"/>
              </w:rPr>
              <w:t>4105</w:t>
            </w:r>
          </w:p>
        </w:tc>
        <w:tc>
          <w:tcPr>
            <w:tcW w:w="1833" w:type="dxa"/>
            <w:vAlign w:val="bottom"/>
          </w:tcPr>
          <w:p w14:paraId="3EA9C5E6"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219D9EE" w14:textId="30B5A226"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4CA3CFB"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5D922187"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A1D28A9"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BADB575"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13B2D867" w14:textId="77777777" w:rsidTr="009F2D97">
        <w:trPr>
          <w:trHeight w:val="305"/>
          <w:jc w:val="center"/>
        </w:trPr>
        <w:tc>
          <w:tcPr>
            <w:tcW w:w="2202" w:type="dxa"/>
            <w:vAlign w:val="bottom"/>
          </w:tcPr>
          <w:p w14:paraId="3E9C62A8" w14:textId="77777777" w:rsidR="00E67B56" w:rsidRPr="002149DA" w:rsidRDefault="00E67B56" w:rsidP="00E67B56">
            <w:pPr>
              <w:pStyle w:val="TableText"/>
              <w:spacing w:before="0" w:after="0"/>
              <w:jc w:val="center"/>
              <w:rPr>
                <w:rFonts w:cs="Arial"/>
                <w:color w:val="000000"/>
              </w:rPr>
            </w:pPr>
            <w:r>
              <w:rPr>
                <w:rFonts w:cs="Arial"/>
                <w:color w:val="000000"/>
              </w:rPr>
              <w:t>4106</w:t>
            </w:r>
          </w:p>
        </w:tc>
        <w:tc>
          <w:tcPr>
            <w:tcW w:w="1833" w:type="dxa"/>
            <w:vAlign w:val="bottom"/>
          </w:tcPr>
          <w:p w14:paraId="10819662"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672EECA" w14:textId="431A5B01"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23F9646"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2C74BB92"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54C961A"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627108E"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25F9C181" w14:textId="77777777" w:rsidTr="009F2D97">
        <w:trPr>
          <w:trHeight w:val="305"/>
          <w:jc w:val="center"/>
        </w:trPr>
        <w:tc>
          <w:tcPr>
            <w:tcW w:w="2202" w:type="dxa"/>
            <w:vAlign w:val="bottom"/>
          </w:tcPr>
          <w:p w14:paraId="4F249F77" w14:textId="77777777" w:rsidR="00E67B56" w:rsidRPr="002149DA" w:rsidRDefault="00E67B56" w:rsidP="00E67B56">
            <w:pPr>
              <w:pStyle w:val="TableText"/>
              <w:spacing w:before="0" w:after="0"/>
              <w:jc w:val="center"/>
              <w:rPr>
                <w:rFonts w:cs="Arial"/>
                <w:color w:val="000000"/>
              </w:rPr>
            </w:pPr>
            <w:r>
              <w:rPr>
                <w:rFonts w:cs="Arial"/>
                <w:color w:val="000000"/>
              </w:rPr>
              <w:t>4107</w:t>
            </w:r>
          </w:p>
        </w:tc>
        <w:tc>
          <w:tcPr>
            <w:tcW w:w="1833" w:type="dxa"/>
            <w:vAlign w:val="bottom"/>
          </w:tcPr>
          <w:p w14:paraId="4B066CF9"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08F7701" w14:textId="65220EFA"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AD54671"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52FC382A"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103784D"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D2B0207"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1E39FF51" w14:textId="77777777" w:rsidTr="009F2D97">
        <w:trPr>
          <w:trHeight w:val="305"/>
          <w:jc w:val="center"/>
        </w:trPr>
        <w:tc>
          <w:tcPr>
            <w:tcW w:w="2202" w:type="dxa"/>
            <w:vAlign w:val="bottom"/>
          </w:tcPr>
          <w:p w14:paraId="7981282F" w14:textId="77777777" w:rsidR="00E67B56" w:rsidRPr="002149DA" w:rsidRDefault="00E67B56" w:rsidP="00E67B56">
            <w:pPr>
              <w:pStyle w:val="TableText"/>
              <w:spacing w:before="0" w:after="0"/>
              <w:jc w:val="center"/>
              <w:rPr>
                <w:rFonts w:cs="Arial"/>
                <w:color w:val="000000"/>
              </w:rPr>
            </w:pPr>
            <w:r>
              <w:rPr>
                <w:rFonts w:cs="Arial"/>
                <w:color w:val="000000"/>
              </w:rPr>
              <w:t>4108</w:t>
            </w:r>
          </w:p>
        </w:tc>
        <w:tc>
          <w:tcPr>
            <w:tcW w:w="1833" w:type="dxa"/>
            <w:vAlign w:val="bottom"/>
          </w:tcPr>
          <w:p w14:paraId="6AEF875C"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228D108" w14:textId="66A56FF3"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2E7D614"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430CA39F"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6EDD9F6"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DCF8BFA"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38D9616C" w14:textId="77777777" w:rsidTr="009F2D97">
        <w:trPr>
          <w:trHeight w:val="305"/>
          <w:jc w:val="center"/>
        </w:trPr>
        <w:tc>
          <w:tcPr>
            <w:tcW w:w="2202" w:type="dxa"/>
            <w:vAlign w:val="bottom"/>
          </w:tcPr>
          <w:p w14:paraId="320485E4" w14:textId="77777777" w:rsidR="00E67B56" w:rsidRPr="002149DA" w:rsidRDefault="00E67B56" w:rsidP="00E67B56">
            <w:pPr>
              <w:pStyle w:val="TableText"/>
              <w:spacing w:before="0" w:after="0"/>
              <w:jc w:val="center"/>
              <w:rPr>
                <w:rFonts w:cs="Arial"/>
                <w:color w:val="000000"/>
              </w:rPr>
            </w:pPr>
            <w:r>
              <w:rPr>
                <w:rFonts w:cs="Arial"/>
                <w:color w:val="000000"/>
              </w:rPr>
              <w:t>4109</w:t>
            </w:r>
          </w:p>
        </w:tc>
        <w:tc>
          <w:tcPr>
            <w:tcW w:w="1833" w:type="dxa"/>
            <w:vAlign w:val="bottom"/>
          </w:tcPr>
          <w:p w14:paraId="72914FE5"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BB2FCC0" w14:textId="73C4A307"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C9735A2"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4,116 </w:t>
            </w:r>
          </w:p>
        </w:tc>
        <w:tc>
          <w:tcPr>
            <w:tcW w:w="1191" w:type="dxa"/>
            <w:vAlign w:val="bottom"/>
          </w:tcPr>
          <w:p w14:paraId="3FF14033"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538AEC9"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A9608B9" w14:textId="77777777" w:rsidR="00E67B56" w:rsidRPr="002149DA" w:rsidRDefault="00E67B56" w:rsidP="00E67B56">
            <w:pPr>
              <w:pStyle w:val="TableText"/>
              <w:spacing w:before="0" w:after="0"/>
              <w:jc w:val="center"/>
              <w:rPr>
                <w:rFonts w:cs="Arial"/>
                <w:color w:val="000000"/>
              </w:rPr>
            </w:pPr>
            <w:r>
              <w:rPr>
                <w:rFonts w:cs="Arial"/>
                <w:color w:val="000000"/>
              </w:rPr>
              <w:t xml:space="preserve">      4,116 </w:t>
            </w:r>
          </w:p>
        </w:tc>
      </w:tr>
      <w:tr w:rsidR="00E67B56" w:rsidRPr="00DD3384" w14:paraId="61009864" w14:textId="77777777" w:rsidTr="009F2D97">
        <w:trPr>
          <w:trHeight w:val="305"/>
          <w:jc w:val="center"/>
        </w:trPr>
        <w:tc>
          <w:tcPr>
            <w:tcW w:w="2202" w:type="dxa"/>
            <w:vAlign w:val="bottom"/>
          </w:tcPr>
          <w:p w14:paraId="067B3944" w14:textId="77777777" w:rsidR="00E67B56" w:rsidRPr="002149DA" w:rsidRDefault="00E67B56" w:rsidP="00E67B56">
            <w:pPr>
              <w:pStyle w:val="TableText"/>
              <w:spacing w:before="0" w:after="0"/>
              <w:jc w:val="center"/>
              <w:rPr>
                <w:rFonts w:cs="Arial"/>
                <w:color w:val="000000"/>
              </w:rPr>
            </w:pPr>
            <w:r>
              <w:rPr>
                <w:rFonts w:cs="Arial"/>
                <w:color w:val="000000"/>
              </w:rPr>
              <w:t>4110</w:t>
            </w:r>
          </w:p>
        </w:tc>
        <w:tc>
          <w:tcPr>
            <w:tcW w:w="1833" w:type="dxa"/>
            <w:vAlign w:val="bottom"/>
          </w:tcPr>
          <w:p w14:paraId="40508EB0"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D7EDD7C" w14:textId="59AF3702"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703DF4D"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2A9A4D30"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C8FF776"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A155F95"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12A98F81" w14:textId="77777777" w:rsidTr="009F2D97">
        <w:trPr>
          <w:trHeight w:val="305"/>
          <w:jc w:val="center"/>
        </w:trPr>
        <w:tc>
          <w:tcPr>
            <w:tcW w:w="2202" w:type="dxa"/>
            <w:vAlign w:val="bottom"/>
          </w:tcPr>
          <w:p w14:paraId="6EE3162F" w14:textId="77777777" w:rsidR="00E67B56" w:rsidRPr="002149DA" w:rsidRDefault="00E67B56" w:rsidP="00E67B56">
            <w:pPr>
              <w:pStyle w:val="TableText"/>
              <w:spacing w:before="0" w:after="0"/>
              <w:jc w:val="center"/>
              <w:rPr>
                <w:rFonts w:cs="Arial"/>
                <w:color w:val="000000"/>
              </w:rPr>
            </w:pPr>
            <w:r>
              <w:rPr>
                <w:rFonts w:cs="Arial"/>
                <w:color w:val="000000"/>
              </w:rPr>
              <w:t>4111</w:t>
            </w:r>
          </w:p>
        </w:tc>
        <w:tc>
          <w:tcPr>
            <w:tcW w:w="1833" w:type="dxa"/>
            <w:vAlign w:val="bottom"/>
          </w:tcPr>
          <w:p w14:paraId="18D6EB75"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813AE04" w14:textId="31DE1E1F"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6078001"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3,951 </w:t>
            </w:r>
          </w:p>
        </w:tc>
        <w:tc>
          <w:tcPr>
            <w:tcW w:w="1191" w:type="dxa"/>
            <w:vAlign w:val="bottom"/>
          </w:tcPr>
          <w:p w14:paraId="18C69B2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63BEE15"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4296237" w14:textId="77777777" w:rsidR="00E67B56" w:rsidRPr="002149DA" w:rsidRDefault="00E67B56" w:rsidP="00E67B56">
            <w:pPr>
              <w:pStyle w:val="TableText"/>
              <w:spacing w:before="0" w:after="0"/>
              <w:jc w:val="center"/>
              <w:rPr>
                <w:rFonts w:cs="Arial"/>
                <w:color w:val="000000"/>
              </w:rPr>
            </w:pPr>
            <w:r>
              <w:rPr>
                <w:rFonts w:cs="Arial"/>
                <w:color w:val="000000"/>
              </w:rPr>
              <w:t xml:space="preserve">      3,951 </w:t>
            </w:r>
          </w:p>
        </w:tc>
      </w:tr>
      <w:tr w:rsidR="00E67B56" w:rsidRPr="00DD3384" w14:paraId="029E89F7" w14:textId="77777777" w:rsidTr="009F2D97">
        <w:trPr>
          <w:trHeight w:val="305"/>
          <w:jc w:val="center"/>
        </w:trPr>
        <w:tc>
          <w:tcPr>
            <w:tcW w:w="2202" w:type="dxa"/>
            <w:vAlign w:val="bottom"/>
          </w:tcPr>
          <w:p w14:paraId="0DF31232" w14:textId="77777777" w:rsidR="00E67B56" w:rsidRPr="002149DA" w:rsidRDefault="00E67B56" w:rsidP="00E67B56">
            <w:pPr>
              <w:pStyle w:val="TableText"/>
              <w:spacing w:before="0" w:after="0"/>
              <w:jc w:val="center"/>
              <w:rPr>
                <w:rFonts w:cs="Arial"/>
                <w:color w:val="000000"/>
              </w:rPr>
            </w:pPr>
            <w:r>
              <w:rPr>
                <w:rFonts w:cs="Arial"/>
                <w:color w:val="000000"/>
              </w:rPr>
              <w:t>4112</w:t>
            </w:r>
          </w:p>
        </w:tc>
        <w:tc>
          <w:tcPr>
            <w:tcW w:w="1833" w:type="dxa"/>
            <w:vAlign w:val="bottom"/>
          </w:tcPr>
          <w:p w14:paraId="410DC2D5"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7F847D6" w14:textId="31364F4C"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AE8AA25"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6AD41944"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5DA3F0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0B032EE" w14:textId="77777777" w:rsidR="00E67B56" w:rsidRPr="002149DA" w:rsidRDefault="00E67B56" w:rsidP="00E67B56">
            <w:pPr>
              <w:pStyle w:val="TableText"/>
              <w:spacing w:before="0" w:after="0"/>
              <w:jc w:val="center"/>
              <w:rPr>
                <w:rFonts w:cs="Arial"/>
                <w:color w:val="000000"/>
              </w:rPr>
            </w:pPr>
            <w:r>
              <w:rPr>
                <w:rFonts w:cs="Arial"/>
                <w:color w:val="000000"/>
              </w:rPr>
              <w:t xml:space="preserve">     11,843 </w:t>
            </w:r>
          </w:p>
        </w:tc>
      </w:tr>
      <w:tr w:rsidR="00E67B56" w:rsidRPr="00DD3384" w14:paraId="76A2226F" w14:textId="77777777" w:rsidTr="009F2D97">
        <w:trPr>
          <w:trHeight w:val="305"/>
          <w:jc w:val="center"/>
        </w:trPr>
        <w:tc>
          <w:tcPr>
            <w:tcW w:w="2202" w:type="dxa"/>
            <w:vAlign w:val="bottom"/>
          </w:tcPr>
          <w:p w14:paraId="171F705F" w14:textId="77777777" w:rsidR="00E67B56" w:rsidRPr="002149DA" w:rsidRDefault="00E67B56" w:rsidP="00E67B56">
            <w:pPr>
              <w:pStyle w:val="TableText"/>
              <w:spacing w:before="0" w:after="0"/>
              <w:jc w:val="center"/>
              <w:rPr>
                <w:rFonts w:cs="Arial"/>
                <w:color w:val="000000"/>
              </w:rPr>
            </w:pPr>
            <w:r>
              <w:rPr>
                <w:rFonts w:cs="Arial"/>
                <w:color w:val="000000"/>
              </w:rPr>
              <w:t>4113</w:t>
            </w:r>
          </w:p>
        </w:tc>
        <w:tc>
          <w:tcPr>
            <w:tcW w:w="1833" w:type="dxa"/>
            <w:vAlign w:val="bottom"/>
          </w:tcPr>
          <w:p w14:paraId="2C26AEDC"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30EFDE8" w14:textId="0B8CEDC1"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12F9684"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16,464 </w:t>
            </w:r>
          </w:p>
        </w:tc>
        <w:tc>
          <w:tcPr>
            <w:tcW w:w="1191" w:type="dxa"/>
            <w:vAlign w:val="bottom"/>
          </w:tcPr>
          <w:p w14:paraId="29AE3765"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B8FF7AF"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D1DADD1" w14:textId="77777777" w:rsidR="00E67B56" w:rsidRPr="002149DA" w:rsidRDefault="00E67B56" w:rsidP="00E67B56">
            <w:pPr>
              <w:pStyle w:val="TableText"/>
              <w:spacing w:before="0" w:after="0"/>
              <w:jc w:val="center"/>
              <w:rPr>
                <w:rFonts w:cs="Arial"/>
                <w:color w:val="000000"/>
              </w:rPr>
            </w:pPr>
            <w:r>
              <w:rPr>
                <w:rFonts w:cs="Arial"/>
                <w:color w:val="000000"/>
              </w:rPr>
              <w:t xml:space="preserve">     16,464 </w:t>
            </w:r>
          </w:p>
        </w:tc>
      </w:tr>
      <w:tr w:rsidR="00E67B56" w:rsidRPr="00DD3384" w14:paraId="17F108B6" w14:textId="77777777" w:rsidTr="009F2D97">
        <w:trPr>
          <w:trHeight w:val="305"/>
          <w:jc w:val="center"/>
        </w:trPr>
        <w:tc>
          <w:tcPr>
            <w:tcW w:w="2202" w:type="dxa"/>
            <w:vAlign w:val="bottom"/>
          </w:tcPr>
          <w:p w14:paraId="450FF1BD" w14:textId="77777777" w:rsidR="00E67B56" w:rsidRPr="002149DA" w:rsidRDefault="00E67B56" w:rsidP="00E67B56">
            <w:pPr>
              <w:pStyle w:val="TableText"/>
              <w:spacing w:before="0" w:after="0"/>
              <w:jc w:val="center"/>
              <w:rPr>
                <w:rFonts w:cs="Arial"/>
                <w:color w:val="000000"/>
              </w:rPr>
            </w:pPr>
            <w:r>
              <w:rPr>
                <w:rFonts w:cs="Arial"/>
                <w:color w:val="000000"/>
              </w:rPr>
              <w:t>4114</w:t>
            </w:r>
          </w:p>
        </w:tc>
        <w:tc>
          <w:tcPr>
            <w:tcW w:w="1833" w:type="dxa"/>
            <w:vAlign w:val="bottom"/>
          </w:tcPr>
          <w:p w14:paraId="0FB9AB6A"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0F1CD7C" w14:textId="3889C21B"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764EEEE"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15,092 </w:t>
            </w:r>
          </w:p>
        </w:tc>
        <w:tc>
          <w:tcPr>
            <w:tcW w:w="1191" w:type="dxa"/>
            <w:vAlign w:val="bottom"/>
          </w:tcPr>
          <w:p w14:paraId="362EF4FB"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27916D4"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A6D8E18" w14:textId="77777777" w:rsidR="00E67B56" w:rsidRPr="002149DA" w:rsidRDefault="00E67B56" w:rsidP="00E67B56">
            <w:pPr>
              <w:pStyle w:val="TableText"/>
              <w:spacing w:before="0" w:after="0"/>
              <w:jc w:val="center"/>
              <w:rPr>
                <w:rFonts w:cs="Arial"/>
                <w:color w:val="000000"/>
              </w:rPr>
            </w:pPr>
            <w:r>
              <w:rPr>
                <w:rFonts w:cs="Arial"/>
                <w:color w:val="000000"/>
              </w:rPr>
              <w:t xml:space="preserve">     15,092 </w:t>
            </w:r>
          </w:p>
        </w:tc>
      </w:tr>
      <w:tr w:rsidR="00E67B56" w:rsidRPr="00DD3384" w14:paraId="574A99F4" w14:textId="77777777" w:rsidTr="009F2D97">
        <w:trPr>
          <w:trHeight w:val="305"/>
          <w:jc w:val="center"/>
        </w:trPr>
        <w:tc>
          <w:tcPr>
            <w:tcW w:w="2202" w:type="dxa"/>
            <w:vAlign w:val="bottom"/>
          </w:tcPr>
          <w:p w14:paraId="14E7E75E" w14:textId="77777777" w:rsidR="00E67B56" w:rsidRPr="002149DA" w:rsidRDefault="00E67B56" w:rsidP="00E67B56">
            <w:pPr>
              <w:pStyle w:val="TableText"/>
              <w:spacing w:before="0" w:after="0"/>
              <w:jc w:val="center"/>
              <w:rPr>
                <w:rFonts w:cs="Arial"/>
                <w:color w:val="000000"/>
              </w:rPr>
            </w:pPr>
            <w:r>
              <w:rPr>
                <w:rFonts w:cs="Arial"/>
                <w:color w:val="000000"/>
              </w:rPr>
              <w:lastRenderedPageBreak/>
              <w:t>4115</w:t>
            </w:r>
          </w:p>
        </w:tc>
        <w:tc>
          <w:tcPr>
            <w:tcW w:w="1833" w:type="dxa"/>
            <w:vAlign w:val="bottom"/>
          </w:tcPr>
          <w:p w14:paraId="1FA3ABEF"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507BECC" w14:textId="17E85A1B"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752F832E"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8,232 </w:t>
            </w:r>
          </w:p>
        </w:tc>
        <w:tc>
          <w:tcPr>
            <w:tcW w:w="1191" w:type="dxa"/>
            <w:vAlign w:val="bottom"/>
          </w:tcPr>
          <w:p w14:paraId="3AC86B34"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5C58E85"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6F95BFB" w14:textId="77777777" w:rsidR="00E67B56" w:rsidRPr="002149DA" w:rsidRDefault="00E67B56" w:rsidP="00E67B56">
            <w:pPr>
              <w:pStyle w:val="TableText"/>
              <w:spacing w:before="0" w:after="0"/>
              <w:jc w:val="center"/>
              <w:rPr>
                <w:rFonts w:cs="Arial"/>
                <w:color w:val="000000"/>
              </w:rPr>
            </w:pPr>
            <w:r>
              <w:rPr>
                <w:rFonts w:cs="Arial"/>
                <w:color w:val="000000"/>
              </w:rPr>
              <w:t xml:space="preserve">      8,232 </w:t>
            </w:r>
          </w:p>
        </w:tc>
      </w:tr>
      <w:tr w:rsidR="00E67B56" w:rsidRPr="00DD3384" w14:paraId="22AA9158" w14:textId="77777777" w:rsidTr="009F2D97">
        <w:trPr>
          <w:trHeight w:val="305"/>
          <w:jc w:val="center"/>
        </w:trPr>
        <w:tc>
          <w:tcPr>
            <w:tcW w:w="2202" w:type="dxa"/>
            <w:vAlign w:val="bottom"/>
          </w:tcPr>
          <w:p w14:paraId="64010386" w14:textId="77777777" w:rsidR="00E67B56" w:rsidRPr="002149DA" w:rsidRDefault="00E67B56" w:rsidP="00E67B56">
            <w:pPr>
              <w:pStyle w:val="TableText"/>
              <w:spacing w:before="0" w:after="0"/>
              <w:jc w:val="center"/>
              <w:rPr>
                <w:rFonts w:cs="Arial"/>
                <w:color w:val="000000"/>
              </w:rPr>
            </w:pPr>
            <w:r>
              <w:rPr>
                <w:rFonts w:cs="Arial"/>
                <w:color w:val="000000"/>
              </w:rPr>
              <w:t>4116</w:t>
            </w:r>
          </w:p>
        </w:tc>
        <w:tc>
          <w:tcPr>
            <w:tcW w:w="1833" w:type="dxa"/>
            <w:vAlign w:val="bottom"/>
          </w:tcPr>
          <w:p w14:paraId="15F11C60"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DDA498B" w14:textId="47D57E8C"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A443BF4"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6,860 </w:t>
            </w:r>
          </w:p>
        </w:tc>
        <w:tc>
          <w:tcPr>
            <w:tcW w:w="1191" w:type="dxa"/>
            <w:vAlign w:val="bottom"/>
          </w:tcPr>
          <w:p w14:paraId="46BCCD0B"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412EAD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4C77398" w14:textId="77777777" w:rsidR="00E67B56" w:rsidRPr="002149DA" w:rsidRDefault="00E67B56" w:rsidP="00E67B56">
            <w:pPr>
              <w:pStyle w:val="TableText"/>
              <w:spacing w:before="0" w:after="0"/>
              <w:jc w:val="center"/>
              <w:rPr>
                <w:rFonts w:cs="Arial"/>
                <w:color w:val="000000"/>
              </w:rPr>
            </w:pPr>
            <w:r>
              <w:rPr>
                <w:rFonts w:cs="Arial"/>
                <w:color w:val="000000"/>
              </w:rPr>
              <w:t xml:space="preserve">      6,860 </w:t>
            </w:r>
          </w:p>
        </w:tc>
      </w:tr>
      <w:tr w:rsidR="00E67B56" w:rsidRPr="00DD3384" w14:paraId="074BD250" w14:textId="77777777" w:rsidTr="009F2D97">
        <w:trPr>
          <w:trHeight w:val="305"/>
          <w:jc w:val="center"/>
        </w:trPr>
        <w:tc>
          <w:tcPr>
            <w:tcW w:w="2202" w:type="dxa"/>
            <w:vAlign w:val="bottom"/>
          </w:tcPr>
          <w:p w14:paraId="0496B204" w14:textId="77777777" w:rsidR="00E67B56" w:rsidRPr="002149DA" w:rsidRDefault="00E67B56" w:rsidP="00E67B56">
            <w:pPr>
              <w:pStyle w:val="TableText"/>
              <w:spacing w:before="0" w:after="0"/>
              <w:jc w:val="center"/>
              <w:rPr>
                <w:rFonts w:cs="Arial"/>
                <w:color w:val="000000"/>
              </w:rPr>
            </w:pPr>
            <w:r>
              <w:rPr>
                <w:rFonts w:cs="Arial"/>
                <w:color w:val="000000"/>
              </w:rPr>
              <w:t>4117</w:t>
            </w:r>
          </w:p>
        </w:tc>
        <w:tc>
          <w:tcPr>
            <w:tcW w:w="1833" w:type="dxa"/>
            <w:vAlign w:val="bottom"/>
          </w:tcPr>
          <w:p w14:paraId="2437FD26"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2F76F67" w14:textId="6464984C"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97978AB"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6,860 </w:t>
            </w:r>
          </w:p>
        </w:tc>
        <w:tc>
          <w:tcPr>
            <w:tcW w:w="1191" w:type="dxa"/>
            <w:vAlign w:val="bottom"/>
          </w:tcPr>
          <w:p w14:paraId="0416FF15"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1447CA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B6E0893" w14:textId="77777777" w:rsidR="00E67B56" w:rsidRPr="002149DA" w:rsidRDefault="00E67B56" w:rsidP="00E67B56">
            <w:pPr>
              <w:pStyle w:val="TableText"/>
              <w:spacing w:before="0" w:after="0"/>
              <w:jc w:val="center"/>
              <w:rPr>
                <w:rFonts w:cs="Arial"/>
                <w:color w:val="000000"/>
              </w:rPr>
            </w:pPr>
            <w:r>
              <w:rPr>
                <w:rFonts w:cs="Arial"/>
                <w:color w:val="000000"/>
              </w:rPr>
              <w:t xml:space="preserve">      6,860 </w:t>
            </w:r>
          </w:p>
        </w:tc>
      </w:tr>
      <w:tr w:rsidR="00E67B56" w:rsidRPr="00DD3384" w14:paraId="61398D99" w14:textId="77777777" w:rsidTr="009F2D97">
        <w:trPr>
          <w:trHeight w:val="305"/>
          <w:jc w:val="center"/>
        </w:trPr>
        <w:tc>
          <w:tcPr>
            <w:tcW w:w="2202" w:type="dxa"/>
            <w:vAlign w:val="bottom"/>
          </w:tcPr>
          <w:p w14:paraId="02CFFD04" w14:textId="77777777" w:rsidR="00E67B56" w:rsidRPr="002149DA" w:rsidRDefault="00E67B56" w:rsidP="00E67B56">
            <w:pPr>
              <w:pStyle w:val="TableText"/>
              <w:spacing w:before="0" w:after="0"/>
              <w:jc w:val="center"/>
              <w:rPr>
                <w:rFonts w:cs="Arial"/>
                <w:color w:val="000000"/>
              </w:rPr>
            </w:pPr>
            <w:r>
              <w:rPr>
                <w:rFonts w:cs="Arial"/>
                <w:color w:val="000000"/>
              </w:rPr>
              <w:t>4118</w:t>
            </w:r>
          </w:p>
        </w:tc>
        <w:tc>
          <w:tcPr>
            <w:tcW w:w="1833" w:type="dxa"/>
            <w:vAlign w:val="bottom"/>
          </w:tcPr>
          <w:p w14:paraId="002A2D8B"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D21CB9E" w14:textId="02339AD7"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48D5DFC"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7E5B6449"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323394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95872D1"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1DCE1D22" w14:textId="77777777" w:rsidTr="009F2D97">
        <w:trPr>
          <w:trHeight w:val="305"/>
          <w:jc w:val="center"/>
        </w:trPr>
        <w:tc>
          <w:tcPr>
            <w:tcW w:w="2202" w:type="dxa"/>
            <w:vAlign w:val="bottom"/>
          </w:tcPr>
          <w:p w14:paraId="77F9FFF8" w14:textId="77777777" w:rsidR="00E67B56" w:rsidRPr="002149DA" w:rsidRDefault="00E67B56" w:rsidP="00E67B56">
            <w:pPr>
              <w:pStyle w:val="TableText"/>
              <w:spacing w:before="0" w:after="0"/>
              <w:jc w:val="center"/>
              <w:rPr>
                <w:rFonts w:cs="Arial"/>
                <w:color w:val="000000"/>
              </w:rPr>
            </w:pPr>
            <w:r>
              <w:rPr>
                <w:rFonts w:cs="Arial"/>
                <w:color w:val="000000"/>
              </w:rPr>
              <w:t>4119</w:t>
            </w:r>
          </w:p>
        </w:tc>
        <w:tc>
          <w:tcPr>
            <w:tcW w:w="1833" w:type="dxa"/>
            <w:vAlign w:val="bottom"/>
          </w:tcPr>
          <w:p w14:paraId="4CDDC1AF"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25C2253" w14:textId="10C7EDEB"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39DBC7E"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8,232 </w:t>
            </w:r>
          </w:p>
        </w:tc>
        <w:tc>
          <w:tcPr>
            <w:tcW w:w="1191" w:type="dxa"/>
            <w:vAlign w:val="bottom"/>
          </w:tcPr>
          <w:p w14:paraId="65550EC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B25D74C"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5C125A6" w14:textId="77777777" w:rsidR="00E67B56" w:rsidRPr="002149DA" w:rsidRDefault="00E67B56" w:rsidP="00E67B56">
            <w:pPr>
              <w:pStyle w:val="TableText"/>
              <w:spacing w:before="0" w:after="0"/>
              <w:jc w:val="center"/>
              <w:rPr>
                <w:rFonts w:cs="Arial"/>
                <w:color w:val="000000"/>
              </w:rPr>
            </w:pPr>
            <w:r>
              <w:rPr>
                <w:rFonts w:cs="Arial"/>
                <w:color w:val="000000"/>
              </w:rPr>
              <w:t xml:space="preserve">      8,232 </w:t>
            </w:r>
          </w:p>
        </w:tc>
      </w:tr>
      <w:tr w:rsidR="00E67B56" w:rsidRPr="00DD3384" w14:paraId="51D57EA6" w14:textId="77777777" w:rsidTr="009F2D97">
        <w:trPr>
          <w:trHeight w:val="305"/>
          <w:jc w:val="center"/>
        </w:trPr>
        <w:tc>
          <w:tcPr>
            <w:tcW w:w="2202" w:type="dxa"/>
            <w:vAlign w:val="bottom"/>
          </w:tcPr>
          <w:p w14:paraId="0740744D" w14:textId="77777777" w:rsidR="00E67B56" w:rsidRPr="002149DA" w:rsidRDefault="00E67B56" w:rsidP="00E67B56">
            <w:pPr>
              <w:pStyle w:val="TableText"/>
              <w:spacing w:before="0" w:after="0"/>
              <w:jc w:val="center"/>
              <w:rPr>
                <w:rFonts w:cs="Arial"/>
                <w:color w:val="000000"/>
              </w:rPr>
            </w:pPr>
            <w:r>
              <w:rPr>
                <w:rFonts w:cs="Arial"/>
                <w:color w:val="000000"/>
              </w:rPr>
              <w:t>4120</w:t>
            </w:r>
          </w:p>
        </w:tc>
        <w:tc>
          <w:tcPr>
            <w:tcW w:w="1833" w:type="dxa"/>
            <w:vAlign w:val="bottom"/>
          </w:tcPr>
          <w:p w14:paraId="4EBA645F"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FA96567" w14:textId="60FF129C"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0A418E8"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325C32C1"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613F1FB"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636DD53"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63560780" w14:textId="77777777" w:rsidTr="009F2D97">
        <w:trPr>
          <w:trHeight w:val="305"/>
          <w:jc w:val="center"/>
        </w:trPr>
        <w:tc>
          <w:tcPr>
            <w:tcW w:w="2202" w:type="dxa"/>
            <w:vAlign w:val="bottom"/>
          </w:tcPr>
          <w:p w14:paraId="06687F10" w14:textId="77777777" w:rsidR="00E67B56" w:rsidRPr="002149DA" w:rsidRDefault="00E67B56" w:rsidP="00E67B56">
            <w:pPr>
              <w:pStyle w:val="TableText"/>
              <w:spacing w:before="0" w:after="0"/>
              <w:jc w:val="center"/>
              <w:rPr>
                <w:rFonts w:cs="Arial"/>
                <w:color w:val="000000"/>
              </w:rPr>
            </w:pPr>
            <w:r>
              <w:rPr>
                <w:rFonts w:cs="Arial"/>
                <w:color w:val="000000"/>
              </w:rPr>
              <w:t>4121</w:t>
            </w:r>
          </w:p>
        </w:tc>
        <w:tc>
          <w:tcPr>
            <w:tcW w:w="1833" w:type="dxa"/>
            <w:vAlign w:val="bottom"/>
          </w:tcPr>
          <w:p w14:paraId="71DF2F06"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A1BEB73" w14:textId="3479CB08"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C244E67"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4,116 </w:t>
            </w:r>
          </w:p>
        </w:tc>
        <w:tc>
          <w:tcPr>
            <w:tcW w:w="1191" w:type="dxa"/>
            <w:vAlign w:val="bottom"/>
          </w:tcPr>
          <w:p w14:paraId="57E0A506"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027CEB0"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2312B46" w14:textId="77777777" w:rsidR="00E67B56" w:rsidRPr="002149DA" w:rsidRDefault="00E67B56" w:rsidP="00E67B56">
            <w:pPr>
              <w:pStyle w:val="TableText"/>
              <w:spacing w:before="0" w:after="0"/>
              <w:jc w:val="center"/>
              <w:rPr>
                <w:rFonts w:cs="Arial"/>
                <w:color w:val="000000"/>
              </w:rPr>
            </w:pPr>
            <w:r>
              <w:rPr>
                <w:rFonts w:cs="Arial"/>
                <w:color w:val="000000"/>
              </w:rPr>
              <w:t xml:space="preserve">     54,116 </w:t>
            </w:r>
          </w:p>
        </w:tc>
      </w:tr>
      <w:tr w:rsidR="00E67B56" w:rsidRPr="00DD3384" w14:paraId="1D0BB78F" w14:textId="77777777" w:rsidTr="009F2D97">
        <w:trPr>
          <w:trHeight w:val="305"/>
          <w:jc w:val="center"/>
        </w:trPr>
        <w:tc>
          <w:tcPr>
            <w:tcW w:w="2202" w:type="dxa"/>
            <w:vAlign w:val="bottom"/>
          </w:tcPr>
          <w:p w14:paraId="766AA911" w14:textId="77777777" w:rsidR="00E67B56" w:rsidRPr="002149DA" w:rsidRDefault="00E67B56" w:rsidP="00E67B56">
            <w:pPr>
              <w:pStyle w:val="TableText"/>
              <w:spacing w:before="0" w:after="0"/>
              <w:jc w:val="center"/>
              <w:rPr>
                <w:rFonts w:cs="Arial"/>
                <w:color w:val="000000"/>
              </w:rPr>
            </w:pPr>
            <w:r>
              <w:rPr>
                <w:rFonts w:cs="Arial"/>
                <w:color w:val="000000"/>
              </w:rPr>
              <w:t>4122</w:t>
            </w:r>
          </w:p>
        </w:tc>
        <w:tc>
          <w:tcPr>
            <w:tcW w:w="1833" w:type="dxa"/>
            <w:vAlign w:val="bottom"/>
          </w:tcPr>
          <w:p w14:paraId="74E4DCC5"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AF66B7A" w14:textId="3F6EBC03"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A85EF2E"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6F35729A"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07A754E"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4F318D0"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3E2DC268" w14:textId="77777777" w:rsidTr="009F2D97">
        <w:trPr>
          <w:trHeight w:val="305"/>
          <w:jc w:val="center"/>
        </w:trPr>
        <w:tc>
          <w:tcPr>
            <w:tcW w:w="2202" w:type="dxa"/>
            <w:vAlign w:val="bottom"/>
          </w:tcPr>
          <w:p w14:paraId="658DB42D" w14:textId="77777777" w:rsidR="00E67B56" w:rsidRPr="002149DA" w:rsidRDefault="00E67B56" w:rsidP="00E67B56">
            <w:pPr>
              <w:pStyle w:val="TableText"/>
              <w:spacing w:before="0" w:after="0"/>
              <w:jc w:val="center"/>
              <w:rPr>
                <w:rFonts w:cs="Arial"/>
                <w:color w:val="000000"/>
              </w:rPr>
            </w:pPr>
            <w:r>
              <w:rPr>
                <w:rFonts w:cs="Arial"/>
                <w:color w:val="000000"/>
              </w:rPr>
              <w:t>4123</w:t>
            </w:r>
          </w:p>
        </w:tc>
        <w:tc>
          <w:tcPr>
            <w:tcW w:w="1833" w:type="dxa"/>
            <w:vAlign w:val="bottom"/>
          </w:tcPr>
          <w:p w14:paraId="08460A47"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204F6CD" w14:textId="162F8B38"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37CC202"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342B8EA9"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60CC24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2854827"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4C868194" w14:textId="77777777" w:rsidTr="009F2D97">
        <w:trPr>
          <w:trHeight w:val="305"/>
          <w:jc w:val="center"/>
        </w:trPr>
        <w:tc>
          <w:tcPr>
            <w:tcW w:w="2202" w:type="dxa"/>
            <w:vAlign w:val="bottom"/>
          </w:tcPr>
          <w:p w14:paraId="7C87D922" w14:textId="77777777" w:rsidR="00E67B56" w:rsidRPr="002149DA" w:rsidRDefault="00E67B56" w:rsidP="00E67B56">
            <w:pPr>
              <w:pStyle w:val="TableText"/>
              <w:spacing w:before="0" w:after="0"/>
              <w:jc w:val="center"/>
              <w:rPr>
                <w:rFonts w:cs="Arial"/>
                <w:color w:val="000000"/>
              </w:rPr>
            </w:pPr>
            <w:r>
              <w:rPr>
                <w:rFonts w:cs="Arial"/>
                <w:color w:val="000000"/>
              </w:rPr>
              <w:t>4124</w:t>
            </w:r>
          </w:p>
        </w:tc>
        <w:tc>
          <w:tcPr>
            <w:tcW w:w="1833" w:type="dxa"/>
            <w:vAlign w:val="bottom"/>
          </w:tcPr>
          <w:p w14:paraId="02A1E6E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8235DEC" w14:textId="38FCABCD"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FD6D6D8"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0FFCD81D"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1FB9A7D"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C6291F6" w14:textId="77777777" w:rsidR="00E67B56" w:rsidRPr="002149DA" w:rsidRDefault="00E67B56" w:rsidP="00E67B56">
            <w:pPr>
              <w:pStyle w:val="TableText"/>
              <w:spacing w:before="0" w:after="0"/>
              <w:jc w:val="center"/>
              <w:rPr>
                <w:rFonts w:cs="Arial"/>
                <w:color w:val="000000"/>
              </w:rPr>
            </w:pPr>
            <w:r>
              <w:rPr>
                <w:rFonts w:cs="Arial"/>
                <w:color w:val="000000"/>
              </w:rPr>
              <w:t xml:space="preserve">      7,744 </w:t>
            </w:r>
          </w:p>
        </w:tc>
      </w:tr>
      <w:tr w:rsidR="00E67B56" w:rsidRPr="00DD3384" w14:paraId="745C1C99" w14:textId="77777777" w:rsidTr="009F2D97">
        <w:trPr>
          <w:trHeight w:val="305"/>
          <w:jc w:val="center"/>
        </w:trPr>
        <w:tc>
          <w:tcPr>
            <w:tcW w:w="2202" w:type="dxa"/>
            <w:vAlign w:val="bottom"/>
          </w:tcPr>
          <w:p w14:paraId="5F25E43A" w14:textId="77777777" w:rsidR="00E67B56" w:rsidRPr="002149DA" w:rsidRDefault="00E67B56" w:rsidP="00E67B56">
            <w:pPr>
              <w:pStyle w:val="TableText"/>
              <w:spacing w:before="0" w:after="0"/>
              <w:jc w:val="center"/>
              <w:rPr>
                <w:rFonts w:cs="Arial"/>
                <w:color w:val="000000"/>
              </w:rPr>
            </w:pPr>
            <w:r>
              <w:rPr>
                <w:rFonts w:cs="Arial"/>
                <w:color w:val="000000"/>
              </w:rPr>
              <w:t>4125</w:t>
            </w:r>
          </w:p>
        </w:tc>
        <w:tc>
          <w:tcPr>
            <w:tcW w:w="1833" w:type="dxa"/>
            <w:vAlign w:val="bottom"/>
          </w:tcPr>
          <w:p w14:paraId="4BB180A0"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3A0681E" w14:textId="5057A3C0"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BC7399C"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4,116 </w:t>
            </w:r>
          </w:p>
        </w:tc>
        <w:tc>
          <w:tcPr>
            <w:tcW w:w="1191" w:type="dxa"/>
            <w:vAlign w:val="bottom"/>
          </w:tcPr>
          <w:p w14:paraId="54FA1978"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9AFFDEB"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FACD460" w14:textId="77777777" w:rsidR="00E67B56" w:rsidRPr="002149DA" w:rsidRDefault="00E67B56" w:rsidP="00E67B56">
            <w:pPr>
              <w:pStyle w:val="TableText"/>
              <w:spacing w:before="0" w:after="0"/>
              <w:jc w:val="center"/>
              <w:rPr>
                <w:rFonts w:cs="Arial"/>
                <w:color w:val="000000"/>
              </w:rPr>
            </w:pPr>
            <w:r>
              <w:rPr>
                <w:rFonts w:cs="Arial"/>
                <w:color w:val="000000"/>
              </w:rPr>
              <w:t xml:space="preserve">      4,116 </w:t>
            </w:r>
          </w:p>
        </w:tc>
      </w:tr>
      <w:tr w:rsidR="00E67B56" w:rsidRPr="00DD3384" w14:paraId="3C6314D5" w14:textId="77777777" w:rsidTr="009F2D97">
        <w:trPr>
          <w:trHeight w:val="305"/>
          <w:jc w:val="center"/>
        </w:trPr>
        <w:tc>
          <w:tcPr>
            <w:tcW w:w="2202" w:type="dxa"/>
            <w:vAlign w:val="bottom"/>
          </w:tcPr>
          <w:p w14:paraId="0CC1FC7E" w14:textId="77777777" w:rsidR="00E67B56" w:rsidRPr="002149DA" w:rsidRDefault="00E67B56" w:rsidP="00E67B56">
            <w:pPr>
              <w:pStyle w:val="TableText"/>
              <w:spacing w:before="0" w:after="0"/>
              <w:jc w:val="center"/>
              <w:rPr>
                <w:rFonts w:cs="Arial"/>
                <w:color w:val="000000"/>
              </w:rPr>
            </w:pPr>
            <w:r>
              <w:rPr>
                <w:rFonts w:cs="Arial"/>
                <w:color w:val="000000"/>
              </w:rPr>
              <w:t>4126</w:t>
            </w:r>
          </w:p>
        </w:tc>
        <w:tc>
          <w:tcPr>
            <w:tcW w:w="1833" w:type="dxa"/>
            <w:vAlign w:val="bottom"/>
          </w:tcPr>
          <w:p w14:paraId="09001843"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3AF7570" w14:textId="4D31D324"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D39453E"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4,116 </w:t>
            </w:r>
          </w:p>
        </w:tc>
        <w:tc>
          <w:tcPr>
            <w:tcW w:w="1191" w:type="dxa"/>
            <w:vAlign w:val="bottom"/>
          </w:tcPr>
          <w:p w14:paraId="79224984"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36B3FAB"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476608F" w14:textId="77777777" w:rsidR="00E67B56" w:rsidRPr="002149DA" w:rsidRDefault="00E67B56" w:rsidP="00E67B56">
            <w:pPr>
              <w:pStyle w:val="TableText"/>
              <w:spacing w:before="0" w:after="0"/>
              <w:jc w:val="center"/>
              <w:rPr>
                <w:rFonts w:cs="Arial"/>
                <w:color w:val="000000"/>
              </w:rPr>
            </w:pPr>
            <w:r>
              <w:rPr>
                <w:rFonts w:cs="Arial"/>
                <w:color w:val="000000"/>
              </w:rPr>
              <w:t xml:space="preserve">      5,991 </w:t>
            </w:r>
          </w:p>
        </w:tc>
      </w:tr>
      <w:tr w:rsidR="00E67B56" w:rsidRPr="00DD3384" w14:paraId="4FFCC005" w14:textId="77777777" w:rsidTr="009F2D97">
        <w:trPr>
          <w:trHeight w:val="305"/>
          <w:jc w:val="center"/>
        </w:trPr>
        <w:tc>
          <w:tcPr>
            <w:tcW w:w="2202" w:type="dxa"/>
            <w:vAlign w:val="bottom"/>
          </w:tcPr>
          <w:p w14:paraId="402302C6" w14:textId="77777777" w:rsidR="00E67B56" w:rsidRPr="002149DA" w:rsidRDefault="00E67B56" w:rsidP="00E67B56">
            <w:pPr>
              <w:pStyle w:val="TableText"/>
              <w:spacing w:before="0" w:after="0"/>
              <w:jc w:val="center"/>
              <w:rPr>
                <w:rFonts w:cs="Arial"/>
                <w:color w:val="000000"/>
              </w:rPr>
            </w:pPr>
            <w:r>
              <w:rPr>
                <w:rFonts w:cs="Arial"/>
                <w:color w:val="000000"/>
              </w:rPr>
              <w:t>4127</w:t>
            </w:r>
          </w:p>
        </w:tc>
        <w:tc>
          <w:tcPr>
            <w:tcW w:w="1833" w:type="dxa"/>
            <w:vAlign w:val="bottom"/>
          </w:tcPr>
          <w:p w14:paraId="1A2E462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C458F3E" w14:textId="0B7DF67B"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3953842"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13,720 </w:t>
            </w:r>
          </w:p>
        </w:tc>
        <w:tc>
          <w:tcPr>
            <w:tcW w:w="1191" w:type="dxa"/>
            <w:vAlign w:val="bottom"/>
          </w:tcPr>
          <w:p w14:paraId="5E9C03D5"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24BE3A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468B536" w14:textId="77777777" w:rsidR="00E67B56" w:rsidRPr="002149DA" w:rsidRDefault="00E67B56" w:rsidP="00E67B56">
            <w:pPr>
              <w:pStyle w:val="TableText"/>
              <w:spacing w:before="0" w:after="0"/>
              <w:jc w:val="center"/>
              <w:rPr>
                <w:rFonts w:cs="Arial"/>
                <w:color w:val="000000"/>
              </w:rPr>
            </w:pPr>
            <w:r>
              <w:rPr>
                <w:rFonts w:cs="Arial"/>
                <w:color w:val="000000"/>
              </w:rPr>
              <w:t xml:space="preserve">     13,720 </w:t>
            </w:r>
          </w:p>
        </w:tc>
      </w:tr>
      <w:tr w:rsidR="00E67B56" w:rsidRPr="00DD3384" w14:paraId="61E53169" w14:textId="77777777" w:rsidTr="009F2D97">
        <w:trPr>
          <w:trHeight w:val="305"/>
          <w:jc w:val="center"/>
        </w:trPr>
        <w:tc>
          <w:tcPr>
            <w:tcW w:w="2202" w:type="dxa"/>
            <w:vAlign w:val="bottom"/>
          </w:tcPr>
          <w:p w14:paraId="2E5F4CC5" w14:textId="77777777" w:rsidR="00E67B56" w:rsidRPr="002149DA" w:rsidRDefault="00E67B56" w:rsidP="00E67B56">
            <w:pPr>
              <w:pStyle w:val="TableText"/>
              <w:spacing w:before="0" w:after="0"/>
              <w:jc w:val="center"/>
              <w:rPr>
                <w:rFonts w:cs="Arial"/>
                <w:color w:val="000000"/>
              </w:rPr>
            </w:pPr>
            <w:r>
              <w:rPr>
                <w:rFonts w:cs="Arial"/>
                <w:color w:val="000000"/>
              </w:rPr>
              <w:t>4128</w:t>
            </w:r>
          </w:p>
        </w:tc>
        <w:tc>
          <w:tcPr>
            <w:tcW w:w="1833" w:type="dxa"/>
            <w:vAlign w:val="bottom"/>
          </w:tcPr>
          <w:p w14:paraId="1910E9F3"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8EBD496" w14:textId="7A657D75"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A475901"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2E2E6563"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4F461A1"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E522F15"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08475C66" w14:textId="77777777" w:rsidTr="009F2D97">
        <w:trPr>
          <w:trHeight w:val="305"/>
          <w:jc w:val="center"/>
        </w:trPr>
        <w:tc>
          <w:tcPr>
            <w:tcW w:w="2202" w:type="dxa"/>
            <w:vAlign w:val="bottom"/>
          </w:tcPr>
          <w:p w14:paraId="30A581DB" w14:textId="77777777" w:rsidR="00E67B56" w:rsidRPr="002149DA" w:rsidRDefault="00E67B56" w:rsidP="00E67B56">
            <w:pPr>
              <w:pStyle w:val="TableText"/>
              <w:spacing w:before="0" w:after="0"/>
              <w:jc w:val="center"/>
              <w:rPr>
                <w:rFonts w:cs="Arial"/>
                <w:color w:val="000000"/>
              </w:rPr>
            </w:pPr>
            <w:r>
              <w:rPr>
                <w:rFonts w:cs="Arial"/>
                <w:color w:val="000000"/>
              </w:rPr>
              <w:t>4129</w:t>
            </w:r>
          </w:p>
        </w:tc>
        <w:tc>
          <w:tcPr>
            <w:tcW w:w="1833" w:type="dxa"/>
            <w:vAlign w:val="bottom"/>
          </w:tcPr>
          <w:p w14:paraId="587379EF"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119BBAF" w14:textId="228AFB39"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33421E10"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10,976 </w:t>
            </w:r>
          </w:p>
        </w:tc>
        <w:tc>
          <w:tcPr>
            <w:tcW w:w="1191" w:type="dxa"/>
            <w:vAlign w:val="bottom"/>
          </w:tcPr>
          <w:p w14:paraId="0A881E76"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30555C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EB7B27E" w14:textId="77777777" w:rsidR="00E67B56" w:rsidRPr="002149DA" w:rsidRDefault="00E67B56" w:rsidP="00E67B56">
            <w:pPr>
              <w:pStyle w:val="TableText"/>
              <w:spacing w:before="0" w:after="0"/>
              <w:jc w:val="center"/>
              <w:rPr>
                <w:rFonts w:cs="Arial"/>
                <w:color w:val="000000"/>
              </w:rPr>
            </w:pPr>
            <w:r>
              <w:rPr>
                <w:rFonts w:cs="Arial"/>
                <w:color w:val="000000"/>
              </w:rPr>
              <w:t xml:space="preserve">     10,976 </w:t>
            </w:r>
          </w:p>
        </w:tc>
      </w:tr>
      <w:tr w:rsidR="00E67B56" w:rsidRPr="00DD3384" w14:paraId="09419267" w14:textId="77777777" w:rsidTr="009F2D97">
        <w:trPr>
          <w:trHeight w:val="305"/>
          <w:jc w:val="center"/>
        </w:trPr>
        <w:tc>
          <w:tcPr>
            <w:tcW w:w="2202" w:type="dxa"/>
            <w:vAlign w:val="bottom"/>
          </w:tcPr>
          <w:p w14:paraId="34B0799D" w14:textId="77777777" w:rsidR="00E67B56" w:rsidRPr="002149DA" w:rsidRDefault="00E67B56" w:rsidP="00E67B56">
            <w:pPr>
              <w:pStyle w:val="TableText"/>
              <w:spacing w:before="0" w:after="0"/>
              <w:jc w:val="center"/>
              <w:rPr>
                <w:rFonts w:cs="Arial"/>
                <w:color w:val="000000"/>
              </w:rPr>
            </w:pPr>
            <w:r>
              <w:rPr>
                <w:rFonts w:cs="Arial"/>
                <w:color w:val="000000"/>
              </w:rPr>
              <w:t>4130</w:t>
            </w:r>
          </w:p>
        </w:tc>
        <w:tc>
          <w:tcPr>
            <w:tcW w:w="1833" w:type="dxa"/>
            <w:vAlign w:val="bottom"/>
          </w:tcPr>
          <w:p w14:paraId="71365D97"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DB156BA" w14:textId="48D48E27"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758F490"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3,842 </w:t>
            </w:r>
          </w:p>
        </w:tc>
        <w:tc>
          <w:tcPr>
            <w:tcW w:w="1191" w:type="dxa"/>
            <w:vAlign w:val="bottom"/>
          </w:tcPr>
          <w:p w14:paraId="1AAB0DBC"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F3A9B79"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66B30F1" w14:textId="77777777" w:rsidR="00E67B56" w:rsidRPr="002149DA" w:rsidRDefault="00E67B56" w:rsidP="00E67B56">
            <w:pPr>
              <w:pStyle w:val="TableText"/>
              <w:spacing w:before="0" w:after="0"/>
              <w:jc w:val="center"/>
              <w:rPr>
                <w:rFonts w:cs="Arial"/>
                <w:color w:val="000000"/>
              </w:rPr>
            </w:pPr>
            <w:r>
              <w:rPr>
                <w:rFonts w:cs="Arial"/>
                <w:color w:val="000000"/>
              </w:rPr>
              <w:t xml:space="preserve">      3,842 </w:t>
            </w:r>
          </w:p>
        </w:tc>
      </w:tr>
      <w:tr w:rsidR="00E67B56" w:rsidRPr="00DD3384" w14:paraId="68881731" w14:textId="77777777" w:rsidTr="009F2D97">
        <w:trPr>
          <w:trHeight w:val="305"/>
          <w:jc w:val="center"/>
        </w:trPr>
        <w:tc>
          <w:tcPr>
            <w:tcW w:w="2202" w:type="dxa"/>
            <w:vAlign w:val="bottom"/>
          </w:tcPr>
          <w:p w14:paraId="339A2ED8" w14:textId="77777777" w:rsidR="00E67B56" w:rsidRPr="002149DA" w:rsidRDefault="00E67B56" w:rsidP="00E67B56">
            <w:pPr>
              <w:pStyle w:val="TableText"/>
              <w:spacing w:before="0" w:after="0"/>
              <w:jc w:val="center"/>
              <w:rPr>
                <w:rFonts w:cs="Arial"/>
                <w:color w:val="000000"/>
              </w:rPr>
            </w:pPr>
            <w:r>
              <w:rPr>
                <w:rFonts w:cs="Arial"/>
                <w:color w:val="000000"/>
              </w:rPr>
              <w:t>4131</w:t>
            </w:r>
          </w:p>
        </w:tc>
        <w:tc>
          <w:tcPr>
            <w:tcW w:w="1833" w:type="dxa"/>
            <w:vAlign w:val="bottom"/>
          </w:tcPr>
          <w:p w14:paraId="3D03DB80"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8089ED5" w14:textId="1D5E3CD8"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DC22958"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4,939 </w:t>
            </w:r>
          </w:p>
        </w:tc>
        <w:tc>
          <w:tcPr>
            <w:tcW w:w="1191" w:type="dxa"/>
            <w:vAlign w:val="bottom"/>
          </w:tcPr>
          <w:p w14:paraId="7CB8F83F"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F187C9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96FFEA0" w14:textId="77777777" w:rsidR="00E67B56" w:rsidRPr="002149DA" w:rsidRDefault="00E67B56" w:rsidP="00E67B56">
            <w:pPr>
              <w:pStyle w:val="TableText"/>
              <w:spacing w:before="0" w:after="0"/>
              <w:jc w:val="center"/>
              <w:rPr>
                <w:rFonts w:cs="Arial"/>
                <w:color w:val="000000"/>
              </w:rPr>
            </w:pPr>
            <w:r>
              <w:rPr>
                <w:rFonts w:cs="Arial"/>
                <w:color w:val="000000"/>
              </w:rPr>
              <w:t xml:space="preserve">      4,939 </w:t>
            </w:r>
          </w:p>
        </w:tc>
      </w:tr>
      <w:tr w:rsidR="00E67B56" w:rsidRPr="00DD3384" w14:paraId="6BFD4A51" w14:textId="77777777" w:rsidTr="009F2D97">
        <w:trPr>
          <w:trHeight w:val="305"/>
          <w:jc w:val="center"/>
        </w:trPr>
        <w:tc>
          <w:tcPr>
            <w:tcW w:w="2202" w:type="dxa"/>
            <w:vAlign w:val="bottom"/>
          </w:tcPr>
          <w:p w14:paraId="47EE8F30" w14:textId="77777777" w:rsidR="00E67B56" w:rsidRPr="002149DA" w:rsidRDefault="00E67B56" w:rsidP="00E67B56">
            <w:pPr>
              <w:pStyle w:val="TableText"/>
              <w:spacing w:before="0" w:after="0"/>
              <w:jc w:val="center"/>
              <w:rPr>
                <w:rFonts w:cs="Arial"/>
                <w:color w:val="000000"/>
              </w:rPr>
            </w:pPr>
            <w:r>
              <w:rPr>
                <w:rFonts w:cs="Arial"/>
                <w:color w:val="000000"/>
              </w:rPr>
              <w:t>4132</w:t>
            </w:r>
          </w:p>
        </w:tc>
        <w:tc>
          <w:tcPr>
            <w:tcW w:w="1833" w:type="dxa"/>
            <w:vAlign w:val="bottom"/>
          </w:tcPr>
          <w:p w14:paraId="25F7FCDB"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5AC1DEC" w14:textId="4350F9AB"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704C1B3"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6,860 </w:t>
            </w:r>
          </w:p>
        </w:tc>
        <w:tc>
          <w:tcPr>
            <w:tcW w:w="1191" w:type="dxa"/>
            <w:vAlign w:val="bottom"/>
          </w:tcPr>
          <w:p w14:paraId="7C87B722"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D897BA6"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E598984" w14:textId="77777777" w:rsidR="00E67B56" w:rsidRPr="002149DA" w:rsidRDefault="00E67B56" w:rsidP="00E67B56">
            <w:pPr>
              <w:pStyle w:val="TableText"/>
              <w:spacing w:before="0" w:after="0"/>
              <w:jc w:val="center"/>
              <w:rPr>
                <w:rFonts w:cs="Arial"/>
                <w:color w:val="000000"/>
              </w:rPr>
            </w:pPr>
            <w:r>
              <w:rPr>
                <w:rFonts w:cs="Arial"/>
                <w:color w:val="000000"/>
              </w:rPr>
              <w:t xml:space="preserve">      6,860 </w:t>
            </w:r>
          </w:p>
        </w:tc>
      </w:tr>
      <w:tr w:rsidR="00E67B56" w:rsidRPr="00DD3384" w14:paraId="0D615A23" w14:textId="77777777" w:rsidTr="009F2D97">
        <w:trPr>
          <w:trHeight w:val="305"/>
          <w:jc w:val="center"/>
        </w:trPr>
        <w:tc>
          <w:tcPr>
            <w:tcW w:w="2202" w:type="dxa"/>
            <w:vAlign w:val="bottom"/>
          </w:tcPr>
          <w:p w14:paraId="6F18FC8F" w14:textId="77777777" w:rsidR="00E67B56" w:rsidRPr="002149DA" w:rsidRDefault="00E67B56" w:rsidP="00E67B56">
            <w:pPr>
              <w:pStyle w:val="TableText"/>
              <w:spacing w:before="0" w:after="0"/>
              <w:jc w:val="center"/>
              <w:rPr>
                <w:rFonts w:cs="Arial"/>
                <w:color w:val="000000"/>
              </w:rPr>
            </w:pPr>
            <w:r>
              <w:rPr>
                <w:rFonts w:cs="Arial"/>
                <w:color w:val="000000"/>
              </w:rPr>
              <w:t>4133</w:t>
            </w:r>
          </w:p>
        </w:tc>
        <w:tc>
          <w:tcPr>
            <w:tcW w:w="1833" w:type="dxa"/>
            <w:vAlign w:val="bottom"/>
          </w:tcPr>
          <w:p w14:paraId="2C9DF2F6"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27E8855" w14:textId="1486EEBD"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B40EADE"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6,311 </w:t>
            </w:r>
          </w:p>
        </w:tc>
        <w:tc>
          <w:tcPr>
            <w:tcW w:w="1191" w:type="dxa"/>
            <w:vAlign w:val="bottom"/>
          </w:tcPr>
          <w:p w14:paraId="547EECC9"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44EC65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D1AEF75" w14:textId="77777777" w:rsidR="00E67B56" w:rsidRPr="002149DA" w:rsidRDefault="00E67B56" w:rsidP="00E67B56">
            <w:pPr>
              <w:pStyle w:val="TableText"/>
              <w:spacing w:before="0" w:after="0"/>
              <w:jc w:val="center"/>
              <w:rPr>
                <w:rFonts w:cs="Arial"/>
                <w:color w:val="000000"/>
              </w:rPr>
            </w:pPr>
            <w:r>
              <w:rPr>
                <w:rFonts w:cs="Arial"/>
                <w:color w:val="000000"/>
              </w:rPr>
              <w:t xml:space="preserve">      6,311 </w:t>
            </w:r>
          </w:p>
        </w:tc>
      </w:tr>
      <w:tr w:rsidR="00E67B56" w:rsidRPr="00DD3384" w14:paraId="6026B021" w14:textId="77777777" w:rsidTr="009F2D97">
        <w:trPr>
          <w:trHeight w:val="305"/>
          <w:jc w:val="center"/>
        </w:trPr>
        <w:tc>
          <w:tcPr>
            <w:tcW w:w="2202" w:type="dxa"/>
            <w:vAlign w:val="bottom"/>
          </w:tcPr>
          <w:p w14:paraId="6ACBA34A" w14:textId="77777777" w:rsidR="00E67B56" w:rsidRPr="002149DA" w:rsidRDefault="00E67B56" w:rsidP="00E67B56">
            <w:pPr>
              <w:pStyle w:val="TableText"/>
              <w:spacing w:before="0" w:after="0"/>
              <w:jc w:val="center"/>
              <w:rPr>
                <w:rFonts w:cs="Arial"/>
                <w:color w:val="000000"/>
              </w:rPr>
            </w:pPr>
            <w:r>
              <w:rPr>
                <w:rFonts w:cs="Arial"/>
                <w:color w:val="000000"/>
              </w:rPr>
              <w:t>4134</w:t>
            </w:r>
          </w:p>
        </w:tc>
        <w:tc>
          <w:tcPr>
            <w:tcW w:w="1833" w:type="dxa"/>
            <w:vAlign w:val="bottom"/>
          </w:tcPr>
          <w:p w14:paraId="21443F07"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232ADCF" w14:textId="1781856E"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D42B5DD"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4,939 </w:t>
            </w:r>
          </w:p>
        </w:tc>
        <w:tc>
          <w:tcPr>
            <w:tcW w:w="1191" w:type="dxa"/>
            <w:vAlign w:val="bottom"/>
          </w:tcPr>
          <w:p w14:paraId="0347CD0F"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4926FF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0DE6DCA" w14:textId="77777777" w:rsidR="00E67B56" w:rsidRPr="002149DA" w:rsidRDefault="00E67B56" w:rsidP="00E67B56">
            <w:pPr>
              <w:pStyle w:val="TableText"/>
              <w:spacing w:before="0" w:after="0"/>
              <w:jc w:val="center"/>
              <w:rPr>
                <w:rFonts w:cs="Arial"/>
                <w:color w:val="000000"/>
              </w:rPr>
            </w:pPr>
            <w:r>
              <w:rPr>
                <w:rFonts w:cs="Arial"/>
                <w:color w:val="000000"/>
              </w:rPr>
              <w:t xml:space="preserve">      4,939 </w:t>
            </w:r>
          </w:p>
        </w:tc>
      </w:tr>
      <w:tr w:rsidR="00E67B56" w:rsidRPr="00DD3384" w14:paraId="3D77A5FA" w14:textId="77777777" w:rsidTr="009F2D97">
        <w:trPr>
          <w:trHeight w:val="305"/>
          <w:jc w:val="center"/>
        </w:trPr>
        <w:tc>
          <w:tcPr>
            <w:tcW w:w="2202" w:type="dxa"/>
            <w:vAlign w:val="bottom"/>
          </w:tcPr>
          <w:p w14:paraId="473FC259" w14:textId="77777777" w:rsidR="00E67B56" w:rsidRPr="002149DA" w:rsidRDefault="00E67B56" w:rsidP="00E67B56">
            <w:pPr>
              <w:pStyle w:val="TableText"/>
              <w:spacing w:before="0" w:after="0"/>
              <w:jc w:val="center"/>
              <w:rPr>
                <w:rFonts w:cs="Arial"/>
                <w:color w:val="000000"/>
              </w:rPr>
            </w:pPr>
            <w:r>
              <w:rPr>
                <w:rFonts w:cs="Arial"/>
                <w:color w:val="000000"/>
              </w:rPr>
              <w:t>4135</w:t>
            </w:r>
          </w:p>
        </w:tc>
        <w:tc>
          <w:tcPr>
            <w:tcW w:w="1833" w:type="dxa"/>
            <w:vAlign w:val="bottom"/>
          </w:tcPr>
          <w:p w14:paraId="740F9A6F"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5A486D1" w14:textId="5EE88C59"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3D4C861"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5,488 </w:t>
            </w:r>
          </w:p>
        </w:tc>
        <w:tc>
          <w:tcPr>
            <w:tcW w:w="1191" w:type="dxa"/>
            <w:vAlign w:val="bottom"/>
          </w:tcPr>
          <w:p w14:paraId="751823E0"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A25452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2D9ED76" w14:textId="77777777" w:rsidR="00E67B56" w:rsidRPr="002149DA" w:rsidRDefault="00E67B56" w:rsidP="00E67B56">
            <w:pPr>
              <w:pStyle w:val="TableText"/>
              <w:spacing w:before="0" w:after="0"/>
              <w:jc w:val="center"/>
              <w:rPr>
                <w:rFonts w:cs="Arial"/>
                <w:color w:val="000000"/>
              </w:rPr>
            </w:pPr>
            <w:r>
              <w:rPr>
                <w:rFonts w:cs="Arial"/>
                <w:color w:val="000000"/>
              </w:rPr>
              <w:t xml:space="preserve">      5,488 </w:t>
            </w:r>
          </w:p>
        </w:tc>
      </w:tr>
      <w:tr w:rsidR="00E67B56" w:rsidRPr="00DD3384" w14:paraId="4736DF81" w14:textId="77777777" w:rsidTr="009F2D97">
        <w:trPr>
          <w:trHeight w:val="305"/>
          <w:jc w:val="center"/>
        </w:trPr>
        <w:tc>
          <w:tcPr>
            <w:tcW w:w="2202" w:type="dxa"/>
            <w:vAlign w:val="bottom"/>
          </w:tcPr>
          <w:p w14:paraId="3227470E" w14:textId="77777777" w:rsidR="00E67B56" w:rsidRPr="002149DA" w:rsidRDefault="00E67B56" w:rsidP="00E67B56">
            <w:pPr>
              <w:pStyle w:val="TableText"/>
              <w:spacing w:before="0" w:after="0"/>
              <w:jc w:val="center"/>
              <w:rPr>
                <w:rFonts w:cs="Arial"/>
                <w:color w:val="000000"/>
              </w:rPr>
            </w:pPr>
            <w:r>
              <w:rPr>
                <w:rFonts w:cs="Arial"/>
                <w:color w:val="000000"/>
              </w:rPr>
              <w:t>4136</w:t>
            </w:r>
          </w:p>
        </w:tc>
        <w:tc>
          <w:tcPr>
            <w:tcW w:w="1833" w:type="dxa"/>
            <w:vAlign w:val="bottom"/>
          </w:tcPr>
          <w:p w14:paraId="27DDB8C2"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005A7B2" w14:textId="1A5D25CD"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3FF1A7F"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5,488 </w:t>
            </w:r>
          </w:p>
        </w:tc>
        <w:tc>
          <w:tcPr>
            <w:tcW w:w="1191" w:type="dxa"/>
            <w:vAlign w:val="bottom"/>
          </w:tcPr>
          <w:p w14:paraId="1CA87B3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68CB997"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FB894F2" w14:textId="77777777" w:rsidR="00E67B56" w:rsidRPr="002149DA" w:rsidRDefault="00E67B56" w:rsidP="00E67B56">
            <w:pPr>
              <w:pStyle w:val="TableText"/>
              <w:spacing w:before="0" w:after="0"/>
              <w:jc w:val="center"/>
              <w:rPr>
                <w:rFonts w:cs="Arial"/>
                <w:color w:val="000000"/>
              </w:rPr>
            </w:pPr>
            <w:r>
              <w:rPr>
                <w:rFonts w:cs="Arial"/>
                <w:color w:val="000000"/>
              </w:rPr>
              <w:t xml:space="preserve">      5,488 </w:t>
            </w:r>
          </w:p>
        </w:tc>
      </w:tr>
      <w:tr w:rsidR="00E67B56" w:rsidRPr="00DD3384" w14:paraId="063FA8DF" w14:textId="77777777" w:rsidTr="009F2D97">
        <w:trPr>
          <w:trHeight w:val="305"/>
          <w:jc w:val="center"/>
        </w:trPr>
        <w:tc>
          <w:tcPr>
            <w:tcW w:w="2202" w:type="dxa"/>
            <w:vAlign w:val="bottom"/>
          </w:tcPr>
          <w:p w14:paraId="1F293EAB" w14:textId="77777777" w:rsidR="00E67B56" w:rsidRPr="002149DA" w:rsidRDefault="00E67B56" w:rsidP="00E67B56">
            <w:pPr>
              <w:pStyle w:val="TableText"/>
              <w:spacing w:before="0" w:after="0"/>
              <w:jc w:val="center"/>
              <w:rPr>
                <w:rFonts w:cs="Arial"/>
                <w:color w:val="000000"/>
              </w:rPr>
            </w:pPr>
            <w:r>
              <w:rPr>
                <w:rFonts w:cs="Arial"/>
                <w:color w:val="000000"/>
              </w:rPr>
              <w:t>4137</w:t>
            </w:r>
          </w:p>
        </w:tc>
        <w:tc>
          <w:tcPr>
            <w:tcW w:w="1833" w:type="dxa"/>
            <w:vAlign w:val="bottom"/>
          </w:tcPr>
          <w:p w14:paraId="0C55E1B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5C00649" w14:textId="027FD96E"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2BE0732"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5,488 </w:t>
            </w:r>
          </w:p>
        </w:tc>
        <w:tc>
          <w:tcPr>
            <w:tcW w:w="1191" w:type="dxa"/>
            <w:vAlign w:val="bottom"/>
          </w:tcPr>
          <w:p w14:paraId="0F26D97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0725F75"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EC4FD8C" w14:textId="77777777" w:rsidR="00E67B56" w:rsidRPr="002149DA" w:rsidRDefault="00E67B56" w:rsidP="00E67B56">
            <w:pPr>
              <w:pStyle w:val="TableText"/>
              <w:spacing w:before="0" w:after="0"/>
              <w:jc w:val="center"/>
              <w:rPr>
                <w:rFonts w:cs="Arial"/>
                <w:color w:val="000000"/>
              </w:rPr>
            </w:pPr>
            <w:r>
              <w:rPr>
                <w:rFonts w:cs="Arial"/>
                <w:color w:val="000000"/>
              </w:rPr>
              <w:t xml:space="preserve">      5,488 </w:t>
            </w:r>
          </w:p>
        </w:tc>
      </w:tr>
      <w:tr w:rsidR="00E67B56" w:rsidRPr="00DD3384" w14:paraId="52D5DE67" w14:textId="77777777" w:rsidTr="009F2D97">
        <w:trPr>
          <w:trHeight w:val="305"/>
          <w:jc w:val="center"/>
        </w:trPr>
        <w:tc>
          <w:tcPr>
            <w:tcW w:w="2202" w:type="dxa"/>
            <w:vAlign w:val="bottom"/>
          </w:tcPr>
          <w:p w14:paraId="533E31A7" w14:textId="77777777" w:rsidR="00E67B56" w:rsidRPr="002149DA" w:rsidRDefault="00E67B56" w:rsidP="00E67B56">
            <w:pPr>
              <w:pStyle w:val="TableText"/>
              <w:spacing w:before="0" w:after="0"/>
              <w:jc w:val="center"/>
              <w:rPr>
                <w:rFonts w:cs="Arial"/>
                <w:color w:val="000000"/>
              </w:rPr>
            </w:pPr>
            <w:r>
              <w:rPr>
                <w:rFonts w:cs="Arial"/>
                <w:color w:val="000000"/>
              </w:rPr>
              <w:t>4138</w:t>
            </w:r>
          </w:p>
        </w:tc>
        <w:tc>
          <w:tcPr>
            <w:tcW w:w="1833" w:type="dxa"/>
            <w:vAlign w:val="bottom"/>
          </w:tcPr>
          <w:p w14:paraId="1403A7D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B49AFBA" w14:textId="7DC50E06"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4E75242"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3,842 </w:t>
            </w:r>
          </w:p>
        </w:tc>
        <w:tc>
          <w:tcPr>
            <w:tcW w:w="1191" w:type="dxa"/>
            <w:vAlign w:val="bottom"/>
          </w:tcPr>
          <w:p w14:paraId="394B5FC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BA733A9"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8759B5B" w14:textId="77777777" w:rsidR="00E67B56" w:rsidRPr="002149DA" w:rsidRDefault="00E67B56" w:rsidP="00E67B56">
            <w:pPr>
              <w:pStyle w:val="TableText"/>
              <w:spacing w:before="0" w:after="0"/>
              <w:jc w:val="center"/>
              <w:rPr>
                <w:rFonts w:cs="Arial"/>
                <w:color w:val="000000"/>
              </w:rPr>
            </w:pPr>
            <w:r>
              <w:rPr>
                <w:rFonts w:cs="Arial"/>
                <w:color w:val="000000"/>
              </w:rPr>
              <w:t xml:space="preserve">      3,842 </w:t>
            </w:r>
          </w:p>
        </w:tc>
      </w:tr>
      <w:tr w:rsidR="00E67B56" w:rsidRPr="00DD3384" w14:paraId="500DA7CB" w14:textId="77777777" w:rsidTr="009F2D97">
        <w:trPr>
          <w:trHeight w:val="305"/>
          <w:jc w:val="center"/>
        </w:trPr>
        <w:tc>
          <w:tcPr>
            <w:tcW w:w="2202" w:type="dxa"/>
            <w:vAlign w:val="bottom"/>
          </w:tcPr>
          <w:p w14:paraId="71C2086E" w14:textId="77777777" w:rsidR="00E67B56" w:rsidRPr="002149DA" w:rsidRDefault="00E67B56" w:rsidP="00E67B56">
            <w:pPr>
              <w:pStyle w:val="TableText"/>
              <w:spacing w:before="0" w:after="0"/>
              <w:jc w:val="center"/>
              <w:rPr>
                <w:rFonts w:cs="Arial"/>
                <w:color w:val="000000"/>
              </w:rPr>
            </w:pPr>
            <w:r>
              <w:rPr>
                <w:rFonts w:cs="Arial"/>
                <w:color w:val="000000"/>
              </w:rPr>
              <w:t>4139</w:t>
            </w:r>
          </w:p>
        </w:tc>
        <w:tc>
          <w:tcPr>
            <w:tcW w:w="1833" w:type="dxa"/>
            <w:vAlign w:val="bottom"/>
          </w:tcPr>
          <w:p w14:paraId="3BCA5D32"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D661D1B" w14:textId="0BB7FDD0"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1777BC3"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1,646 </w:t>
            </w:r>
          </w:p>
        </w:tc>
        <w:tc>
          <w:tcPr>
            <w:tcW w:w="1191" w:type="dxa"/>
            <w:vAlign w:val="bottom"/>
          </w:tcPr>
          <w:p w14:paraId="4FD3B158"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7475E14"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7F0E853" w14:textId="77777777" w:rsidR="00E67B56" w:rsidRPr="002149DA" w:rsidRDefault="00E67B56" w:rsidP="00E67B56">
            <w:pPr>
              <w:pStyle w:val="TableText"/>
              <w:spacing w:before="0" w:after="0"/>
              <w:jc w:val="center"/>
              <w:rPr>
                <w:rFonts w:cs="Arial"/>
                <w:color w:val="000000"/>
              </w:rPr>
            </w:pPr>
            <w:r>
              <w:rPr>
                <w:rFonts w:cs="Arial"/>
                <w:color w:val="000000"/>
              </w:rPr>
              <w:t xml:space="preserve">      1,646 </w:t>
            </w:r>
          </w:p>
        </w:tc>
      </w:tr>
      <w:tr w:rsidR="00E67B56" w:rsidRPr="00DD3384" w14:paraId="789C03A5" w14:textId="77777777" w:rsidTr="009F2D97">
        <w:trPr>
          <w:trHeight w:val="305"/>
          <w:jc w:val="center"/>
        </w:trPr>
        <w:tc>
          <w:tcPr>
            <w:tcW w:w="2202" w:type="dxa"/>
            <w:vAlign w:val="bottom"/>
          </w:tcPr>
          <w:p w14:paraId="36EB0950" w14:textId="77777777" w:rsidR="00E67B56" w:rsidRPr="002149DA" w:rsidRDefault="00E67B56" w:rsidP="00E67B56">
            <w:pPr>
              <w:pStyle w:val="TableText"/>
              <w:spacing w:before="0" w:after="0"/>
              <w:jc w:val="center"/>
              <w:rPr>
                <w:rFonts w:cs="Arial"/>
                <w:color w:val="000000"/>
              </w:rPr>
            </w:pPr>
            <w:r>
              <w:rPr>
                <w:rFonts w:cs="Arial"/>
                <w:color w:val="000000"/>
              </w:rPr>
              <w:t>4140</w:t>
            </w:r>
          </w:p>
        </w:tc>
        <w:tc>
          <w:tcPr>
            <w:tcW w:w="1833" w:type="dxa"/>
            <w:vAlign w:val="bottom"/>
          </w:tcPr>
          <w:p w14:paraId="71D1117C"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C98B090" w14:textId="2C90C1E5"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8BA8185"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760792DF"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B9A60C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C7ED41D" w14:textId="77777777" w:rsidR="00E67B56" w:rsidRPr="002149DA" w:rsidRDefault="00E67B56" w:rsidP="00E67B56">
            <w:pPr>
              <w:pStyle w:val="TableText"/>
              <w:spacing w:before="0" w:after="0"/>
              <w:jc w:val="center"/>
              <w:rPr>
                <w:rFonts w:cs="Arial"/>
                <w:color w:val="000000"/>
              </w:rPr>
            </w:pPr>
            <w:r>
              <w:rPr>
                <w:rFonts w:cs="Arial"/>
                <w:color w:val="000000"/>
              </w:rPr>
              <w:t xml:space="preserve">      7,669 </w:t>
            </w:r>
          </w:p>
        </w:tc>
      </w:tr>
      <w:tr w:rsidR="00E67B56" w:rsidRPr="00DD3384" w14:paraId="2AF301D3" w14:textId="77777777" w:rsidTr="009F2D97">
        <w:trPr>
          <w:trHeight w:val="305"/>
          <w:jc w:val="center"/>
        </w:trPr>
        <w:tc>
          <w:tcPr>
            <w:tcW w:w="2202" w:type="dxa"/>
            <w:vAlign w:val="bottom"/>
          </w:tcPr>
          <w:p w14:paraId="1444CA1A" w14:textId="77777777" w:rsidR="00E67B56" w:rsidRPr="002149DA" w:rsidRDefault="00E67B56" w:rsidP="00E67B56">
            <w:pPr>
              <w:pStyle w:val="TableText"/>
              <w:spacing w:before="0" w:after="0"/>
              <w:jc w:val="center"/>
              <w:rPr>
                <w:rFonts w:cs="Arial"/>
                <w:color w:val="000000"/>
              </w:rPr>
            </w:pPr>
            <w:r>
              <w:rPr>
                <w:rFonts w:cs="Arial"/>
                <w:color w:val="000000"/>
              </w:rPr>
              <w:t>4141</w:t>
            </w:r>
          </w:p>
        </w:tc>
        <w:tc>
          <w:tcPr>
            <w:tcW w:w="1833" w:type="dxa"/>
            <w:vAlign w:val="bottom"/>
          </w:tcPr>
          <w:p w14:paraId="2E0A1659"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4081212" w14:textId="486B43E9"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4AA3027"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20062C6D"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7E3066D"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4B7A393F"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6D027E85" w14:textId="77777777" w:rsidTr="009F2D97">
        <w:trPr>
          <w:trHeight w:val="305"/>
          <w:jc w:val="center"/>
        </w:trPr>
        <w:tc>
          <w:tcPr>
            <w:tcW w:w="2202" w:type="dxa"/>
            <w:vAlign w:val="bottom"/>
          </w:tcPr>
          <w:p w14:paraId="4799D09F" w14:textId="77777777" w:rsidR="00E67B56" w:rsidRPr="002149DA" w:rsidRDefault="00E67B56" w:rsidP="00E67B56">
            <w:pPr>
              <w:pStyle w:val="TableText"/>
              <w:spacing w:before="0" w:after="0"/>
              <w:jc w:val="center"/>
              <w:rPr>
                <w:rFonts w:cs="Arial"/>
                <w:color w:val="000000"/>
              </w:rPr>
            </w:pPr>
            <w:r>
              <w:rPr>
                <w:rFonts w:cs="Arial"/>
                <w:color w:val="000000"/>
              </w:rPr>
              <w:t>4142</w:t>
            </w:r>
          </w:p>
        </w:tc>
        <w:tc>
          <w:tcPr>
            <w:tcW w:w="1833" w:type="dxa"/>
            <w:vAlign w:val="bottom"/>
          </w:tcPr>
          <w:p w14:paraId="72E53CD9"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F5C4FE9" w14:textId="561913B1"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37279E1"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09BA9D95"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73C25E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9863741"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4E0AD906" w14:textId="77777777" w:rsidTr="009F2D97">
        <w:trPr>
          <w:trHeight w:val="305"/>
          <w:jc w:val="center"/>
        </w:trPr>
        <w:tc>
          <w:tcPr>
            <w:tcW w:w="2202" w:type="dxa"/>
            <w:vAlign w:val="bottom"/>
          </w:tcPr>
          <w:p w14:paraId="13BCA037" w14:textId="77777777" w:rsidR="00E67B56" w:rsidRPr="002149DA" w:rsidRDefault="00E67B56" w:rsidP="00E67B56">
            <w:pPr>
              <w:pStyle w:val="TableText"/>
              <w:spacing w:before="0" w:after="0"/>
              <w:jc w:val="center"/>
              <w:rPr>
                <w:rFonts w:cs="Arial"/>
                <w:color w:val="000000"/>
              </w:rPr>
            </w:pPr>
            <w:r>
              <w:rPr>
                <w:rFonts w:cs="Arial"/>
                <w:color w:val="000000"/>
              </w:rPr>
              <w:t>4143</w:t>
            </w:r>
          </w:p>
        </w:tc>
        <w:tc>
          <w:tcPr>
            <w:tcW w:w="1833" w:type="dxa"/>
            <w:vAlign w:val="bottom"/>
          </w:tcPr>
          <w:p w14:paraId="465B2709"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1F561EE" w14:textId="1B15432C"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DBAC340" w14:textId="77777777" w:rsidR="00E67B56" w:rsidRPr="00DD3384" w:rsidRDefault="00E67B56" w:rsidP="00E67B56">
            <w:pPr>
              <w:jc w:val="center"/>
              <w:rPr>
                <w:rFonts w:ascii="Arial" w:hAnsi="Arial" w:cs="Arial"/>
                <w:color w:val="000000"/>
              </w:rPr>
            </w:pPr>
            <w:r>
              <w:rPr>
                <w:rFonts w:ascii="Arial" w:hAnsi="Arial" w:cs="Arial"/>
                <w:color w:val="000000"/>
              </w:rPr>
              <w:t xml:space="preserve">             2,744 </w:t>
            </w:r>
          </w:p>
        </w:tc>
        <w:tc>
          <w:tcPr>
            <w:tcW w:w="1191" w:type="dxa"/>
            <w:vAlign w:val="bottom"/>
          </w:tcPr>
          <w:p w14:paraId="70E13548"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AC5EC7E"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60E4F73"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547ED597" w14:textId="77777777" w:rsidTr="009F2D97">
        <w:trPr>
          <w:trHeight w:val="305"/>
          <w:jc w:val="center"/>
        </w:trPr>
        <w:tc>
          <w:tcPr>
            <w:tcW w:w="2202" w:type="dxa"/>
            <w:vAlign w:val="bottom"/>
          </w:tcPr>
          <w:p w14:paraId="1134AAC0" w14:textId="77777777" w:rsidR="00E67B56" w:rsidRPr="002149DA" w:rsidRDefault="00E67B56" w:rsidP="00E67B56">
            <w:pPr>
              <w:pStyle w:val="TableText"/>
              <w:spacing w:before="0" w:after="0"/>
              <w:jc w:val="center"/>
              <w:rPr>
                <w:rFonts w:cs="Arial"/>
                <w:color w:val="000000"/>
              </w:rPr>
            </w:pPr>
            <w:r>
              <w:rPr>
                <w:rFonts w:cs="Arial"/>
                <w:color w:val="000000"/>
              </w:rPr>
              <w:t>4144</w:t>
            </w:r>
          </w:p>
        </w:tc>
        <w:tc>
          <w:tcPr>
            <w:tcW w:w="1833" w:type="dxa"/>
            <w:vAlign w:val="bottom"/>
          </w:tcPr>
          <w:p w14:paraId="2C874CFC"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DA13317" w14:textId="19BEA89B"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C31E781"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4,116 </w:t>
            </w:r>
          </w:p>
        </w:tc>
        <w:tc>
          <w:tcPr>
            <w:tcW w:w="1191" w:type="dxa"/>
            <w:vAlign w:val="bottom"/>
          </w:tcPr>
          <w:p w14:paraId="718AF3C9"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AB76180"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8245286" w14:textId="77777777" w:rsidR="00E67B56" w:rsidRPr="002149DA" w:rsidRDefault="00E67B56" w:rsidP="00E67B56">
            <w:pPr>
              <w:pStyle w:val="TableText"/>
              <w:spacing w:before="0" w:after="0"/>
              <w:jc w:val="center"/>
              <w:rPr>
                <w:rFonts w:cs="Arial"/>
                <w:color w:val="000000"/>
              </w:rPr>
            </w:pPr>
            <w:r>
              <w:rPr>
                <w:rFonts w:cs="Arial"/>
                <w:color w:val="000000"/>
              </w:rPr>
              <w:t xml:space="preserve">      4,116 </w:t>
            </w:r>
          </w:p>
        </w:tc>
      </w:tr>
      <w:tr w:rsidR="00E67B56" w:rsidRPr="00DD3384" w14:paraId="08032569" w14:textId="77777777" w:rsidTr="009F2D97">
        <w:trPr>
          <w:trHeight w:val="305"/>
          <w:jc w:val="center"/>
        </w:trPr>
        <w:tc>
          <w:tcPr>
            <w:tcW w:w="2202" w:type="dxa"/>
            <w:vAlign w:val="bottom"/>
          </w:tcPr>
          <w:p w14:paraId="20D4E5D0" w14:textId="77777777" w:rsidR="00E67B56" w:rsidRPr="002149DA" w:rsidRDefault="00E67B56" w:rsidP="00E67B56">
            <w:pPr>
              <w:pStyle w:val="TableText"/>
              <w:spacing w:before="0" w:after="0"/>
              <w:jc w:val="center"/>
              <w:rPr>
                <w:rFonts w:cs="Arial"/>
                <w:color w:val="000000"/>
              </w:rPr>
            </w:pPr>
            <w:r>
              <w:rPr>
                <w:rFonts w:cs="Arial"/>
                <w:color w:val="000000"/>
              </w:rPr>
              <w:t>4145</w:t>
            </w:r>
          </w:p>
        </w:tc>
        <w:tc>
          <w:tcPr>
            <w:tcW w:w="1833" w:type="dxa"/>
            <w:vAlign w:val="bottom"/>
          </w:tcPr>
          <w:p w14:paraId="22811BE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E174CDF" w14:textId="42570FEF"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6EECE173"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1091DBD6"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6AB5950"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68E3139"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3523E535" w14:textId="77777777" w:rsidTr="009F2D97">
        <w:trPr>
          <w:trHeight w:val="305"/>
          <w:jc w:val="center"/>
        </w:trPr>
        <w:tc>
          <w:tcPr>
            <w:tcW w:w="2202" w:type="dxa"/>
            <w:vAlign w:val="bottom"/>
          </w:tcPr>
          <w:p w14:paraId="7BBEEE7B" w14:textId="77777777" w:rsidR="00E67B56" w:rsidRPr="002149DA" w:rsidRDefault="00E67B56" w:rsidP="00E67B56">
            <w:pPr>
              <w:pStyle w:val="TableText"/>
              <w:spacing w:before="0" w:after="0"/>
              <w:jc w:val="center"/>
              <w:rPr>
                <w:rFonts w:cs="Arial"/>
                <w:color w:val="000000"/>
              </w:rPr>
            </w:pPr>
            <w:r>
              <w:rPr>
                <w:rFonts w:cs="Arial"/>
                <w:color w:val="000000"/>
              </w:rPr>
              <w:t>4146</w:t>
            </w:r>
          </w:p>
        </w:tc>
        <w:tc>
          <w:tcPr>
            <w:tcW w:w="1833" w:type="dxa"/>
            <w:vAlign w:val="bottom"/>
          </w:tcPr>
          <w:p w14:paraId="66CFCD82"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D0BD290" w14:textId="210B248F"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999AC16"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776BB6A9"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A4B561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732DBB8" w14:textId="77777777" w:rsidR="00E67B56" w:rsidRPr="002149DA" w:rsidRDefault="00E67B56" w:rsidP="00E67B56">
            <w:pPr>
              <w:pStyle w:val="TableText"/>
              <w:spacing w:before="0" w:after="0"/>
              <w:jc w:val="center"/>
              <w:rPr>
                <w:rFonts w:cs="Arial"/>
                <w:color w:val="000000"/>
              </w:rPr>
            </w:pPr>
            <w:r>
              <w:rPr>
                <w:rFonts w:cs="Arial"/>
                <w:color w:val="000000"/>
              </w:rPr>
              <w:t xml:space="preserve">      4,744 </w:t>
            </w:r>
          </w:p>
        </w:tc>
      </w:tr>
      <w:tr w:rsidR="00E67B56" w:rsidRPr="00DD3384" w14:paraId="368E3DEB" w14:textId="77777777" w:rsidTr="009F2D97">
        <w:trPr>
          <w:trHeight w:val="305"/>
          <w:jc w:val="center"/>
        </w:trPr>
        <w:tc>
          <w:tcPr>
            <w:tcW w:w="2202" w:type="dxa"/>
            <w:vAlign w:val="bottom"/>
          </w:tcPr>
          <w:p w14:paraId="3D1CE10B" w14:textId="77777777" w:rsidR="00E67B56" w:rsidRPr="002149DA" w:rsidRDefault="00E67B56" w:rsidP="00E67B56">
            <w:pPr>
              <w:pStyle w:val="TableText"/>
              <w:spacing w:before="0" w:after="0"/>
              <w:jc w:val="center"/>
              <w:rPr>
                <w:rFonts w:cs="Arial"/>
                <w:color w:val="000000"/>
              </w:rPr>
            </w:pPr>
            <w:r>
              <w:rPr>
                <w:rFonts w:cs="Arial"/>
                <w:color w:val="000000"/>
              </w:rPr>
              <w:t>4147</w:t>
            </w:r>
          </w:p>
        </w:tc>
        <w:tc>
          <w:tcPr>
            <w:tcW w:w="1833" w:type="dxa"/>
            <w:vAlign w:val="bottom"/>
          </w:tcPr>
          <w:p w14:paraId="17F2451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450E130" w14:textId="43864888"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DDBCEDE"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3,842 </w:t>
            </w:r>
          </w:p>
        </w:tc>
        <w:tc>
          <w:tcPr>
            <w:tcW w:w="1191" w:type="dxa"/>
            <w:vAlign w:val="bottom"/>
          </w:tcPr>
          <w:p w14:paraId="249C1216"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26E9E27"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8B5EE93" w14:textId="77777777" w:rsidR="00E67B56" w:rsidRPr="002149DA" w:rsidRDefault="00E67B56" w:rsidP="00E67B56">
            <w:pPr>
              <w:pStyle w:val="TableText"/>
              <w:spacing w:before="0" w:after="0"/>
              <w:jc w:val="center"/>
              <w:rPr>
                <w:rFonts w:cs="Arial"/>
                <w:color w:val="000000"/>
              </w:rPr>
            </w:pPr>
            <w:r>
              <w:rPr>
                <w:rFonts w:cs="Arial"/>
                <w:color w:val="000000"/>
              </w:rPr>
              <w:t xml:space="preserve">      7,267 </w:t>
            </w:r>
          </w:p>
        </w:tc>
      </w:tr>
      <w:tr w:rsidR="00E67B56" w:rsidRPr="00DD3384" w14:paraId="1054397E" w14:textId="77777777" w:rsidTr="009F2D97">
        <w:trPr>
          <w:trHeight w:val="305"/>
          <w:jc w:val="center"/>
        </w:trPr>
        <w:tc>
          <w:tcPr>
            <w:tcW w:w="2202" w:type="dxa"/>
            <w:vAlign w:val="bottom"/>
          </w:tcPr>
          <w:p w14:paraId="09EA22E9" w14:textId="77777777" w:rsidR="00E67B56" w:rsidRPr="002149DA" w:rsidRDefault="00E67B56" w:rsidP="00E67B56">
            <w:pPr>
              <w:pStyle w:val="TableText"/>
              <w:spacing w:before="0" w:after="0"/>
              <w:jc w:val="center"/>
              <w:rPr>
                <w:rFonts w:cs="Arial"/>
                <w:color w:val="000000"/>
              </w:rPr>
            </w:pPr>
            <w:r>
              <w:rPr>
                <w:rFonts w:cs="Arial"/>
                <w:color w:val="000000"/>
              </w:rPr>
              <w:t>4148</w:t>
            </w:r>
          </w:p>
        </w:tc>
        <w:tc>
          <w:tcPr>
            <w:tcW w:w="1833" w:type="dxa"/>
            <w:vAlign w:val="bottom"/>
          </w:tcPr>
          <w:p w14:paraId="764A0382"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0757B47" w14:textId="1199674B"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6071FC0"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3,842 </w:t>
            </w:r>
          </w:p>
        </w:tc>
        <w:tc>
          <w:tcPr>
            <w:tcW w:w="1191" w:type="dxa"/>
            <w:vAlign w:val="bottom"/>
          </w:tcPr>
          <w:p w14:paraId="5A59AAC4"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CF90CE0"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96FC7E4" w14:textId="77777777" w:rsidR="00E67B56" w:rsidRPr="002149DA" w:rsidRDefault="00E67B56" w:rsidP="00E67B56">
            <w:pPr>
              <w:pStyle w:val="TableText"/>
              <w:spacing w:before="0" w:after="0"/>
              <w:jc w:val="center"/>
              <w:rPr>
                <w:rFonts w:cs="Arial"/>
                <w:color w:val="000000"/>
              </w:rPr>
            </w:pPr>
            <w:r>
              <w:rPr>
                <w:rFonts w:cs="Arial"/>
                <w:color w:val="000000"/>
              </w:rPr>
              <w:t xml:space="preserve">      3,842 </w:t>
            </w:r>
          </w:p>
        </w:tc>
      </w:tr>
      <w:tr w:rsidR="00E67B56" w:rsidRPr="00DD3384" w14:paraId="125272D0" w14:textId="77777777" w:rsidTr="009F2D97">
        <w:trPr>
          <w:trHeight w:val="305"/>
          <w:jc w:val="center"/>
        </w:trPr>
        <w:tc>
          <w:tcPr>
            <w:tcW w:w="2202" w:type="dxa"/>
            <w:vAlign w:val="bottom"/>
          </w:tcPr>
          <w:p w14:paraId="0A2E4B14" w14:textId="77777777" w:rsidR="00E67B56" w:rsidRPr="002149DA" w:rsidRDefault="00E67B56" w:rsidP="00E67B56">
            <w:pPr>
              <w:pStyle w:val="TableText"/>
              <w:spacing w:before="0" w:after="0"/>
              <w:jc w:val="center"/>
              <w:rPr>
                <w:rFonts w:cs="Arial"/>
                <w:color w:val="000000"/>
              </w:rPr>
            </w:pPr>
            <w:r>
              <w:rPr>
                <w:rFonts w:cs="Arial"/>
                <w:color w:val="000000"/>
              </w:rPr>
              <w:t>4149</w:t>
            </w:r>
          </w:p>
        </w:tc>
        <w:tc>
          <w:tcPr>
            <w:tcW w:w="1833" w:type="dxa"/>
            <w:vAlign w:val="bottom"/>
          </w:tcPr>
          <w:p w14:paraId="2D02E980"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3C4A5EB" w14:textId="451C7293"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A1E2116"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40E7EE02"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CA2923A"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3D08A32"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2B0297D3" w14:textId="77777777" w:rsidTr="009F2D97">
        <w:trPr>
          <w:trHeight w:val="305"/>
          <w:jc w:val="center"/>
        </w:trPr>
        <w:tc>
          <w:tcPr>
            <w:tcW w:w="2202" w:type="dxa"/>
            <w:vAlign w:val="bottom"/>
          </w:tcPr>
          <w:p w14:paraId="000B5674" w14:textId="77777777" w:rsidR="00E67B56" w:rsidRPr="002149DA" w:rsidRDefault="00E67B56" w:rsidP="00E67B56">
            <w:pPr>
              <w:pStyle w:val="TableText"/>
              <w:spacing w:before="0" w:after="0"/>
              <w:jc w:val="center"/>
              <w:rPr>
                <w:rFonts w:cs="Arial"/>
                <w:color w:val="000000"/>
              </w:rPr>
            </w:pPr>
            <w:r>
              <w:rPr>
                <w:rFonts w:cs="Arial"/>
                <w:color w:val="000000"/>
              </w:rPr>
              <w:t>4150</w:t>
            </w:r>
          </w:p>
        </w:tc>
        <w:tc>
          <w:tcPr>
            <w:tcW w:w="1833" w:type="dxa"/>
            <w:vAlign w:val="bottom"/>
          </w:tcPr>
          <w:p w14:paraId="4E005F28"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F4F5227" w14:textId="6F64526F"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10F9ABB"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6EAFB572"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65D0DB7C"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88114AB" w14:textId="77777777" w:rsidR="00E67B56" w:rsidRPr="002149DA" w:rsidRDefault="00E67B56" w:rsidP="00E67B56">
            <w:pPr>
              <w:pStyle w:val="TableText"/>
              <w:spacing w:before="0" w:after="0"/>
              <w:jc w:val="center"/>
              <w:rPr>
                <w:rFonts w:cs="Arial"/>
                <w:color w:val="000000"/>
              </w:rPr>
            </w:pPr>
            <w:r>
              <w:rPr>
                <w:rFonts w:cs="Arial"/>
                <w:color w:val="000000"/>
              </w:rPr>
              <w:t xml:space="preserve">      5,263 </w:t>
            </w:r>
          </w:p>
        </w:tc>
      </w:tr>
      <w:tr w:rsidR="00E67B56" w:rsidRPr="00DD3384" w14:paraId="1D234EEF" w14:textId="77777777" w:rsidTr="009F2D97">
        <w:trPr>
          <w:trHeight w:val="305"/>
          <w:jc w:val="center"/>
        </w:trPr>
        <w:tc>
          <w:tcPr>
            <w:tcW w:w="2202" w:type="dxa"/>
            <w:vAlign w:val="bottom"/>
          </w:tcPr>
          <w:p w14:paraId="1D8739DE" w14:textId="77777777" w:rsidR="00E67B56" w:rsidRPr="002149DA" w:rsidRDefault="00E67B56" w:rsidP="00E67B56">
            <w:pPr>
              <w:pStyle w:val="TableText"/>
              <w:spacing w:before="0" w:after="0"/>
              <w:jc w:val="center"/>
              <w:rPr>
                <w:rFonts w:cs="Arial"/>
                <w:color w:val="000000"/>
              </w:rPr>
            </w:pPr>
            <w:r>
              <w:rPr>
                <w:rFonts w:cs="Arial"/>
                <w:color w:val="000000"/>
              </w:rPr>
              <w:t>4151</w:t>
            </w:r>
          </w:p>
        </w:tc>
        <w:tc>
          <w:tcPr>
            <w:tcW w:w="1833" w:type="dxa"/>
            <w:vAlign w:val="bottom"/>
          </w:tcPr>
          <w:p w14:paraId="67C3C6AC"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CA9AA32" w14:textId="76BB4EC7"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3F327B6"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3,842 </w:t>
            </w:r>
          </w:p>
        </w:tc>
        <w:tc>
          <w:tcPr>
            <w:tcW w:w="1191" w:type="dxa"/>
            <w:vAlign w:val="bottom"/>
          </w:tcPr>
          <w:p w14:paraId="5247725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19FB66BA"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CA0BA98" w14:textId="77777777" w:rsidR="00E67B56" w:rsidRPr="002149DA" w:rsidRDefault="00E67B56" w:rsidP="00E67B56">
            <w:pPr>
              <w:pStyle w:val="TableText"/>
              <w:spacing w:before="0" w:after="0"/>
              <w:jc w:val="center"/>
              <w:rPr>
                <w:rFonts w:cs="Arial"/>
                <w:color w:val="000000"/>
              </w:rPr>
            </w:pPr>
            <w:r>
              <w:rPr>
                <w:rFonts w:cs="Arial"/>
                <w:color w:val="000000"/>
              </w:rPr>
              <w:t xml:space="preserve">      3,842 </w:t>
            </w:r>
          </w:p>
        </w:tc>
      </w:tr>
      <w:tr w:rsidR="00E67B56" w:rsidRPr="00DD3384" w14:paraId="34DDB8A2" w14:textId="77777777" w:rsidTr="009F2D97">
        <w:trPr>
          <w:trHeight w:val="305"/>
          <w:jc w:val="center"/>
        </w:trPr>
        <w:tc>
          <w:tcPr>
            <w:tcW w:w="2202" w:type="dxa"/>
            <w:vAlign w:val="bottom"/>
          </w:tcPr>
          <w:p w14:paraId="6E97E802" w14:textId="77777777" w:rsidR="00E67B56" w:rsidRPr="002149DA" w:rsidRDefault="00E67B56" w:rsidP="00E67B56">
            <w:pPr>
              <w:pStyle w:val="TableText"/>
              <w:spacing w:before="0" w:after="0"/>
              <w:jc w:val="center"/>
              <w:rPr>
                <w:rFonts w:cs="Arial"/>
                <w:color w:val="000000"/>
              </w:rPr>
            </w:pPr>
            <w:r>
              <w:rPr>
                <w:rFonts w:cs="Arial"/>
                <w:color w:val="000000"/>
              </w:rPr>
              <w:t>4152</w:t>
            </w:r>
          </w:p>
        </w:tc>
        <w:tc>
          <w:tcPr>
            <w:tcW w:w="1833" w:type="dxa"/>
            <w:vAlign w:val="bottom"/>
          </w:tcPr>
          <w:p w14:paraId="54AC95FA"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C027E65" w14:textId="0ACA1C36"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6B7DC16"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3,842 </w:t>
            </w:r>
          </w:p>
        </w:tc>
        <w:tc>
          <w:tcPr>
            <w:tcW w:w="1191" w:type="dxa"/>
            <w:vAlign w:val="bottom"/>
          </w:tcPr>
          <w:p w14:paraId="5682E0FA"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5FDBE5E"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27D1D67" w14:textId="77777777" w:rsidR="00E67B56" w:rsidRPr="002149DA" w:rsidRDefault="00E67B56" w:rsidP="00E67B56">
            <w:pPr>
              <w:pStyle w:val="TableText"/>
              <w:spacing w:before="0" w:after="0"/>
              <w:jc w:val="center"/>
              <w:rPr>
                <w:rFonts w:cs="Arial"/>
                <w:color w:val="000000"/>
              </w:rPr>
            </w:pPr>
            <w:r>
              <w:rPr>
                <w:rFonts w:cs="Arial"/>
                <w:color w:val="000000"/>
              </w:rPr>
              <w:t xml:space="preserve">   103,842 </w:t>
            </w:r>
          </w:p>
        </w:tc>
      </w:tr>
      <w:tr w:rsidR="00E67B56" w:rsidRPr="00DD3384" w14:paraId="6F0C5FCF" w14:textId="77777777" w:rsidTr="009F2D97">
        <w:trPr>
          <w:trHeight w:val="305"/>
          <w:jc w:val="center"/>
        </w:trPr>
        <w:tc>
          <w:tcPr>
            <w:tcW w:w="2202" w:type="dxa"/>
            <w:vAlign w:val="bottom"/>
          </w:tcPr>
          <w:p w14:paraId="3900EBE1" w14:textId="77777777" w:rsidR="00E67B56" w:rsidRPr="002149DA" w:rsidRDefault="00E67B56" w:rsidP="00E67B56">
            <w:pPr>
              <w:pStyle w:val="TableText"/>
              <w:spacing w:before="0" w:after="0"/>
              <w:jc w:val="center"/>
              <w:rPr>
                <w:rFonts w:cs="Arial"/>
                <w:color w:val="000000"/>
              </w:rPr>
            </w:pPr>
            <w:r>
              <w:rPr>
                <w:rFonts w:cs="Arial"/>
                <w:color w:val="000000"/>
              </w:rPr>
              <w:lastRenderedPageBreak/>
              <w:t>4153</w:t>
            </w:r>
          </w:p>
        </w:tc>
        <w:tc>
          <w:tcPr>
            <w:tcW w:w="1833" w:type="dxa"/>
            <w:vAlign w:val="bottom"/>
          </w:tcPr>
          <w:p w14:paraId="7365E616"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738C18C" w14:textId="06A8F719"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765CC89"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4,116 </w:t>
            </w:r>
          </w:p>
        </w:tc>
        <w:tc>
          <w:tcPr>
            <w:tcW w:w="1191" w:type="dxa"/>
            <w:vAlign w:val="bottom"/>
          </w:tcPr>
          <w:p w14:paraId="276471D9"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3704FA6"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6AC6787" w14:textId="77777777" w:rsidR="00E67B56" w:rsidRPr="002149DA" w:rsidRDefault="00E67B56" w:rsidP="00E67B56">
            <w:pPr>
              <w:pStyle w:val="TableText"/>
              <w:spacing w:before="0" w:after="0"/>
              <w:jc w:val="center"/>
              <w:rPr>
                <w:rFonts w:cs="Arial"/>
                <w:color w:val="000000"/>
              </w:rPr>
            </w:pPr>
            <w:r>
              <w:rPr>
                <w:rFonts w:cs="Arial"/>
                <w:color w:val="000000"/>
              </w:rPr>
              <w:t xml:space="preserve">     12,616 </w:t>
            </w:r>
          </w:p>
        </w:tc>
      </w:tr>
      <w:tr w:rsidR="00E67B56" w:rsidRPr="00DD3384" w14:paraId="5F39308B" w14:textId="77777777" w:rsidTr="009F2D97">
        <w:trPr>
          <w:trHeight w:val="305"/>
          <w:jc w:val="center"/>
        </w:trPr>
        <w:tc>
          <w:tcPr>
            <w:tcW w:w="2202" w:type="dxa"/>
            <w:vAlign w:val="bottom"/>
          </w:tcPr>
          <w:p w14:paraId="48C48A20" w14:textId="77777777" w:rsidR="00E67B56" w:rsidRPr="002149DA" w:rsidRDefault="00E67B56" w:rsidP="00E67B56">
            <w:pPr>
              <w:pStyle w:val="TableText"/>
              <w:spacing w:before="0" w:after="0"/>
              <w:jc w:val="center"/>
              <w:rPr>
                <w:rFonts w:cs="Arial"/>
                <w:color w:val="000000"/>
              </w:rPr>
            </w:pPr>
            <w:r>
              <w:rPr>
                <w:rFonts w:cs="Arial"/>
                <w:color w:val="000000"/>
              </w:rPr>
              <w:t>4154</w:t>
            </w:r>
          </w:p>
        </w:tc>
        <w:tc>
          <w:tcPr>
            <w:tcW w:w="1833" w:type="dxa"/>
            <w:vAlign w:val="bottom"/>
          </w:tcPr>
          <w:p w14:paraId="36F3C644"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109F3F9" w14:textId="1B1C2565"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5E1660F"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3,842 </w:t>
            </w:r>
          </w:p>
        </w:tc>
        <w:tc>
          <w:tcPr>
            <w:tcW w:w="1191" w:type="dxa"/>
            <w:vAlign w:val="bottom"/>
          </w:tcPr>
          <w:p w14:paraId="231515AF"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AED91F1"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704D3AC" w14:textId="77777777" w:rsidR="00E67B56" w:rsidRPr="002149DA" w:rsidRDefault="00E67B56" w:rsidP="00E67B56">
            <w:pPr>
              <w:pStyle w:val="TableText"/>
              <w:spacing w:before="0" w:after="0"/>
              <w:jc w:val="center"/>
              <w:rPr>
                <w:rFonts w:cs="Arial"/>
                <w:color w:val="000000"/>
              </w:rPr>
            </w:pPr>
            <w:r>
              <w:rPr>
                <w:rFonts w:cs="Arial"/>
                <w:color w:val="000000"/>
              </w:rPr>
              <w:t xml:space="preserve">      3,842 </w:t>
            </w:r>
          </w:p>
        </w:tc>
      </w:tr>
      <w:tr w:rsidR="00E67B56" w:rsidRPr="00DD3384" w14:paraId="0FC8C516" w14:textId="77777777" w:rsidTr="009F2D97">
        <w:trPr>
          <w:trHeight w:val="305"/>
          <w:jc w:val="center"/>
        </w:trPr>
        <w:tc>
          <w:tcPr>
            <w:tcW w:w="2202" w:type="dxa"/>
            <w:vAlign w:val="bottom"/>
          </w:tcPr>
          <w:p w14:paraId="30083424" w14:textId="77777777" w:rsidR="00E67B56" w:rsidRPr="002149DA" w:rsidRDefault="00E67B56" w:rsidP="00E67B56">
            <w:pPr>
              <w:pStyle w:val="TableText"/>
              <w:spacing w:before="0" w:after="0"/>
              <w:jc w:val="center"/>
              <w:rPr>
                <w:rFonts w:cs="Arial"/>
                <w:color w:val="000000"/>
              </w:rPr>
            </w:pPr>
            <w:r>
              <w:rPr>
                <w:rFonts w:cs="Arial"/>
                <w:color w:val="000000"/>
              </w:rPr>
              <w:t>4155</w:t>
            </w:r>
          </w:p>
        </w:tc>
        <w:tc>
          <w:tcPr>
            <w:tcW w:w="1833" w:type="dxa"/>
            <w:vAlign w:val="bottom"/>
          </w:tcPr>
          <w:p w14:paraId="45C51548"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4CE3A95" w14:textId="21D346B8"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6AA2E48"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29BE7D4A"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BD94066"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8884B98"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288D026C" w14:textId="77777777" w:rsidTr="009F2D97">
        <w:trPr>
          <w:trHeight w:val="305"/>
          <w:jc w:val="center"/>
        </w:trPr>
        <w:tc>
          <w:tcPr>
            <w:tcW w:w="2202" w:type="dxa"/>
            <w:vAlign w:val="bottom"/>
          </w:tcPr>
          <w:p w14:paraId="243D9FAE" w14:textId="77777777" w:rsidR="00E67B56" w:rsidRPr="002149DA" w:rsidRDefault="00E67B56" w:rsidP="00E67B56">
            <w:pPr>
              <w:pStyle w:val="TableText"/>
              <w:spacing w:before="0" w:after="0"/>
              <w:jc w:val="center"/>
              <w:rPr>
                <w:rFonts w:cs="Arial"/>
                <w:color w:val="000000"/>
              </w:rPr>
            </w:pPr>
            <w:r>
              <w:rPr>
                <w:rFonts w:cs="Arial"/>
                <w:color w:val="000000"/>
              </w:rPr>
              <w:t>4156</w:t>
            </w:r>
          </w:p>
        </w:tc>
        <w:tc>
          <w:tcPr>
            <w:tcW w:w="1833" w:type="dxa"/>
            <w:vAlign w:val="bottom"/>
          </w:tcPr>
          <w:p w14:paraId="6B23A303"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1318AE5" w14:textId="414CCF12"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4AA671A"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48425093"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319E24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0309C311"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7AD9FD74" w14:textId="77777777" w:rsidTr="009F2D97">
        <w:trPr>
          <w:trHeight w:val="305"/>
          <w:jc w:val="center"/>
        </w:trPr>
        <w:tc>
          <w:tcPr>
            <w:tcW w:w="2202" w:type="dxa"/>
            <w:vAlign w:val="bottom"/>
          </w:tcPr>
          <w:p w14:paraId="44A2B943" w14:textId="77777777" w:rsidR="00E67B56" w:rsidRPr="002149DA" w:rsidRDefault="00E67B56" w:rsidP="00E67B56">
            <w:pPr>
              <w:pStyle w:val="TableText"/>
              <w:spacing w:before="0" w:after="0"/>
              <w:jc w:val="center"/>
              <w:rPr>
                <w:rFonts w:cs="Arial"/>
                <w:color w:val="000000"/>
              </w:rPr>
            </w:pPr>
            <w:r>
              <w:rPr>
                <w:rFonts w:cs="Arial"/>
                <w:color w:val="000000"/>
              </w:rPr>
              <w:t>4157</w:t>
            </w:r>
          </w:p>
        </w:tc>
        <w:tc>
          <w:tcPr>
            <w:tcW w:w="1833" w:type="dxa"/>
            <w:vAlign w:val="bottom"/>
          </w:tcPr>
          <w:p w14:paraId="31AA0985"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33C0669" w14:textId="3AB0B14B"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0CED4D8"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69C82F1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FC48B2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21A6D24"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2DCF5016" w14:textId="77777777" w:rsidTr="009F2D97">
        <w:trPr>
          <w:trHeight w:val="305"/>
          <w:jc w:val="center"/>
        </w:trPr>
        <w:tc>
          <w:tcPr>
            <w:tcW w:w="2202" w:type="dxa"/>
            <w:vAlign w:val="bottom"/>
          </w:tcPr>
          <w:p w14:paraId="17DD4341" w14:textId="77777777" w:rsidR="00E67B56" w:rsidRPr="002149DA" w:rsidRDefault="00E67B56" w:rsidP="00E67B56">
            <w:pPr>
              <w:pStyle w:val="TableText"/>
              <w:spacing w:before="0" w:after="0"/>
              <w:jc w:val="center"/>
              <w:rPr>
                <w:rFonts w:cs="Arial"/>
                <w:color w:val="000000"/>
              </w:rPr>
            </w:pPr>
            <w:r>
              <w:rPr>
                <w:rFonts w:cs="Arial"/>
                <w:color w:val="000000"/>
              </w:rPr>
              <w:t>4158</w:t>
            </w:r>
          </w:p>
        </w:tc>
        <w:tc>
          <w:tcPr>
            <w:tcW w:w="1833" w:type="dxa"/>
            <w:vAlign w:val="bottom"/>
          </w:tcPr>
          <w:p w14:paraId="1E69CEAF"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C2AE0A5" w14:textId="278E563A"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3F9084F"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33C0ADE5"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1DBF2F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6E041610"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1CCC0E01" w14:textId="77777777" w:rsidTr="009F2D97">
        <w:trPr>
          <w:trHeight w:val="305"/>
          <w:jc w:val="center"/>
        </w:trPr>
        <w:tc>
          <w:tcPr>
            <w:tcW w:w="2202" w:type="dxa"/>
            <w:vAlign w:val="bottom"/>
          </w:tcPr>
          <w:p w14:paraId="05403888" w14:textId="77777777" w:rsidR="00E67B56" w:rsidRPr="002149DA" w:rsidRDefault="00E67B56" w:rsidP="00E67B56">
            <w:pPr>
              <w:pStyle w:val="TableText"/>
              <w:spacing w:before="0" w:after="0"/>
              <w:jc w:val="center"/>
              <w:rPr>
                <w:rFonts w:cs="Arial"/>
                <w:color w:val="000000"/>
              </w:rPr>
            </w:pPr>
            <w:r>
              <w:rPr>
                <w:rFonts w:cs="Arial"/>
                <w:color w:val="000000"/>
              </w:rPr>
              <w:t>4159</w:t>
            </w:r>
          </w:p>
        </w:tc>
        <w:tc>
          <w:tcPr>
            <w:tcW w:w="1833" w:type="dxa"/>
            <w:vAlign w:val="bottom"/>
          </w:tcPr>
          <w:p w14:paraId="0BC57966"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1CEF62D" w14:textId="1A8EA998"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BC6F80F"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3,842 </w:t>
            </w:r>
          </w:p>
        </w:tc>
        <w:tc>
          <w:tcPr>
            <w:tcW w:w="1191" w:type="dxa"/>
            <w:vAlign w:val="bottom"/>
          </w:tcPr>
          <w:p w14:paraId="4B273DE0"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B7D9FE7"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D6C3F7A" w14:textId="77777777" w:rsidR="00E67B56" w:rsidRPr="002149DA" w:rsidRDefault="00E67B56" w:rsidP="00E67B56">
            <w:pPr>
              <w:pStyle w:val="TableText"/>
              <w:spacing w:before="0" w:after="0"/>
              <w:jc w:val="center"/>
              <w:rPr>
                <w:rFonts w:cs="Arial"/>
                <w:color w:val="000000"/>
              </w:rPr>
            </w:pPr>
            <w:r>
              <w:rPr>
                <w:rFonts w:cs="Arial"/>
                <w:color w:val="000000"/>
              </w:rPr>
              <w:t xml:space="preserve">      3,842 </w:t>
            </w:r>
          </w:p>
        </w:tc>
      </w:tr>
      <w:tr w:rsidR="00E67B56" w:rsidRPr="00DD3384" w14:paraId="2F13D78F" w14:textId="77777777" w:rsidTr="009F2D97">
        <w:trPr>
          <w:trHeight w:val="305"/>
          <w:jc w:val="center"/>
        </w:trPr>
        <w:tc>
          <w:tcPr>
            <w:tcW w:w="2202" w:type="dxa"/>
            <w:vAlign w:val="bottom"/>
          </w:tcPr>
          <w:p w14:paraId="5B41F84E" w14:textId="77777777" w:rsidR="00E67B56" w:rsidRPr="002149DA" w:rsidRDefault="00E67B56" w:rsidP="00E67B56">
            <w:pPr>
              <w:pStyle w:val="TableText"/>
              <w:spacing w:before="0" w:after="0"/>
              <w:jc w:val="center"/>
              <w:rPr>
                <w:rFonts w:cs="Arial"/>
                <w:color w:val="000000"/>
              </w:rPr>
            </w:pPr>
            <w:r>
              <w:rPr>
                <w:rFonts w:cs="Arial"/>
                <w:color w:val="000000"/>
              </w:rPr>
              <w:t>4160</w:t>
            </w:r>
          </w:p>
        </w:tc>
        <w:tc>
          <w:tcPr>
            <w:tcW w:w="1833" w:type="dxa"/>
            <w:vAlign w:val="bottom"/>
          </w:tcPr>
          <w:p w14:paraId="0CDFAE2B"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C295553" w14:textId="6E0CDA5F"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8BB49B6"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5,488 </w:t>
            </w:r>
          </w:p>
        </w:tc>
        <w:tc>
          <w:tcPr>
            <w:tcW w:w="1191" w:type="dxa"/>
            <w:vAlign w:val="bottom"/>
          </w:tcPr>
          <w:p w14:paraId="2407AF00"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5D14B5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9445F96" w14:textId="77777777" w:rsidR="00E67B56" w:rsidRPr="002149DA" w:rsidRDefault="00E67B56" w:rsidP="00E67B56">
            <w:pPr>
              <w:pStyle w:val="TableText"/>
              <w:spacing w:before="0" w:after="0"/>
              <w:jc w:val="center"/>
              <w:rPr>
                <w:rFonts w:cs="Arial"/>
                <w:color w:val="000000"/>
              </w:rPr>
            </w:pPr>
            <w:r>
              <w:rPr>
                <w:rFonts w:cs="Arial"/>
                <w:color w:val="000000"/>
              </w:rPr>
              <w:t xml:space="preserve">      5,488 </w:t>
            </w:r>
          </w:p>
        </w:tc>
      </w:tr>
      <w:tr w:rsidR="00E67B56" w:rsidRPr="00DD3384" w14:paraId="37D89A5A" w14:textId="77777777" w:rsidTr="009F2D97">
        <w:trPr>
          <w:trHeight w:val="305"/>
          <w:jc w:val="center"/>
        </w:trPr>
        <w:tc>
          <w:tcPr>
            <w:tcW w:w="2202" w:type="dxa"/>
            <w:vAlign w:val="bottom"/>
          </w:tcPr>
          <w:p w14:paraId="2741492A" w14:textId="77777777" w:rsidR="00E67B56" w:rsidRPr="002149DA" w:rsidRDefault="00E67B56" w:rsidP="00E67B56">
            <w:pPr>
              <w:pStyle w:val="TableText"/>
              <w:spacing w:before="0" w:after="0"/>
              <w:jc w:val="center"/>
              <w:rPr>
                <w:rFonts w:cs="Arial"/>
                <w:color w:val="000000"/>
              </w:rPr>
            </w:pPr>
            <w:r>
              <w:rPr>
                <w:rFonts w:cs="Arial"/>
                <w:color w:val="000000"/>
              </w:rPr>
              <w:t>4161</w:t>
            </w:r>
          </w:p>
        </w:tc>
        <w:tc>
          <w:tcPr>
            <w:tcW w:w="1833" w:type="dxa"/>
            <w:vAlign w:val="bottom"/>
          </w:tcPr>
          <w:p w14:paraId="0EA09D4A"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2BEC8DE" w14:textId="7E226A84"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C2CD433"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2,195 </w:t>
            </w:r>
          </w:p>
        </w:tc>
        <w:tc>
          <w:tcPr>
            <w:tcW w:w="1191" w:type="dxa"/>
            <w:vAlign w:val="bottom"/>
          </w:tcPr>
          <w:p w14:paraId="4ED5836A"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01F600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EB31925" w14:textId="77777777" w:rsidR="00E67B56" w:rsidRPr="002149DA" w:rsidRDefault="00E67B56" w:rsidP="00E67B56">
            <w:pPr>
              <w:pStyle w:val="TableText"/>
              <w:spacing w:before="0" w:after="0"/>
              <w:jc w:val="center"/>
              <w:rPr>
                <w:rFonts w:cs="Arial"/>
                <w:color w:val="000000"/>
              </w:rPr>
            </w:pPr>
            <w:r>
              <w:rPr>
                <w:rFonts w:cs="Arial"/>
                <w:color w:val="000000"/>
              </w:rPr>
              <w:t xml:space="preserve">      2,195 </w:t>
            </w:r>
          </w:p>
        </w:tc>
      </w:tr>
      <w:tr w:rsidR="00E67B56" w:rsidRPr="00DD3384" w14:paraId="6A4883E3" w14:textId="77777777" w:rsidTr="009F2D97">
        <w:trPr>
          <w:trHeight w:val="305"/>
          <w:jc w:val="center"/>
        </w:trPr>
        <w:tc>
          <w:tcPr>
            <w:tcW w:w="2202" w:type="dxa"/>
            <w:vAlign w:val="bottom"/>
          </w:tcPr>
          <w:p w14:paraId="0BA6368E" w14:textId="77777777" w:rsidR="00E67B56" w:rsidRPr="002149DA" w:rsidRDefault="00E67B56" w:rsidP="00E67B56">
            <w:pPr>
              <w:pStyle w:val="TableText"/>
              <w:spacing w:before="0" w:after="0"/>
              <w:jc w:val="center"/>
              <w:rPr>
                <w:rFonts w:cs="Arial"/>
                <w:color w:val="000000"/>
              </w:rPr>
            </w:pPr>
            <w:r>
              <w:rPr>
                <w:rFonts w:cs="Arial"/>
                <w:color w:val="000000"/>
              </w:rPr>
              <w:t>4162</w:t>
            </w:r>
          </w:p>
        </w:tc>
        <w:tc>
          <w:tcPr>
            <w:tcW w:w="1833" w:type="dxa"/>
            <w:vAlign w:val="bottom"/>
          </w:tcPr>
          <w:p w14:paraId="0287A07C"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8245FAF" w14:textId="095D3B79"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6777D9E"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011AD3F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D437696"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02944FE"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7F97C253" w14:textId="77777777" w:rsidTr="009F2D97">
        <w:trPr>
          <w:trHeight w:val="305"/>
          <w:jc w:val="center"/>
        </w:trPr>
        <w:tc>
          <w:tcPr>
            <w:tcW w:w="2202" w:type="dxa"/>
            <w:vAlign w:val="bottom"/>
          </w:tcPr>
          <w:p w14:paraId="7AF87D78" w14:textId="77777777" w:rsidR="00E67B56" w:rsidRPr="002149DA" w:rsidRDefault="00E67B56" w:rsidP="00E67B56">
            <w:pPr>
              <w:pStyle w:val="TableText"/>
              <w:spacing w:before="0" w:after="0"/>
              <w:jc w:val="center"/>
              <w:rPr>
                <w:rFonts w:cs="Arial"/>
                <w:color w:val="000000"/>
              </w:rPr>
            </w:pPr>
            <w:r>
              <w:rPr>
                <w:rFonts w:cs="Arial"/>
                <w:color w:val="000000"/>
              </w:rPr>
              <w:t>4163</w:t>
            </w:r>
          </w:p>
        </w:tc>
        <w:tc>
          <w:tcPr>
            <w:tcW w:w="1833" w:type="dxa"/>
            <w:vAlign w:val="bottom"/>
          </w:tcPr>
          <w:p w14:paraId="29F254EA"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0B05346" w14:textId="58BF4BA0"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7777C19"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5DE0927D"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B60A339"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5628512"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5BD4163C" w14:textId="77777777" w:rsidTr="009F2D97">
        <w:trPr>
          <w:trHeight w:val="305"/>
          <w:jc w:val="center"/>
        </w:trPr>
        <w:tc>
          <w:tcPr>
            <w:tcW w:w="2202" w:type="dxa"/>
            <w:vAlign w:val="bottom"/>
          </w:tcPr>
          <w:p w14:paraId="7C06F298" w14:textId="77777777" w:rsidR="00E67B56" w:rsidRPr="002149DA" w:rsidRDefault="00E67B56" w:rsidP="00E67B56">
            <w:pPr>
              <w:pStyle w:val="TableText"/>
              <w:spacing w:before="0" w:after="0"/>
              <w:jc w:val="center"/>
              <w:rPr>
                <w:rFonts w:cs="Arial"/>
                <w:color w:val="000000"/>
              </w:rPr>
            </w:pPr>
            <w:r>
              <w:rPr>
                <w:rFonts w:cs="Arial"/>
                <w:color w:val="000000"/>
              </w:rPr>
              <w:t>4164</w:t>
            </w:r>
          </w:p>
        </w:tc>
        <w:tc>
          <w:tcPr>
            <w:tcW w:w="1833" w:type="dxa"/>
            <w:vAlign w:val="bottom"/>
          </w:tcPr>
          <w:p w14:paraId="3195A895"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5711D3E" w14:textId="3DC51B95"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F7BA771"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2,744 </w:t>
            </w:r>
          </w:p>
        </w:tc>
        <w:tc>
          <w:tcPr>
            <w:tcW w:w="1191" w:type="dxa"/>
            <w:vAlign w:val="bottom"/>
          </w:tcPr>
          <w:p w14:paraId="75D384AC"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E95A69B"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E256658" w14:textId="77777777" w:rsidR="00E67B56" w:rsidRPr="002149DA" w:rsidRDefault="00E67B56" w:rsidP="00E67B56">
            <w:pPr>
              <w:pStyle w:val="TableText"/>
              <w:spacing w:before="0" w:after="0"/>
              <w:jc w:val="center"/>
              <w:rPr>
                <w:rFonts w:cs="Arial"/>
                <w:color w:val="000000"/>
              </w:rPr>
            </w:pPr>
            <w:r>
              <w:rPr>
                <w:rFonts w:cs="Arial"/>
                <w:color w:val="000000"/>
              </w:rPr>
              <w:t xml:space="preserve">      2,744 </w:t>
            </w:r>
          </w:p>
        </w:tc>
      </w:tr>
      <w:tr w:rsidR="00E67B56" w:rsidRPr="00DD3384" w14:paraId="7ADC8BDA" w14:textId="77777777" w:rsidTr="009F2D97">
        <w:trPr>
          <w:trHeight w:val="305"/>
          <w:jc w:val="center"/>
        </w:trPr>
        <w:tc>
          <w:tcPr>
            <w:tcW w:w="2202" w:type="dxa"/>
            <w:vAlign w:val="bottom"/>
          </w:tcPr>
          <w:p w14:paraId="7265D496" w14:textId="77777777" w:rsidR="00E67B56" w:rsidRPr="002149DA" w:rsidRDefault="00E67B56" w:rsidP="00E67B56">
            <w:pPr>
              <w:pStyle w:val="TableText"/>
              <w:spacing w:before="0" w:after="0"/>
              <w:jc w:val="center"/>
              <w:rPr>
                <w:rFonts w:cs="Arial"/>
                <w:color w:val="000000"/>
              </w:rPr>
            </w:pPr>
            <w:r>
              <w:rPr>
                <w:rFonts w:cs="Arial"/>
                <w:color w:val="000000"/>
              </w:rPr>
              <w:t>4165</w:t>
            </w:r>
          </w:p>
        </w:tc>
        <w:tc>
          <w:tcPr>
            <w:tcW w:w="1833" w:type="dxa"/>
            <w:vAlign w:val="bottom"/>
          </w:tcPr>
          <w:p w14:paraId="479961B2"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245D662" w14:textId="4DBFF088"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C3E5CF2"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1,646 </w:t>
            </w:r>
          </w:p>
        </w:tc>
        <w:tc>
          <w:tcPr>
            <w:tcW w:w="1191" w:type="dxa"/>
            <w:vAlign w:val="bottom"/>
          </w:tcPr>
          <w:p w14:paraId="6F80869B"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0B8C838"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BE5D300" w14:textId="77777777" w:rsidR="00E67B56" w:rsidRPr="002149DA" w:rsidRDefault="00E67B56" w:rsidP="00E67B56">
            <w:pPr>
              <w:pStyle w:val="TableText"/>
              <w:spacing w:before="0" w:after="0"/>
              <w:jc w:val="center"/>
              <w:rPr>
                <w:rFonts w:cs="Arial"/>
                <w:color w:val="000000"/>
              </w:rPr>
            </w:pPr>
            <w:r>
              <w:rPr>
                <w:rFonts w:cs="Arial"/>
                <w:color w:val="000000"/>
              </w:rPr>
              <w:t xml:space="preserve">      1,646 </w:t>
            </w:r>
          </w:p>
        </w:tc>
      </w:tr>
      <w:tr w:rsidR="00E67B56" w:rsidRPr="00DD3384" w14:paraId="53FF2AFB" w14:textId="77777777" w:rsidTr="009F2D97">
        <w:trPr>
          <w:trHeight w:val="305"/>
          <w:jc w:val="center"/>
        </w:trPr>
        <w:tc>
          <w:tcPr>
            <w:tcW w:w="2202" w:type="dxa"/>
            <w:vAlign w:val="bottom"/>
          </w:tcPr>
          <w:p w14:paraId="79EE16C3" w14:textId="77777777" w:rsidR="00E67B56" w:rsidRPr="002149DA" w:rsidRDefault="00E67B56" w:rsidP="00E67B56">
            <w:pPr>
              <w:pStyle w:val="TableText"/>
              <w:spacing w:before="0" w:after="0"/>
              <w:jc w:val="center"/>
              <w:rPr>
                <w:rFonts w:cs="Arial"/>
                <w:color w:val="000000"/>
              </w:rPr>
            </w:pPr>
            <w:r>
              <w:rPr>
                <w:rFonts w:cs="Arial"/>
                <w:color w:val="000000"/>
              </w:rPr>
              <w:t>4166</w:t>
            </w:r>
          </w:p>
        </w:tc>
        <w:tc>
          <w:tcPr>
            <w:tcW w:w="1833" w:type="dxa"/>
            <w:vAlign w:val="bottom"/>
          </w:tcPr>
          <w:p w14:paraId="3DEC3EAF"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B2DA58E" w14:textId="577B5D3C"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1134F43B"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3,293 </w:t>
            </w:r>
          </w:p>
        </w:tc>
        <w:tc>
          <w:tcPr>
            <w:tcW w:w="1191" w:type="dxa"/>
            <w:vAlign w:val="bottom"/>
          </w:tcPr>
          <w:p w14:paraId="378A4563"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E94CB85"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D507E04" w14:textId="77777777" w:rsidR="00E67B56" w:rsidRPr="002149DA" w:rsidRDefault="00E67B56" w:rsidP="00E67B56">
            <w:pPr>
              <w:pStyle w:val="TableText"/>
              <w:spacing w:before="0" w:after="0"/>
              <w:jc w:val="center"/>
              <w:rPr>
                <w:rFonts w:cs="Arial"/>
                <w:color w:val="000000"/>
              </w:rPr>
            </w:pPr>
            <w:r>
              <w:rPr>
                <w:rFonts w:cs="Arial"/>
                <w:color w:val="000000"/>
              </w:rPr>
              <w:t xml:space="preserve">      3,293 </w:t>
            </w:r>
          </w:p>
        </w:tc>
      </w:tr>
      <w:tr w:rsidR="00E67B56" w:rsidRPr="00DD3384" w14:paraId="7D752717" w14:textId="77777777" w:rsidTr="009F2D97">
        <w:trPr>
          <w:trHeight w:val="305"/>
          <w:jc w:val="center"/>
        </w:trPr>
        <w:tc>
          <w:tcPr>
            <w:tcW w:w="2202" w:type="dxa"/>
            <w:vAlign w:val="bottom"/>
          </w:tcPr>
          <w:p w14:paraId="7F20BC9E" w14:textId="77777777" w:rsidR="00E67B56" w:rsidRPr="002149DA" w:rsidRDefault="00E67B56" w:rsidP="00E67B56">
            <w:pPr>
              <w:pStyle w:val="TableText"/>
              <w:spacing w:before="0" w:after="0"/>
              <w:jc w:val="center"/>
              <w:rPr>
                <w:rFonts w:cs="Arial"/>
                <w:color w:val="000000"/>
              </w:rPr>
            </w:pPr>
            <w:r>
              <w:rPr>
                <w:rFonts w:cs="Arial"/>
                <w:color w:val="000000"/>
              </w:rPr>
              <w:t>4167</w:t>
            </w:r>
          </w:p>
        </w:tc>
        <w:tc>
          <w:tcPr>
            <w:tcW w:w="1833" w:type="dxa"/>
            <w:vAlign w:val="bottom"/>
          </w:tcPr>
          <w:p w14:paraId="25F0E6A5"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5CD1B7D" w14:textId="32B499BE"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8A45231"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4,390 </w:t>
            </w:r>
          </w:p>
        </w:tc>
        <w:tc>
          <w:tcPr>
            <w:tcW w:w="1191" w:type="dxa"/>
            <w:vAlign w:val="bottom"/>
          </w:tcPr>
          <w:p w14:paraId="62F1FC16"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860D379"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359DAFFC" w14:textId="77777777" w:rsidR="00E67B56" w:rsidRPr="002149DA" w:rsidRDefault="00E67B56" w:rsidP="00E67B56">
            <w:pPr>
              <w:pStyle w:val="TableText"/>
              <w:spacing w:before="0" w:after="0"/>
              <w:jc w:val="center"/>
              <w:rPr>
                <w:rFonts w:cs="Arial"/>
                <w:color w:val="000000"/>
              </w:rPr>
            </w:pPr>
            <w:r>
              <w:rPr>
                <w:rFonts w:cs="Arial"/>
                <w:color w:val="000000"/>
              </w:rPr>
              <w:t xml:space="preserve">      4,390 </w:t>
            </w:r>
          </w:p>
        </w:tc>
      </w:tr>
      <w:tr w:rsidR="00E67B56" w:rsidRPr="00DD3384" w14:paraId="3B689ACE" w14:textId="77777777" w:rsidTr="009F2D97">
        <w:trPr>
          <w:trHeight w:val="305"/>
          <w:jc w:val="center"/>
        </w:trPr>
        <w:tc>
          <w:tcPr>
            <w:tcW w:w="2202" w:type="dxa"/>
            <w:vAlign w:val="bottom"/>
          </w:tcPr>
          <w:p w14:paraId="1269A7AD" w14:textId="77777777" w:rsidR="00E67B56" w:rsidRPr="002149DA" w:rsidRDefault="00E67B56" w:rsidP="00E67B56">
            <w:pPr>
              <w:pStyle w:val="TableText"/>
              <w:spacing w:before="0" w:after="0"/>
              <w:jc w:val="center"/>
              <w:rPr>
                <w:rFonts w:cs="Arial"/>
                <w:color w:val="000000"/>
              </w:rPr>
            </w:pPr>
            <w:r>
              <w:rPr>
                <w:rFonts w:cs="Arial"/>
                <w:color w:val="000000"/>
              </w:rPr>
              <w:t>4168</w:t>
            </w:r>
          </w:p>
        </w:tc>
        <w:tc>
          <w:tcPr>
            <w:tcW w:w="1833" w:type="dxa"/>
            <w:vAlign w:val="bottom"/>
          </w:tcPr>
          <w:p w14:paraId="7A52574F" w14:textId="77777777" w:rsidR="00E67B56" w:rsidRPr="002149DA" w:rsidRDefault="00E67B56" w:rsidP="00E67B56">
            <w:pPr>
              <w:pStyle w:val="TableText"/>
              <w:spacing w:before="0" w:after="0"/>
              <w:jc w:val="center"/>
              <w:rPr>
                <w:rFonts w:cs="Arial"/>
                <w:color w:val="000000"/>
              </w:rPr>
            </w:pPr>
            <w:r>
              <w:rPr>
                <w:rFonts w:cs="Arial"/>
                <w:color w:val="000000"/>
              </w:rPr>
              <w:t>Key Management Personnel</w:t>
            </w:r>
          </w:p>
        </w:tc>
        <w:tc>
          <w:tcPr>
            <w:tcW w:w="1008" w:type="dxa"/>
            <w:vAlign w:val="bottom"/>
          </w:tcPr>
          <w:p w14:paraId="43EC6C22" w14:textId="557AEAC9"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5FFD26B2"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32,928 </w:t>
            </w:r>
          </w:p>
        </w:tc>
        <w:tc>
          <w:tcPr>
            <w:tcW w:w="1191" w:type="dxa"/>
            <w:vAlign w:val="bottom"/>
          </w:tcPr>
          <w:p w14:paraId="0DC26C69"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76C5A147"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16C91649" w14:textId="77777777" w:rsidR="00E67B56" w:rsidRPr="002149DA" w:rsidRDefault="00E67B56" w:rsidP="00E67B56">
            <w:pPr>
              <w:pStyle w:val="TableText"/>
              <w:spacing w:before="0" w:after="0"/>
              <w:jc w:val="center"/>
              <w:rPr>
                <w:rFonts w:cs="Arial"/>
                <w:color w:val="000000"/>
              </w:rPr>
            </w:pPr>
            <w:r>
              <w:rPr>
                <w:rFonts w:cs="Arial"/>
                <w:color w:val="000000"/>
              </w:rPr>
              <w:t xml:space="preserve">     32,928 </w:t>
            </w:r>
          </w:p>
        </w:tc>
      </w:tr>
      <w:tr w:rsidR="00E67B56" w:rsidRPr="00DD3384" w14:paraId="26A4F169" w14:textId="77777777" w:rsidTr="009F2D97">
        <w:trPr>
          <w:trHeight w:val="305"/>
          <w:jc w:val="center"/>
        </w:trPr>
        <w:tc>
          <w:tcPr>
            <w:tcW w:w="2202" w:type="dxa"/>
            <w:vAlign w:val="bottom"/>
          </w:tcPr>
          <w:p w14:paraId="370791BA" w14:textId="77777777" w:rsidR="00E67B56" w:rsidRPr="002149DA" w:rsidRDefault="00E67B56" w:rsidP="00E67B56">
            <w:pPr>
              <w:pStyle w:val="TableText"/>
              <w:spacing w:before="0" w:after="0"/>
              <w:jc w:val="center"/>
              <w:rPr>
                <w:rFonts w:cs="Arial"/>
                <w:color w:val="000000"/>
              </w:rPr>
            </w:pPr>
            <w:r>
              <w:rPr>
                <w:rFonts w:cs="Arial"/>
                <w:color w:val="000000"/>
              </w:rPr>
              <w:t>4169</w:t>
            </w:r>
          </w:p>
        </w:tc>
        <w:tc>
          <w:tcPr>
            <w:tcW w:w="1833" w:type="dxa"/>
            <w:vAlign w:val="bottom"/>
          </w:tcPr>
          <w:p w14:paraId="386E4B96" w14:textId="77777777" w:rsidR="00E67B56" w:rsidRPr="002149DA" w:rsidRDefault="00E67B56" w:rsidP="00E67B56">
            <w:pPr>
              <w:pStyle w:val="TableText"/>
              <w:spacing w:before="0" w:after="0"/>
              <w:jc w:val="center"/>
              <w:rPr>
                <w:rFonts w:cs="Arial"/>
                <w:color w:val="000000"/>
              </w:rPr>
            </w:pPr>
            <w:r>
              <w:rPr>
                <w:rFonts w:cs="Arial"/>
                <w:color w:val="000000"/>
              </w:rPr>
              <w:t>Key Management Personnel</w:t>
            </w:r>
          </w:p>
        </w:tc>
        <w:tc>
          <w:tcPr>
            <w:tcW w:w="1008" w:type="dxa"/>
            <w:vAlign w:val="bottom"/>
          </w:tcPr>
          <w:p w14:paraId="7A568A1D" w14:textId="678DF5E9"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64FD6575"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19,208 </w:t>
            </w:r>
          </w:p>
        </w:tc>
        <w:tc>
          <w:tcPr>
            <w:tcW w:w="1191" w:type="dxa"/>
            <w:vAlign w:val="bottom"/>
          </w:tcPr>
          <w:p w14:paraId="682A1B22"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325FDB31"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268B999" w14:textId="77777777" w:rsidR="00E67B56" w:rsidRPr="002149DA" w:rsidRDefault="00E67B56" w:rsidP="00E67B56">
            <w:pPr>
              <w:pStyle w:val="TableText"/>
              <w:spacing w:before="0" w:after="0"/>
              <w:jc w:val="center"/>
              <w:rPr>
                <w:rFonts w:cs="Arial"/>
                <w:color w:val="000000"/>
              </w:rPr>
            </w:pPr>
            <w:r>
              <w:rPr>
                <w:rFonts w:cs="Arial"/>
                <w:color w:val="000000"/>
              </w:rPr>
              <w:t xml:space="preserve">     19,208 </w:t>
            </w:r>
          </w:p>
        </w:tc>
      </w:tr>
      <w:tr w:rsidR="00E67B56" w:rsidRPr="00DD3384" w14:paraId="48FCB011" w14:textId="77777777" w:rsidTr="009F2D97">
        <w:trPr>
          <w:trHeight w:val="305"/>
          <w:jc w:val="center"/>
        </w:trPr>
        <w:tc>
          <w:tcPr>
            <w:tcW w:w="2202" w:type="dxa"/>
            <w:vAlign w:val="bottom"/>
          </w:tcPr>
          <w:p w14:paraId="20CDFFEB" w14:textId="77777777" w:rsidR="00E67B56" w:rsidRPr="002149DA" w:rsidRDefault="00E67B56" w:rsidP="00E67B56">
            <w:pPr>
              <w:pStyle w:val="TableText"/>
              <w:spacing w:before="0" w:after="0"/>
              <w:jc w:val="center"/>
              <w:rPr>
                <w:rFonts w:cs="Arial"/>
                <w:color w:val="000000"/>
              </w:rPr>
            </w:pPr>
            <w:r>
              <w:rPr>
                <w:rFonts w:cs="Arial"/>
                <w:color w:val="000000"/>
              </w:rPr>
              <w:t>4170</w:t>
            </w:r>
          </w:p>
        </w:tc>
        <w:tc>
          <w:tcPr>
            <w:tcW w:w="1833" w:type="dxa"/>
            <w:vAlign w:val="bottom"/>
          </w:tcPr>
          <w:p w14:paraId="19DFABBF" w14:textId="77777777" w:rsidR="00E67B56" w:rsidRPr="002149DA" w:rsidRDefault="00E67B56" w:rsidP="00E67B56">
            <w:pPr>
              <w:pStyle w:val="TableText"/>
              <w:spacing w:before="0" w:after="0"/>
              <w:jc w:val="center"/>
              <w:rPr>
                <w:rFonts w:cs="Arial"/>
                <w:color w:val="000000"/>
              </w:rPr>
            </w:pPr>
            <w:r>
              <w:rPr>
                <w:rFonts w:cs="Arial"/>
                <w:color w:val="000000"/>
              </w:rPr>
              <w:t>Key Management Personnel</w:t>
            </w:r>
          </w:p>
        </w:tc>
        <w:tc>
          <w:tcPr>
            <w:tcW w:w="1008" w:type="dxa"/>
            <w:vAlign w:val="bottom"/>
          </w:tcPr>
          <w:p w14:paraId="34CC7BE7" w14:textId="4C1FE421"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3BA2BA1"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32,928 </w:t>
            </w:r>
          </w:p>
        </w:tc>
        <w:tc>
          <w:tcPr>
            <w:tcW w:w="1191" w:type="dxa"/>
            <w:vAlign w:val="bottom"/>
          </w:tcPr>
          <w:p w14:paraId="382889B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6391817"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75DEA91" w14:textId="77777777" w:rsidR="00E67B56" w:rsidRPr="002149DA" w:rsidRDefault="00E67B56" w:rsidP="00E67B56">
            <w:pPr>
              <w:pStyle w:val="TableText"/>
              <w:spacing w:before="0" w:after="0"/>
              <w:jc w:val="center"/>
              <w:rPr>
                <w:rFonts w:cs="Arial"/>
                <w:color w:val="000000"/>
              </w:rPr>
            </w:pPr>
            <w:r>
              <w:rPr>
                <w:rFonts w:cs="Arial"/>
                <w:color w:val="000000"/>
              </w:rPr>
              <w:t xml:space="preserve">   282,928 </w:t>
            </w:r>
          </w:p>
        </w:tc>
      </w:tr>
      <w:tr w:rsidR="00E67B56" w:rsidRPr="00DD3384" w14:paraId="3786E680" w14:textId="77777777" w:rsidTr="009F2D97">
        <w:trPr>
          <w:trHeight w:val="305"/>
          <w:jc w:val="center"/>
        </w:trPr>
        <w:tc>
          <w:tcPr>
            <w:tcW w:w="2202" w:type="dxa"/>
            <w:vAlign w:val="bottom"/>
          </w:tcPr>
          <w:p w14:paraId="20FB4B87" w14:textId="77777777" w:rsidR="00E67B56" w:rsidRPr="002149DA" w:rsidRDefault="00E67B56" w:rsidP="00E67B56">
            <w:pPr>
              <w:pStyle w:val="TableText"/>
              <w:spacing w:before="0" w:after="0"/>
              <w:jc w:val="center"/>
              <w:rPr>
                <w:rFonts w:cs="Arial"/>
                <w:color w:val="000000"/>
              </w:rPr>
            </w:pPr>
            <w:r>
              <w:rPr>
                <w:rFonts w:cs="Arial"/>
                <w:color w:val="000000"/>
              </w:rPr>
              <w:t>4171</w:t>
            </w:r>
          </w:p>
        </w:tc>
        <w:tc>
          <w:tcPr>
            <w:tcW w:w="1833" w:type="dxa"/>
            <w:vAlign w:val="bottom"/>
          </w:tcPr>
          <w:p w14:paraId="638D3B3B" w14:textId="77777777" w:rsidR="00E67B56" w:rsidRPr="002149DA" w:rsidRDefault="00E67B56" w:rsidP="00E67B56">
            <w:pPr>
              <w:pStyle w:val="TableText"/>
              <w:spacing w:before="0" w:after="0"/>
              <w:jc w:val="center"/>
              <w:rPr>
                <w:rFonts w:cs="Arial"/>
                <w:color w:val="000000"/>
              </w:rPr>
            </w:pPr>
            <w:r>
              <w:rPr>
                <w:rFonts w:cs="Arial"/>
                <w:color w:val="000000"/>
              </w:rPr>
              <w:t>Key Management Personnel</w:t>
            </w:r>
          </w:p>
        </w:tc>
        <w:tc>
          <w:tcPr>
            <w:tcW w:w="1008" w:type="dxa"/>
            <w:vAlign w:val="bottom"/>
          </w:tcPr>
          <w:p w14:paraId="3C262152" w14:textId="7E7FA2D2" w:rsidR="00E67B56" w:rsidRPr="002149DA"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1DD92D4B"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32,928 </w:t>
            </w:r>
          </w:p>
        </w:tc>
        <w:tc>
          <w:tcPr>
            <w:tcW w:w="1191" w:type="dxa"/>
            <w:vAlign w:val="bottom"/>
          </w:tcPr>
          <w:p w14:paraId="2FAB5C4E"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5C00EFCE"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2AFC9904" w14:textId="77777777" w:rsidR="00E67B56" w:rsidRPr="002149DA" w:rsidRDefault="00E67B56" w:rsidP="00E67B56">
            <w:pPr>
              <w:pStyle w:val="TableText"/>
              <w:spacing w:before="0" w:after="0"/>
              <w:jc w:val="center"/>
              <w:rPr>
                <w:rFonts w:cs="Arial"/>
                <w:color w:val="000000"/>
              </w:rPr>
            </w:pPr>
            <w:r>
              <w:rPr>
                <w:rFonts w:cs="Arial"/>
                <w:color w:val="000000"/>
              </w:rPr>
              <w:t xml:space="preserve">   282,928 </w:t>
            </w:r>
          </w:p>
        </w:tc>
      </w:tr>
      <w:tr w:rsidR="00E67B56" w:rsidRPr="00DD3384" w14:paraId="5048ABFF" w14:textId="77777777" w:rsidTr="009F2D97">
        <w:trPr>
          <w:trHeight w:val="305"/>
          <w:jc w:val="center"/>
        </w:trPr>
        <w:tc>
          <w:tcPr>
            <w:tcW w:w="2202" w:type="dxa"/>
            <w:vAlign w:val="bottom"/>
          </w:tcPr>
          <w:p w14:paraId="4D45913E" w14:textId="77777777" w:rsidR="00E67B56" w:rsidRPr="002149DA" w:rsidRDefault="00E67B56" w:rsidP="00E67B56">
            <w:pPr>
              <w:pStyle w:val="TableText"/>
              <w:spacing w:before="0" w:after="0"/>
              <w:jc w:val="center"/>
              <w:rPr>
                <w:rFonts w:cs="Arial"/>
                <w:color w:val="000000"/>
              </w:rPr>
            </w:pPr>
            <w:r>
              <w:rPr>
                <w:rFonts w:cs="Arial"/>
                <w:color w:val="000000"/>
              </w:rPr>
              <w:t>4172</w:t>
            </w:r>
          </w:p>
        </w:tc>
        <w:tc>
          <w:tcPr>
            <w:tcW w:w="1833" w:type="dxa"/>
            <w:vAlign w:val="bottom"/>
          </w:tcPr>
          <w:p w14:paraId="00E1E213" w14:textId="77777777" w:rsidR="00E67B56" w:rsidRPr="00DD3384" w:rsidRDefault="00E67B56" w:rsidP="00E67B56">
            <w:pPr>
              <w:pStyle w:val="TableText"/>
              <w:spacing w:before="0" w:after="0"/>
              <w:jc w:val="center"/>
              <w:rPr>
                <w:rFonts w:cs="Arial"/>
              </w:rPr>
            </w:pPr>
            <w:r>
              <w:rPr>
                <w:rFonts w:cs="Arial"/>
                <w:color w:val="000000"/>
              </w:rPr>
              <w:t>Key Management Personnel</w:t>
            </w:r>
          </w:p>
        </w:tc>
        <w:tc>
          <w:tcPr>
            <w:tcW w:w="1008" w:type="dxa"/>
            <w:vAlign w:val="bottom"/>
          </w:tcPr>
          <w:p w14:paraId="74AAB19D" w14:textId="01965485" w:rsidR="00E67B56" w:rsidRPr="00DD3384" w:rsidRDefault="00E67B56" w:rsidP="00E67B56">
            <w:pPr>
              <w:pStyle w:val="TableText"/>
              <w:spacing w:before="0" w:after="0"/>
              <w:jc w:val="center"/>
              <w:rPr>
                <w:rFonts w:cs="Arial"/>
              </w:rPr>
            </w:pPr>
            <w:r>
              <w:rPr>
                <w:rFonts w:cs="Arial"/>
                <w:color w:val="000000"/>
              </w:rPr>
              <w:t xml:space="preserve"> Yes </w:t>
            </w:r>
          </w:p>
        </w:tc>
        <w:tc>
          <w:tcPr>
            <w:tcW w:w="1283" w:type="dxa"/>
            <w:vAlign w:val="bottom"/>
          </w:tcPr>
          <w:p w14:paraId="536CD583" w14:textId="77777777" w:rsidR="00E67B56" w:rsidRPr="00DD3384" w:rsidRDefault="00E67B56" w:rsidP="00E67B56">
            <w:pPr>
              <w:jc w:val="center"/>
              <w:rPr>
                <w:rFonts w:ascii="Arial" w:hAnsi="Arial" w:cs="Arial"/>
                <w:color w:val="000000"/>
              </w:rPr>
            </w:pPr>
            <w:r>
              <w:rPr>
                <w:rFonts w:ascii="Arial" w:hAnsi="Arial" w:cs="Arial"/>
                <w:color w:val="000000"/>
              </w:rPr>
              <w:t xml:space="preserve">           21,952 </w:t>
            </w:r>
          </w:p>
        </w:tc>
        <w:tc>
          <w:tcPr>
            <w:tcW w:w="1191" w:type="dxa"/>
            <w:vAlign w:val="bottom"/>
          </w:tcPr>
          <w:p w14:paraId="1147E32D"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DE2EDFF"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5D10F66" w14:textId="77777777" w:rsidR="00E67B56" w:rsidRPr="002149DA" w:rsidRDefault="00E67B56" w:rsidP="00E67B56">
            <w:pPr>
              <w:pStyle w:val="TableText"/>
              <w:spacing w:before="0" w:after="0"/>
              <w:jc w:val="center"/>
              <w:rPr>
                <w:rFonts w:cs="Arial"/>
                <w:color w:val="000000"/>
              </w:rPr>
            </w:pPr>
            <w:r>
              <w:rPr>
                <w:rFonts w:cs="Arial"/>
                <w:color w:val="000000"/>
              </w:rPr>
              <w:t xml:space="preserve">     21,952 </w:t>
            </w:r>
          </w:p>
        </w:tc>
      </w:tr>
      <w:tr w:rsidR="00E67B56" w:rsidRPr="00DD3384" w14:paraId="14D40FCE" w14:textId="77777777" w:rsidTr="009F2D97">
        <w:trPr>
          <w:trHeight w:val="305"/>
          <w:jc w:val="center"/>
        </w:trPr>
        <w:tc>
          <w:tcPr>
            <w:tcW w:w="2202" w:type="dxa"/>
            <w:vAlign w:val="bottom"/>
          </w:tcPr>
          <w:p w14:paraId="0EFB3DB7" w14:textId="77777777" w:rsidR="00E67B56" w:rsidRPr="002149DA" w:rsidRDefault="00E67B56" w:rsidP="00E67B56">
            <w:pPr>
              <w:pStyle w:val="TableText"/>
              <w:spacing w:before="0" w:after="0"/>
              <w:jc w:val="center"/>
              <w:rPr>
                <w:rFonts w:cs="Arial"/>
                <w:color w:val="000000"/>
              </w:rPr>
            </w:pPr>
            <w:r>
              <w:rPr>
                <w:rFonts w:cs="Arial"/>
                <w:color w:val="000000"/>
              </w:rPr>
              <w:t>4173</w:t>
            </w:r>
          </w:p>
        </w:tc>
        <w:tc>
          <w:tcPr>
            <w:tcW w:w="1833" w:type="dxa"/>
            <w:vAlign w:val="bottom"/>
          </w:tcPr>
          <w:p w14:paraId="577B546B" w14:textId="77777777" w:rsidR="00E67B56" w:rsidRPr="00DD3384" w:rsidRDefault="00E67B56" w:rsidP="00E67B56">
            <w:pPr>
              <w:pStyle w:val="TableText"/>
              <w:spacing w:before="0" w:after="0"/>
              <w:jc w:val="center"/>
              <w:rPr>
                <w:rFonts w:cs="Arial"/>
              </w:rPr>
            </w:pPr>
            <w:r>
              <w:rPr>
                <w:rFonts w:cs="Arial"/>
                <w:color w:val="000000"/>
              </w:rPr>
              <w:t>Key Management Personnel</w:t>
            </w:r>
          </w:p>
        </w:tc>
        <w:tc>
          <w:tcPr>
            <w:tcW w:w="1008" w:type="dxa"/>
            <w:vAlign w:val="bottom"/>
          </w:tcPr>
          <w:p w14:paraId="31627CE4" w14:textId="7F351A1A" w:rsidR="00E67B56" w:rsidRPr="00DD3384" w:rsidRDefault="00E67B56" w:rsidP="00E67B56">
            <w:pPr>
              <w:pStyle w:val="TableText"/>
              <w:spacing w:before="0" w:after="0"/>
              <w:jc w:val="center"/>
              <w:rPr>
                <w:rFonts w:cs="Arial"/>
              </w:rPr>
            </w:pPr>
            <w:r>
              <w:rPr>
                <w:rFonts w:cs="Arial"/>
                <w:color w:val="000000"/>
              </w:rPr>
              <w:t xml:space="preserve"> Yes </w:t>
            </w:r>
          </w:p>
        </w:tc>
        <w:tc>
          <w:tcPr>
            <w:tcW w:w="1283" w:type="dxa"/>
            <w:vAlign w:val="bottom"/>
          </w:tcPr>
          <w:p w14:paraId="2A5DFF83" w14:textId="77777777" w:rsidR="00E67B56" w:rsidRPr="00DD3384" w:rsidRDefault="00E67B56" w:rsidP="00E67B56">
            <w:pPr>
              <w:jc w:val="center"/>
              <w:rPr>
                <w:rFonts w:ascii="Arial" w:hAnsi="Arial" w:cs="Arial"/>
                <w:color w:val="000000"/>
              </w:rPr>
            </w:pPr>
            <w:r>
              <w:rPr>
                <w:rFonts w:ascii="Arial" w:hAnsi="Arial" w:cs="Arial"/>
                <w:color w:val="000000"/>
              </w:rPr>
              <w:t xml:space="preserve">           21,952 </w:t>
            </w:r>
          </w:p>
        </w:tc>
        <w:tc>
          <w:tcPr>
            <w:tcW w:w="1191" w:type="dxa"/>
            <w:vAlign w:val="bottom"/>
          </w:tcPr>
          <w:p w14:paraId="731FFF68"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D96292D"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4B66881" w14:textId="77777777" w:rsidR="00E67B56" w:rsidRPr="002149DA" w:rsidRDefault="00E67B56" w:rsidP="00E67B56">
            <w:pPr>
              <w:pStyle w:val="TableText"/>
              <w:spacing w:before="0" w:after="0"/>
              <w:jc w:val="center"/>
              <w:rPr>
                <w:rFonts w:cs="Arial"/>
                <w:color w:val="000000"/>
              </w:rPr>
            </w:pPr>
            <w:r>
              <w:rPr>
                <w:rFonts w:cs="Arial"/>
                <w:color w:val="000000"/>
              </w:rPr>
              <w:t xml:space="preserve">     21,952 </w:t>
            </w:r>
          </w:p>
        </w:tc>
      </w:tr>
      <w:tr w:rsidR="00E67B56" w:rsidRPr="00DD3384" w14:paraId="67CA9B7C" w14:textId="77777777" w:rsidTr="009F2D97">
        <w:trPr>
          <w:trHeight w:val="305"/>
          <w:jc w:val="center"/>
        </w:trPr>
        <w:tc>
          <w:tcPr>
            <w:tcW w:w="2202" w:type="dxa"/>
            <w:vAlign w:val="bottom"/>
          </w:tcPr>
          <w:p w14:paraId="266F1DE4" w14:textId="77777777" w:rsidR="00E67B56" w:rsidRPr="002149DA" w:rsidRDefault="00E67B56" w:rsidP="00E67B56">
            <w:pPr>
              <w:pStyle w:val="TableText"/>
              <w:spacing w:before="0" w:after="0"/>
              <w:jc w:val="center"/>
              <w:rPr>
                <w:rFonts w:cs="Arial"/>
                <w:color w:val="000000"/>
              </w:rPr>
            </w:pPr>
            <w:r>
              <w:rPr>
                <w:rFonts w:cs="Arial"/>
                <w:color w:val="000000"/>
              </w:rPr>
              <w:t>4174</w:t>
            </w:r>
          </w:p>
        </w:tc>
        <w:tc>
          <w:tcPr>
            <w:tcW w:w="1833" w:type="dxa"/>
            <w:vAlign w:val="bottom"/>
          </w:tcPr>
          <w:p w14:paraId="0FDA7552" w14:textId="77777777" w:rsidR="00E67B56" w:rsidRPr="00DD3384" w:rsidRDefault="00E67B56" w:rsidP="00E67B56">
            <w:pPr>
              <w:pStyle w:val="TableText"/>
              <w:spacing w:before="0" w:after="0"/>
              <w:jc w:val="center"/>
              <w:rPr>
                <w:rFonts w:cs="Arial"/>
              </w:rPr>
            </w:pPr>
            <w:r>
              <w:rPr>
                <w:rFonts w:cs="Arial"/>
                <w:color w:val="000000"/>
              </w:rPr>
              <w:t>Key Management Personnel</w:t>
            </w:r>
          </w:p>
        </w:tc>
        <w:tc>
          <w:tcPr>
            <w:tcW w:w="1008" w:type="dxa"/>
            <w:vAlign w:val="bottom"/>
          </w:tcPr>
          <w:p w14:paraId="4AD374D3" w14:textId="33374298" w:rsidR="00E67B56" w:rsidRPr="00DD3384" w:rsidRDefault="00E67B56" w:rsidP="00E67B56">
            <w:pPr>
              <w:pStyle w:val="TableText"/>
              <w:spacing w:before="0" w:after="0"/>
              <w:jc w:val="center"/>
              <w:rPr>
                <w:rFonts w:cs="Arial"/>
              </w:rPr>
            </w:pPr>
            <w:r>
              <w:rPr>
                <w:rFonts w:cs="Arial"/>
                <w:color w:val="000000"/>
              </w:rPr>
              <w:t xml:space="preserve"> Yes </w:t>
            </w:r>
          </w:p>
        </w:tc>
        <w:tc>
          <w:tcPr>
            <w:tcW w:w="1283" w:type="dxa"/>
            <w:vAlign w:val="bottom"/>
          </w:tcPr>
          <w:p w14:paraId="2D3598AC" w14:textId="77777777" w:rsidR="00E67B56" w:rsidRPr="00DD3384" w:rsidRDefault="00E67B56" w:rsidP="00E67B56">
            <w:pPr>
              <w:jc w:val="center"/>
              <w:rPr>
                <w:rFonts w:ascii="Arial" w:hAnsi="Arial" w:cs="Arial"/>
                <w:color w:val="000000"/>
              </w:rPr>
            </w:pPr>
            <w:r>
              <w:rPr>
                <w:rFonts w:ascii="Arial" w:hAnsi="Arial" w:cs="Arial"/>
                <w:color w:val="000000"/>
              </w:rPr>
              <w:t xml:space="preserve">           19,208 </w:t>
            </w:r>
          </w:p>
        </w:tc>
        <w:tc>
          <w:tcPr>
            <w:tcW w:w="1191" w:type="dxa"/>
            <w:vAlign w:val="bottom"/>
          </w:tcPr>
          <w:p w14:paraId="7C2EC60A"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29705962"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621BFDE" w14:textId="77777777" w:rsidR="00E67B56" w:rsidRPr="002149DA" w:rsidRDefault="00E67B56" w:rsidP="00E67B56">
            <w:pPr>
              <w:pStyle w:val="TableText"/>
              <w:spacing w:before="0" w:after="0"/>
              <w:jc w:val="center"/>
              <w:rPr>
                <w:rFonts w:cs="Arial"/>
                <w:color w:val="000000"/>
              </w:rPr>
            </w:pPr>
            <w:r>
              <w:rPr>
                <w:rFonts w:cs="Arial"/>
                <w:color w:val="000000"/>
              </w:rPr>
              <w:t xml:space="preserve">     19,208 </w:t>
            </w:r>
          </w:p>
        </w:tc>
      </w:tr>
      <w:tr w:rsidR="00E67B56" w:rsidRPr="00DD3384" w14:paraId="2D4E91C7" w14:textId="77777777" w:rsidTr="009F2D97">
        <w:trPr>
          <w:trHeight w:val="305"/>
          <w:jc w:val="center"/>
        </w:trPr>
        <w:tc>
          <w:tcPr>
            <w:tcW w:w="2202" w:type="dxa"/>
            <w:vAlign w:val="bottom"/>
          </w:tcPr>
          <w:p w14:paraId="62BBDD34" w14:textId="77777777" w:rsidR="00E67B56" w:rsidRPr="002149DA" w:rsidRDefault="00E67B56" w:rsidP="00E67B56">
            <w:pPr>
              <w:pStyle w:val="TableText"/>
              <w:spacing w:before="0" w:after="0"/>
              <w:jc w:val="center"/>
              <w:rPr>
                <w:rFonts w:cs="Arial"/>
                <w:color w:val="000000"/>
              </w:rPr>
            </w:pPr>
            <w:r>
              <w:rPr>
                <w:rFonts w:cs="Arial"/>
                <w:color w:val="000000"/>
              </w:rPr>
              <w:t>4175</w:t>
            </w:r>
          </w:p>
        </w:tc>
        <w:tc>
          <w:tcPr>
            <w:tcW w:w="1833" w:type="dxa"/>
            <w:vAlign w:val="bottom"/>
          </w:tcPr>
          <w:p w14:paraId="5C220914"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20C32167" w14:textId="6A029CDB" w:rsidR="00E67B56" w:rsidRPr="00DD3384" w:rsidRDefault="00E67B56" w:rsidP="00E67B56">
            <w:pPr>
              <w:pStyle w:val="TableText"/>
              <w:spacing w:before="0" w:after="0"/>
              <w:jc w:val="center"/>
              <w:rPr>
                <w:rFonts w:cs="Arial"/>
              </w:rPr>
            </w:pPr>
            <w:r>
              <w:rPr>
                <w:rFonts w:cs="Arial"/>
                <w:color w:val="000000"/>
              </w:rPr>
              <w:t xml:space="preserve"> Yes </w:t>
            </w:r>
          </w:p>
        </w:tc>
        <w:tc>
          <w:tcPr>
            <w:tcW w:w="1283" w:type="dxa"/>
            <w:vAlign w:val="bottom"/>
          </w:tcPr>
          <w:p w14:paraId="78E53DC9" w14:textId="77777777" w:rsidR="00E67B56" w:rsidRPr="00DD3384" w:rsidRDefault="00E67B56" w:rsidP="00E67B56">
            <w:pPr>
              <w:jc w:val="center"/>
              <w:rPr>
                <w:rFonts w:ascii="Arial" w:hAnsi="Arial" w:cs="Arial"/>
                <w:color w:val="000000"/>
              </w:rPr>
            </w:pPr>
            <w:r>
              <w:rPr>
                <w:rFonts w:ascii="Arial" w:hAnsi="Arial" w:cs="Arial"/>
                <w:color w:val="000000"/>
              </w:rPr>
              <w:t xml:space="preserve">           16,464 </w:t>
            </w:r>
          </w:p>
        </w:tc>
        <w:tc>
          <w:tcPr>
            <w:tcW w:w="1191" w:type="dxa"/>
            <w:vAlign w:val="bottom"/>
          </w:tcPr>
          <w:p w14:paraId="0D805244"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0EE0B321"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5D44A3D9" w14:textId="77777777" w:rsidR="00E67B56" w:rsidRPr="002149DA" w:rsidRDefault="00E67B56" w:rsidP="00E67B56">
            <w:pPr>
              <w:pStyle w:val="TableText"/>
              <w:spacing w:before="0" w:after="0"/>
              <w:jc w:val="center"/>
              <w:rPr>
                <w:rFonts w:cs="Arial"/>
                <w:color w:val="000000"/>
              </w:rPr>
            </w:pPr>
            <w:r>
              <w:rPr>
                <w:rFonts w:cs="Arial"/>
                <w:color w:val="000000"/>
              </w:rPr>
              <w:t xml:space="preserve">     16,464 </w:t>
            </w:r>
          </w:p>
        </w:tc>
      </w:tr>
      <w:tr w:rsidR="00E67B56" w:rsidRPr="00DD3384" w14:paraId="24AD581C" w14:textId="77777777" w:rsidTr="009F2D97">
        <w:trPr>
          <w:trHeight w:val="305"/>
          <w:jc w:val="center"/>
        </w:trPr>
        <w:tc>
          <w:tcPr>
            <w:tcW w:w="2202" w:type="dxa"/>
            <w:vAlign w:val="bottom"/>
          </w:tcPr>
          <w:p w14:paraId="3A3B3FE2" w14:textId="77777777" w:rsidR="00E67B56" w:rsidRPr="002149DA" w:rsidRDefault="00E67B56" w:rsidP="00E67B56">
            <w:pPr>
              <w:pStyle w:val="TableText"/>
              <w:spacing w:before="0" w:after="0"/>
              <w:jc w:val="center"/>
              <w:rPr>
                <w:rFonts w:cs="Arial"/>
                <w:color w:val="000000"/>
              </w:rPr>
            </w:pPr>
            <w:r>
              <w:rPr>
                <w:rFonts w:cs="Arial"/>
                <w:color w:val="000000"/>
              </w:rPr>
              <w:t>4176</w:t>
            </w:r>
          </w:p>
        </w:tc>
        <w:tc>
          <w:tcPr>
            <w:tcW w:w="1833" w:type="dxa"/>
            <w:vAlign w:val="bottom"/>
          </w:tcPr>
          <w:p w14:paraId="0E0E8A9C"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5EE83D6A" w14:textId="01485D05"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0E88F4EF" w14:textId="77777777" w:rsidR="00E67B56" w:rsidRPr="00DD3384" w:rsidRDefault="00E67B56" w:rsidP="00E67B56">
            <w:pPr>
              <w:jc w:val="center"/>
              <w:rPr>
                <w:rFonts w:ascii="Arial" w:hAnsi="Arial" w:cs="Arial"/>
                <w:color w:val="000000"/>
              </w:rPr>
            </w:pPr>
            <w:r>
              <w:rPr>
                <w:rFonts w:ascii="Arial" w:hAnsi="Arial" w:cs="Arial"/>
                <w:color w:val="000000"/>
              </w:rPr>
              <w:t xml:space="preserve">           16,464 </w:t>
            </w:r>
          </w:p>
        </w:tc>
        <w:tc>
          <w:tcPr>
            <w:tcW w:w="1191" w:type="dxa"/>
            <w:vAlign w:val="bottom"/>
          </w:tcPr>
          <w:p w14:paraId="37293E1B" w14:textId="77777777" w:rsidR="00E67B56" w:rsidRPr="002149DA" w:rsidRDefault="00E67B56" w:rsidP="00E67B56">
            <w:pPr>
              <w:pStyle w:val="TableText"/>
              <w:spacing w:before="0" w:after="0"/>
              <w:jc w:val="center"/>
              <w:rPr>
                <w:rFonts w:cs="Arial"/>
                <w:color w:val="000000"/>
              </w:rPr>
            </w:pPr>
            <w:r>
              <w:rPr>
                <w:rFonts w:cs="Arial"/>
                <w:color w:val="000000"/>
              </w:rPr>
              <w:t xml:space="preserve">$8.25 </w:t>
            </w:r>
          </w:p>
        </w:tc>
        <w:tc>
          <w:tcPr>
            <w:tcW w:w="1283" w:type="dxa"/>
            <w:vAlign w:val="bottom"/>
          </w:tcPr>
          <w:p w14:paraId="44405E03" w14:textId="77777777" w:rsidR="00E67B56" w:rsidRPr="002149DA" w:rsidRDefault="00E67B56" w:rsidP="00E67B56">
            <w:pPr>
              <w:pStyle w:val="TableText"/>
              <w:spacing w:before="0" w:after="0"/>
              <w:jc w:val="center"/>
              <w:rPr>
                <w:rFonts w:cs="Arial"/>
                <w:color w:val="000000"/>
              </w:rPr>
            </w:pPr>
            <w:r>
              <w:rPr>
                <w:rFonts w:cs="Arial"/>
                <w:color w:val="000000"/>
              </w:rPr>
              <w:t>1/4/2032</w:t>
            </w:r>
          </w:p>
        </w:tc>
        <w:tc>
          <w:tcPr>
            <w:tcW w:w="1191" w:type="dxa"/>
            <w:vAlign w:val="bottom"/>
          </w:tcPr>
          <w:p w14:paraId="74636883" w14:textId="77777777" w:rsidR="00E67B56" w:rsidRPr="002149DA" w:rsidRDefault="00E67B56" w:rsidP="00E67B56">
            <w:pPr>
              <w:pStyle w:val="TableText"/>
              <w:spacing w:before="0" w:after="0"/>
              <w:jc w:val="center"/>
              <w:rPr>
                <w:rFonts w:cs="Arial"/>
                <w:color w:val="000000"/>
              </w:rPr>
            </w:pPr>
            <w:r>
              <w:rPr>
                <w:rFonts w:cs="Arial"/>
                <w:color w:val="000000"/>
              </w:rPr>
              <w:t xml:space="preserve">     91,464 </w:t>
            </w:r>
          </w:p>
        </w:tc>
      </w:tr>
      <w:tr w:rsidR="00E67B56" w:rsidRPr="00DD3384" w14:paraId="025C69BB" w14:textId="77777777" w:rsidTr="009F2D97">
        <w:trPr>
          <w:trHeight w:val="305"/>
          <w:jc w:val="center"/>
        </w:trPr>
        <w:tc>
          <w:tcPr>
            <w:tcW w:w="2202" w:type="dxa"/>
            <w:vAlign w:val="bottom"/>
          </w:tcPr>
          <w:p w14:paraId="291A0104" w14:textId="77777777" w:rsidR="00E67B56" w:rsidRPr="002149DA" w:rsidRDefault="00E67B56" w:rsidP="00E67B56">
            <w:pPr>
              <w:pStyle w:val="TableText"/>
              <w:spacing w:before="0" w:after="0"/>
              <w:jc w:val="center"/>
              <w:rPr>
                <w:rFonts w:cs="Arial"/>
                <w:color w:val="000000"/>
              </w:rPr>
            </w:pPr>
            <w:r>
              <w:rPr>
                <w:rFonts w:cs="Arial"/>
                <w:color w:val="000000"/>
              </w:rPr>
              <w:t>3952</w:t>
            </w:r>
          </w:p>
        </w:tc>
        <w:tc>
          <w:tcPr>
            <w:tcW w:w="1833" w:type="dxa"/>
            <w:vAlign w:val="bottom"/>
          </w:tcPr>
          <w:p w14:paraId="65A5BDEF" w14:textId="77777777" w:rsidR="00E67B56" w:rsidRPr="00DD3384" w:rsidRDefault="00E67B56" w:rsidP="00E67B56">
            <w:pPr>
              <w:pStyle w:val="TableText"/>
              <w:spacing w:before="0" w:after="0"/>
              <w:jc w:val="center"/>
              <w:rPr>
                <w:rFonts w:cs="Arial"/>
              </w:rPr>
            </w:pPr>
            <w:r>
              <w:rPr>
                <w:rFonts w:cs="Arial"/>
                <w:color w:val="000000"/>
              </w:rPr>
              <w:t>Key Management Personnel</w:t>
            </w:r>
          </w:p>
        </w:tc>
        <w:tc>
          <w:tcPr>
            <w:tcW w:w="1008" w:type="dxa"/>
            <w:vAlign w:val="bottom"/>
          </w:tcPr>
          <w:p w14:paraId="22745E9B" w14:textId="50254C07" w:rsidR="00E67B56" w:rsidRPr="00DD3384" w:rsidRDefault="00E67B56" w:rsidP="00E67B56">
            <w:pPr>
              <w:pStyle w:val="TableText"/>
              <w:spacing w:before="0" w:after="0"/>
              <w:jc w:val="center"/>
              <w:rPr>
                <w:rFonts w:cs="Arial"/>
              </w:rPr>
            </w:pPr>
            <w:r>
              <w:rPr>
                <w:rFonts w:cs="Arial"/>
                <w:color w:val="000000"/>
              </w:rPr>
              <w:t xml:space="preserve"> Yes </w:t>
            </w:r>
          </w:p>
        </w:tc>
        <w:tc>
          <w:tcPr>
            <w:tcW w:w="1283" w:type="dxa"/>
            <w:vAlign w:val="bottom"/>
          </w:tcPr>
          <w:p w14:paraId="655E1F8C" w14:textId="77777777" w:rsidR="00E67B56" w:rsidRPr="00DD3384" w:rsidRDefault="00E67B56" w:rsidP="00E67B56">
            <w:pPr>
              <w:jc w:val="center"/>
              <w:rPr>
                <w:rFonts w:ascii="Arial" w:hAnsi="Arial" w:cs="Arial"/>
                <w:color w:val="000000"/>
              </w:rPr>
            </w:pPr>
            <w:r>
              <w:rPr>
                <w:rFonts w:ascii="Arial" w:hAnsi="Arial" w:cs="Arial"/>
                <w:color w:val="000000"/>
              </w:rPr>
              <w:t xml:space="preserve">         250,000 </w:t>
            </w:r>
          </w:p>
        </w:tc>
        <w:tc>
          <w:tcPr>
            <w:tcW w:w="1191" w:type="dxa"/>
            <w:vAlign w:val="bottom"/>
          </w:tcPr>
          <w:p w14:paraId="66ED2363" w14:textId="77777777" w:rsidR="00E67B56" w:rsidRPr="002149DA" w:rsidRDefault="00E67B56" w:rsidP="00E67B56">
            <w:pPr>
              <w:pStyle w:val="TableText"/>
              <w:spacing w:before="0" w:after="0"/>
              <w:jc w:val="center"/>
              <w:rPr>
                <w:rFonts w:cs="Arial"/>
                <w:color w:val="000000"/>
              </w:rPr>
            </w:pPr>
            <w:r>
              <w:rPr>
                <w:rFonts w:cs="Arial"/>
                <w:color w:val="000000"/>
              </w:rPr>
              <w:t xml:space="preserve">$8.67 </w:t>
            </w:r>
          </w:p>
        </w:tc>
        <w:tc>
          <w:tcPr>
            <w:tcW w:w="1283" w:type="dxa"/>
            <w:vAlign w:val="bottom"/>
          </w:tcPr>
          <w:p w14:paraId="32736B87" w14:textId="77777777" w:rsidR="00E67B56" w:rsidRPr="002149DA" w:rsidRDefault="00E67B56" w:rsidP="00E67B56">
            <w:pPr>
              <w:pStyle w:val="TableText"/>
              <w:spacing w:before="0" w:after="0"/>
              <w:jc w:val="center"/>
              <w:rPr>
                <w:rFonts w:cs="Arial"/>
                <w:color w:val="000000"/>
              </w:rPr>
            </w:pPr>
            <w:r>
              <w:rPr>
                <w:rFonts w:cs="Arial"/>
                <w:color w:val="000000"/>
              </w:rPr>
              <w:t>1/15/2032</w:t>
            </w:r>
          </w:p>
        </w:tc>
        <w:tc>
          <w:tcPr>
            <w:tcW w:w="1191" w:type="dxa"/>
            <w:vAlign w:val="bottom"/>
          </w:tcPr>
          <w:p w14:paraId="10F0D65D" w14:textId="77777777" w:rsidR="00E67B56" w:rsidRPr="002149DA" w:rsidRDefault="00E67B56" w:rsidP="00E67B56">
            <w:pPr>
              <w:pStyle w:val="TableText"/>
              <w:spacing w:before="0" w:after="0"/>
              <w:jc w:val="center"/>
              <w:rPr>
                <w:rFonts w:cs="Arial"/>
                <w:color w:val="000000"/>
              </w:rPr>
            </w:pPr>
            <w:r>
              <w:rPr>
                <w:rFonts w:cs="Arial"/>
                <w:color w:val="000000"/>
              </w:rPr>
              <w:t xml:space="preserve">   282,928 </w:t>
            </w:r>
          </w:p>
        </w:tc>
      </w:tr>
      <w:tr w:rsidR="00E67B56" w:rsidRPr="00DD3384" w14:paraId="5D2322FE" w14:textId="77777777" w:rsidTr="009F2D97">
        <w:trPr>
          <w:trHeight w:val="305"/>
          <w:jc w:val="center"/>
        </w:trPr>
        <w:tc>
          <w:tcPr>
            <w:tcW w:w="2202" w:type="dxa"/>
            <w:vAlign w:val="bottom"/>
          </w:tcPr>
          <w:p w14:paraId="2E50EA66" w14:textId="77777777" w:rsidR="00E67B56" w:rsidRPr="002149DA" w:rsidRDefault="00E67B56" w:rsidP="00E67B56">
            <w:pPr>
              <w:pStyle w:val="TableText"/>
              <w:spacing w:before="0" w:after="0"/>
              <w:jc w:val="center"/>
              <w:rPr>
                <w:rFonts w:cs="Arial"/>
                <w:color w:val="000000"/>
              </w:rPr>
            </w:pPr>
            <w:r>
              <w:rPr>
                <w:rFonts w:cs="Arial"/>
                <w:color w:val="000000"/>
              </w:rPr>
              <w:t>4707</w:t>
            </w:r>
          </w:p>
        </w:tc>
        <w:tc>
          <w:tcPr>
            <w:tcW w:w="1833" w:type="dxa"/>
            <w:vAlign w:val="bottom"/>
          </w:tcPr>
          <w:p w14:paraId="713D1F20"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50DFF7D3" w14:textId="41E27FC3"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3B333464" w14:textId="77777777" w:rsidR="00E67B56" w:rsidRPr="00DD3384" w:rsidRDefault="00E67B56" w:rsidP="00E67B56">
            <w:pPr>
              <w:jc w:val="center"/>
              <w:rPr>
                <w:rFonts w:ascii="Arial" w:hAnsi="Arial" w:cs="Arial"/>
                <w:color w:val="000000"/>
              </w:rPr>
            </w:pPr>
            <w:r>
              <w:rPr>
                <w:rFonts w:ascii="Arial" w:hAnsi="Arial" w:cs="Arial"/>
                <w:color w:val="000000"/>
              </w:rPr>
              <w:t xml:space="preserve">         142,486 </w:t>
            </w:r>
          </w:p>
        </w:tc>
        <w:tc>
          <w:tcPr>
            <w:tcW w:w="1191" w:type="dxa"/>
            <w:vAlign w:val="bottom"/>
          </w:tcPr>
          <w:p w14:paraId="366DB8E5" w14:textId="77777777" w:rsidR="00E67B56" w:rsidRPr="002149DA" w:rsidRDefault="00E67B56" w:rsidP="00E67B56">
            <w:pPr>
              <w:pStyle w:val="TableText"/>
              <w:spacing w:before="0" w:after="0"/>
              <w:jc w:val="center"/>
              <w:rPr>
                <w:rFonts w:cs="Arial"/>
                <w:color w:val="000000"/>
              </w:rPr>
            </w:pPr>
            <w:r>
              <w:rPr>
                <w:rFonts w:cs="Arial"/>
                <w:color w:val="000000"/>
              </w:rPr>
              <w:t xml:space="preserve">$8.48 </w:t>
            </w:r>
          </w:p>
        </w:tc>
        <w:tc>
          <w:tcPr>
            <w:tcW w:w="1283" w:type="dxa"/>
            <w:vAlign w:val="bottom"/>
          </w:tcPr>
          <w:p w14:paraId="2A5AF77E" w14:textId="77777777" w:rsidR="00E67B56" w:rsidRPr="002149DA" w:rsidRDefault="00E67B56" w:rsidP="00E67B56">
            <w:pPr>
              <w:pStyle w:val="TableText"/>
              <w:spacing w:before="0" w:after="0"/>
              <w:jc w:val="center"/>
              <w:rPr>
                <w:rFonts w:cs="Arial"/>
                <w:color w:val="000000"/>
              </w:rPr>
            </w:pPr>
            <w:r>
              <w:rPr>
                <w:rFonts w:cs="Arial"/>
                <w:color w:val="000000"/>
              </w:rPr>
              <w:t>3/15/2032</w:t>
            </w:r>
          </w:p>
        </w:tc>
        <w:tc>
          <w:tcPr>
            <w:tcW w:w="1191" w:type="dxa"/>
            <w:vAlign w:val="bottom"/>
          </w:tcPr>
          <w:p w14:paraId="7ED56F7E" w14:textId="77777777" w:rsidR="00E67B56" w:rsidRPr="002149DA" w:rsidRDefault="00E67B56" w:rsidP="00E67B56">
            <w:pPr>
              <w:pStyle w:val="TableText"/>
              <w:spacing w:before="0" w:after="0"/>
              <w:jc w:val="center"/>
              <w:rPr>
                <w:rFonts w:cs="Arial"/>
                <w:color w:val="000000"/>
              </w:rPr>
            </w:pPr>
            <w:r>
              <w:rPr>
                <w:rFonts w:cs="Arial"/>
                <w:color w:val="000000"/>
              </w:rPr>
              <w:t xml:space="preserve">   284,971 </w:t>
            </w:r>
          </w:p>
        </w:tc>
      </w:tr>
      <w:tr w:rsidR="00E67B56" w:rsidRPr="00DD3384" w14:paraId="61651A9D" w14:textId="77777777" w:rsidTr="009F2D97">
        <w:trPr>
          <w:trHeight w:val="305"/>
          <w:jc w:val="center"/>
        </w:trPr>
        <w:tc>
          <w:tcPr>
            <w:tcW w:w="2202" w:type="dxa"/>
            <w:vAlign w:val="bottom"/>
          </w:tcPr>
          <w:p w14:paraId="28024B9B" w14:textId="77777777" w:rsidR="00E67B56" w:rsidRPr="002149DA" w:rsidRDefault="00E67B56" w:rsidP="00E67B56">
            <w:pPr>
              <w:pStyle w:val="TableText"/>
              <w:spacing w:before="0" w:after="0"/>
              <w:jc w:val="center"/>
              <w:rPr>
                <w:rFonts w:cs="Arial"/>
                <w:color w:val="000000"/>
              </w:rPr>
            </w:pPr>
            <w:r>
              <w:rPr>
                <w:rFonts w:cs="Arial"/>
                <w:color w:val="000000"/>
              </w:rPr>
              <w:t>4708</w:t>
            </w:r>
          </w:p>
        </w:tc>
        <w:tc>
          <w:tcPr>
            <w:tcW w:w="1833" w:type="dxa"/>
            <w:vAlign w:val="bottom"/>
          </w:tcPr>
          <w:p w14:paraId="7B1B5145"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6209CDB5" w14:textId="294C2B44"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2D258C85" w14:textId="77777777" w:rsidR="00E67B56" w:rsidRPr="00DD3384" w:rsidRDefault="00E67B56" w:rsidP="00E67B56">
            <w:pPr>
              <w:jc w:val="center"/>
              <w:rPr>
                <w:rFonts w:ascii="Arial" w:hAnsi="Arial" w:cs="Arial"/>
                <w:color w:val="000000"/>
              </w:rPr>
            </w:pPr>
            <w:r>
              <w:rPr>
                <w:rFonts w:ascii="Arial" w:hAnsi="Arial" w:cs="Arial"/>
                <w:color w:val="000000"/>
              </w:rPr>
              <w:t xml:space="preserve">         142,486 </w:t>
            </w:r>
          </w:p>
        </w:tc>
        <w:tc>
          <w:tcPr>
            <w:tcW w:w="1191" w:type="dxa"/>
            <w:vAlign w:val="bottom"/>
          </w:tcPr>
          <w:p w14:paraId="148C9626" w14:textId="77777777" w:rsidR="00E67B56" w:rsidRPr="002149DA" w:rsidRDefault="00E67B56" w:rsidP="00E67B56">
            <w:pPr>
              <w:pStyle w:val="TableText"/>
              <w:spacing w:before="0" w:after="0"/>
              <w:jc w:val="center"/>
              <w:rPr>
                <w:rFonts w:cs="Arial"/>
                <w:color w:val="000000"/>
              </w:rPr>
            </w:pPr>
            <w:r>
              <w:rPr>
                <w:rFonts w:cs="Arial"/>
                <w:color w:val="000000"/>
              </w:rPr>
              <w:t xml:space="preserve">$8.48 </w:t>
            </w:r>
          </w:p>
        </w:tc>
        <w:tc>
          <w:tcPr>
            <w:tcW w:w="1283" w:type="dxa"/>
            <w:vAlign w:val="bottom"/>
          </w:tcPr>
          <w:p w14:paraId="7068DC62" w14:textId="77777777" w:rsidR="00E67B56" w:rsidRPr="002149DA" w:rsidRDefault="00E67B56" w:rsidP="00E67B56">
            <w:pPr>
              <w:pStyle w:val="TableText"/>
              <w:spacing w:before="0" w:after="0"/>
              <w:jc w:val="center"/>
              <w:rPr>
                <w:rFonts w:cs="Arial"/>
                <w:color w:val="000000"/>
              </w:rPr>
            </w:pPr>
            <w:r>
              <w:rPr>
                <w:rFonts w:cs="Arial"/>
                <w:color w:val="000000"/>
              </w:rPr>
              <w:t>3/15/2032</w:t>
            </w:r>
          </w:p>
        </w:tc>
        <w:tc>
          <w:tcPr>
            <w:tcW w:w="1191" w:type="dxa"/>
            <w:vAlign w:val="bottom"/>
          </w:tcPr>
          <w:p w14:paraId="01DB9EBB" w14:textId="77777777" w:rsidR="00E67B56" w:rsidRPr="002149DA" w:rsidRDefault="00E67B56" w:rsidP="00E67B56">
            <w:pPr>
              <w:pStyle w:val="TableText"/>
              <w:spacing w:before="0" w:after="0"/>
              <w:jc w:val="center"/>
              <w:rPr>
                <w:rFonts w:cs="Arial"/>
                <w:color w:val="000000"/>
              </w:rPr>
            </w:pPr>
            <w:r>
              <w:rPr>
                <w:rFonts w:cs="Arial"/>
                <w:color w:val="000000"/>
              </w:rPr>
              <w:t xml:space="preserve">   284,971 </w:t>
            </w:r>
          </w:p>
        </w:tc>
      </w:tr>
      <w:tr w:rsidR="00E67B56" w:rsidRPr="00DD3384" w14:paraId="264E19D2" w14:textId="77777777" w:rsidTr="009F2D97">
        <w:trPr>
          <w:trHeight w:val="305"/>
          <w:jc w:val="center"/>
        </w:trPr>
        <w:tc>
          <w:tcPr>
            <w:tcW w:w="2202" w:type="dxa"/>
            <w:vAlign w:val="bottom"/>
          </w:tcPr>
          <w:p w14:paraId="7EBAD918" w14:textId="77777777" w:rsidR="00E67B56" w:rsidRPr="002149DA" w:rsidRDefault="00E67B56" w:rsidP="00E67B56">
            <w:pPr>
              <w:pStyle w:val="TableText"/>
              <w:spacing w:before="0" w:after="0"/>
              <w:jc w:val="center"/>
              <w:rPr>
                <w:rFonts w:cs="Arial"/>
                <w:color w:val="000000"/>
              </w:rPr>
            </w:pPr>
            <w:r>
              <w:rPr>
                <w:rFonts w:cs="Arial"/>
                <w:color w:val="000000"/>
              </w:rPr>
              <w:t>4402</w:t>
            </w:r>
          </w:p>
        </w:tc>
        <w:tc>
          <w:tcPr>
            <w:tcW w:w="1833" w:type="dxa"/>
            <w:vAlign w:val="bottom"/>
          </w:tcPr>
          <w:p w14:paraId="61275950"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3D9A4BF9" w14:textId="6A2497DB"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6361573D" w14:textId="77777777" w:rsidR="00E67B56" w:rsidRPr="00DD3384" w:rsidRDefault="00E67B56" w:rsidP="00E67B56">
            <w:pPr>
              <w:jc w:val="center"/>
              <w:rPr>
                <w:rFonts w:ascii="Arial" w:hAnsi="Arial" w:cs="Arial"/>
                <w:color w:val="000000"/>
              </w:rPr>
            </w:pPr>
            <w:r>
              <w:rPr>
                <w:rFonts w:ascii="Arial" w:hAnsi="Arial" w:cs="Arial"/>
                <w:color w:val="000000"/>
              </w:rPr>
              <w:t xml:space="preserve">             3,623 </w:t>
            </w:r>
          </w:p>
        </w:tc>
        <w:tc>
          <w:tcPr>
            <w:tcW w:w="1191" w:type="dxa"/>
            <w:vAlign w:val="bottom"/>
          </w:tcPr>
          <w:p w14:paraId="285C9973"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377A5E6"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0242938" w14:textId="77777777" w:rsidR="00E67B56" w:rsidRPr="002149DA" w:rsidRDefault="00E67B56" w:rsidP="00E67B56">
            <w:pPr>
              <w:pStyle w:val="TableText"/>
              <w:spacing w:before="0" w:after="0"/>
              <w:jc w:val="center"/>
              <w:rPr>
                <w:rFonts w:cs="Arial"/>
                <w:color w:val="000000"/>
              </w:rPr>
            </w:pPr>
            <w:r>
              <w:rPr>
                <w:rFonts w:cs="Arial"/>
                <w:color w:val="000000"/>
              </w:rPr>
              <w:t xml:space="preserve">      3,623 </w:t>
            </w:r>
          </w:p>
        </w:tc>
      </w:tr>
      <w:tr w:rsidR="00E67B56" w:rsidRPr="00DD3384" w14:paraId="5D07038E" w14:textId="77777777" w:rsidTr="009F2D97">
        <w:trPr>
          <w:trHeight w:val="305"/>
          <w:jc w:val="center"/>
        </w:trPr>
        <w:tc>
          <w:tcPr>
            <w:tcW w:w="2202" w:type="dxa"/>
            <w:vAlign w:val="bottom"/>
          </w:tcPr>
          <w:p w14:paraId="1D4143EA" w14:textId="77777777" w:rsidR="00E67B56" w:rsidRPr="002149DA" w:rsidRDefault="00E67B56" w:rsidP="00E67B56">
            <w:pPr>
              <w:pStyle w:val="TableText"/>
              <w:spacing w:before="0" w:after="0"/>
              <w:jc w:val="center"/>
              <w:rPr>
                <w:rFonts w:cs="Arial"/>
                <w:color w:val="000000"/>
              </w:rPr>
            </w:pPr>
            <w:r>
              <w:rPr>
                <w:rFonts w:cs="Arial"/>
                <w:color w:val="000000"/>
              </w:rPr>
              <w:t>4403</w:t>
            </w:r>
          </w:p>
        </w:tc>
        <w:tc>
          <w:tcPr>
            <w:tcW w:w="1833" w:type="dxa"/>
            <w:vAlign w:val="bottom"/>
          </w:tcPr>
          <w:p w14:paraId="6BD72B71"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38AA7A2C" w14:textId="18E2A9B1"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7F1DC804" w14:textId="77777777" w:rsidR="00E67B56" w:rsidRPr="00DD3384" w:rsidRDefault="00E67B56" w:rsidP="00E67B56">
            <w:pPr>
              <w:jc w:val="center"/>
              <w:rPr>
                <w:rFonts w:ascii="Arial" w:hAnsi="Arial" w:cs="Arial"/>
                <w:color w:val="000000"/>
              </w:rPr>
            </w:pPr>
            <w:r>
              <w:rPr>
                <w:rFonts w:ascii="Arial" w:hAnsi="Arial" w:cs="Arial"/>
                <w:color w:val="000000"/>
              </w:rPr>
              <w:t xml:space="preserve">             1,449 </w:t>
            </w:r>
          </w:p>
        </w:tc>
        <w:tc>
          <w:tcPr>
            <w:tcW w:w="1191" w:type="dxa"/>
            <w:vAlign w:val="bottom"/>
          </w:tcPr>
          <w:p w14:paraId="348F4015"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69A3E91"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65F31D2" w14:textId="77777777" w:rsidR="00E67B56" w:rsidRPr="002149DA"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0CBEF4DB" w14:textId="77777777" w:rsidTr="009F2D97">
        <w:trPr>
          <w:trHeight w:val="305"/>
          <w:jc w:val="center"/>
        </w:trPr>
        <w:tc>
          <w:tcPr>
            <w:tcW w:w="2202" w:type="dxa"/>
            <w:vAlign w:val="bottom"/>
          </w:tcPr>
          <w:p w14:paraId="71203640" w14:textId="77777777" w:rsidR="00E67B56" w:rsidRPr="002149DA" w:rsidRDefault="00E67B56" w:rsidP="00E67B56">
            <w:pPr>
              <w:pStyle w:val="TableText"/>
              <w:spacing w:before="0" w:after="0"/>
              <w:jc w:val="center"/>
              <w:rPr>
                <w:rFonts w:cs="Arial"/>
                <w:color w:val="000000"/>
              </w:rPr>
            </w:pPr>
            <w:r>
              <w:rPr>
                <w:rFonts w:cs="Arial"/>
                <w:color w:val="000000"/>
              </w:rPr>
              <w:t>4404</w:t>
            </w:r>
          </w:p>
        </w:tc>
        <w:tc>
          <w:tcPr>
            <w:tcW w:w="1833" w:type="dxa"/>
            <w:vAlign w:val="bottom"/>
          </w:tcPr>
          <w:p w14:paraId="7BCE2304"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2E2254B4" w14:textId="4A94ABD0"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761847CB" w14:textId="77777777" w:rsidR="00E67B56" w:rsidRPr="00DD3384" w:rsidRDefault="00E67B56" w:rsidP="00E67B56">
            <w:pPr>
              <w:jc w:val="center"/>
              <w:rPr>
                <w:rFonts w:ascii="Arial" w:hAnsi="Arial" w:cs="Arial"/>
                <w:color w:val="000000"/>
              </w:rPr>
            </w:pPr>
            <w:r>
              <w:rPr>
                <w:rFonts w:ascii="Arial" w:hAnsi="Arial" w:cs="Arial"/>
                <w:color w:val="000000"/>
              </w:rPr>
              <w:t xml:space="preserve">               995 </w:t>
            </w:r>
          </w:p>
        </w:tc>
        <w:tc>
          <w:tcPr>
            <w:tcW w:w="1191" w:type="dxa"/>
            <w:vAlign w:val="bottom"/>
          </w:tcPr>
          <w:p w14:paraId="1C871EC0"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6B363BA"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B057DFC" w14:textId="77777777" w:rsidR="00E67B56" w:rsidRPr="002149DA" w:rsidRDefault="00E67B56" w:rsidP="00E67B56">
            <w:pPr>
              <w:pStyle w:val="TableText"/>
              <w:spacing w:before="0" w:after="0"/>
              <w:jc w:val="center"/>
              <w:rPr>
                <w:rFonts w:cs="Arial"/>
                <w:color w:val="000000"/>
              </w:rPr>
            </w:pPr>
            <w:r>
              <w:rPr>
                <w:rFonts w:cs="Arial"/>
                <w:color w:val="000000"/>
              </w:rPr>
              <w:t xml:space="preserve">         995 </w:t>
            </w:r>
          </w:p>
        </w:tc>
      </w:tr>
      <w:tr w:rsidR="00E67B56" w:rsidRPr="00DD3384" w14:paraId="101243FF" w14:textId="77777777" w:rsidTr="009F2D97">
        <w:trPr>
          <w:trHeight w:val="305"/>
          <w:jc w:val="center"/>
        </w:trPr>
        <w:tc>
          <w:tcPr>
            <w:tcW w:w="2202" w:type="dxa"/>
            <w:vAlign w:val="bottom"/>
          </w:tcPr>
          <w:p w14:paraId="14C433E7" w14:textId="77777777" w:rsidR="00E67B56" w:rsidRPr="002149DA" w:rsidRDefault="00E67B56" w:rsidP="00E67B56">
            <w:pPr>
              <w:pStyle w:val="TableText"/>
              <w:spacing w:before="0" w:after="0"/>
              <w:jc w:val="center"/>
              <w:rPr>
                <w:rFonts w:cs="Arial"/>
                <w:color w:val="000000"/>
              </w:rPr>
            </w:pPr>
            <w:r>
              <w:rPr>
                <w:rFonts w:cs="Arial"/>
                <w:color w:val="000000"/>
              </w:rPr>
              <w:t>4405</w:t>
            </w:r>
          </w:p>
        </w:tc>
        <w:tc>
          <w:tcPr>
            <w:tcW w:w="1833" w:type="dxa"/>
            <w:vAlign w:val="bottom"/>
          </w:tcPr>
          <w:p w14:paraId="4607DD30"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36BD6416" w14:textId="44903376"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1AB57E2E" w14:textId="77777777" w:rsidR="00E67B56" w:rsidRPr="00DD3384" w:rsidRDefault="00E67B56" w:rsidP="00E67B56">
            <w:pPr>
              <w:jc w:val="center"/>
              <w:rPr>
                <w:rFonts w:ascii="Arial" w:hAnsi="Arial" w:cs="Arial"/>
                <w:color w:val="000000"/>
              </w:rPr>
            </w:pPr>
            <w:r>
              <w:rPr>
                <w:rFonts w:ascii="Arial" w:hAnsi="Arial" w:cs="Arial"/>
                <w:color w:val="000000"/>
              </w:rPr>
              <w:t xml:space="preserve">             3,623 </w:t>
            </w:r>
          </w:p>
        </w:tc>
        <w:tc>
          <w:tcPr>
            <w:tcW w:w="1191" w:type="dxa"/>
            <w:vAlign w:val="bottom"/>
          </w:tcPr>
          <w:p w14:paraId="3FB66A8D"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42273C5"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8C03085" w14:textId="77777777" w:rsidR="00E67B56" w:rsidRPr="002149DA" w:rsidRDefault="00E67B56" w:rsidP="00E67B56">
            <w:pPr>
              <w:pStyle w:val="TableText"/>
              <w:spacing w:before="0" w:after="0"/>
              <w:jc w:val="center"/>
              <w:rPr>
                <w:rFonts w:cs="Arial"/>
                <w:color w:val="000000"/>
              </w:rPr>
            </w:pPr>
            <w:r>
              <w:rPr>
                <w:rFonts w:cs="Arial"/>
                <w:color w:val="000000"/>
              </w:rPr>
              <w:t xml:space="preserve">      3,623 </w:t>
            </w:r>
          </w:p>
        </w:tc>
      </w:tr>
      <w:tr w:rsidR="00E67B56" w:rsidRPr="00DD3384" w14:paraId="501FA9A3" w14:textId="77777777" w:rsidTr="009F2D97">
        <w:trPr>
          <w:trHeight w:val="305"/>
          <w:jc w:val="center"/>
        </w:trPr>
        <w:tc>
          <w:tcPr>
            <w:tcW w:w="2202" w:type="dxa"/>
            <w:vAlign w:val="bottom"/>
          </w:tcPr>
          <w:p w14:paraId="27C753C5" w14:textId="77777777" w:rsidR="00E67B56" w:rsidRPr="002149DA" w:rsidRDefault="00E67B56" w:rsidP="00E67B56">
            <w:pPr>
              <w:pStyle w:val="TableText"/>
              <w:spacing w:before="0" w:after="0"/>
              <w:jc w:val="center"/>
              <w:rPr>
                <w:rFonts w:cs="Arial"/>
                <w:color w:val="000000"/>
              </w:rPr>
            </w:pPr>
            <w:r>
              <w:rPr>
                <w:rFonts w:cs="Arial"/>
                <w:color w:val="000000"/>
              </w:rPr>
              <w:t>4406</w:t>
            </w:r>
          </w:p>
        </w:tc>
        <w:tc>
          <w:tcPr>
            <w:tcW w:w="1833" w:type="dxa"/>
            <w:vAlign w:val="bottom"/>
          </w:tcPr>
          <w:p w14:paraId="24E58702"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1479146C" w14:textId="6B131B18"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04112BA9" w14:textId="77777777" w:rsidR="00E67B56" w:rsidRPr="00DD3384" w:rsidRDefault="00E67B56" w:rsidP="00E67B56">
            <w:pPr>
              <w:jc w:val="center"/>
              <w:rPr>
                <w:rFonts w:ascii="Arial" w:hAnsi="Arial" w:cs="Arial"/>
                <w:color w:val="000000"/>
              </w:rPr>
            </w:pPr>
            <w:r>
              <w:rPr>
                <w:rFonts w:ascii="Arial" w:hAnsi="Arial" w:cs="Arial"/>
                <w:color w:val="000000"/>
              </w:rPr>
              <w:t xml:space="preserve">             1,449 </w:t>
            </w:r>
          </w:p>
        </w:tc>
        <w:tc>
          <w:tcPr>
            <w:tcW w:w="1191" w:type="dxa"/>
            <w:vAlign w:val="bottom"/>
          </w:tcPr>
          <w:p w14:paraId="21C49D41"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ED19C8F"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A6FDA8A" w14:textId="77777777" w:rsidR="00E67B56" w:rsidRPr="002149DA"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265E2219" w14:textId="77777777" w:rsidTr="009F2D97">
        <w:trPr>
          <w:trHeight w:val="305"/>
          <w:jc w:val="center"/>
        </w:trPr>
        <w:tc>
          <w:tcPr>
            <w:tcW w:w="2202" w:type="dxa"/>
            <w:vAlign w:val="bottom"/>
          </w:tcPr>
          <w:p w14:paraId="69BBB352" w14:textId="77777777" w:rsidR="00E67B56" w:rsidRPr="002149DA" w:rsidRDefault="00E67B56" w:rsidP="00E67B56">
            <w:pPr>
              <w:pStyle w:val="TableText"/>
              <w:spacing w:before="0" w:after="0"/>
              <w:jc w:val="center"/>
              <w:rPr>
                <w:rFonts w:cs="Arial"/>
                <w:color w:val="000000"/>
              </w:rPr>
            </w:pPr>
            <w:r>
              <w:rPr>
                <w:rFonts w:cs="Arial"/>
                <w:color w:val="000000"/>
              </w:rPr>
              <w:t>4407</w:t>
            </w:r>
          </w:p>
        </w:tc>
        <w:tc>
          <w:tcPr>
            <w:tcW w:w="1833" w:type="dxa"/>
            <w:vAlign w:val="bottom"/>
          </w:tcPr>
          <w:p w14:paraId="60DB3A36"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55551942" w14:textId="570350C4"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3CB6EB8B" w14:textId="77777777" w:rsidR="00E67B56" w:rsidRPr="00DD3384" w:rsidRDefault="00E67B56" w:rsidP="00E67B56">
            <w:pPr>
              <w:jc w:val="center"/>
              <w:rPr>
                <w:rFonts w:ascii="Arial" w:hAnsi="Arial" w:cs="Arial"/>
                <w:color w:val="000000"/>
              </w:rPr>
            </w:pPr>
            <w:r>
              <w:rPr>
                <w:rFonts w:ascii="Arial" w:hAnsi="Arial" w:cs="Arial"/>
                <w:color w:val="000000"/>
              </w:rPr>
              <w:t xml:space="preserve">             1,449 </w:t>
            </w:r>
          </w:p>
        </w:tc>
        <w:tc>
          <w:tcPr>
            <w:tcW w:w="1191" w:type="dxa"/>
            <w:vAlign w:val="bottom"/>
          </w:tcPr>
          <w:p w14:paraId="507702EB"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0B7DFE5"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9150499" w14:textId="77777777" w:rsidR="00E67B56" w:rsidRPr="002149DA"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205C9C21" w14:textId="77777777" w:rsidTr="009F2D97">
        <w:trPr>
          <w:trHeight w:val="305"/>
          <w:jc w:val="center"/>
        </w:trPr>
        <w:tc>
          <w:tcPr>
            <w:tcW w:w="2202" w:type="dxa"/>
            <w:vAlign w:val="bottom"/>
          </w:tcPr>
          <w:p w14:paraId="044EE720" w14:textId="77777777" w:rsidR="00E67B56" w:rsidRPr="002149DA" w:rsidRDefault="00E67B56" w:rsidP="00E67B56">
            <w:pPr>
              <w:pStyle w:val="TableText"/>
              <w:spacing w:before="0" w:after="0"/>
              <w:jc w:val="center"/>
              <w:rPr>
                <w:rFonts w:cs="Arial"/>
                <w:color w:val="000000"/>
              </w:rPr>
            </w:pPr>
            <w:r>
              <w:rPr>
                <w:rFonts w:cs="Arial"/>
                <w:color w:val="000000"/>
              </w:rPr>
              <w:t>4408</w:t>
            </w:r>
          </w:p>
        </w:tc>
        <w:tc>
          <w:tcPr>
            <w:tcW w:w="1833" w:type="dxa"/>
            <w:vAlign w:val="bottom"/>
          </w:tcPr>
          <w:p w14:paraId="62055DC6"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02EB5E65" w14:textId="353E6285"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1A91023D" w14:textId="77777777" w:rsidR="00E67B56" w:rsidRPr="00DD3384" w:rsidRDefault="00E67B56" w:rsidP="00E67B56">
            <w:pPr>
              <w:jc w:val="center"/>
              <w:rPr>
                <w:rFonts w:ascii="Arial" w:hAnsi="Arial" w:cs="Arial"/>
                <w:color w:val="000000"/>
              </w:rPr>
            </w:pPr>
            <w:r>
              <w:rPr>
                <w:rFonts w:ascii="Arial" w:hAnsi="Arial" w:cs="Arial"/>
                <w:color w:val="000000"/>
              </w:rPr>
              <w:t xml:space="preserve">             1,449 </w:t>
            </w:r>
          </w:p>
        </w:tc>
        <w:tc>
          <w:tcPr>
            <w:tcW w:w="1191" w:type="dxa"/>
            <w:vAlign w:val="bottom"/>
          </w:tcPr>
          <w:p w14:paraId="480FA4D2"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B32E1C9"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A0C992A" w14:textId="77777777" w:rsidR="00E67B56" w:rsidRPr="002149DA"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2DEAD704" w14:textId="77777777" w:rsidTr="009F2D97">
        <w:trPr>
          <w:trHeight w:val="305"/>
          <w:jc w:val="center"/>
        </w:trPr>
        <w:tc>
          <w:tcPr>
            <w:tcW w:w="2202" w:type="dxa"/>
            <w:vAlign w:val="bottom"/>
          </w:tcPr>
          <w:p w14:paraId="1BDE567D" w14:textId="77777777" w:rsidR="00E67B56" w:rsidRPr="002149DA" w:rsidRDefault="00E67B56" w:rsidP="00E67B56">
            <w:pPr>
              <w:pStyle w:val="TableText"/>
              <w:spacing w:before="0" w:after="0"/>
              <w:jc w:val="center"/>
              <w:rPr>
                <w:rFonts w:cs="Arial"/>
                <w:color w:val="000000"/>
              </w:rPr>
            </w:pPr>
            <w:r>
              <w:rPr>
                <w:rFonts w:cs="Arial"/>
                <w:color w:val="000000"/>
              </w:rPr>
              <w:lastRenderedPageBreak/>
              <w:t>4409</w:t>
            </w:r>
          </w:p>
        </w:tc>
        <w:tc>
          <w:tcPr>
            <w:tcW w:w="1833" w:type="dxa"/>
            <w:vAlign w:val="bottom"/>
          </w:tcPr>
          <w:p w14:paraId="3BA8AB3D"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50BE14FB" w14:textId="355650B3"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2737C883" w14:textId="77777777" w:rsidR="00E67B56" w:rsidRPr="00DD3384" w:rsidRDefault="00E67B56" w:rsidP="00E67B56">
            <w:pPr>
              <w:jc w:val="center"/>
              <w:rPr>
                <w:rFonts w:ascii="Arial" w:hAnsi="Arial" w:cs="Arial"/>
                <w:color w:val="000000"/>
              </w:rPr>
            </w:pPr>
            <w:r>
              <w:rPr>
                <w:rFonts w:ascii="Arial" w:hAnsi="Arial" w:cs="Arial"/>
                <w:color w:val="000000"/>
              </w:rPr>
              <w:t xml:space="preserve">             1,449 </w:t>
            </w:r>
          </w:p>
        </w:tc>
        <w:tc>
          <w:tcPr>
            <w:tcW w:w="1191" w:type="dxa"/>
            <w:vAlign w:val="bottom"/>
          </w:tcPr>
          <w:p w14:paraId="22140F93"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6A646E7"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3FAF737" w14:textId="77777777" w:rsidR="00E67B56" w:rsidRPr="002149DA"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5A7BA2F4" w14:textId="77777777" w:rsidTr="009F2D97">
        <w:trPr>
          <w:trHeight w:val="305"/>
          <w:jc w:val="center"/>
        </w:trPr>
        <w:tc>
          <w:tcPr>
            <w:tcW w:w="2202" w:type="dxa"/>
            <w:vAlign w:val="bottom"/>
          </w:tcPr>
          <w:p w14:paraId="25478CB8" w14:textId="77777777" w:rsidR="00E67B56" w:rsidRPr="002149DA" w:rsidRDefault="00E67B56" w:rsidP="00E67B56">
            <w:pPr>
              <w:pStyle w:val="TableText"/>
              <w:spacing w:before="0" w:after="0"/>
              <w:jc w:val="center"/>
              <w:rPr>
                <w:rFonts w:cs="Arial"/>
                <w:color w:val="000000"/>
              </w:rPr>
            </w:pPr>
            <w:r>
              <w:rPr>
                <w:rFonts w:cs="Arial"/>
                <w:color w:val="000000"/>
              </w:rPr>
              <w:t>4410</w:t>
            </w:r>
          </w:p>
        </w:tc>
        <w:tc>
          <w:tcPr>
            <w:tcW w:w="1833" w:type="dxa"/>
            <w:vAlign w:val="bottom"/>
          </w:tcPr>
          <w:p w14:paraId="44EE47A2"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043EF510" w14:textId="4B62A856"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7E4C06CE" w14:textId="77777777" w:rsidR="00E67B56" w:rsidRPr="00DD3384" w:rsidRDefault="00E67B56" w:rsidP="00E67B56">
            <w:pPr>
              <w:jc w:val="center"/>
              <w:rPr>
                <w:rFonts w:ascii="Arial" w:hAnsi="Arial" w:cs="Arial"/>
                <w:color w:val="000000"/>
              </w:rPr>
            </w:pPr>
            <w:r>
              <w:rPr>
                <w:rFonts w:ascii="Arial" w:hAnsi="Arial" w:cs="Arial"/>
                <w:color w:val="000000"/>
              </w:rPr>
              <w:t xml:space="preserve">             1,087 </w:t>
            </w:r>
          </w:p>
        </w:tc>
        <w:tc>
          <w:tcPr>
            <w:tcW w:w="1191" w:type="dxa"/>
            <w:vAlign w:val="bottom"/>
          </w:tcPr>
          <w:p w14:paraId="45ADFC2E"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EB0478E"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BB5DA12" w14:textId="77777777" w:rsidR="00E67B56" w:rsidRPr="002149DA"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532809F0" w14:textId="77777777" w:rsidTr="009F2D97">
        <w:trPr>
          <w:trHeight w:val="305"/>
          <w:jc w:val="center"/>
        </w:trPr>
        <w:tc>
          <w:tcPr>
            <w:tcW w:w="2202" w:type="dxa"/>
            <w:vAlign w:val="bottom"/>
          </w:tcPr>
          <w:p w14:paraId="5427503E" w14:textId="77777777" w:rsidR="00E67B56" w:rsidRPr="002149DA" w:rsidRDefault="00E67B56" w:rsidP="00E67B56">
            <w:pPr>
              <w:pStyle w:val="TableText"/>
              <w:spacing w:before="0" w:after="0"/>
              <w:jc w:val="center"/>
              <w:rPr>
                <w:rFonts w:cs="Arial"/>
                <w:color w:val="000000"/>
              </w:rPr>
            </w:pPr>
            <w:r>
              <w:rPr>
                <w:rFonts w:cs="Arial"/>
                <w:color w:val="000000"/>
              </w:rPr>
              <w:t>4411</w:t>
            </w:r>
          </w:p>
        </w:tc>
        <w:tc>
          <w:tcPr>
            <w:tcW w:w="1833" w:type="dxa"/>
            <w:vAlign w:val="bottom"/>
          </w:tcPr>
          <w:p w14:paraId="033E400E"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062C1149" w14:textId="22E0C5C2"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639FD9D6" w14:textId="77777777" w:rsidR="00E67B56" w:rsidRPr="00DD3384" w:rsidRDefault="00E67B56" w:rsidP="00E67B56">
            <w:pPr>
              <w:jc w:val="center"/>
              <w:rPr>
                <w:rFonts w:ascii="Arial" w:hAnsi="Arial" w:cs="Arial"/>
                <w:color w:val="000000"/>
              </w:rPr>
            </w:pPr>
            <w:r>
              <w:rPr>
                <w:rFonts w:ascii="Arial" w:hAnsi="Arial" w:cs="Arial"/>
                <w:color w:val="000000"/>
              </w:rPr>
              <w:t xml:space="preserve">             1,087 </w:t>
            </w:r>
          </w:p>
        </w:tc>
        <w:tc>
          <w:tcPr>
            <w:tcW w:w="1191" w:type="dxa"/>
            <w:vAlign w:val="bottom"/>
          </w:tcPr>
          <w:p w14:paraId="0674E00C"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CC3D379"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F949BC2" w14:textId="77777777" w:rsidR="00E67B56" w:rsidRPr="002149DA"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6369DD99" w14:textId="77777777" w:rsidTr="009F2D97">
        <w:trPr>
          <w:trHeight w:val="305"/>
          <w:jc w:val="center"/>
        </w:trPr>
        <w:tc>
          <w:tcPr>
            <w:tcW w:w="2202" w:type="dxa"/>
            <w:vAlign w:val="bottom"/>
          </w:tcPr>
          <w:p w14:paraId="42121953" w14:textId="77777777" w:rsidR="00E67B56" w:rsidRPr="002149DA" w:rsidRDefault="00E67B56" w:rsidP="00E67B56">
            <w:pPr>
              <w:pStyle w:val="TableText"/>
              <w:spacing w:before="0" w:after="0"/>
              <w:jc w:val="center"/>
              <w:rPr>
                <w:rFonts w:cs="Arial"/>
                <w:color w:val="000000"/>
              </w:rPr>
            </w:pPr>
            <w:r>
              <w:rPr>
                <w:rFonts w:cs="Arial"/>
                <w:color w:val="000000"/>
              </w:rPr>
              <w:t>4412</w:t>
            </w:r>
          </w:p>
        </w:tc>
        <w:tc>
          <w:tcPr>
            <w:tcW w:w="1833" w:type="dxa"/>
            <w:vAlign w:val="bottom"/>
          </w:tcPr>
          <w:p w14:paraId="4B625686"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169E3690" w14:textId="240F6724"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4E9FEAA8" w14:textId="77777777" w:rsidR="00E67B56" w:rsidRPr="00DD3384" w:rsidRDefault="00E67B56" w:rsidP="00E67B56">
            <w:pPr>
              <w:jc w:val="center"/>
              <w:rPr>
                <w:rFonts w:ascii="Arial" w:hAnsi="Arial" w:cs="Arial"/>
                <w:color w:val="000000"/>
              </w:rPr>
            </w:pPr>
            <w:r>
              <w:rPr>
                <w:rFonts w:ascii="Arial" w:hAnsi="Arial" w:cs="Arial"/>
                <w:color w:val="000000"/>
              </w:rPr>
              <w:t xml:space="preserve">             2,899 </w:t>
            </w:r>
          </w:p>
        </w:tc>
        <w:tc>
          <w:tcPr>
            <w:tcW w:w="1191" w:type="dxa"/>
            <w:vAlign w:val="bottom"/>
          </w:tcPr>
          <w:p w14:paraId="67FA1FA5"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19CFD5F"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EB0E5B9" w14:textId="77777777" w:rsidR="00E67B56" w:rsidRPr="002149DA" w:rsidRDefault="00E67B56" w:rsidP="00E67B56">
            <w:pPr>
              <w:pStyle w:val="TableText"/>
              <w:spacing w:before="0" w:after="0"/>
              <w:jc w:val="center"/>
              <w:rPr>
                <w:rFonts w:cs="Arial"/>
                <w:color w:val="000000"/>
              </w:rPr>
            </w:pPr>
            <w:r>
              <w:rPr>
                <w:rFonts w:cs="Arial"/>
                <w:color w:val="000000"/>
              </w:rPr>
              <w:t xml:space="preserve">      2,899 </w:t>
            </w:r>
          </w:p>
        </w:tc>
      </w:tr>
      <w:tr w:rsidR="00E67B56" w:rsidRPr="00DD3384" w14:paraId="68514F30" w14:textId="77777777" w:rsidTr="009F2D97">
        <w:trPr>
          <w:trHeight w:val="305"/>
          <w:jc w:val="center"/>
        </w:trPr>
        <w:tc>
          <w:tcPr>
            <w:tcW w:w="2202" w:type="dxa"/>
            <w:vAlign w:val="bottom"/>
          </w:tcPr>
          <w:p w14:paraId="6F671178" w14:textId="77777777" w:rsidR="00E67B56" w:rsidRPr="002149DA" w:rsidRDefault="00E67B56" w:rsidP="00E67B56">
            <w:pPr>
              <w:pStyle w:val="TableText"/>
              <w:spacing w:before="0" w:after="0"/>
              <w:jc w:val="center"/>
              <w:rPr>
                <w:rFonts w:cs="Arial"/>
                <w:color w:val="000000"/>
              </w:rPr>
            </w:pPr>
            <w:r>
              <w:rPr>
                <w:rFonts w:cs="Arial"/>
                <w:color w:val="000000"/>
              </w:rPr>
              <w:t>4413</w:t>
            </w:r>
          </w:p>
        </w:tc>
        <w:tc>
          <w:tcPr>
            <w:tcW w:w="1833" w:type="dxa"/>
            <w:vAlign w:val="bottom"/>
          </w:tcPr>
          <w:p w14:paraId="60160F18"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494DF824" w14:textId="7DF48460"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4F35508C" w14:textId="77777777" w:rsidR="00E67B56" w:rsidRPr="00DD3384" w:rsidRDefault="00E67B56" w:rsidP="00E67B56">
            <w:pPr>
              <w:jc w:val="center"/>
              <w:rPr>
                <w:rFonts w:ascii="Arial" w:hAnsi="Arial" w:cs="Arial"/>
                <w:color w:val="000000"/>
              </w:rPr>
            </w:pPr>
            <w:r>
              <w:rPr>
                <w:rFonts w:ascii="Arial" w:hAnsi="Arial" w:cs="Arial"/>
                <w:color w:val="000000"/>
              </w:rPr>
              <w:t xml:space="preserve">             9,058 </w:t>
            </w:r>
          </w:p>
        </w:tc>
        <w:tc>
          <w:tcPr>
            <w:tcW w:w="1191" w:type="dxa"/>
            <w:vAlign w:val="bottom"/>
          </w:tcPr>
          <w:p w14:paraId="4B5FF209"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AD521AE"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D79E4F5" w14:textId="77777777" w:rsidR="00E67B56" w:rsidRPr="002149DA" w:rsidRDefault="00E67B56" w:rsidP="00E67B56">
            <w:pPr>
              <w:pStyle w:val="TableText"/>
              <w:spacing w:before="0" w:after="0"/>
              <w:jc w:val="center"/>
              <w:rPr>
                <w:rFonts w:cs="Arial"/>
                <w:color w:val="000000"/>
              </w:rPr>
            </w:pPr>
            <w:r>
              <w:rPr>
                <w:rFonts w:cs="Arial"/>
                <w:color w:val="000000"/>
              </w:rPr>
              <w:t xml:space="preserve">      9,058 </w:t>
            </w:r>
          </w:p>
        </w:tc>
      </w:tr>
      <w:tr w:rsidR="00E67B56" w:rsidRPr="00DD3384" w14:paraId="7322A519" w14:textId="77777777" w:rsidTr="009F2D97">
        <w:trPr>
          <w:trHeight w:val="305"/>
          <w:jc w:val="center"/>
        </w:trPr>
        <w:tc>
          <w:tcPr>
            <w:tcW w:w="2202" w:type="dxa"/>
            <w:vAlign w:val="bottom"/>
          </w:tcPr>
          <w:p w14:paraId="1257C985" w14:textId="77777777" w:rsidR="00E67B56" w:rsidRPr="002149DA" w:rsidRDefault="00E67B56" w:rsidP="00E67B56">
            <w:pPr>
              <w:pStyle w:val="TableText"/>
              <w:spacing w:before="0" w:after="0"/>
              <w:jc w:val="center"/>
              <w:rPr>
                <w:rFonts w:cs="Arial"/>
                <w:color w:val="000000"/>
              </w:rPr>
            </w:pPr>
            <w:r>
              <w:rPr>
                <w:rFonts w:cs="Arial"/>
                <w:color w:val="000000"/>
              </w:rPr>
              <w:t>4414</w:t>
            </w:r>
          </w:p>
        </w:tc>
        <w:tc>
          <w:tcPr>
            <w:tcW w:w="1833" w:type="dxa"/>
            <w:vAlign w:val="bottom"/>
          </w:tcPr>
          <w:p w14:paraId="4CDAA811"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7B6E6937" w14:textId="28874ED6"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55C76967" w14:textId="77777777" w:rsidR="00E67B56" w:rsidRPr="00DD3384" w:rsidRDefault="00E67B56" w:rsidP="00E67B56">
            <w:pPr>
              <w:jc w:val="center"/>
              <w:rPr>
                <w:rFonts w:ascii="Arial" w:hAnsi="Arial" w:cs="Arial"/>
                <w:color w:val="000000"/>
              </w:rPr>
            </w:pPr>
            <w:r>
              <w:rPr>
                <w:rFonts w:ascii="Arial" w:hAnsi="Arial" w:cs="Arial"/>
                <w:color w:val="000000"/>
              </w:rPr>
              <w:t xml:space="preserve">             9,058 </w:t>
            </w:r>
          </w:p>
        </w:tc>
        <w:tc>
          <w:tcPr>
            <w:tcW w:w="1191" w:type="dxa"/>
            <w:vAlign w:val="bottom"/>
          </w:tcPr>
          <w:p w14:paraId="5E236929"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F863472"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A96B821" w14:textId="77777777" w:rsidR="00E67B56" w:rsidRPr="002149DA" w:rsidRDefault="00E67B56" w:rsidP="00E67B56">
            <w:pPr>
              <w:pStyle w:val="TableText"/>
              <w:spacing w:before="0" w:after="0"/>
              <w:jc w:val="center"/>
              <w:rPr>
                <w:rFonts w:cs="Arial"/>
                <w:color w:val="000000"/>
              </w:rPr>
            </w:pPr>
            <w:r>
              <w:rPr>
                <w:rFonts w:cs="Arial"/>
                <w:color w:val="000000"/>
              </w:rPr>
              <w:t xml:space="preserve">      9,058 </w:t>
            </w:r>
          </w:p>
        </w:tc>
      </w:tr>
      <w:tr w:rsidR="00E67B56" w:rsidRPr="00DD3384" w14:paraId="439E9E7E" w14:textId="77777777" w:rsidTr="009F2D97">
        <w:trPr>
          <w:trHeight w:val="305"/>
          <w:jc w:val="center"/>
        </w:trPr>
        <w:tc>
          <w:tcPr>
            <w:tcW w:w="2202" w:type="dxa"/>
            <w:vAlign w:val="bottom"/>
          </w:tcPr>
          <w:p w14:paraId="1324AB7E" w14:textId="77777777" w:rsidR="00E67B56" w:rsidRPr="002149DA" w:rsidRDefault="00E67B56" w:rsidP="00E67B56">
            <w:pPr>
              <w:pStyle w:val="TableText"/>
              <w:spacing w:before="0" w:after="0"/>
              <w:jc w:val="center"/>
              <w:rPr>
                <w:rFonts w:cs="Arial"/>
                <w:color w:val="000000"/>
              </w:rPr>
            </w:pPr>
            <w:r>
              <w:rPr>
                <w:rFonts w:cs="Arial"/>
                <w:color w:val="000000"/>
              </w:rPr>
              <w:t>4415</w:t>
            </w:r>
          </w:p>
        </w:tc>
        <w:tc>
          <w:tcPr>
            <w:tcW w:w="1833" w:type="dxa"/>
            <w:vAlign w:val="bottom"/>
          </w:tcPr>
          <w:p w14:paraId="00D3BA8C"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55A8420F" w14:textId="69E83A3C"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32FB11F1" w14:textId="77777777" w:rsidR="00E67B56" w:rsidRPr="00DD3384" w:rsidRDefault="00E67B56" w:rsidP="00E67B56">
            <w:pPr>
              <w:jc w:val="center"/>
              <w:rPr>
                <w:rFonts w:ascii="Arial" w:hAnsi="Arial" w:cs="Arial"/>
                <w:color w:val="000000"/>
              </w:rPr>
            </w:pPr>
            <w:r>
              <w:rPr>
                <w:rFonts w:ascii="Arial" w:hAnsi="Arial" w:cs="Arial"/>
                <w:color w:val="000000"/>
              </w:rPr>
              <w:t xml:space="preserve">             3,623 </w:t>
            </w:r>
          </w:p>
        </w:tc>
        <w:tc>
          <w:tcPr>
            <w:tcW w:w="1191" w:type="dxa"/>
            <w:vAlign w:val="bottom"/>
          </w:tcPr>
          <w:p w14:paraId="64EC1D58"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12EAE28"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6DC11AC" w14:textId="77777777" w:rsidR="00E67B56" w:rsidRPr="002149DA" w:rsidRDefault="00E67B56" w:rsidP="00E67B56">
            <w:pPr>
              <w:pStyle w:val="TableText"/>
              <w:spacing w:before="0" w:after="0"/>
              <w:jc w:val="center"/>
              <w:rPr>
                <w:rFonts w:cs="Arial"/>
                <w:color w:val="000000"/>
              </w:rPr>
            </w:pPr>
            <w:r>
              <w:rPr>
                <w:rFonts w:cs="Arial"/>
                <w:color w:val="000000"/>
              </w:rPr>
              <w:t xml:space="preserve">      3,623 </w:t>
            </w:r>
          </w:p>
        </w:tc>
      </w:tr>
      <w:tr w:rsidR="00E67B56" w:rsidRPr="00DD3384" w14:paraId="6635E5FB" w14:textId="77777777" w:rsidTr="009F2D97">
        <w:trPr>
          <w:trHeight w:val="305"/>
          <w:jc w:val="center"/>
        </w:trPr>
        <w:tc>
          <w:tcPr>
            <w:tcW w:w="2202" w:type="dxa"/>
            <w:vAlign w:val="bottom"/>
          </w:tcPr>
          <w:p w14:paraId="37332BA7" w14:textId="77777777" w:rsidR="00E67B56" w:rsidRPr="002149DA" w:rsidRDefault="00E67B56" w:rsidP="00E67B56">
            <w:pPr>
              <w:pStyle w:val="TableText"/>
              <w:spacing w:before="0" w:after="0"/>
              <w:jc w:val="center"/>
              <w:rPr>
                <w:rFonts w:cs="Arial"/>
                <w:color w:val="000000"/>
              </w:rPr>
            </w:pPr>
            <w:r>
              <w:rPr>
                <w:rFonts w:cs="Arial"/>
                <w:color w:val="000000"/>
              </w:rPr>
              <w:t>4416</w:t>
            </w:r>
          </w:p>
        </w:tc>
        <w:tc>
          <w:tcPr>
            <w:tcW w:w="1833" w:type="dxa"/>
            <w:vAlign w:val="bottom"/>
          </w:tcPr>
          <w:p w14:paraId="411E8461"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4AC9477E" w14:textId="0D0F0F7A"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26C886D7" w14:textId="77777777" w:rsidR="00E67B56" w:rsidRPr="00DD3384" w:rsidRDefault="00E67B56" w:rsidP="00E67B56">
            <w:pPr>
              <w:jc w:val="center"/>
              <w:rPr>
                <w:rFonts w:ascii="Arial" w:hAnsi="Arial" w:cs="Arial"/>
                <w:color w:val="000000"/>
              </w:rPr>
            </w:pPr>
            <w:r>
              <w:rPr>
                <w:rFonts w:ascii="Arial" w:hAnsi="Arial" w:cs="Arial"/>
                <w:color w:val="000000"/>
              </w:rPr>
              <w:t xml:space="preserve">             1,087 </w:t>
            </w:r>
          </w:p>
        </w:tc>
        <w:tc>
          <w:tcPr>
            <w:tcW w:w="1191" w:type="dxa"/>
            <w:vAlign w:val="bottom"/>
          </w:tcPr>
          <w:p w14:paraId="75E9A651"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F9E64D1"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A8E7547" w14:textId="77777777" w:rsidR="00E67B56" w:rsidRPr="002149DA"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19C744D3" w14:textId="77777777" w:rsidTr="009F2D97">
        <w:trPr>
          <w:trHeight w:val="305"/>
          <w:jc w:val="center"/>
        </w:trPr>
        <w:tc>
          <w:tcPr>
            <w:tcW w:w="2202" w:type="dxa"/>
            <w:vAlign w:val="bottom"/>
          </w:tcPr>
          <w:p w14:paraId="3CC4A912" w14:textId="77777777" w:rsidR="00E67B56" w:rsidRPr="002149DA" w:rsidRDefault="00E67B56" w:rsidP="00E67B56">
            <w:pPr>
              <w:pStyle w:val="TableText"/>
              <w:spacing w:before="0" w:after="0"/>
              <w:jc w:val="center"/>
              <w:rPr>
                <w:rFonts w:cs="Arial"/>
                <w:color w:val="000000"/>
              </w:rPr>
            </w:pPr>
            <w:r>
              <w:rPr>
                <w:rFonts w:cs="Arial"/>
                <w:color w:val="000000"/>
              </w:rPr>
              <w:t>4417</w:t>
            </w:r>
          </w:p>
        </w:tc>
        <w:tc>
          <w:tcPr>
            <w:tcW w:w="1833" w:type="dxa"/>
            <w:vAlign w:val="bottom"/>
          </w:tcPr>
          <w:p w14:paraId="5F96FE0A"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3E9CB20E" w14:textId="15D18294"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1C67968F" w14:textId="77777777" w:rsidR="00E67B56" w:rsidRPr="00DD3384" w:rsidRDefault="00E67B56" w:rsidP="00E67B56">
            <w:pPr>
              <w:jc w:val="center"/>
              <w:rPr>
                <w:rFonts w:ascii="Arial" w:hAnsi="Arial" w:cs="Arial"/>
                <w:color w:val="000000"/>
              </w:rPr>
            </w:pPr>
            <w:r>
              <w:rPr>
                <w:rFonts w:ascii="Arial" w:hAnsi="Arial" w:cs="Arial"/>
                <w:color w:val="000000"/>
              </w:rPr>
              <w:t xml:space="preserve">             1,087 </w:t>
            </w:r>
          </w:p>
        </w:tc>
        <w:tc>
          <w:tcPr>
            <w:tcW w:w="1191" w:type="dxa"/>
            <w:vAlign w:val="bottom"/>
          </w:tcPr>
          <w:p w14:paraId="4D07ACC3"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A7B9340"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1CCD2FF" w14:textId="77777777" w:rsidR="00E67B56" w:rsidRPr="002149DA"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124C2FA8" w14:textId="77777777" w:rsidTr="009F2D97">
        <w:trPr>
          <w:trHeight w:val="305"/>
          <w:jc w:val="center"/>
        </w:trPr>
        <w:tc>
          <w:tcPr>
            <w:tcW w:w="2202" w:type="dxa"/>
            <w:vAlign w:val="bottom"/>
          </w:tcPr>
          <w:p w14:paraId="0CA8115F" w14:textId="77777777" w:rsidR="00E67B56" w:rsidRPr="002149DA" w:rsidRDefault="00E67B56" w:rsidP="00E67B56">
            <w:pPr>
              <w:pStyle w:val="TableText"/>
              <w:spacing w:before="0" w:after="0"/>
              <w:jc w:val="center"/>
              <w:rPr>
                <w:rFonts w:cs="Arial"/>
                <w:color w:val="000000"/>
              </w:rPr>
            </w:pPr>
            <w:r>
              <w:rPr>
                <w:rFonts w:cs="Arial"/>
                <w:color w:val="000000"/>
              </w:rPr>
              <w:t>4418</w:t>
            </w:r>
          </w:p>
        </w:tc>
        <w:tc>
          <w:tcPr>
            <w:tcW w:w="1833" w:type="dxa"/>
            <w:vAlign w:val="bottom"/>
          </w:tcPr>
          <w:p w14:paraId="26AF1E43"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2728C563" w14:textId="218B37A4"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622920A8" w14:textId="77777777" w:rsidR="00E67B56" w:rsidRPr="00DD3384" w:rsidRDefault="00E67B56" w:rsidP="00E67B56">
            <w:pPr>
              <w:jc w:val="center"/>
              <w:rPr>
                <w:rFonts w:ascii="Arial" w:hAnsi="Arial" w:cs="Arial"/>
                <w:color w:val="000000"/>
              </w:rPr>
            </w:pPr>
            <w:r>
              <w:rPr>
                <w:rFonts w:ascii="Arial" w:hAnsi="Arial" w:cs="Arial"/>
                <w:color w:val="000000"/>
              </w:rPr>
              <w:t xml:space="preserve">             1,087 </w:t>
            </w:r>
          </w:p>
        </w:tc>
        <w:tc>
          <w:tcPr>
            <w:tcW w:w="1191" w:type="dxa"/>
            <w:vAlign w:val="bottom"/>
          </w:tcPr>
          <w:p w14:paraId="5ED6C7FD"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0C31185"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68408A4" w14:textId="77777777" w:rsidR="00E67B56" w:rsidRPr="002149DA"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086D5A9E" w14:textId="77777777" w:rsidTr="009F2D97">
        <w:trPr>
          <w:trHeight w:val="305"/>
          <w:jc w:val="center"/>
        </w:trPr>
        <w:tc>
          <w:tcPr>
            <w:tcW w:w="2202" w:type="dxa"/>
            <w:vAlign w:val="bottom"/>
          </w:tcPr>
          <w:p w14:paraId="0FCCFCBA" w14:textId="77777777" w:rsidR="00E67B56" w:rsidRPr="002149DA" w:rsidRDefault="00E67B56" w:rsidP="00E67B56">
            <w:pPr>
              <w:pStyle w:val="TableText"/>
              <w:spacing w:before="0" w:after="0"/>
              <w:jc w:val="center"/>
              <w:rPr>
                <w:rFonts w:cs="Arial"/>
                <w:color w:val="000000"/>
              </w:rPr>
            </w:pPr>
            <w:r>
              <w:rPr>
                <w:rFonts w:cs="Arial"/>
                <w:color w:val="000000"/>
              </w:rPr>
              <w:t>4419</w:t>
            </w:r>
          </w:p>
        </w:tc>
        <w:tc>
          <w:tcPr>
            <w:tcW w:w="1833" w:type="dxa"/>
            <w:vAlign w:val="bottom"/>
          </w:tcPr>
          <w:p w14:paraId="460823FE"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4159987F" w14:textId="74E25A2E"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253C1615" w14:textId="77777777" w:rsidR="00E67B56" w:rsidRPr="00DD3384" w:rsidRDefault="00E67B56" w:rsidP="00E67B56">
            <w:pPr>
              <w:jc w:val="center"/>
              <w:rPr>
                <w:rFonts w:ascii="Arial" w:hAnsi="Arial" w:cs="Arial"/>
                <w:color w:val="000000"/>
              </w:rPr>
            </w:pPr>
            <w:r>
              <w:rPr>
                <w:rFonts w:ascii="Arial" w:hAnsi="Arial" w:cs="Arial"/>
                <w:color w:val="000000"/>
              </w:rPr>
              <w:t xml:space="preserve">             1,449 </w:t>
            </w:r>
          </w:p>
        </w:tc>
        <w:tc>
          <w:tcPr>
            <w:tcW w:w="1191" w:type="dxa"/>
            <w:vAlign w:val="bottom"/>
          </w:tcPr>
          <w:p w14:paraId="0D27E438"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E6B01D9"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A32C2F0" w14:textId="77777777" w:rsidR="00E67B56" w:rsidRPr="002149DA"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6554A896" w14:textId="77777777" w:rsidTr="009F2D97">
        <w:trPr>
          <w:trHeight w:val="305"/>
          <w:jc w:val="center"/>
        </w:trPr>
        <w:tc>
          <w:tcPr>
            <w:tcW w:w="2202" w:type="dxa"/>
            <w:vAlign w:val="bottom"/>
          </w:tcPr>
          <w:p w14:paraId="663A0263" w14:textId="77777777" w:rsidR="00E67B56" w:rsidRPr="002149DA" w:rsidRDefault="00E67B56" w:rsidP="00E67B56">
            <w:pPr>
              <w:pStyle w:val="TableText"/>
              <w:spacing w:before="0" w:after="0"/>
              <w:jc w:val="center"/>
              <w:rPr>
                <w:rFonts w:cs="Arial"/>
                <w:color w:val="000000"/>
              </w:rPr>
            </w:pPr>
            <w:r>
              <w:rPr>
                <w:rFonts w:cs="Arial"/>
                <w:color w:val="000000"/>
              </w:rPr>
              <w:t>4420</w:t>
            </w:r>
          </w:p>
        </w:tc>
        <w:tc>
          <w:tcPr>
            <w:tcW w:w="1833" w:type="dxa"/>
            <w:vAlign w:val="bottom"/>
          </w:tcPr>
          <w:p w14:paraId="5A7A897F"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29F9BECE" w14:textId="2AAA7B1E"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6D19AD5D" w14:textId="77777777" w:rsidR="00E67B56" w:rsidRPr="00DD3384" w:rsidRDefault="00E67B56" w:rsidP="00E67B56">
            <w:pPr>
              <w:jc w:val="center"/>
              <w:rPr>
                <w:rFonts w:ascii="Arial" w:hAnsi="Arial" w:cs="Arial"/>
                <w:color w:val="000000"/>
              </w:rPr>
            </w:pPr>
            <w:r>
              <w:rPr>
                <w:rFonts w:ascii="Arial" w:hAnsi="Arial" w:cs="Arial"/>
                <w:color w:val="000000"/>
              </w:rPr>
              <w:t xml:space="preserve">             1,449 </w:t>
            </w:r>
          </w:p>
        </w:tc>
        <w:tc>
          <w:tcPr>
            <w:tcW w:w="1191" w:type="dxa"/>
            <w:vAlign w:val="bottom"/>
          </w:tcPr>
          <w:p w14:paraId="0D1CC266"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35A6F0A"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F629E02" w14:textId="77777777" w:rsidR="00E67B56" w:rsidRPr="002149DA"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4E104B1F" w14:textId="77777777" w:rsidTr="009F2D97">
        <w:trPr>
          <w:trHeight w:val="305"/>
          <w:jc w:val="center"/>
        </w:trPr>
        <w:tc>
          <w:tcPr>
            <w:tcW w:w="2202" w:type="dxa"/>
            <w:vAlign w:val="bottom"/>
          </w:tcPr>
          <w:p w14:paraId="7BD477FA" w14:textId="77777777" w:rsidR="00E67B56" w:rsidRPr="002149DA" w:rsidRDefault="00E67B56" w:rsidP="00E67B56">
            <w:pPr>
              <w:pStyle w:val="TableText"/>
              <w:spacing w:before="0" w:after="0"/>
              <w:jc w:val="center"/>
              <w:rPr>
                <w:rFonts w:cs="Arial"/>
                <w:color w:val="000000"/>
              </w:rPr>
            </w:pPr>
            <w:r>
              <w:rPr>
                <w:rFonts w:cs="Arial"/>
                <w:color w:val="000000"/>
              </w:rPr>
              <w:t>4421</w:t>
            </w:r>
          </w:p>
        </w:tc>
        <w:tc>
          <w:tcPr>
            <w:tcW w:w="1833" w:type="dxa"/>
            <w:vAlign w:val="bottom"/>
          </w:tcPr>
          <w:p w14:paraId="210BAAD5"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57A56E57" w14:textId="6941F0A8"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0086EBF5" w14:textId="77777777" w:rsidR="00E67B56" w:rsidRPr="00DD3384" w:rsidRDefault="00E67B56" w:rsidP="00E67B56">
            <w:pPr>
              <w:jc w:val="center"/>
              <w:rPr>
                <w:rFonts w:ascii="Arial" w:hAnsi="Arial" w:cs="Arial"/>
                <w:color w:val="000000"/>
              </w:rPr>
            </w:pPr>
            <w:r>
              <w:rPr>
                <w:rFonts w:ascii="Arial" w:hAnsi="Arial" w:cs="Arial"/>
                <w:color w:val="000000"/>
              </w:rPr>
              <w:t xml:space="preserve">             1,449 </w:t>
            </w:r>
          </w:p>
        </w:tc>
        <w:tc>
          <w:tcPr>
            <w:tcW w:w="1191" w:type="dxa"/>
            <w:vAlign w:val="bottom"/>
          </w:tcPr>
          <w:p w14:paraId="5316BC24"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A3C9C61"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247F85F" w14:textId="77777777" w:rsidR="00E67B56" w:rsidRPr="002149DA"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070BFA0F" w14:textId="77777777" w:rsidTr="009F2D97">
        <w:trPr>
          <w:trHeight w:val="305"/>
          <w:jc w:val="center"/>
        </w:trPr>
        <w:tc>
          <w:tcPr>
            <w:tcW w:w="2202" w:type="dxa"/>
            <w:vAlign w:val="bottom"/>
          </w:tcPr>
          <w:p w14:paraId="621ED2C7" w14:textId="77777777" w:rsidR="00E67B56" w:rsidRPr="002149DA" w:rsidRDefault="00E67B56" w:rsidP="00E67B56">
            <w:pPr>
              <w:pStyle w:val="TableText"/>
              <w:spacing w:before="0" w:after="0"/>
              <w:jc w:val="center"/>
              <w:rPr>
                <w:rFonts w:cs="Arial"/>
                <w:color w:val="000000"/>
              </w:rPr>
            </w:pPr>
            <w:r>
              <w:rPr>
                <w:rFonts w:cs="Arial"/>
                <w:color w:val="000000"/>
              </w:rPr>
              <w:t>4422</w:t>
            </w:r>
          </w:p>
        </w:tc>
        <w:tc>
          <w:tcPr>
            <w:tcW w:w="1833" w:type="dxa"/>
            <w:vAlign w:val="bottom"/>
          </w:tcPr>
          <w:p w14:paraId="5389196C"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4DA12B1C" w14:textId="21BA572B"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3AFFBA12" w14:textId="77777777" w:rsidR="00E67B56" w:rsidRPr="00DD3384" w:rsidRDefault="00E67B56" w:rsidP="00E67B56">
            <w:pPr>
              <w:jc w:val="center"/>
              <w:rPr>
                <w:rFonts w:ascii="Arial" w:hAnsi="Arial" w:cs="Arial"/>
                <w:color w:val="000000"/>
              </w:rPr>
            </w:pPr>
            <w:r>
              <w:rPr>
                <w:rFonts w:ascii="Arial" w:hAnsi="Arial" w:cs="Arial"/>
                <w:color w:val="000000"/>
              </w:rPr>
              <w:t xml:space="preserve">               362 </w:t>
            </w:r>
          </w:p>
        </w:tc>
        <w:tc>
          <w:tcPr>
            <w:tcW w:w="1191" w:type="dxa"/>
            <w:vAlign w:val="bottom"/>
          </w:tcPr>
          <w:p w14:paraId="7F9229C3"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5592D41"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929E390"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6AC3B8B" w14:textId="77777777" w:rsidTr="009F2D97">
        <w:trPr>
          <w:trHeight w:val="305"/>
          <w:jc w:val="center"/>
        </w:trPr>
        <w:tc>
          <w:tcPr>
            <w:tcW w:w="2202" w:type="dxa"/>
            <w:vAlign w:val="bottom"/>
          </w:tcPr>
          <w:p w14:paraId="7184D6C1" w14:textId="77777777" w:rsidR="00E67B56" w:rsidRPr="002149DA" w:rsidRDefault="00E67B56" w:rsidP="00E67B56">
            <w:pPr>
              <w:pStyle w:val="TableText"/>
              <w:spacing w:before="0" w:after="0"/>
              <w:jc w:val="center"/>
              <w:rPr>
                <w:rFonts w:cs="Arial"/>
                <w:color w:val="000000"/>
              </w:rPr>
            </w:pPr>
            <w:r>
              <w:rPr>
                <w:rFonts w:cs="Arial"/>
                <w:color w:val="000000"/>
              </w:rPr>
              <w:t>4423</w:t>
            </w:r>
          </w:p>
        </w:tc>
        <w:tc>
          <w:tcPr>
            <w:tcW w:w="1833" w:type="dxa"/>
            <w:vAlign w:val="bottom"/>
          </w:tcPr>
          <w:p w14:paraId="102FAAFE"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0FBF95F0" w14:textId="04AEC2F3"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43E7CC7D" w14:textId="77777777" w:rsidR="00E67B56" w:rsidRPr="00DD3384" w:rsidRDefault="00E67B56" w:rsidP="00E67B56">
            <w:pPr>
              <w:jc w:val="center"/>
              <w:rPr>
                <w:rFonts w:ascii="Arial" w:hAnsi="Arial" w:cs="Arial"/>
                <w:color w:val="000000"/>
              </w:rPr>
            </w:pPr>
            <w:r>
              <w:rPr>
                <w:rFonts w:ascii="Arial" w:hAnsi="Arial" w:cs="Arial"/>
                <w:color w:val="000000"/>
              </w:rPr>
              <w:t xml:space="preserve">               362 </w:t>
            </w:r>
          </w:p>
        </w:tc>
        <w:tc>
          <w:tcPr>
            <w:tcW w:w="1191" w:type="dxa"/>
            <w:vAlign w:val="bottom"/>
          </w:tcPr>
          <w:p w14:paraId="2E9CA902"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B0C8426"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A367827"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97FC0B3" w14:textId="77777777" w:rsidTr="009F2D97">
        <w:trPr>
          <w:trHeight w:val="305"/>
          <w:jc w:val="center"/>
        </w:trPr>
        <w:tc>
          <w:tcPr>
            <w:tcW w:w="2202" w:type="dxa"/>
            <w:vAlign w:val="bottom"/>
          </w:tcPr>
          <w:p w14:paraId="2875395C" w14:textId="77777777" w:rsidR="00E67B56" w:rsidRPr="002149DA" w:rsidRDefault="00E67B56" w:rsidP="00E67B56">
            <w:pPr>
              <w:pStyle w:val="TableText"/>
              <w:spacing w:before="0" w:after="0"/>
              <w:jc w:val="center"/>
              <w:rPr>
                <w:rFonts w:cs="Arial"/>
                <w:color w:val="000000"/>
              </w:rPr>
            </w:pPr>
            <w:r>
              <w:rPr>
                <w:rFonts w:cs="Arial"/>
                <w:color w:val="000000"/>
              </w:rPr>
              <w:t>4424</w:t>
            </w:r>
          </w:p>
        </w:tc>
        <w:tc>
          <w:tcPr>
            <w:tcW w:w="1833" w:type="dxa"/>
            <w:vAlign w:val="bottom"/>
          </w:tcPr>
          <w:p w14:paraId="34264D8C"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3C79C681" w14:textId="3F798BD7"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26C12A1E" w14:textId="77777777" w:rsidR="00E67B56" w:rsidRPr="00DD3384" w:rsidRDefault="00E67B56" w:rsidP="00E67B56">
            <w:pPr>
              <w:jc w:val="center"/>
              <w:rPr>
                <w:rFonts w:ascii="Arial" w:hAnsi="Arial" w:cs="Arial"/>
                <w:color w:val="000000"/>
              </w:rPr>
            </w:pPr>
            <w:r>
              <w:rPr>
                <w:rFonts w:ascii="Arial" w:hAnsi="Arial" w:cs="Arial"/>
                <w:color w:val="000000"/>
              </w:rPr>
              <w:t xml:space="preserve">               362 </w:t>
            </w:r>
          </w:p>
        </w:tc>
        <w:tc>
          <w:tcPr>
            <w:tcW w:w="1191" w:type="dxa"/>
            <w:vAlign w:val="bottom"/>
          </w:tcPr>
          <w:p w14:paraId="5B797FE9"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F2D04A1"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D177F69"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C6F3016" w14:textId="77777777" w:rsidTr="009F2D97">
        <w:trPr>
          <w:trHeight w:val="305"/>
          <w:jc w:val="center"/>
        </w:trPr>
        <w:tc>
          <w:tcPr>
            <w:tcW w:w="2202" w:type="dxa"/>
            <w:vAlign w:val="bottom"/>
          </w:tcPr>
          <w:p w14:paraId="65107FE5" w14:textId="77777777" w:rsidR="00E67B56" w:rsidRPr="002149DA" w:rsidRDefault="00E67B56" w:rsidP="00E67B56">
            <w:pPr>
              <w:pStyle w:val="TableText"/>
              <w:spacing w:before="0" w:after="0"/>
              <w:jc w:val="center"/>
              <w:rPr>
                <w:rFonts w:cs="Arial"/>
                <w:color w:val="000000"/>
              </w:rPr>
            </w:pPr>
            <w:r>
              <w:rPr>
                <w:rFonts w:cs="Arial"/>
                <w:color w:val="000000"/>
              </w:rPr>
              <w:t>4425</w:t>
            </w:r>
          </w:p>
        </w:tc>
        <w:tc>
          <w:tcPr>
            <w:tcW w:w="1833" w:type="dxa"/>
            <w:vAlign w:val="bottom"/>
          </w:tcPr>
          <w:p w14:paraId="45077179"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4998FD68" w14:textId="34F68D59"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0D3E5F71" w14:textId="77777777" w:rsidR="00E67B56" w:rsidRPr="00DD3384" w:rsidRDefault="00E67B56" w:rsidP="00E67B56">
            <w:pPr>
              <w:jc w:val="center"/>
              <w:rPr>
                <w:rFonts w:ascii="Arial" w:hAnsi="Arial" w:cs="Arial"/>
                <w:color w:val="000000"/>
              </w:rPr>
            </w:pPr>
            <w:r>
              <w:rPr>
                <w:rFonts w:ascii="Arial" w:hAnsi="Arial" w:cs="Arial"/>
                <w:color w:val="000000"/>
              </w:rPr>
              <w:t xml:space="preserve">               362 </w:t>
            </w:r>
          </w:p>
        </w:tc>
        <w:tc>
          <w:tcPr>
            <w:tcW w:w="1191" w:type="dxa"/>
            <w:vAlign w:val="bottom"/>
          </w:tcPr>
          <w:p w14:paraId="2CE031AB"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FDE28C4"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8CEB127"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884241B" w14:textId="77777777" w:rsidTr="009F2D97">
        <w:trPr>
          <w:trHeight w:val="305"/>
          <w:jc w:val="center"/>
        </w:trPr>
        <w:tc>
          <w:tcPr>
            <w:tcW w:w="2202" w:type="dxa"/>
            <w:vAlign w:val="bottom"/>
          </w:tcPr>
          <w:p w14:paraId="40948CD7" w14:textId="77777777" w:rsidR="00E67B56" w:rsidRPr="002149DA" w:rsidRDefault="00E67B56" w:rsidP="00E67B56">
            <w:pPr>
              <w:pStyle w:val="TableText"/>
              <w:spacing w:before="0" w:after="0"/>
              <w:jc w:val="center"/>
              <w:rPr>
                <w:rFonts w:cs="Arial"/>
                <w:color w:val="000000"/>
              </w:rPr>
            </w:pPr>
            <w:r>
              <w:rPr>
                <w:rFonts w:cs="Arial"/>
                <w:color w:val="000000"/>
              </w:rPr>
              <w:t>4426</w:t>
            </w:r>
          </w:p>
        </w:tc>
        <w:tc>
          <w:tcPr>
            <w:tcW w:w="1833" w:type="dxa"/>
            <w:vAlign w:val="bottom"/>
          </w:tcPr>
          <w:p w14:paraId="1DEBED92"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7F05CF3B" w14:textId="71996BCA"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1CEBF86E" w14:textId="77777777" w:rsidR="00E67B56" w:rsidRPr="00DD3384" w:rsidRDefault="00E67B56" w:rsidP="00E67B56">
            <w:pPr>
              <w:jc w:val="center"/>
              <w:rPr>
                <w:rFonts w:ascii="Arial" w:hAnsi="Arial" w:cs="Arial"/>
                <w:color w:val="000000"/>
              </w:rPr>
            </w:pPr>
            <w:r>
              <w:rPr>
                <w:rFonts w:ascii="Arial" w:hAnsi="Arial" w:cs="Arial"/>
                <w:color w:val="000000"/>
              </w:rPr>
              <w:t xml:space="preserve">               362 </w:t>
            </w:r>
          </w:p>
        </w:tc>
        <w:tc>
          <w:tcPr>
            <w:tcW w:w="1191" w:type="dxa"/>
            <w:vAlign w:val="bottom"/>
          </w:tcPr>
          <w:p w14:paraId="23A66051"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0C9BA6C"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601A784"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491EBDF" w14:textId="77777777" w:rsidTr="009F2D97">
        <w:trPr>
          <w:trHeight w:val="305"/>
          <w:jc w:val="center"/>
        </w:trPr>
        <w:tc>
          <w:tcPr>
            <w:tcW w:w="2202" w:type="dxa"/>
            <w:vAlign w:val="bottom"/>
          </w:tcPr>
          <w:p w14:paraId="6069FFA4" w14:textId="77777777" w:rsidR="00E67B56" w:rsidRPr="002149DA" w:rsidRDefault="00E67B56" w:rsidP="00E67B56">
            <w:pPr>
              <w:pStyle w:val="TableText"/>
              <w:spacing w:before="0" w:after="0"/>
              <w:jc w:val="center"/>
              <w:rPr>
                <w:rFonts w:cs="Arial"/>
                <w:color w:val="000000"/>
              </w:rPr>
            </w:pPr>
            <w:r>
              <w:rPr>
                <w:rFonts w:cs="Arial"/>
                <w:color w:val="000000"/>
              </w:rPr>
              <w:t>4427</w:t>
            </w:r>
          </w:p>
        </w:tc>
        <w:tc>
          <w:tcPr>
            <w:tcW w:w="1833" w:type="dxa"/>
            <w:vAlign w:val="bottom"/>
          </w:tcPr>
          <w:p w14:paraId="5D811CA1"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3D343577" w14:textId="25C92A22"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16F3DC11" w14:textId="77777777" w:rsidR="00E67B56" w:rsidRPr="00DD3384" w:rsidRDefault="00E67B56" w:rsidP="00E67B56">
            <w:pPr>
              <w:jc w:val="center"/>
              <w:rPr>
                <w:rFonts w:ascii="Arial" w:hAnsi="Arial" w:cs="Arial"/>
                <w:color w:val="000000"/>
              </w:rPr>
            </w:pPr>
            <w:r>
              <w:rPr>
                <w:rFonts w:ascii="Arial" w:hAnsi="Arial" w:cs="Arial"/>
                <w:color w:val="000000"/>
              </w:rPr>
              <w:t xml:space="preserve">               362 </w:t>
            </w:r>
          </w:p>
        </w:tc>
        <w:tc>
          <w:tcPr>
            <w:tcW w:w="1191" w:type="dxa"/>
            <w:vAlign w:val="bottom"/>
          </w:tcPr>
          <w:p w14:paraId="244E36BE"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796E433"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2BD55D1"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C930A26" w14:textId="77777777" w:rsidTr="009F2D97">
        <w:trPr>
          <w:trHeight w:val="305"/>
          <w:jc w:val="center"/>
        </w:trPr>
        <w:tc>
          <w:tcPr>
            <w:tcW w:w="2202" w:type="dxa"/>
            <w:vAlign w:val="bottom"/>
          </w:tcPr>
          <w:p w14:paraId="7D12A5A5" w14:textId="77777777" w:rsidR="00E67B56" w:rsidRPr="002149DA" w:rsidRDefault="00E67B56" w:rsidP="00E67B56">
            <w:pPr>
              <w:pStyle w:val="TableText"/>
              <w:spacing w:before="0" w:after="0"/>
              <w:jc w:val="center"/>
              <w:rPr>
                <w:rFonts w:cs="Arial"/>
                <w:color w:val="000000"/>
              </w:rPr>
            </w:pPr>
            <w:r>
              <w:rPr>
                <w:rFonts w:cs="Arial"/>
                <w:color w:val="000000"/>
              </w:rPr>
              <w:t>4428</w:t>
            </w:r>
          </w:p>
        </w:tc>
        <w:tc>
          <w:tcPr>
            <w:tcW w:w="1833" w:type="dxa"/>
            <w:vAlign w:val="bottom"/>
          </w:tcPr>
          <w:p w14:paraId="4F69B0C3"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24AF1291" w14:textId="316216AC"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6B680377" w14:textId="77777777" w:rsidR="00E67B56" w:rsidRPr="00DD3384" w:rsidRDefault="00E67B56" w:rsidP="00E67B56">
            <w:pPr>
              <w:jc w:val="center"/>
              <w:rPr>
                <w:rFonts w:ascii="Arial" w:hAnsi="Arial" w:cs="Arial"/>
                <w:color w:val="000000"/>
              </w:rPr>
            </w:pPr>
            <w:r>
              <w:rPr>
                <w:rFonts w:ascii="Arial" w:hAnsi="Arial" w:cs="Arial"/>
                <w:color w:val="000000"/>
              </w:rPr>
              <w:t xml:space="preserve">               362 </w:t>
            </w:r>
          </w:p>
        </w:tc>
        <w:tc>
          <w:tcPr>
            <w:tcW w:w="1191" w:type="dxa"/>
            <w:vAlign w:val="bottom"/>
          </w:tcPr>
          <w:p w14:paraId="1059CE51"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04CA40F"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73EBAD9"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88EA698" w14:textId="77777777" w:rsidTr="009F2D97">
        <w:trPr>
          <w:trHeight w:val="305"/>
          <w:jc w:val="center"/>
        </w:trPr>
        <w:tc>
          <w:tcPr>
            <w:tcW w:w="2202" w:type="dxa"/>
            <w:vAlign w:val="bottom"/>
          </w:tcPr>
          <w:p w14:paraId="6FF91C42" w14:textId="77777777" w:rsidR="00E67B56" w:rsidRPr="002149DA" w:rsidRDefault="00E67B56" w:rsidP="00E67B56">
            <w:pPr>
              <w:pStyle w:val="TableText"/>
              <w:spacing w:before="0" w:after="0"/>
              <w:jc w:val="center"/>
              <w:rPr>
                <w:rFonts w:cs="Arial"/>
                <w:color w:val="000000"/>
              </w:rPr>
            </w:pPr>
            <w:r>
              <w:rPr>
                <w:rFonts w:cs="Arial"/>
                <w:color w:val="000000"/>
              </w:rPr>
              <w:t>4429</w:t>
            </w:r>
          </w:p>
        </w:tc>
        <w:tc>
          <w:tcPr>
            <w:tcW w:w="1833" w:type="dxa"/>
            <w:vAlign w:val="bottom"/>
          </w:tcPr>
          <w:p w14:paraId="42BE029E"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0E773DF2" w14:textId="1B0C806E"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0F901887" w14:textId="77777777" w:rsidR="00E67B56" w:rsidRPr="00DD3384" w:rsidRDefault="00E67B56" w:rsidP="00E67B56">
            <w:pPr>
              <w:jc w:val="center"/>
              <w:rPr>
                <w:rFonts w:ascii="Arial" w:hAnsi="Arial" w:cs="Arial"/>
                <w:color w:val="000000"/>
              </w:rPr>
            </w:pPr>
            <w:r>
              <w:rPr>
                <w:rFonts w:ascii="Arial" w:hAnsi="Arial" w:cs="Arial"/>
                <w:color w:val="000000"/>
              </w:rPr>
              <w:t xml:space="preserve">               362 </w:t>
            </w:r>
          </w:p>
        </w:tc>
        <w:tc>
          <w:tcPr>
            <w:tcW w:w="1191" w:type="dxa"/>
            <w:vAlign w:val="bottom"/>
          </w:tcPr>
          <w:p w14:paraId="26099B95"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9A260DE"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56B1843"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BF09340" w14:textId="77777777" w:rsidTr="009F2D97">
        <w:trPr>
          <w:trHeight w:val="305"/>
          <w:jc w:val="center"/>
        </w:trPr>
        <w:tc>
          <w:tcPr>
            <w:tcW w:w="2202" w:type="dxa"/>
            <w:vAlign w:val="bottom"/>
          </w:tcPr>
          <w:p w14:paraId="5399F068" w14:textId="77777777" w:rsidR="00E67B56" w:rsidRPr="002149DA" w:rsidRDefault="00E67B56" w:rsidP="00E67B56">
            <w:pPr>
              <w:pStyle w:val="TableText"/>
              <w:spacing w:before="0" w:after="0"/>
              <w:jc w:val="center"/>
              <w:rPr>
                <w:rFonts w:cs="Arial"/>
                <w:color w:val="000000"/>
              </w:rPr>
            </w:pPr>
            <w:r>
              <w:rPr>
                <w:rFonts w:cs="Arial"/>
                <w:color w:val="000000"/>
              </w:rPr>
              <w:t>4430</w:t>
            </w:r>
          </w:p>
        </w:tc>
        <w:tc>
          <w:tcPr>
            <w:tcW w:w="1833" w:type="dxa"/>
            <w:vAlign w:val="bottom"/>
          </w:tcPr>
          <w:p w14:paraId="53A8A1CB"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0753C4B0" w14:textId="49A7BB6D"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33AD428B" w14:textId="77777777" w:rsidR="00E67B56" w:rsidRPr="00DD3384" w:rsidRDefault="00E67B56" w:rsidP="00E67B56">
            <w:pPr>
              <w:jc w:val="center"/>
              <w:rPr>
                <w:rFonts w:ascii="Arial" w:hAnsi="Arial" w:cs="Arial"/>
                <w:color w:val="000000"/>
              </w:rPr>
            </w:pPr>
            <w:r>
              <w:rPr>
                <w:rFonts w:ascii="Arial" w:hAnsi="Arial" w:cs="Arial"/>
                <w:color w:val="000000"/>
              </w:rPr>
              <w:t xml:space="preserve">               362 </w:t>
            </w:r>
          </w:p>
        </w:tc>
        <w:tc>
          <w:tcPr>
            <w:tcW w:w="1191" w:type="dxa"/>
            <w:vAlign w:val="bottom"/>
          </w:tcPr>
          <w:p w14:paraId="18DEA797"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0CFFE35"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658137E"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DDE1CA2" w14:textId="77777777" w:rsidTr="009F2D97">
        <w:trPr>
          <w:trHeight w:val="305"/>
          <w:jc w:val="center"/>
        </w:trPr>
        <w:tc>
          <w:tcPr>
            <w:tcW w:w="2202" w:type="dxa"/>
            <w:vAlign w:val="bottom"/>
          </w:tcPr>
          <w:p w14:paraId="074DED39" w14:textId="77777777" w:rsidR="00E67B56" w:rsidRPr="002149DA" w:rsidRDefault="00E67B56" w:rsidP="00E67B56">
            <w:pPr>
              <w:pStyle w:val="TableText"/>
              <w:spacing w:before="0" w:after="0"/>
              <w:jc w:val="center"/>
              <w:rPr>
                <w:rFonts w:cs="Arial"/>
                <w:color w:val="000000"/>
              </w:rPr>
            </w:pPr>
            <w:r>
              <w:rPr>
                <w:rFonts w:cs="Arial"/>
                <w:color w:val="000000"/>
              </w:rPr>
              <w:t>4431</w:t>
            </w:r>
          </w:p>
        </w:tc>
        <w:tc>
          <w:tcPr>
            <w:tcW w:w="1833" w:type="dxa"/>
            <w:vAlign w:val="bottom"/>
          </w:tcPr>
          <w:p w14:paraId="539257A2" w14:textId="77777777" w:rsidR="00E67B56" w:rsidRPr="00DD3384" w:rsidRDefault="00E67B56" w:rsidP="00E67B56">
            <w:pPr>
              <w:pStyle w:val="TableText"/>
              <w:spacing w:before="0" w:after="0"/>
              <w:jc w:val="center"/>
              <w:rPr>
                <w:rFonts w:cs="Arial"/>
              </w:rPr>
            </w:pPr>
            <w:r>
              <w:rPr>
                <w:rFonts w:cs="Arial"/>
                <w:color w:val="000000"/>
              </w:rPr>
              <w:t>Employee</w:t>
            </w:r>
          </w:p>
        </w:tc>
        <w:tc>
          <w:tcPr>
            <w:tcW w:w="1008" w:type="dxa"/>
            <w:vAlign w:val="bottom"/>
          </w:tcPr>
          <w:p w14:paraId="3038B6F9" w14:textId="42CE18AB" w:rsidR="00E67B56" w:rsidRPr="00DD3384" w:rsidRDefault="00E67B56" w:rsidP="00E67B56">
            <w:pPr>
              <w:pStyle w:val="TableText"/>
              <w:spacing w:before="0" w:after="0"/>
              <w:jc w:val="center"/>
              <w:rPr>
                <w:rFonts w:cs="Arial"/>
              </w:rPr>
            </w:pPr>
            <w:r>
              <w:rPr>
                <w:rFonts w:cs="Arial"/>
                <w:color w:val="000000"/>
              </w:rPr>
              <w:t xml:space="preserve"> No </w:t>
            </w:r>
          </w:p>
        </w:tc>
        <w:tc>
          <w:tcPr>
            <w:tcW w:w="1283" w:type="dxa"/>
            <w:vAlign w:val="bottom"/>
          </w:tcPr>
          <w:p w14:paraId="0AD02F20" w14:textId="77777777" w:rsidR="00E67B56" w:rsidRPr="00DD3384" w:rsidRDefault="00E67B56" w:rsidP="00E67B56">
            <w:pPr>
              <w:jc w:val="center"/>
              <w:rPr>
                <w:rFonts w:ascii="Arial" w:hAnsi="Arial" w:cs="Arial"/>
                <w:color w:val="000000"/>
              </w:rPr>
            </w:pPr>
            <w:r>
              <w:rPr>
                <w:rFonts w:ascii="Arial" w:hAnsi="Arial" w:cs="Arial"/>
                <w:color w:val="000000"/>
              </w:rPr>
              <w:t xml:space="preserve">               362 </w:t>
            </w:r>
          </w:p>
        </w:tc>
        <w:tc>
          <w:tcPr>
            <w:tcW w:w="1191" w:type="dxa"/>
            <w:vAlign w:val="bottom"/>
          </w:tcPr>
          <w:p w14:paraId="6FAC88BB"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9067148"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734C108"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6E216EC" w14:textId="77777777" w:rsidTr="009F2D97">
        <w:trPr>
          <w:trHeight w:val="305"/>
          <w:jc w:val="center"/>
        </w:trPr>
        <w:tc>
          <w:tcPr>
            <w:tcW w:w="2202" w:type="dxa"/>
            <w:vAlign w:val="bottom"/>
          </w:tcPr>
          <w:p w14:paraId="2CFD4CB1" w14:textId="77777777" w:rsidR="00E67B56" w:rsidRPr="002149DA" w:rsidRDefault="00E67B56" w:rsidP="00E67B56">
            <w:pPr>
              <w:pStyle w:val="TableText"/>
              <w:spacing w:before="0" w:after="0"/>
              <w:jc w:val="center"/>
              <w:rPr>
                <w:rFonts w:cs="Arial"/>
                <w:color w:val="000000"/>
              </w:rPr>
            </w:pPr>
            <w:r>
              <w:rPr>
                <w:rFonts w:cs="Arial"/>
                <w:color w:val="000000"/>
              </w:rPr>
              <w:t>4432</w:t>
            </w:r>
          </w:p>
        </w:tc>
        <w:tc>
          <w:tcPr>
            <w:tcW w:w="1833" w:type="dxa"/>
            <w:vAlign w:val="bottom"/>
          </w:tcPr>
          <w:p w14:paraId="0C73F3FA"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76370D8" w14:textId="77952A50"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CED030F"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B9B2234"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97BF0DF"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2D45588"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B36F467" w14:textId="77777777" w:rsidTr="009F2D97">
        <w:trPr>
          <w:trHeight w:val="305"/>
          <w:jc w:val="center"/>
        </w:trPr>
        <w:tc>
          <w:tcPr>
            <w:tcW w:w="2202" w:type="dxa"/>
            <w:vAlign w:val="bottom"/>
          </w:tcPr>
          <w:p w14:paraId="0A9657BF" w14:textId="77777777" w:rsidR="00E67B56" w:rsidRPr="002149DA" w:rsidRDefault="00E67B56" w:rsidP="00E67B56">
            <w:pPr>
              <w:pStyle w:val="TableText"/>
              <w:spacing w:before="0" w:after="0"/>
              <w:jc w:val="center"/>
              <w:rPr>
                <w:rFonts w:cs="Arial"/>
                <w:color w:val="000000"/>
              </w:rPr>
            </w:pPr>
            <w:r>
              <w:rPr>
                <w:rFonts w:cs="Arial"/>
                <w:color w:val="000000"/>
              </w:rPr>
              <w:t>4433</w:t>
            </w:r>
          </w:p>
        </w:tc>
        <w:tc>
          <w:tcPr>
            <w:tcW w:w="1833" w:type="dxa"/>
            <w:vAlign w:val="bottom"/>
          </w:tcPr>
          <w:p w14:paraId="44B0DF1A"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06BC26F" w14:textId="3085493B"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10EFBEF"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6E3D0F9"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CD4AF6F"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65AFA08"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8FE5C46" w14:textId="77777777" w:rsidTr="009F2D97">
        <w:trPr>
          <w:trHeight w:val="305"/>
          <w:jc w:val="center"/>
        </w:trPr>
        <w:tc>
          <w:tcPr>
            <w:tcW w:w="2202" w:type="dxa"/>
            <w:vAlign w:val="bottom"/>
          </w:tcPr>
          <w:p w14:paraId="264AD1AF" w14:textId="77777777" w:rsidR="00E67B56" w:rsidRPr="002149DA" w:rsidRDefault="00E67B56" w:rsidP="00E67B56">
            <w:pPr>
              <w:pStyle w:val="TableText"/>
              <w:spacing w:before="0" w:after="0"/>
              <w:jc w:val="center"/>
              <w:rPr>
                <w:rFonts w:cs="Arial"/>
                <w:color w:val="000000"/>
              </w:rPr>
            </w:pPr>
            <w:r>
              <w:rPr>
                <w:rFonts w:cs="Arial"/>
                <w:color w:val="000000"/>
              </w:rPr>
              <w:t>4434</w:t>
            </w:r>
          </w:p>
        </w:tc>
        <w:tc>
          <w:tcPr>
            <w:tcW w:w="1833" w:type="dxa"/>
            <w:vAlign w:val="bottom"/>
          </w:tcPr>
          <w:p w14:paraId="1F5AFE3E"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0D857EF" w14:textId="0457342E"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6B22346"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AFFF7CA"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8D1F10A"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918D70A"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0332BE6" w14:textId="77777777" w:rsidTr="009F2D97">
        <w:trPr>
          <w:trHeight w:val="305"/>
          <w:jc w:val="center"/>
        </w:trPr>
        <w:tc>
          <w:tcPr>
            <w:tcW w:w="2202" w:type="dxa"/>
            <w:vAlign w:val="bottom"/>
          </w:tcPr>
          <w:p w14:paraId="2126A167" w14:textId="77777777" w:rsidR="00E67B56" w:rsidRPr="002149DA" w:rsidRDefault="00E67B56" w:rsidP="00E67B56">
            <w:pPr>
              <w:pStyle w:val="TableText"/>
              <w:spacing w:before="0" w:after="0"/>
              <w:jc w:val="center"/>
              <w:rPr>
                <w:rFonts w:cs="Arial"/>
                <w:color w:val="000000"/>
              </w:rPr>
            </w:pPr>
            <w:r>
              <w:rPr>
                <w:rFonts w:cs="Arial"/>
                <w:color w:val="000000"/>
              </w:rPr>
              <w:t>4435</w:t>
            </w:r>
          </w:p>
        </w:tc>
        <w:tc>
          <w:tcPr>
            <w:tcW w:w="1833" w:type="dxa"/>
            <w:vAlign w:val="bottom"/>
          </w:tcPr>
          <w:p w14:paraId="620ABA31"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095D878" w14:textId="207970BA"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F9E584D"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8AE3A3F"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EFD462B"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579E42C"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7002013" w14:textId="77777777" w:rsidTr="009F2D97">
        <w:trPr>
          <w:trHeight w:val="305"/>
          <w:jc w:val="center"/>
        </w:trPr>
        <w:tc>
          <w:tcPr>
            <w:tcW w:w="2202" w:type="dxa"/>
            <w:vAlign w:val="bottom"/>
          </w:tcPr>
          <w:p w14:paraId="3627EE12" w14:textId="77777777" w:rsidR="00E67B56" w:rsidRPr="002149DA" w:rsidRDefault="00E67B56" w:rsidP="00E67B56">
            <w:pPr>
              <w:pStyle w:val="TableText"/>
              <w:spacing w:before="0" w:after="0"/>
              <w:jc w:val="center"/>
              <w:rPr>
                <w:rFonts w:cs="Arial"/>
                <w:color w:val="000000"/>
              </w:rPr>
            </w:pPr>
            <w:r>
              <w:rPr>
                <w:rFonts w:cs="Arial"/>
                <w:color w:val="000000"/>
              </w:rPr>
              <w:t>4436</w:t>
            </w:r>
          </w:p>
        </w:tc>
        <w:tc>
          <w:tcPr>
            <w:tcW w:w="1833" w:type="dxa"/>
            <w:vAlign w:val="bottom"/>
          </w:tcPr>
          <w:p w14:paraId="34E50860"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17F0A90" w14:textId="6DE642E5"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1C51F4A"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24E1FB7"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A239469"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2014D52"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0EEE861" w14:textId="77777777" w:rsidTr="009F2D97">
        <w:trPr>
          <w:trHeight w:val="305"/>
          <w:jc w:val="center"/>
        </w:trPr>
        <w:tc>
          <w:tcPr>
            <w:tcW w:w="2202" w:type="dxa"/>
            <w:vAlign w:val="bottom"/>
          </w:tcPr>
          <w:p w14:paraId="0ADB5837" w14:textId="77777777" w:rsidR="00E67B56" w:rsidRPr="002149DA" w:rsidRDefault="00E67B56" w:rsidP="00E67B56">
            <w:pPr>
              <w:pStyle w:val="TableText"/>
              <w:spacing w:before="0" w:after="0"/>
              <w:jc w:val="center"/>
              <w:rPr>
                <w:rFonts w:cs="Arial"/>
                <w:color w:val="000000"/>
              </w:rPr>
            </w:pPr>
            <w:r>
              <w:rPr>
                <w:rFonts w:cs="Arial"/>
                <w:color w:val="000000"/>
              </w:rPr>
              <w:t>4437</w:t>
            </w:r>
          </w:p>
        </w:tc>
        <w:tc>
          <w:tcPr>
            <w:tcW w:w="1833" w:type="dxa"/>
            <w:vAlign w:val="bottom"/>
          </w:tcPr>
          <w:p w14:paraId="1BD3EB42"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BF4FC13" w14:textId="35A1354A"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077281C"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64AB7C1" w14:textId="77777777" w:rsidR="00E67B56" w:rsidRPr="002149D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B782B13" w14:textId="77777777" w:rsidR="00E67B56" w:rsidRPr="002149D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C194813" w14:textId="77777777" w:rsidR="00E67B56" w:rsidRPr="002149D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7FBB20B" w14:textId="77777777" w:rsidTr="009F2D97">
        <w:trPr>
          <w:trHeight w:val="305"/>
          <w:jc w:val="center"/>
        </w:trPr>
        <w:tc>
          <w:tcPr>
            <w:tcW w:w="2202" w:type="dxa"/>
            <w:vAlign w:val="bottom"/>
          </w:tcPr>
          <w:p w14:paraId="0855A53D" w14:textId="77777777" w:rsidR="00E67B56" w:rsidRPr="002149DA" w:rsidRDefault="00E67B56" w:rsidP="00E67B56">
            <w:pPr>
              <w:pStyle w:val="TableText"/>
              <w:spacing w:before="0" w:after="0"/>
              <w:jc w:val="center"/>
              <w:rPr>
                <w:rFonts w:cs="Arial"/>
                <w:color w:val="000000"/>
              </w:rPr>
            </w:pPr>
            <w:r>
              <w:rPr>
                <w:rFonts w:cs="Arial"/>
                <w:color w:val="000000"/>
              </w:rPr>
              <w:t>4438</w:t>
            </w:r>
          </w:p>
        </w:tc>
        <w:tc>
          <w:tcPr>
            <w:tcW w:w="1833" w:type="dxa"/>
            <w:vAlign w:val="bottom"/>
          </w:tcPr>
          <w:p w14:paraId="58B0BA06" w14:textId="77777777" w:rsidR="00E67B56" w:rsidRPr="002149DA"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EDD601C" w14:textId="04863985" w:rsidR="00E67B56" w:rsidRPr="002149DA"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DBCC32C" w14:textId="77777777" w:rsidR="00E67B56" w:rsidRPr="002149DA"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D98673F"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ABDA3D1"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8427126"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B7249BB" w14:textId="77777777" w:rsidTr="009F2D97">
        <w:trPr>
          <w:trHeight w:val="305"/>
          <w:jc w:val="center"/>
        </w:trPr>
        <w:tc>
          <w:tcPr>
            <w:tcW w:w="2202" w:type="dxa"/>
            <w:vAlign w:val="bottom"/>
          </w:tcPr>
          <w:p w14:paraId="6DEA37C5" w14:textId="77777777" w:rsidR="00E67B56" w:rsidRPr="000111CA" w:rsidRDefault="00E67B56" w:rsidP="00E67B56">
            <w:pPr>
              <w:pStyle w:val="TableText"/>
              <w:spacing w:before="0" w:after="0"/>
              <w:jc w:val="center"/>
              <w:rPr>
                <w:rFonts w:cs="Arial"/>
                <w:color w:val="000000"/>
              </w:rPr>
            </w:pPr>
            <w:r>
              <w:rPr>
                <w:rFonts w:cs="Arial"/>
                <w:color w:val="000000"/>
              </w:rPr>
              <w:t>4439</w:t>
            </w:r>
          </w:p>
        </w:tc>
        <w:tc>
          <w:tcPr>
            <w:tcW w:w="1833" w:type="dxa"/>
            <w:vAlign w:val="bottom"/>
          </w:tcPr>
          <w:p w14:paraId="4D6A705C"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7655390" w14:textId="2C594A6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543827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9F20B0B"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59E74B8"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AF09ADF"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EF03C5D" w14:textId="77777777" w:rsidTr="009F2D97">
        <w:trPr>
          <w:trHeight w:val="305"/>
          <w:jc w:val="center"/>
        </w:trPr>
        <w:tc>
          <w:tcPr>
            <w:tcW w:w="2202" w:type="dxa"/>
            <w:vAlign w:val="bottom"/>
          </w:tcPr>
          <w:p w14:paraId="4A837A47" w14:textId="77777777" w:rsidR="00E67B56" w:rsidRPr="000111CA" w:rsidRDefault="00E67B56" w:rsidP="00E67B56">
            <w:pPr>
              <w:pStyle w:val="TableText"/>
              <w:spacing w:before="0" w:after="0"/>
              <w:jc w:val="center"/>
              <w:rPr>
                <w:rFonts w:cs="Arial"/>
                <w:color w:val="000000"/>
              </w:rPr>
            </w:pPr>
            <w:r>
              <w:rPr>
                <w:rFonts w:cs="Arial"/>
                <w:color w:val="000000"/>
              </w:rPr>
              <w:t>4440</w:t>
            </w:r>
          </w:p>
        </w:tc>
        <w:tc>
          <w:tcPr>
            <w:tcW w:w="1833" w:type="dxa"/>
            <w:vAlign w:val="bottom"/>
          </w:tcPr>
          <w:p w14:paraId="30F6CC7C"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70F90F5" w14:textId="788930C1"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B38CDA8"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D36B13F"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63AAA9C"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3AFEBA7"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1CD6921" w14:textId="77777777" w:rsidTr="009F2D97">
        <w:trPr>
          <w:trHeight w:val="305"/>
          <w:jc w:val="center"/>
        </w:trPr>
        <w:tc>
          <w:tcPr>
            <w:tcW w:w="2202" w:type="dxa"/>
            <w:vAlign w:val="bottom"/>
          </w:tcPr>
          <w:p w14:paraId="01487556" w14:textId="77777777" w:rsidR="00E67B56" w:rsidRPr="000111CA" w:rsidRDefault="00E67B56" w:rsidP="00E67B56">
            <w:pPr>
              <w:pStyle w:val="TableText"/>
              <w:spacing w:before="0" w:after="0"/>
              <w:jc w:val="center"/>
              <w:rPr>
                <w:rFonts w:cs="Arial"/>
                <w:color w:val="000000"/>
              </w:rPr>
            </w:pPr>
            <w:r>
              <w:rPr>
                <w:rFonts w:cs="Arial"/>
                <w:color w:val="000000"/>
              </w:rPr>
              <w:t>4441</w:t>
            </w:r>
          </w:p>
        </w:tc>
        <w:tc>
          <w:tcPr>
            <w:tcW w:w="1833" w:type="dxa"/>
            <w:vAlign w:val="bottom"/>
          </w:tcPr>
          <w:p w14:paraId="53CA048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81CE0A1" w14:textId="4220514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6E22BC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DB70A80"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21A9EBA"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2481153"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1D4D9A4" w14:textId="77777777" w:rsidTr="009F2D97">
        <w:trPr>
          <w:trHeight w:val="305"/>
          <w:jc w:val="center"/>
        </w:trPr>
        <w:tc>
          <w:tcPr>
            <w:tcW w:w="2202" w:type="dxa"/>
            <w:vAlign w:val="bottom"/>
          </w:tcPr>
          <w:p w14:paraId="2046F7DF" w14:textId="77777777" w:rsidR="00E67B56" w:rsidRPr="000111CA" w:rsidRDefault="00E67B56" w:rsidP="00E67B56">
            <w:pPr>
              <w:pStyle w:val="TableText"/>
              <w:spacing w:before="0" w:after="0"/>
              <w:jc w:val="center"/>
              <w:rPr>
                <w:rFonts w:cs="Arial"/>
                <w:color w:val="000000"/>
              </w:rPr>
            </w:pPr>
            <w:r>
              <w:rPr>
                <w:rFonts w:cs="Arial"/>
                <w:color w:val="000000"/>
              </w:rPr>
              <w:t>4442</w:t>
            </w:r>
          </w:p>
        </w:tc>
        <w:tc>
          <w:tcPr>
            <w:tcW w:w="1833" w:type="dxa"/>
            <w:vAlign w:val="bottom"/>
          </w:tcPr>
          <w:p w14:paraId="5D9FFA8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D5B090C" w14:textId="6CDBD41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87702C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8B34C76"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1892A79"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62F5B78"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5681640" w14:textId="77777777" w:rsidTr="009F2D97">
        <w:trPr>
          <w:trHeight w:val="305"/>
          <w:jc w:val="center"/>
        </w:trPr>
        <w:tc>
          <w:tcPr>
            <w:tcW w:w="2202" w:type="dxa"/>
            <w:vAlign w:val="bottom"/>
          </w:tcPr>
          <w:p w14:paraId="6DAE5A9E" w14:textId="77777777" w:rsidR="00E67B56" w:rsidRPr="000111CA" w:rsidRDefault="00E67B56" w:rsidP="00E67B56">
            <w:pPr>
              <w:pStyle w:val="TableText"/>
              <w:spacing w:before="0" w:after="0"/>
              <w:jc w:val="center"/>
              <w:rPr>
                <w:rFonts w:cs="Arial"/>
                <w:color w:val="000000"/>
              </w:rPr>
            </w:pPr>
            <w:r>
              <w:rPr>
                <w:rFonts w:cs="Arial"/>
                <w:color w:val="000000"/>
              </w:rPr>
              <w:t>4443</w:t>
            </w:r>
          </w:p>
        </w:tc>
        <w:tc>
          <w:tcPr>
            <w:tcW w:w="1833" w:type="dxa"/>
            <w:vAlign w:val="bottom"/>
          </w:tcPr>
          <w:p w14:paraId="54D74AC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25C4CA5" w14:textId="4865078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9F5310F"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E67BB22"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C82C10D"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F34BDF5"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036A353" w14:textId="77777777" w:rsidTr="009F2D97">
        <w:trPr>
          <w:trHeight w:val="305"/>
          <w:jc w:val="center"/>
        </w:trPr>
        <w:tc>
          <w:tcPr>
            <w:tcW w:w="2202" w:type="dxa"/>
            <w:vAlign w:val="bottom"/>
          </w:tcPr>
          <w:p w14:paraId="352A8292" w14:textId="77777777" w:rsidR="00E67B56" w:rsidRPr="000111CA" w:rsidRDefault="00E67B56" w:rsidP="00E67B56">
            <w:pPr>
              <w:pStyle w:val="TableText"/>
              <w:spacing w:before="0" w:after="0"/>
              <w:jc w:val="center"/>
              <w:rPr>
                <w:rFonts w:cs="Arial"/>
                <w:color w:val="000000"/>
              </w:rPr>
            </w:pPr>
            <w:r>
              <w:rPr>
                <w:rFonts w:cs="Arial"/>
                <w:color w:val="000000"/>
              </w:rPr>
              <w:t>4444</w:t>
            </w:r>
          </w:p>
        </w:tc>
        <w:tc>
          <w:tcPr>
            <w:tcW w:w="1833" w:type="dxa"/>
            <w:vAlign w:val="bottom"/>
          </w:tcPr>
          <w:p w14:paraId="3ADFF57A"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CD92C60" w14:textId="66DF438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2883DA8"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FB24D9D"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6587C58"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BA6FCA2"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54F8304" w14:textId="77777777" w:rsidTr="009F2D97">
        <w:trPr>
          <w:trHeight w:val="305"/>
          <w:jc w:val="center"/>
        </w:trPr>
        <w:tc>
          <w:tcPr>
            <w:tcW w:w="2202" w:type="dxa"/>
            <w:vAlign w:val="bottom"/>
          </w:tcPr>
          <w:p w14:paraId="0B248424" w14:textId="77777777" w:rsidR="00E67B56" w:rsidRPr="000111CA" w:rsidRDefault="00E67B56" w:rsidP="00E67B56">
            <w:pPr>
              <w:pStyle w:val="TableText"/>
              <w:spacing w:before="0" w:after="0"/>
              <w:jc w:val="center"/>
              <w:rPr>
                <w:rFonts w:cs="Arial"/>
                <w:color w:val="000000"/>
              </w:rPr>
            </w:pPr>
            <w:r>
              <w:rPr>
                <w:rFonts w:cs="Arial"/>
                <w:color w:val="000000"/>
              </w:rPr>
              <w:t>4445</w:t>
            </w:r>
          </w:p>
        </w:tc>
        <w:tc>
          <w:tcPr>
            <w:tcW w:w="1833" w:type="dxa"/>
            <w:vAlign w:val="bottom"/>
          </w:tcPr>
          <w:p w14:paraId="12EE1C8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3C8B9B6" w14:textId="1E2E585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689591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E2B258F"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84CE23A"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88F878B"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35E1815" w14:textId="77777777" w:rsidTr="009F2D97">
        <w:trPr>
          <w:trHeight w:val="305"/>
          <w:jc w:val="center"/>
        </w:trPr>
        <w:tc>
          <w:tcPr>
            <w:tcW w:w="2202" w:type="dxa"/>
            <w:vAlign w:val="bottom"/>
          </w:tcPr>
          <w:p w14:paraId="5661E7AD" w14:textId="77777777" w:rsidR="00E67B56" w:rsidRPr="000111CA" w:rsidRDefault="00E67B56" w:rsidP="00E67B56">
            <w:pPr>
              <w:pStyle w:val="TableText"/>
              <w:spacing w:before="0" w:after="0"/>
              <w:jc w:val="center"/>
              <w:rPr>
                <w:rFonts w:cs="Arial"/>
                <w:color w:val="000000"/>
              </w:rPr>
            </w:pPr>
            <w:r>
              <w:rPr>
                <w:rFonts w:cs="Arial"/>
                <w:color w:val="000000"/>
              </w:rPr>
              <w:t>4446</w:t>
            </w:r>
          </w:p>
        </w:tc>
        <w:tc>
          <w:tcPr>
            <w:tcW w:w="1833" w:type="dxa"/>
            <w:vAlign w:val="bottom"/>
          </w:tcPr>
          <w:p w14:paraId="0501ACAC"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C49E747" w14:textId="72FF508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A3A4963"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91E3674"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71BD1AA"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1473236"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1BD5C1B" w14:textId="77777777" w:rsidTr="009F2D97">
        <w:trPr>
          <w:trHeight w:val="305"/>
          <w:jc w:val="center"/>
        </w:trPr>
        <w:tc>
          <w:tcPr>
            <w:tcW w:w="2202" w:type="dxa"/>
            <w:vAlign w:val="bottom"/>
          </w:tcPr>
          <w:p w14:paraId="2BCECEFF" w14:textId="77777777" w:rsidR="00E67B56" w:rsidRPr="000111CA" w:rsidRDefault="00E67B56" w:rsidP="00E67B56">
            <w:pPr>
              <w:pStyle w:val="TableText"/>
              <w:spacing w:before="0" w:after="0"/>
              <w:jc w:val="center"/>
              <w:rPr>
                <w:rFonts w:cs="Arial"/>
                <w:color w:val="000000"/>
              </w:rPr>
            </w:pPr>
            <w:r>
              <w:rPr>
                <w:rFonts w:cs="Arial"/>
                <w:color w:val="000000"/>
              </w:rPr>
              <w:lastRenderedPageBreak/>
              <w:t>4447</w:t>
            </w:r>
          </w:p>
        </w:tc>
        <w:tc>
          <w:tcPr>
            <w:tcW w:w="1833" w:type="dxa"/>
            <w:vAlign w:val="bottom"/>
          </w:tcPr>
          <w:p w14:paraId="37E7DFA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57C13C3" w14:textId="47C125D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40EF09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C318989"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375FFB9"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0E02377"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CE69A01" w14:textId="77777777" w:rsidTr="009F2D97">
        <w:trPr>
          <w:trHeight w:val="305"/>
          <w:jc w:val="center"/>
        </w:trPr>
        <w:tc>
          <w:tcPr>
            <w:tcW w:w="2202" w:type="dxa"/>
            <w:vAlign w:val="bottom"/>
          </w:tcPr>
          <w:p w14:paraId="1883436A" w14:textId="77777777" w:rsidR="00E67B56" w:rsidRPr="000111CA" w:rsidRDefault="00E67B56" w:rsidP="00E67B56">
            <w:pPr>
              <w:pStyle w:val="TableText"/>
              <w:spacing w:before="0" w:after="0"/>
              <w:jc w:val="center"/>
              <w:rPr>
                <w:rFonts w:cs="Arial"/>
                <w:color w:val="000000"/>
              </w:rPr>
            </w:pPr>
            <w:r>
              <w:rPr>
                <w:rFonts w:cs="Arial"/>
                <w:color w:val="000000"/>
              </w:rPr>
              <w:t>4448</w:t>
            </w:r>
          </w:p>
        </w:tc>
        <w:tc>
          <w:tcPr>
            <w:tcW w:w="1833" w:type="dxa"/>
            <w:vAlign w:val="bottom"/>
          </w:tcPr>
          <w:p w14:paraId="7EBDF78C"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8CE9EFC" w14:textId="57D62217"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9B5FD6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5C6C8FC"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619355A"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0209451"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CB95220" w14:textId="77777777" w:rsidTr="009F2D97">
        <w:trPr>
          <w:trHeight w:val="305"/>
          <w:jc w:val="center"/>
        </w:trPr>
        <w:tc>
          <w:tcPr>
            <w:tcW w:w="2202" w:type="dxa"/>
            <w:vAlign w:val="bottom"/>
          </w:tcPr>
          <w:p w14:paraId="55AEE324" w14:textId="77777777" w:rsidR="00E67B56" w:rsidRPr="000111CA" w:rsidRDefault="00E67B56" w:rsidP="00E67B56">
            <w:pPr>
              <w:pStyle w:val="TableText"/>
              <w:spacing w:before="0" w:after="0"/>
              <w:jc w:val="center"/>
              <w:rPr>
                <w:rFonts w:cs="Arial"/>
                <w:color w:val="000000"/>
              </w:rPr>
            </w:pPr>
            <w:r>
              <w:rPr>
                <w:rFonts w:cs="Arial"/>
                <w:color w:val="000000"/>
              </w:rPr>
              <w:t>4449</w:t>
            </w:r>
          </w:p>
        </w:tc>
        <w:tc>
          <w:tcPr>
            <w:tcW w:w="1833" w:type="dxa"/>
            <w:vAlign w:val="bottom"/>
          </w:tcPr>
          <w:p w14:paraId="314CC08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883F7AD" w14:textId="4CE6BCE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9C19DD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3D1DDFD"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53DD6F4"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06C1047"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92D232D" w14:textId="77777777" w:rsidTr="009F2D97">
        <w:trPr>
          <w:trHeight w:val="305"/>
          <w:jc w:val="center"/>
        </w:trPr>
        <w:tc>
          <w:tcPr>
            <w:tcW w:w="2202" w:type="dxa"/>
            <w:vAlign w:val="bottom"/>
          </w:tcPr>
          <w:p w14:paraId="4C9089C3" w14:textId="77777777" w:rsidR="00E67B56" w:rsidRPr="000111CA" w:rsidRDefault="00E67B56" w:rsidP="00E67B56">
            <w:pPr>
              <w:pStyle w:val="TableText"/>
              <w:spacing w:before="0" w:after="0"/>
              <w:jc w:val="center"/>
              <w:rPr>
                <w:rFonts w:cs="Arial"/>
                <w:color w:val="000000"/>
              </w:rPr>
            </w:pPr>
            <w:r>
              <w:rPr>
                <w:rFonts w:cs="Arial"/>
                <w:color w:val="000000"/>
              </w:rPr>
              <w:t>4450</w:t>
            </w:r>
          </w:p>
        </w:tc>
        <w:tc>
          <w:tcPr>
            <w:tcW w:w="1833" w:type="dxa"/>
            <w:vAlign w:val="bottom"/>
          </w:tcPr>
          <w:p w14:paraId="6001EC8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4DB1BEE" w14:textId="4AE996A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4CB581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7FF7A5F"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F064656"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EC51114"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CC159E3" w14:textId="77777777" w:rsidTr="009F2D97">
        <w:trPr>
          <w:trHeight w:val="305"/>
          <w:jc w:val="center"/>
        </w:trPr>
        <w:tc>
          <w:tcPr>
            <w:tcW w:w="2202" w:type="dxa"/>
            <w:vAlign w:val="bottom"/>
          </w:tcPr>
          <w:p w14:paraId="03AB5962" w14:textId="77777777" w:rsidR="00E67B56" w:rsidRPr="000111CA" w:rsidRDefault="00E67B56" w:rsidP="00E67B56">
            <w:pPr>
              <w:pStyle w:val="TableText"/>
              <w:spacing w:before="0" w:after="0"/>
              <w:jc w:val="center"/>
              <w:rPr>
                <w:rFonts w:cs="Arial"/>
                <w:color w:val="000000"/>
              </w:rPr>
            </w:pPr>
            <w:r>
              <w:rPr>
                <w:rFonts w:cs="Arial"/>
                <w:color w:val="000000"/>
              </w:rPr>
              <w:t>4451</w:t>
            </w:r>
          </w:p>
        </w:tc>
        <w:tc>
          <w:tcPr>
            <w:tcW w:w="1833" w:type="dxa"/>
            <w:vAlign w:val="bottom"/>
          </w:tcPr>
          <w:p w14:paraId="5F90A48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B046AB1" w14:textId="7E454900"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37DE31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F7EAF12"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A0F0FB9"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EDAD8F0"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F4C9256" w14:textId="77777777" w:rsidTr="009F2D97">
        <w:trPr>
          <w:trHeight w:val="305"/>
          <w:jc w:val="center"/>
        </w:trPr>
        <w:tc>
          <w:tcPr>
            <w:tcW w:w="2202" w:type="dxa"/>
            <w:vAlign w:val="bottom"/>
          </w:tcPr>
          <w:p w14:paraId="10A2261F" w14:textId="77777777" w:rsidR="00E67B56" w:rsidRPr="000111CA" w:rsidRDefault="00E67B56" w:rsidP="00E67B56">
            <w:pPr>
              <w:pStyle w:val="TableText"/>
              <w:spacing w:before="0" w:after="0"/>
              <w:jc w:val="center"/>
              <w:rPr>
                <w:rFonts w:cs="Arial"/>
                <w:color w:val="000000"/>
              </w:rPr>
            </w:pPr>
            <w:r>
              <w:rPr>
                <w:rFonts w:cs="Arial"/>
                <w:color w:val="000000"/>
              </w:rPr>
              <w:t>4452</w:t>
            </w:r>
          </w:p>
        </w:tc>
        <w:tc>
          <w:tcPr>
            <w:tcW w:w="1833" w:type="dxa"/>
            <w:vAlign w:val="bottom"/>
          </w:tcPr>
          <w:p w14:paraId="379D1FC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1D89E5D" w14:textId="430E780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E400871"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990826F"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7E8BCAF"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69B4FAE"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D4B5ED3" w14:textId="77777777" w:rsidTr="009F2D97">
        <w:trPr>
          <w:trHeight w:val="305"/>
          <w:jc w:val="center"/>
        </w:trPr>
        <w:tc>
          <w:tcPr>
            <w:tcW w:w="2202" w:type="dxa"/>
            <w:vAlign w:val="bottom"/>
          </w:tcPr>
          <w:p w14:paraId="4796DC10" w14:textId="77777777" w:rsidR="00E67B56" w:rsidRPr="000111CA" w:rsidRDefault="00E67B56" w:rsidP="00E67B56">
            <w:pPr>
              <w:pStyle w:val="TableText"/>
              <w:spacing w:before="0" w:after="0"/>
              <w:jc w:val="center"/>
              <w:rPr>
                <w:rFonts w:cs="Arial"/>
                <w:color w:val="000000"/>
              </w:rPr>
            </w:pPr>
            <w:r>
              <w:rPr>
                <w:rFonts w:cs="Arial"/>
                <w:color w:val="000000"/>
              </w:rPr>
              <w:t>4453</w:t>
            </w:r>
          </w:p>
        </w:tc>
        <w:tc>
          <w:tcPr>
            <w:tcW w:w="1833" w:type="dxa"/>
            <w:vAlign w:val="bottom"/>
          </w:tcPr>
          <w:p w14:paraId="01851E1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AE02EBF" w14:textId="1D1F0467"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56E3FC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191E4B3"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4FF8956"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A4467B5"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E295129" w14:textId="77777777" w:rsidTr="009F2D97">
        <w:trPr>
          <w:trHeight w:val="305"/>
          <w:jc w:val="center"/>
        </w:trPr>
        <w:tc>
          <w:tcPr>
            <w:tcW w:w="2202" w:type="dxa"/>
            <w:vAlign w:val="bottom"/>
          </w:tcPr>
          <w:p w14:paraId="0F8196DA" w14:textId="77777777" w:rsidR="00E67B56" w:rsidRPr="000111CA" w:rsidRDefault="00E67B56" w:rsidP="00E67B56">
            <w:pPr>
              <w:pStyle w:val="TableText"/>
              <w:spacing w:before="0" w:after="0"/>
              <w:jc w:val="center"/>
              <w:rPr>
                <w:rFonts w:cs="Arial"/>
                <w:color w:val="000000"/>
              </w:rPr>
            </w:pPr>
            <w:r>
              <w:rPr>
                <w:rFonts w:cs="Arial"/>
                <w:color w:val="000000"/>
              </w:rPr>
              <w:t>4454</w:t>
            </w:r>
          </w:p>
        </w:tc>
        <w:tc>
          <w:tcPr>
            <w:tcW w:w="1833" w:type="dxa"/>
            <w:vAlign w:val="bottom"/>
          </w:tcPr>
          <w:p w14:paraId="7984E6A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A90D2F4" w14:textId="49F899D1"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0F9CF7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A9875E0"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5EED8F5"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7060CE4"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FD84E19" w14:textId="77777777" w:rsidTr="009F2D97">
        <w:trPr>
          <w:trHeight w:val="305"/>
          <w:jc w:val="center"/>
        </w:trPr>
        <w:tc>
          <w:tcPr>
            <w:tcW w:w="2202" w:type="dxa"/>
            <w:vAlign w:val="bottom"/>
          </w:tcPr>
          <w:p w14:paraId="021B4C91" w14:textId="77777777" w:rsidR="00E67B56" w:rsidRPr="000111CA" w:rsidRDefault="00E67B56" w:rsidP="00E67B56">
            <w:pPr>
              <w:pStyle w:val="TableText"/>
              <w:spacing w:before="0" w:after="0"/>
              <w:jc w:val="center"/>
              <w:rPr>
                <w:rFonts w:cs="Arial"/>
                <w:color w:val="000000"/>
              </w:rPr>
            </w:pPr>
            <w:r>
              <w:rPr>
                <w:rFonts w:cs="Arial"/>
                <w:color w:val="000000"/>
              </w:rPr>
              <w:t>4455</w:t>
            </w:r>
          </w:p>
        </w:tc>
        <w:tc>
          <w:tcPr>
            <w:tcW w:w="1833" w:type="dxa"/>
            <w:vAlign w:val="bottom"/>
          </w:tcPr>
          <w:p w14:paraId="6C5512C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6BDDCF9" w14:textId="6131BBD1"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CD2F8E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4A465FB"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1E90569"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3813B99"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40BC5E1" w14:textId="77777777" w:rsidTr="009F2D97">
        <w:trPr>
          <w:trHeight w:val="305"/>
          <w:jc w:val="center"/>
        </w:trPr>
        <w:tc>
          <w:tcPr>
            <w:tcW w:w="2202" w:type="dxa"/>
            <w:vAlign w:val="bottom"/>
          </w:tcPr>
          <w:p w14:paraId="58390D0B" w14:textId="77777777" w:rsidR="00E67B56" w:rsidRPr="000111CA" w:rsidRDefault="00E67B56" w:rsidP="00E67B56">
            <w:pPr>
              <w:pStyle w:val="TableText"/>
              <w:spacing w:before="0" w:after="0"/>
              <w:jc w:val="center"/>
              <w:rPr>
                <w:rFonts w:cs="Arial"/>
                <w:color w:val="000000"/>
              </w:rPr>
            </w:pPr>
            <w:r>
              <w:rPr>
                <w:rFonts w:cs="Arial"/>
                <w:color w:val="000000"/>
              </w:rPr>
              <w:t>4456</w:t>
            </w:r>
          </w:p>
        </w:tc>
        <w:tc>
          <w:tcPr>
            <w:tcW w:w="1833" w:type="dxa"/>
            <w:vAlign w:val="bottom"/>
          </w:tcPr>
          <w:p w14:paraId="1FB6317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B958817" w14:textId="4BFF3969"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292A19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E4ED3E8"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1245D3F"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B1A1E5D"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E9D893E" w14:textId="77777777" w:rsidTr="009F2D97">
        <w:trPr>
          <w:trHeight w:val="305"/>
          <w:jc w:val="center"/>
        </w:trPr>
        <w:tc>
          <w:tcPr>
            <w:tcW w:w="2202" w:type="dxa"/>
            <w:vAlign w:val="bottom"/>
          </w:tcPr>
          <w:p w14:paraId="12B31864" w14:textId="77777777" w:rsidR="00E67B56" w:rsidRPr="000111CA" w:rsidRDefault="00E67B56" w:rsidP="00E67B56">
            <w:pPr>
              <w:pStyle w:val="TableText"/>
              <w:spacing w:before="0" w:after="0"/>
              <w:jc w:val="center"/>
              <w:rPr>
                <w:rFonts w:cs="Arial"/>
                <w:color w:val="000000"/>
              </w:rPr>
            </w:pPr>
            <w:r>
              <w:rPr>
                <w:rFonts w:cs="Arial"/>
                <w:color w:val="000000"/>
              </w:rPr>
              <w:t>4457</w:t>
            </w:r>
          </w:p>
        </w:tc>
        <w:tc>
          <w:tcPr>
            <w:tcW w:w="1833" w:type="dxa"/>
            <w:vAlign w:val="bottom"/>
          </w:tcPr>
          <w:p w14:paraId="7BBB6B06"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005B5F2" w14:textId="194A4DF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621ECF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E8D8B36"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72286A3"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293E3F9"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0D6077D" w14:textId="77777777" w:rsidTr="009F2D97">
        <w:trPr>
          <w:trHeight w:val="305"/>
          <w:jc w:val="center"/>
        </w:trPr>
        <w:tc>
          <w:tcPr>
            <w:tcW w:w="2202" w:type="dxa"/>
            <w:vAlign w:val="bottom"/>
          </w:tcPr>
          <w:p w14:paraId="0CA6FBCC" w14:textId="77777777" w:rsidR="00E67B56" w:rsidRPr="000111CA" w:rsidRDefault="00E67B56" w:rsidP="00E67B56">
            <w:pPr>
              <w:pStyle w:val="TableText"/>
              <w:spacing w:before="0" w:after="0"/>
              <w:jc w:val="center"/>
              <w:rPr>
                <w:rFonts w:cs="Arial"/>
                <w:color w:val="000000"/>
              </w:rPr>
            </w:pPr>
            <w:r>
              <w:rPr>
                <w:rFonts w:cs="Arial"/>
                <w:color w:val="000000"/>
              </w:rPr>
              <w:t>4458</w:t>
            </w:r>
          </w:p>
        </w:tc>
        <w:tc>
          <w:tcPr>
            <w:tcW w:w="1833" w:type="dxa"/>
            <w:vAlign w:val="bottom"/>
          </w:tcPr>
          <w:p w14:paraId="7D1686A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43830FF" w14:textId="529E720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ABC845F"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D2F1345"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20300FA"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8495887"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F8BA75C" w14:textId="77777777" w:rsidTr="009F2D97">
        <w:trPr>
          <w:trHeight w:val="305"/>
          <w:jc w:val="center"/>
        </w:trPr>
        <w:tc>
          <w:tcPr>
            <w:tcW w:w="2202" w:type="dxa"/>
            <w:vAlign w:val="bottom"/>
          </w:tcPr>
          <w:p w14:paraId="4DEA1516" w14:textId="77777777" w:rsidR="00E67B56" w:rsidRPr="000111CA" w:rsidRDefault="00E67B56" w:rsidP="00E67B56">
            <w:pPr>
              <w:pStyle w:val="TableText"/>
              <w:spacing w:before="0" w:after="0"/>
              <w:jc w:val="center"/>
              <w:rPr>
                <w:rFonts w:cs="Arial"/>
                <w:color w:val="000000"/>
              </w:rPr>
            </w:pPr>
            <w:r>
              <w:rPr>
                <w:rFonts w:cs="Arial"/>
                <w:color w:val="000000"/>
              </w:rPr>
              <w:t>4459</w:t>
            </w:r>
          </w:p>
        </w:tc>
        <w:tc>
          <w:tcPr>
            <w:tcW w:w="1833" w:type="dxa"/>
            <w:vAlign w:val="bottom"/>
          </w:tcPr>
          <w:p w14:paraId="2837BC31"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D3B7D69" w14:textId="238A045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E472EA3"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BD5090B"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6C8BF23"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E59A13F"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1AAD7F2" w14:textId="77777777" w:rsidTr="009F2D97">
        <w:trPr>
          <w:trHeight w:val="305"/>
          <w:jc w:val="center"/>
        </w:trPr>
        <w:tc>
          <w:tcPr>
            <w:tcW w:w="2202" w:type="dxa"/>
            <w:vAlign w:val="bottom"/>
          </w:tcPr>
          <w:p w14:paraId="4BA0341C" w14:textId="77777777" w:rsidR="00E67B56" w:rsidRPr="000111CA" w:rsidRDefault="00E67B56" w:rsidP="00E67B56">
            <w:pPr>
              <w:pStyle w:val="TableText"/>
              <w:spacing w:before="0" w:after="0"/>
              <w:jc w:val="center"/>
              <w:rPr>
                <w:rFonts w:cs="Arial"/>
                <w:color w:val="000000"/>
              </w:rPr>
            </w:pPr>
            <w:r>
              <w:rPr>
                <w:rFonts w:cs="Arial"/>
                <w:color w:val="000000"/>
              </w:rPr>
              <w:t>4460</w:t>
            </w:r>
          </w:p>
        </w:tc>
        <w:tc>
          <w:tcPr>
            <w:tcW w:w="1833" w:type="dxa"/>
            <w:vAlign w:val="bottom"/>
          </w:tcPr>
          <w:p w14:paraId="5BFBFF2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D781AA3" w14:textId="00D61AA3"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3A2C42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64B8CB2"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B61468F"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DDC90C5"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DDC7575" w14:textId="77777777" w:rsidTr="009F2D97">
        <w:trPr>
          <w:trHeight w:val="305"/>
          <w:jc w:val="center"/>
        </w:trPr>
        <w:tc>
          <w:tcPr>
            <w:tcW w:w="2202" w:type="dxa"/>
            <w:vAlign w:val="bottom"/>
          </w:tcPr>
          <w:p w14:paraId="622B147C" w14:textId="77777777" w:rsidR="00E67B56" w:rsidRPr="000111CA" w:rsidRDefault="00E67B56" w:rsidP="00E67B56">
            <w:pPr>
              <w:pStyle w:val="TableText"/>
              <w:spacing w:before="0" w:after="0"/>
              <w:jc w:val="center"/>
              <w:rPr>
                <w:rFonts w:cs="Arial"/>
                <w:color w:val="000000"/>
              </w:rPr>
            </w:pPr>
            <w:r>
              <w:rPr>
                <w:rFonts w:cs="Arial"/>
                <w:color w:val="000000"/>
              </w:rPr>
              <w:t>4461</w:t>
            </w:r>
          </w:p>
        </w:tc>
        <w:tc>
          <w:tcPr>
            <w:tcW w:w="1833" w:type="dxa"/>
            <w:vAlign w:val="bottom"/>
          </w:tcPr>
          <w:p w14:paraId="29BDD461"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2896653" w14:textId="30C89131"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C277D3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1FC1CAC"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FE4BCF7"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5321855"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83872FD" w14:textId="77777777" w:rsidTr="009F2D97">
        <w:trPr>
          <w:trHeight w:val="305"/>
          <w:jc w:val="center"/>
        </w:trPr>
        <w:tc>
          <w:tcPr>
            <w:tcW w:w="2202" w:type="dxa"/>
            <w:vAlign w:val="bottom"/>
          </w:tcPr>
          <w:p w14:paraId="2D92D7A8" w14:textId="77777777" w:rsidR="00E67B56" w:rsidRPr="000111CA" w:rsidRDefault="00E67B56" w:rsidP="00E67B56">
            <w:pPr>
              <w:pStyle w:val="TableText"/>
              <w:spacing w:before="0" w:after="0"/>
              <w:jc w:val="center"/>
              <w:rPr>
                <w:rFonts w:cs="Arial"/>
                <w:color w:val="000000"/>
              </w:rPr>
            </w:pPr>
            <w:r>
              <w:rPr>
                <w:rFonts w:cs="Arial"/>
                <w:color w:val="000000"/>
              </w:rPr>
              <w:t>4462</w:t>
            </w:r>
          </w:p>
        </w:tc>
        <w:tc>
          <w:tcPr>
            <w:tcW w:w="1833" w:type="dxa"/>
            <w:vAlign w:val="bottom"/>
          </w:tcPr>
          <w:p w14:paraId="75680CD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3C07E06" w14:textId="1976E490"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AAF8CC2"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BB7F3D9"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B12B1F6"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741F3F3"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9908765" w14:textId="77777777" w:rsidTr="009F2D97">
        <w:trPr>
          <w:trHeight w:val="305"/>
          <w:jc w:val="center"/>
        </w:trPr>
        <w:tc>
          <w:tcPr>
            <w:tcW w:w="2202" w:type="dxa"/>
            <w:vAlign w:val="bottom"/>
          </w:tcPr>
          <w:p w14:paraId="28A03937" w14:textId="77777777" w:rsidR="00E67B56" w:rsidRPr="000111CA" w:rsidRDefault="00E67B56" w:rsidP="00E67B56">
            <w:pPr>
              <w:pStyle w:val="TableText"/>
              <w:spacing w:before="0" w:after="0"/>
              <w:jc w:val="center"/>
              <w:rPr>
                <w:rFonts w:cs="Arial"/>
                <w:color w:val="000000"/>
              </w:rPr>
            </w:pPr>
            <w:r>
              <w:rPr>
                <w:rFonts w:cs="Arial"/>
                <w:color w:val="000000"/>
              </w:rPr>
              <w:t>4463</w:t>
            </w:r>
          </w:p>
        </w:tc>
        <w:tc>
          <w:tcPr>
            <w:tcW w:w="1833" w:type="dxa"/>
            <w:vAlign w:val="bottom"/>
          </w:tcPr>
          <w:p w14:paraId="25BFBCA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7B481E5" w14:textId="012B2C8A"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2E80F5F"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BA29FE7"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8DD4C71"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CCA57A1"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2AF77BA" w14:textId="77777777" w:rsidTr="009F2D97">
        <w:trPr>
          <w:trHeight w:val="305"/>
          <w:jc w:val="center"/>
        </w:trPr>
        <w:tc>
          <w:tcPr>
            <w:tcW w:w="2202" w:type="dxa"/>
            <w:vAlign w:val="bottom"/>
          </w:tcPr>
          <w:p w14:paraId="58A6E13E" w14:textId="77777777" w:rsidR="00E67B56" w:rsidRPr="000111CA" w:rsidRDefault="00E67B56" w:rsidP="00E67B56">
            <w:pPr>
              <w:pStyle w:val="TableText"/>
              <w:spacing w:before="0" w:after="0"/>
              <w:jc w:val="center"/>
              <w:rPr>
                <w:rFonts w:cs="Arial"/>
                <w:color w:val="000000"/>
              </w:rPr>
            </w:pPr>
            <w:r>
              <w:rPr>
                <w:rFonts w:cs="Arial"/>
                <w:color w:val="000000"/>
              </w:rPr>
              <w:t>4464</w:t>
            </w:r>
          </w:p>
        </w:tc>
        <w:tc>
          <w:tcPr>
            <w:tcW w:w="1833" w:type="dxa"/>
            <w:vAlign w:val="bottom"/>
          </w:tcPr>
          <w:p w14:paraId="151BE02B"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9738086" w14:textId="7058592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F1689A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EAB472B"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BD640B8"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57DB5AD"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5F11EA1" w14:textId="77777777" w:rsidTr="009F2D97">
        <w:trPr>
          <w:trHeight w:val="305"/>
          <w:jc w:val="center"/>
        </w:trPr>
        <w:tc>
          <w:tcPr>
            <w:tcW w:w="2202" w:type="dxa"/>
            <w:vAlign w:val="bottom"/>
          </w:tcPr>
          <w:p w14:paraId="0090F829" w14:textId="77777777" w:rsidR="00E67B56" w:rsidRPr="000111CA" w:rsidRDefault="00E67B56" w:rsidP="00E67B56">
            <w:pPr>
              <w:pStyle w:val="TableText"/>
              <w:spacing w:before="0" w:after="0"/>
              <w:jc w:val="center"/>
              <w:rPr>
                <w:rFonts w:cs="Arial"/>
                <w:color w:val="000000"/>
              </w:rPr>
            </w:pPr>
            <w:r>
              <w:rPr>
                <w:rFonts w:cs="Arial"/>
                <w:color w:val="000000"/>
              </w:rPr>
              <w:t>4465</w:t>
            </w:r>
          </w:p>
        </w:tc>
        <w:tc>
          <w:tcPr>
            <w:tcW w:w="1833" w:type="dxa"/>
            <w:vAlign w:val="bottom"/>
          </w:tcPr>
          <w:p w14:paraId="548CEB5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D2DA6DA" w14:textId="0860F30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B66BF41"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FC3F415"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B77B0CF"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9C6AD3F"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9D70205" w14:textId="77777777" w:rsidTr="009F2D97">
        <w:trPr>
          <w:trHeight w:val="305"/>
          <w:jc w:val="center"/>
        </w:trPr>
        <w:tc>
          <w:tcPr>
            <w:tcW w:w="2202" w:type="dxa"/>
            <w:vAlign w:val="bottom"/>
          </w:tcPr>
          <w:p w14:paraId="4E30F109" w14:textId="77777777" w:rsidR="00E67B56" w:rsidRPr="000111CA" w:rsidRDefault="00E67B56" w:rsidP="00E67B56">
            <w:pPr>
              <w:pStyle w:val="TableText"/>
              <w:spacing w:before="0" w:after="0"/>
              <w:jc w:val="center"/>
              <w:rPr>
                <w:rFonts w:cs="Arial"/>
                <w:color w:val="000000"/>
              </w:rPr>
            </w:pPr>
            <w:r>
              <w:rPr>
                <w:rFonts w:cs="Arial"/>
                <w:color w:val="000000"/>
              </w:rPr>
              <w:t>4466</w:t>
            </w:r>
          </w:p>
        </w:tc>
        <w:tc>
          <w:tcPr>
            <w:tcW w:w="1833" w:type="dxa"/>
            <w:vAlign w:val="bottom"/>
          </w:tcPr>
          <w:p w14:paraId="469BCB5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1D4F071" w14:textId="0A58A75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1191A7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B18DA8F"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3859AE9"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79492F8"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7B6DFEA" w14:textId="77777777" w:rsidTr="009F2D97">
        <w:trPr>
          <w:trHeight w:val="305"/>
          <w:jc w:val="center"/>
        </w:trPr>
        <w:tc>
          <w:tcPr>
            <w:tcW w:w="2202" w:type="dxa"/>
            <w:vAlign w:val="bottom"/>
          </w:tcPr>
          <w:p w14:paraId="28755010" w14:textId="77777777" w:rsidR="00E67B56" w:rsidRPr="000111CA" w:rsidRDefault="00E67B56" w:rsidP="00E67B56">
            <w:pPr>
              <w:pStyle w:val="TableText"/>
              <w:spacing w:before="0" w:after="0"/>
              <w:jc w:val="center"/>
              <w:rPr>
                <w:rFonts w:cs="Arial"/>
                <w:color w:val="000000"/>
              </w:rPr>
            </w:pPr>
            <w:r>
              <w:rPr>
                <w:rFonts w:cs="Arial"/>
                <w:color w:val="000000"/>
              </w:rPr>
              <w:t>4467</w:t>
            </w:r>
          </w:p>
        </w:tc>
        <w:tc>
          <w:tcPr>
            <w:tcW w:w="1833" w:type="dxa"/>
            <w:vAlign w:val="bottom"/>
          </w:tcPr>
          <w:p w14:paraId="378D2BE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DDA6907" w14:textId="061987B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EFC142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79DD125"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C6D3C19"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5A78C1C"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3FD6660" w14:textId="77777777" w:rsidTr="009F2D97">
        <w:trPr>
          <w:trHeight w:val="305"/>
          <w:jc w:val="center"/>
        </w:trPr>
        <w:tc>
          <w:tcPr>
            <w:tcW w:w="2202" w:type="dxa"/>
            <w:vAlign w:val="bottom"/>
          </w:tcPr>
          <w:p w14:paraId="3DB91ABB" w14:textId="77777777" w:rsidR="00E67B56" w:rsidRPr="000111CA" w:rsidRDefault="00E67B56" w:rsidP="00E67B56">
            <w:pPr>
              <w:pStyle w:val="TableText"/>
              <w:spacing w:before="0" w:after="0"/>
              <w:jc w:val="center"/>
              <w:rPr>
                <w:rFonts w:cs="Arial"/>
                <w:color w:val="000000"/>
              </w:rPr>
            </w:pPr>
            <w:r>
              <w:rPr>
                <w:rFonts w:cs="Arial"/>
                <w:color w:val="000000"/>
              </w:rPr>
              <w:t>4468</w:t>
            </w:r>
          </w:p>
        </w:tc>
        <w:tc>
          <w:tcPr>
            <w:tcW w:w="1833" w:type="dxa"/>
            <w:vAlign w:val="bottom"/>
          </w:tcPr>
          <w:p w14:paraId="01434231"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C4F0581" w14:textId="1C78EED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E92E61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49165CA"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8FAFAB6"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F70C334"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A7288A7" w14:textId="77777777" w:rsidTr="009F2D97">
        <w:trPr>
          <w:trHeight w:val="305"/>
          <w:jc w:val="center"/>
        </w:trPr>
        <w:tc>
          <w:tcPr>
            <w:tcW w:w="2202" w:type="dxa"/>
            <w:vAlign w:val="bottom"/>
          </w:tcPr>
          <w:p w14:paraId="6B4D4B76" w14:textId="77777777" w:rsidR="00E67B56" w:rsidRPr="000111CA" w:rsidRDefault="00E67B56" w:rsidP="00E67B56">
            <w:pPr>
              <w:pStyle w:val="TableText"/>
              <w:spacing w:before="0" w:after="0"/>
              <w:jc w:val="center"/>
              <w:rPr>
                <w:rFonts w:cs="Arial"/>
                <w:color w:val="000000"/>
              </w:rPr>
            </w:pPr>
            <w:r>
              <w:rPr>
                <w:rFonts w:cs="Arial"/>
                <w:color w:val="000000"/>
              </w:rPr>
              <w:t>4469</w:t>
            </w:r>
          </w:p>
        </w:tc>
        <w:tc>
          <w:tcPr>
            <w:tcW w:w="1833" w:type="dxa"/>
            <w:vAlign w:val="bottom"/>
          </w:tcPr>
          <w:p w14:paraId="0F54DEDD"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5F67477" w14:textId="666EB89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ADECB3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02658CA"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A29217E"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6F685A9"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2742E77" w14:textId="77777777" w:rsidTr="009F2D97">
        <w:trPr>
          <w:trHeight w:val="305"/>
          <w:jc w:val="center"/>
        </w:trPr>
        <w:tc>
          <w:tcPr>
            <w:tcW w:w="2202" w:type="dxa"/>
            <w:vAlign w:val="bottom"/>
          </w:tcPr>
          <w:p w14:paraId="36F1237E" w14:textId="77777777" w:rsidR="00E67B56" w:rsidRPr="000111CA" w:rsidRDefault="00E67B56" w:rsidP="00E67B56">
            <w:pPr>
              <w:pStyle w:val="TableText"/>
              <w:spacing w:before="0" w:after="0"/>
              <w:jc w:val="center"/>
              <w:rPr>
                <w:rFonts w:cs="Arial"/>
                <w:color w:val="000000"/>
              </w:rPr>
            </w:pPr>
            <w:r>
              <w:rPr>
                <w:rFonts w:cs="Arial"/>
                <w:color w:val="000000"/>
              </w:rPr>
              <w:t>4470</w:t>
            </w:r>
          </w:p>
        </w:tc>
        <w:tc>
          <w:tcPr>
            <w:tcW w:w="1833" w:type="dxa"/>
            <w:vAlign w:val="bottom"/>
          </w:tcPr>
          <w:p w14:paraId="5BEB74C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2EC1EF4" w14:textId="40AD666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76C71F8"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65D36B2"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1083152"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258C46C"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6C81257" w14:textId="77777777" w:rsidTr="009F2D97">
        <w:trPr>
          <w:trHeight w:val="305"/>
          <w:jc w:val="center"/>
        </w:trPr>
        <w:tc>
          <w:tcPr>
            <w:tcW w:w="2202" w:type="dxa"/>
            <w:vAlign w:val="bottom"/>
          </w:tcPr>
          <w:p w14:paraId="0E27584C" w14:textId="77777777" w:rsidR="00E67B56" w:rsidRPr="000111CA" w:rsidRDefault="00E67B56" w:rsidP="00E67B56">
            <w:pPr>
              <w:pStyle w:val="TableText"/>
              <w:spacing w:before="0" w:after="0"/>
              <w:jc w:val="center"/>
              <w:rPr>
                <w:rFonts w:cs="Arial"/>
                <w:color w:val="000000"/>
              </w:rPr>
            </w:pPr>
            <w:r>
              <w:rPr>
                <w:rFonts w:cs="Arial"/>
                <w:color w:val="000000"/>
              </w:rPr>
              <w:t>4471</w:t>
            </w:r>
          </w:p>
        </w:tc>
        <w:tc>
          <w:tcPr>
            <w:tcW w:w="1833" w:type="dxa"/>
            <w:vAlign w:val="bottom"/>
          </w:tcPr>
          <w:p w14:paraId="16731B4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8E9ABA6" w14:textId="573F6C6A"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76ADA62"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9489FF0"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22CBF2F"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9AF57CC"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6579C84" w14:textId="77777777" w:rsidTr="009F2D97">
        <w:trPr>
          <w:trHeight w:val="305"/>
          <w:jc w:val="center"/>
        </w:trPr>
        <w:tc>
          <w:tcPr>
            <w:tcW w:w="2202" w:type="dxa"/>
            <w:vAlign w:val="bottom"/>
          </w:tcPr>
          <w:p w14:paraId="1474564B" w14:textId="77777777" w:rsidR="00E67B56" w:rsidRPr="000111CA" w:rsidRDefault="00E67B56" w:rsidP="00E67B56">
            <w:pPr>
              <w:pStyle w:val="TableText"/>
              <w:spacing w:before="0" w:after="0"/>
              <w:jc w:val="center"/>
              <w:rPr>
                <w:rFonts w:cs="Arial"/>
                <w:color w:val="000000"/>
              </w:rPr>
            </w:pPr>
            <w:r>
              <w:rPr>
                <w:rFonts w:cs="Arial"/>
                <w:color w:val="000000"/>
              </w:rPr>
              <w:t>4472</w:t>
            </w:r>
          </w:p>
        </w:tc>
        <w:tc>
          <w:tcPr>
            <w:tcW w:w="1833" w:type="dxa"/>
            <w:vAlign w:val="bottom"/>
          </w:tcPr>
          <w:p w14:paraId="4E1F480C"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11BD52B" w14:textId="372F124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3CDA02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28691C0"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F923D74"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84C68A6"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2E21170" w14:textId="77777777" w:rsidTr="009F2D97">
        <w:trPr>
          <w:trHeight w:val="305"/>
          <w:jc w:val="center"/>
        </w:trPr>
        <w:tc>
          <w:tcPr>
            <w:tcW w:w="2202" w:type="dxa"/>
            <w:vAlign w:val="bottom"/>
          </w:tcPr>
          <w:p w14:paraId="7A1C6996" w14:textId="77777777" w:rsidR="00E67B56" w:rsidRPr="000111CA" w:rsidRDefault="00E67B56" w:rsidP="00E67B56">
            <w:pPr>
              <w:pStyle w:val="TableText"/>
              <w:spacing w:before="0" w:after="0"/>
              <w:jc w:val="center"/>
              <w:rPr>
                <w:rFonts w:cs="Arial"/>
                <w:color w:val="000000"/>
              </w:rPr>
            </w:pPr>
            <w:r>
              <w:rPr>
                <w:rFonts w:cs="Arial"/>
                <w:color w:val="000000"/>
              </w:rPr>
              <w:t>4473</w:t>
            </w:r>
          </w:p>
        </w:tc>
        <w:tc>
          <w:tcPr>
            <w:tcW w:w="1833" w:type="dxa"/>
            <w:vAlign w:val="bottom"/>
          </w:tcPr>
          <w:p w14:paraId="2F0BA67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CFCF5C5" w14:textId="23DCD34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F6D73AA"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4FB0637"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D2A546F"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BF5E1BE"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20D102B" w14:textId="77777777" w:rsidTr="009F2D97">
        <w:trPr>
          <w:trHeight w:val="305"/>
          <w:jc w:val="center"/>
        </w:trPr>
        <w:tc>
          <w:tcPr>
            <w:tcW w:w="2202" w:type="dxa"/>
            <w:vAlign w:val="bottom"/>
          </w:tcPr>
          <w:p w14:paraId="05C3C03F" w14:textId="77777777" w:rsidR="00E67B56" w:rsidRPr="000111CA" w:rsidRDefault="00E67B56" w:rsidP="00E67B56">
            <w:pPr>
              <w:pStyle w:val="TableText"/>
              <w:spacing w:before="0" w:after="0"/>
              <w:jc w:val="center"/>
              <w:rPr>
                <w:rFonts w:cs="Arial"/>
                <w:color w:val="000000"/>
              </w:rPr>
            </w:pPr>
            <w:r>
              <w:rPr>
                <w:rFonts w:cs="Arial"/>
                <w:color w:val="000000"/>
              </w:rPr>
              <w:t>4474</w:t>
            </w:r>
          </w:p>
        </w:tc>
        <w:tc>
          <w:tcPr>
            <w:tcW w:w="1833" w:type="dxa"/>
            <w:vAlign w:val="bottom"/>
          </w:tcPr>
          <w:p w14:paraId="41B2DA1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565C72E" w14:textId="69A15DE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C96D7E0"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1E46DA4"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34EE813"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529DCEC"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370AE50" w14:textId="77777777" w:rsidTr="009F2D97">
        <w:trPr>
          <w:trHeight w:val="305"/>
          <w:jc w:val="center"/>
        </w:trPr>
        <w:tc>
          <w:tcPr>
            <w:tcW w:w="2202" w:type="dxa"/>
            <w:vAlign w:val="bottom"/>
          </w:tcPr>
          <w:p w14:paraId="5A321191" w14:textId="77777777" w:rsidR="00E67B56" w:rsidRPr="000111CA" w:rsidRDefault="00E67B56" w:rsidP="00E67B56">
            <w:pPr>
              <w:pStyle w:val="TableText"/>
              <w:spacing w:before="0" w:after="0"/>
              <w:jc w:val="center"/>
              <w:rPr>
                <w:rFonts w:cs="Arial"/>
                <w:color w:val="000000"/>
              </w:rPr>
            </w:pPr>
            <w:r>
              <w:rPr>
                <w:rFonts w:cs="Arial"/>
                <w:color w:val="000000"/>
              </w:rPr>
              <w:t>4475</w:t>
            </w:r>
          </w:p>
        </w:tc>
        <w:tc>
          <w:tcPr>
            <w:tcW w:w="1833" w:type="dxa"/>
            <w:vAlign w:val="bottom"/>
          </w:tcPr>
          <w:p w14:paraId="4DD8E09C"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42DA0F5" w14:textId="6E9D037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5849A2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B1A2754"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5638998"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6A28262"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512923E" w14:textId="77777777" w:rsidTr="009F2D97">
        <w:trPr>
          <w:trHeight w:val="305"/>
          <w:jc w:val="center"/>
        </w:trPr>
        <w:tc>
          <w:tcPr>
            <w:tcW w:w="2202" w:type="dxa"/>
            <w:vAlign w:val="bottom"/>
          </w:tcPr>
          <w:p w14:paraId="34DBFC32" w14:textId="77777777" w:rsidR="00E67B56" w:rsidRPr="000111CA" w:rsidRDefault="00E67B56" w:rsidP="00E67B56">
            <w:pPr>
              <w:pStyle w:val="TableText"/>
              <w:spacing w:before="0" w:after="0"/>
              <w:jc w:val="center"/>
              <w:rPr>
                <w:rFonts w:cs="Arial"/>
                <w:color w:val="000000"/>
              </w:rPr>
            </w:pPr>
            <w:r>
              <w:rPr>
                <w:rFonts w:cs="Arial"/>
                <w:color w:val="000000"/>
              </w:rPr>
              <w:t>4476</w:t>
            </w:r>
          </w:p>
        </w:tc>
        <w:tc>
          <w:tcPr>
            <w:tcW w:w="1833" w:type="dxa"/>
            <w:vAlign w:val="bottom"/>
          </w:tcPr>
          <w:p w14:paraId="7666C86D"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023FBA0" w14:textId="189BF409"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F79170B"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375ECBE"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E081682"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75438C4"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0BAA11C" w14:textId="77777777" w:rsidTr="009F2D97">
        <w:trPr>
          <w:trHeight w:val="305"/>
          <w:jc w:val="center"/>
        </w:trPr>
        <w:tc>
          <w:tcPr>
            <w:tcW w:w="2202" w:type="dxa"/>
            <w:vAlign w:val="bottom"/>
          </w:tcPr>
          <w:p w14:paraId="2481229A" w14:textId="77777777" w:rsidR="00E67B56" w:rsidRPr="000111CA" w:rsidRDefault="00E67B56" w:rsidP="00E67B56">
            <w:pPr>
              <w:pStyle w:val="TableText"/>
              <w:spacing w:before="0" w:after="0"/>
              <w:jc w:val="center"/>
              <w:rPr>
                <w:rFonts w:cs="Arial"/>
                <w:color w:val="000000"/>
              </w:rPr>
            </w:pPr>
            <w:r>
              <w:rPr>
                <w:rFonts w:cs="Arial"/>
                <w:color w:val="000000"/>
              </w:rPr>
              <w:t>4477</w:t>
            </w:r>
          </w:p>
        </w:tc>
        <w:tc>
          <w:tcPr>
            <w:tcW w:w="1833" w:type="dxa"/>
            <w:vAlign w:val="bottom"/>
          </w:tcPr>
          <w:p w14:paraId="09192BC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5B0AC10" w14:textId="31EDA91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5C59B96"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8EE7EB2"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07F24CB"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8B34713"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513E970" w14:textId="77777777" w:rsidTr="009F2D97">
        <w:trPr>
          <w:trHeight w:val="305"/>
          <w:jc w:val="center"/>
        </w:trPr>
        <w:tc>
          <w:tcPr>
            <w:tcW w:w="2202" w:type="dxa"/>
            <w:vAlign w:val="bottom"/>
          </w:tcPr>
          <w:p w14:paraId="52C376A7" w14:textId="77777777" w:rsidR="00E67B56" w:rsidRPr="000111CA" w:rsidRDefault="00E67B56" w:rsidP="00E67B56">
            <w:pPr>
              <w:pStyle w:val="TableText"/>
              <w:spacing w:before="0" w:after="0"/>
              <w:jc w:val="center"/>
              <w:rPr>
                <w:rFonts w:cs="Arial"/>
                <w:color w:val="000000"/>
              </w:rPr>
            </w:pPr>
            <w:r>
              <w:rPr>
                <w:rFonts w:cs="Arial"/>
                <w:color w:val="000000"/>
              </w:rPr>
              <w:t>4478</w:t>
            </w:r>
          </w:p>
        </w:tc>
        <w:tc>
          <w:tcPr>
            <w:tcW w:w="1833" w:type="dxa"/>
            <w:vAlign w:val="bottom"/>
          </w:tcPr>
          <w:p w14:paraId="2FABC97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C5C0004" w14:textId="057D2E41"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0797EF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00941D1"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E2ED893"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6375DBC"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7BCCC0C" w14:textId="77777777" w:rsidTr="009F2D97">
        <w:trPr>
          <w:trHeight w:val="305"/>
          <w:jc w:val="center"/>
        </w:trPr>
        <w:tc>
          <w:tcPr>
            <w:tcW w:w="2202" w:type="dxa"/>
            <w:vAlign w:val="bottom"/>
          </w:tcPr>
          <w:p w14:paraId="07EF35FF" w14:textId="77777777" w:rsidR="00E67B56" w:rsidRPr="000111CA" w:rsidRDefault="00E67B56" w:rsidP="00E67B56">
            <w:pPr>
              <w:pStyle w:val="TableText"/>
              <w:spacing w:before="0" w:after="0"/>
              <w:jc w:val="center"/>
              <w:rPr>
                <w:rFonts w:cs="Arial"/>
                <w:color w:val="000000"/>
              </w:rPr>
            </w:pPr>
            <w:r>
              <w:rPr>
                <w:rFonts w:cs="Arial"/>
                <w:color w:val="000000"/>
              </w:rPr>
              <w:t>4479</w:t>
            </w:r>
          </w:p>
        </w:tc>
        <w:tc>
          <w:tcPr>
            <w:tcW w:w="1833" w:type="dxa"/>
            <w:vAlign w:val="bottom"/>
          </w:tcPr>
          <w:p w14:paraId="7EF735F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CDE9674" w14:textId="2E6424F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23EC9D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DD30884"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3FA72A4"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A0CCA62"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A057B3D" w14:textId="77777777" w:rsidTr="009F2D97">
        <w:trPr>
          <w:trHeight w:val="305"/>
          <w:jc w:val="center"/>
        </w:trPr>
        <w:tc>
          <w:tcPr>
            <w:tcW w:w="2202" w:type="dxa"/>
            <w:vAlign w:val="bottom"/>
          </w:tcPr>
          <w:p w14:paraId="10ECB5EA" w14:textId="77777777" w:rsidR="00E67B56" w:rsidRPr="000111CA" w:rsidRDefault="00E67B56" w:rsidP="00E67B56">
            <w:pPr>
              <w:pStyle w:val="TableText"/>
              <w:spacing w:before="0" w:after="0"/>
              <w:jc w:val="center"/>
              <w:rPr>
                <w:rFonts w:cs="Arial"/>
                <w:color w:val="000000"/>
              </w:rPr>
            </w:pPr>
            <w:r>
              <w:rPr>
                <w:rFonts w:cs="Arial"/>
                <w:color w:val="000000"/>
              </w:rPr>
              <w:t>4480</w:t>
            </w:r>
          </w:p>
        </w:tc>
        <w:tc>
          <w:tcPr>
            <w:tcW w:w="1833" w:type="dxa"/>
            <w:vAlign w:val="bottom"/>
          </w:tcPr>
          <w:p w14:paraId="640B856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909D7DA" w14:textId="52EBF2A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9AA7D5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C9766D2"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75055A3"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FF235C4"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B7D6D03" w14:textId="77777777" w:rsidTr="009F2D97">
        <w:trPr>
          <w:trHeight w:val="305"/>
          <w:jc w:val="center"/>
        </w:trPr>
        <w:tc>
          <w:tcPr>
            <w:tcW w:w="2202" w:type="dxa"/>
            <w:vAlign w:val="bottom"/>
          </w:tcPr>
          <w:p w14:paraId="6F55C799" w14:textId="77777777" w:rsidR="00E67B56" w:rsidRPr="000111CA" w:rsidRDefault="00E67B56" w:rsidP="00E67B56">
            <w:pPr>
              <w:pStyle w:val="TableText"/>
              <w:spacing w:before="0" w:after="0"/>
              <w:jc w:val="center"/>
              <w:rPr>
                <w:rFonts w:cs="Arial"/>
                <w:color w:val="000000"/>
              </w:rPr>
            </w:pPr>
            <w:r>
              <w:rPr>
                <w:rFonts w:cs="Arial"/>
                <w:color w:val="000000"/>
              </w:rPr>
              <w:t>4481</w:t>
            </w:r>
          </w:p>
        </w:tc>
        <w:tc>
          <w:tcPr>
            <w:tcW w:w="1833" w:type="dxa"/>
            <w:vAlign w:val="bottom"/>
          </w:tcPr>
          <w:p w14:paraId="48D71CC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F773921" w14:textId="40C8A3F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BD7B47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D329D95"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9D435FE"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D283B73"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27FB97B" w14:textId="77777777" w:rsidTr="009F2D97">
        <w:trPr>
          <w:trHeight w:val="305"/>
          <w:jc w:val="center"/>
        </w:trPr>
        <w:tc>
          <w:tcPr>
            <w:tcW w:w="2202" w:type="dxa"/>
            <w:vAlign w:val="bottom"/>
          </w:tcPr>
          <w:p w14:paraId="25CBFBCF" w14:textId="77777777" w:rsidR="00E67B56" w:rsidRPr="000111CA" w:rsidRDefault="00E67B56" w:rsidP="00E67B56">
            <w:pPr>
              <w:pStyle w:val="TableText"/>
              <w:spacing w:before="0" w:after="0"/>
              <w:jc w:val="center"/>
              <w:rPr>
                <w:rFonts w:cs="Arial"/>
                <w:color w:val="000000"/>
              </w:rPr>
            </w:pPr>
            <w:r>
              <w:rPr>
                <w:rFonts w:cs="Arial"/>
                <w:color w:val="000000"/>
              </w:rPr>
              <w:t>4482</w:t>
            </w:r>
          </w:p>
        </w:tc>
        <w:tc>
          <w:tcPr>
            <w:tcW w:w="1833" w:type="dxa"/>
            <w:vAlign w:val="bottom"/>
          </w:tcPr>
          <w:p w14:paraId="1D88075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68F92D2" w14:textId="6C48315F"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D00247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9836FC0"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262EB05"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7DF0998"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D84D985" w14:textId="77777777" w:rsidTr="009F2D97">
        <w:trPr>
          <w:trHeight w:val="305"/>
          <w:jc w:val="center"/>
        </w:trPr>
        <w:tc>
          <w:tcPr>
            <w:tcW w:w="2202" w:type="dxa"/>
            <w:vAlign w:val="bottom"/>
          </w:tcPr>
          <w:p w14:paraId="48FB4C12" w14:textId="77777777" w:rsidR="00E67B56" w:rsidRPr="000111CA" w:rsidRDefault="00E67B56" w:rsidP="00E67B56">
            <w:pPr>
              <w:pStyle w:val="TableText"/>
              <w:spacing w:before="0" w:after="0"/>
              <w:jc w:val="center"/>
              <w:rPr>
                <w:rFonts w:cs="Arial"/>
                <w:color w:val="000000"/>
              </w:rPr>
            </w:pPr>
            <w:r>
              <w:rPr>
                <w:rFonts w:cs="Arial"/>
                <w:color w:val="000000"/>
              </w:rPr>
              <w:t>4483</w:t>
            </w:r>
          </w:p>
        </w:tc>
        <w:tc>
          <w:tcPr>
            <w:tcW w:w="1833" w:type="dxa"/>
            <w:vAlign w:val="bottom"/>
          </w:tcPr>
          <w:p w14:paraId="6BA224B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667093F" w14:textId="289AEB25"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9DA997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23E536E"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C137DB3"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2CA1497"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B383DFE" w14:textId="77777777" w:rsidTr="009F2D97">
        <w:trPr>
          <w:trHeight w:val="305"/>
          <w:jc w:val="center"/>
        </w:trPr>
        <w:tc>
          <w:tcPr>
            <w:tcW w:w="2202" w:type="dxa"/>
            <w:vAlign w:val="bottom"/>
          </w:tcPr>
          <w:p w14:paraId="5C999609" w14:textId="77777777" w:rsidR="00E67B56" w:rsidRPr="000111CA" w:rsidRDefault="00E67B56" w:rsidP="00E67B56">
            <w:pPr>
              <w:pStyle w:val="TableText"/>
              <w:spacing w:before="0" w:after="0"/>
              <w:jc w:val="center"/>
              <w:rPr>
                <w:rFonts w:cs="Arial"/>
                <w:color w:val="000000"/>
              </w:rPr>
            </w:pPr>
            <w:r>
              <w:rPr>
                <w:rFonts w:cs="Arial"/>
                <w:color w:val="000000"/>
              </w:rPr>
              <w:t>4484</w:t>
            </w:r>
          </w:p>
        </w:tc>
        <w:tc>
          <w:tcPr>
            <w:tcW w:w="1833" w:type="dxa"/>
            <w:vAlign w:val="bottom"/>
          </w:tcPr>
          <w:p w14:paraId="0B1DC57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02E2DAC" w14:textId="5A3BB7F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69ACA1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B48C84E"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238FEEE"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F98927A"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820E5A4" w14:textId="77777777" w:rsidTr="009F2D97">
        <w:trPr>
          <w:trHeight w:val="305"/>
          <w:jc w:val="center"/>
        </w:trPr>
        <w:tc>
          <w:tcPr>
            <w:tcW w:w="2202" w:type="dxa"/>
            <w:vAlign w:val="bottom"/>
          </w:tcPr>
          <w:p w14:paraId="37AF2ACA" w14:textId="77777777" w:rsidR="00E67B56" w:rsidRPr="000111CA" w:rsidRDefault="00E67B56" w:rsidP="00E67B56">
            <w:pPr>
              <w:pStyle w:val="TableText"/>
              <w:spacing w:before="0" w:after="0"/>
              <w:jc w:val="center"/>
              <w:rPr>
                <w:rFonts w:cs="Arial"/>
                <w:color w:val="000000"/>
              </w:rPr>
            </w:pPr>
            <w:r>
              <w:rPr>
                <w:rFonts w:cs="Arial"/>
                <w:color w:val="000000"/>
              </w:rPr>
              <w:lastRenderedPageBreak/>
              <w:t>4485</w:t>
            </w:r>
          </w:p>
        </w:tc>
        <w:tc>
          <w:tcPr>
            <w:tcW w:w="1833" w:type="dxa"/>
            <w:vAlign w:val="bottom"/>
          </w:tcPr>
          <w:p w14:paraId="5609686A"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1F78CF7" w14:textId="400E650A"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0E7AD21"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2E9BD2D"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C0B60A8"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B87E9CC"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42BEE4F" w14:textId="77777777" w:rsidTr="009F2D97">
        <w:trPr>
          <w:trHeight w:val="305"/>
          <w:jc w:val="center"/>
        </w:trPr>
        <w:tc>
          <w:tcPr>
            <w:tcW w:w="2202" w:type="dxa"/>
            <w:vAlign w:val="bottom"/>
          </w:tcPr>
          <w:p w14:paraId="311696B3" w14:textId="77777777" w:rsidR="00E67B56" w:rsidRPr="000111CA" w:rsidRDefault="00E67B56" w:rsidP="00E67B56">
            <w:pPr>
              <w:pStyle w:val="TableText"/>
              <w:spacing w:before="0" w:after="0"/>
              <w:jc w:val="center"/>
              <w:rPr>
                <w:rFonts w:cs="Arial"/>
                <w:color w:val="000000"/>
              </w:rPr>
            </w:pPr>
            <w:r>
              <w:rPr>
                <w:rFonts w:cs="Arial"/>
                <w:color w:val="000000"/>
              </w:rPr>
              <w:t>4486</w:t>
            </w:r>
          </w:p>
        </w:tc>
        <w:tc>
          <w:tcPr>
            <w:tcW w:w="1833" w:type="dxa"/>
            <w:vAlign w:val="bottom"/>
          </w:tcPr>
          <w:p w14:paraId="4AA02DDD"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E0C5325" w14:textId="0346FB57"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9DEA6C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DB20A20"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23B2693"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2438AAD"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263EE05" w14:textId="77777777" w:rsidTr="009F2D97">
        <w:trPr>
          <w:trHeight w:val="305"/>
          <w:jc w:val="center"/>
        </w:trPr>
        <w:tc>
          <w:tcPr>
            <w:tcW w:w="2202" w:type="dxa"/>
            <w:vAlign w:val="bottom"/>
          </w:tcPr>
          <w:p w14:paraId="24620FE9" w14:textId="77777777" w:rsidR="00E67B56" w:rsidRPr="000111CA" w:rsidRDefault="00E67B56" w:rsidP="00E67B56">
            <w:pPr>
              <w:pStyle w:val="TableText"/>
              <w:spacing w:before="0" w:after="0"/>
              <w:jc w:val="center"/>
              <w:rPr>
                <w:rFonts w:cs="Arial"/>
                <w:color w:val="000000"/>
              </w:rPr>
            </w:pPr>
            <w:r>
              <w:rPr>
                <w:rFonts w:cs="Arial"/>
                <w:color w:val="000000"/>
              </w:rPr>
              <w:t>4487</w:t>
            </w:r>
          </w:p>
        </w:tc>
        <w:tc>
          <w:tcPr>
            <w:tcW w:w="1833" w:type="dxa"/>
            <w:vAlign w:val="bottom"/>
          </w:tcPr>
          <w:p w14:paraId="610934DC"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93DC63F" w14:textId="5524EFC0"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1EB2F10"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67939EE"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3B00D04"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3F03D14"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E6910E0" w14:textId="77777777" w:rsidTr="009F2D97">
        <w:trPr>
          <w:trHeight w:val="305"/>
          <w:jc w:val="center"/>
        </w:trPr>
        <w:tc>
          <w:tcPr>
            <w:tcW w:w="2202" w:type="dxa"/>
            <w:vAlign w:val="bottom"/>
          </w:tcPr>
          <w:p w14:paraId="7EAF3A23" w14:textId="77777777" w:rsidR="00E67B56" w:rsidRPr="000111CA" w:rsidRDefault="00E67B56" w:rsidP="00E67B56">
            <w:pPr>
              <w:pStyle w:val="TableText"/>
              <w:spacing w:before="0" w:after="0"/>
              <w:jc w:val="center"/>
              <w:rPr>
                <w:rFonts w:cs="Arial"/>
                <w:color w:val="000000"/>
              </w:rPr>
            </w:pPr>
            <w:r>
              <w:rPr>
                <w:rFonts w:cs="Arial"/>
                <w:color w:val="000000"/>
              </w:rPr>
              <w:t>4488</w:t>
            </w:r>
          </w:p>
        </w:tc>
        <w:tc>
          <w:tcPr>
            <w:tcW w:w="1833" w:type="dxa"/>
            <w:vAlign w:val="bottom"/>
          </w:tcPr>
          <w:p w14:paraId="23564887"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029279A" w14:textId="050E8CF8"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5E12081"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8A8BB5F"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C29026D"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C4F0468"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2A9AE64" w14:textId="77777777" w:rsidTr="009F2D97">
        <w:trPr>
          <w:trHeight w:val="305"/>
          <w:jc w:val="center"/>
        </w:trPr>
        <w:tc>
          <w:tcPr>
            <w:tcW w:w="2202" w:type="dxa"/>
            <w:vAlign w:val="bottom"/>
          </w:tcPr>
          <w:p w14:paraId="1FB94E66" w14:textId="77777777" w:rsidR="00E67B56" w:rsidRPr="000111CA" w:rsidRDefault="00E67B56" w:rsidP="00E67B56">
            <w:pPr>
              <w:pStyle w:val="TableText"/>
              <w:spacing w:before="0" w:after="0"/>
              <w:jc w:val="center"/>
              <w:rPr>
                <w:rFonts w:cs="Arial"/>
                <w:color w:val="000000"/>
              </w:rPr>
            </w:pPr>
            <w:r>
              <w:rPr>
                <w:rFonts w:cs="Arial"/>
                <w:color w:val="000000"/>
              </w:rPr>
              <w:t>4489</w:t>
            </w:r>
          </w:p>
        </w:tc>
        <w:tc>
          <w:tcPr>
            <w:tcW w:w="1833" w:type="dxa"/>
            <w:vAlign w:val="bottom"/>
          </w:tcPr>
          <w:p w14:paraId="23015D9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67169F1" w14:textId="1A42C603"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7F9F97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BE47644"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699EA57" w14:textId="77777777" w:rsidR="00E67B56" w:rsidRPr="000111CA"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9BFEB11" w14:textId="77777777" w:rsidR="00E67B56" w:rsidRPr="000111CA"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5D7F4FF" w14:textId="77777777" w:rsidTr="009F2D97">
        <w:trPr>
          <w:trHeight w:val="305"/>
          <w:jc w:val="center"/>
        </w:trPr>
        <w:tc>
          <w:tcPr>
            <w:tcW w:w="2202" w:type="dxa"/>
            <w:vAlign w:val="bottom"/>
          </w:tcPr>
          <w:p w14:paraId="1293E32F" w14:textId="77777777" w:rsidR="00E67B56" w:rsidRPr="000111CA" w:rsidRDefault="00E67B56" w:rsidP="00E67B56">
            <w:pPr>
              <w:pStyle w:val="TableText"/>
              <w:spacing w:before="0" w:after="0"/>
              <w:jc w:val="center"/>
              <w:rPr>
                <w:rFonts w:cs="Arial"/>
                <w:color w:val="000000"/>
              </w:rPr>
            </w:pPr>
            <w:r>
              <w:rPr>
                <w:rFonts w:cs="Arial"/>
                <w:color w:val="000000"/>
              </w:rPr>
              <w:t>4490</w:t>
            </w:r>
          </w:p>
        </w:tc>
        <w:tc>
          <w:tcPr>
            <w:tcW w:w="1833" w:type="dxa"/>
            <w:vAlign w:val="bottom"/>
          </w:tcPr>
          <w:p w14:paraId="4E7F460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3AE9772" w14:textId="0EB3123F"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BF4B186"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54B5BF6" w14:textId="77777777" w:rsidR="00E67B56" w:rsidRPr="000111CA"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713D6FD"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F2B93F5"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849C71A" w14:textId="77777777" w:rsidTr="009F2D97">
        <w:trPr>
          <w:trHeight w:val="305"/>
          <w:jc w:val="center"/>
        </w:trPr>
        <w:tc>
          <w:tcPr>
            <w:tcW w:w="2202" w:type="dxa"/>
            <w:vAlign w:val="bottom"/>
          </w:tcPr>
          <w:p w14:paraId="68DEB00E" w14:textId="77777777" w:rsidR="00E67B56" w:rsidRPr="00865D15" w:rsidRDefault="00E67B56" w:rsidP="00E67B56">
            <w:pPr>
              <w:pStyle w:val="TableText"/>
              <w:spacing w:before="0" w:after="0"/>
              <w:jc w:val="center"/>
              <w:rPr>
                <w:rFonts w:cs="Arial"/>
                <w:color w:val="000000"/>
              </w:rPr>
            </w:pPr>
            <w:r>
              <w:rPr>
                <w:rFonts w:cs="Arial"/>
                <w:color w:val="000000"/>
              </w:rPr>
              <w:t>4491</w:t>
            </w:r>
          </w:p>
        </w:tc>
        <w:tc>
          <w:tcPr>
            <w:tcW w:w="1833" w:type="dxa"/>
            <w:vAlign w:val="bottom"/>
          </w:tcPr>
          <w:p w14:paraId="4214E59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6B9EB1D" w14:textId="06CFB45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57D9606"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DF11988"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56D3678"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9CF7F0B"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D77B79A" w14:textId="77777777" w:rsidTr="009F2D97">
        <w:trPr>
          <w:trHeight w:val="305"/>
          <w:jc w:val="center"/>
        </w:trPr>
        <w:tc>
          <w:tcPr>
            <w:tcW w:w="2202" w:type="dxa"/>
            <w:vAlign w:val="bottom"/>
          </w:tcPr>
          <w:p w14:paraId="3167FEE5" w14:textId="77777777" w:rsidR="00E67B56" w:rsidRPr="00865D15" w:rsidRDefault="00E67B56" w:rsidP="00E67B56">
            <w:pPr>
              <w:pStyle w:val="TableText"/>
              <w:spacing w:before="0" w:after="0"/>
              <w:jc w:val="center"/>
              <w:rPr>
                <w:rFonts w:cs="Arial"/>
                <w:color w:val="000000"/>
              </w:rPr>
            </w:pPr>
            <w:r>
              <w:rPr>
                <w:rFonts w:cs="Arial"/>
                <w:color w:val="000000"/>
              </w:rPr>
              <w:t>4492</w:t>
            </w:r>
          </w:p>
        </w:tc>
        <w:tc>
          <w:tcPr>
            <w:tcW w:w="1833" w:type="dxa"/>
            <w:vAlign w:val="bottom"/>
          </w:tcPr>
          <w:p w14:paraId="7DAA77D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FC4A5D0" w14:textId="6946ED1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619D849" w14:textId="77777777" w:rsidR="00E67B56" w:rsidRPr="00DD3384" w:rsidRDefault="00E67B56" w:rsidP="00E67B56">
            <w:pPr>
              <w:jc w:val="center"/>
              <w:rPr>
                <w:rFonts w:ascii="Arial" w:hAnsi="Arial" w:cs="Arial"/>
                <w:color w:val="000000"/>
              </w:rPr>
            </w:pPr>
            <w:r>
              <w:rPr>
                <w:rFonts w:ascii="Arial" w:hAnsi="Arial" w:cs="Arial"/>
                <w:color w:val="000000"/>
              </w:rPr>
              <w:t xml:space="preserve">               362 </w:t>
            </w:r>
          </w:p>
        </w:tc>
        <w:tc>
          <w:tcPr>
            <w:tcW w:w="1191" w:type="dxa"/>
            <w:vAlign w:val="bottom"/>
          </w:tcPr>
          <w:p w14:paraId="288B1315"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A67C6B2"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A3E9219"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F02C7F8" w14:textId="77777777" w:rsidTr="009F2D97">
        <w:trPr>
          <w:trHeight w:val="305"/>
          <w:jc w:val="center"/>
        </w:trPr>
        <w:tc>
          <w:tcPr>
            <w:tcW w:w="2202" w:type="dxa"/>
            <w:vAlign w:val="bottom"/>
          </w:tcPr>
          <w:p w14:paraId="04CB65CB" w14:textId="77777777" w:rsidR="00E67B56" w:rsidRPr="00865D15" w:rsidRDefault="00E67B56" w:rsidP="00E67B56">
            <w:pPr>
              <w:pStyle w:val="TableText"/>
              <w:spacing w:before="0" w:after="0"/>
              <w:jc w:val="center"/>
              <w:rPr>
                <w:rFonts w:cs="Arial"/>
                <w:color w:val="000000"/>
              </w:rPr>
            </w:pPr>
            <w:r>
              <w:rPr>
                <w:rFonts w:cs="Arial"/>
                <w:color w:val="000000"/>
              </w:rPr>
              <w:t>4493</w:t>
            </w:r>
          </w:p>
        </w:tc>
        <w:tc>
          <w:tcPr>
            <w:tcW w:w="1833" w:type="dxa"/>
            <w:vAlign w:val="bottom"/>
          </w:tcPr>
          <w:p w14:paraId="0A0CBDD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5DCAC11" w14:textId="61033425"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DC1C76B"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E0C1309"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0431ED5"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A028DB2"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7A6F400" w14:textId="77777777" w:rsidTr="009F2D97">
        <w:trPr>
          <w:trHeight w:val="305"/>
          <w:jc w:val="center"/>
        </w:trPr>
        <w:tc>
          <w:tcPr>
            <w:tcW w:w="2202" w:type="dxa"/>
            <w:vAlign w:val="bottom"/>
          </w:tcPr>
          <w:p w14:paraId="08BE5AED" w14:textId="77777777" w:rsidR="00E67B56" w:rsidRPr="00865D15" w:rsidRDefault="00E67B56" w:rsidP="00E67B56">
            <w:pPr>
              <w:pStyle w:val="TableText"/>
              <w:spacing w:before="0" w:after="0"/>
              <w:jc w:val="center"/>
              <w:rPr>
                <w:rFonts w:cs="Arial"/>
                <w:color w:val="000000"/>
              </w:rPr>
            </w:pPr>
            <w:r>
              <w:rPr>
                <w:rFonts w:cs="Arial"/>
                <w:color w:val="000000"/>
              </w:rPr>
              <w:t>4494</w:t>
            </w:r>
          </w:p>
        </w:tc>
        <w:tc>
          <w:tcPr>
            <w:tcW w:w="1833" w:type="dxa"/>
            <w:vAlign w:val="bottom"/>
          </w:tcPr>
          <w:p w14:paraId="09B2E3C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EDA2809" w14:textId="52F45BA3"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23E9EB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75B83DC"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CDE5D4C"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9AE1D4E"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324E04A" w14:textId="77777777" w:rsidTr="009F2D97">
        <w:trPr>
          <w:trHeight w:val="305"/>
          <w:jc w:val="center"/>
        </w:trPr>
        <w:tc>
          <w:tcPr>
            <w:tcW w:w="2202" w:type="dxa"/>
            <w:vAlign w:val="bottom"/>
          </w:tcPr>
          <w:p w14:paraId="5AEBACD1" w14:textId="77777777" w:rsidR="00E67B56" w:rsidRPr="00865D15" w:rsidRDefault="00E67B56" w:rsidP="00E67B56">
            <w:pPr>
              <w:pStyle w:val="TableText"/>
              <w:spacing w:before="0" w:after="0"/>
              <w:jc w:val="center"/>
              <w:rPr>
                <w:rFonts w:cs="Arial"/>
                <w:color w:val="000000"/>
              </w:rPr>
            </w:pPr>
            <w:r>
              <w:rPr>
                <w:rFonts w:cs="Arial"/>
                <w:color w:val="000000"/>
              </w:rPr>
              <w:t>4495</w:t>
            </w:r>
          </w:p>
        </w:tc>
        <w:tc>
          <w:tcPr>
            <w:tcW w:w="1833" w:type="dxa"/>
            <w:vAlign w:val="bottom"/>
          </w:tcPr>
          <w:p w14:paraId="1E51C1D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1862EDF" w14:textId="036C612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3C0EBB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B1FA8FE"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8A2E61F"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C6328E7"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0244A58" w14:textId="77777777" w:rsidTr="009F2D97">
        <w:trPr>
          <w:trHeight w:val="305"/>
          <w:jc w:val="center"/>
        </w:trPr>
        <w:tc>
          <w:tcPr>
            <w:tcW w:w="2202" w:type="dxa"/>
            <w:vAlign w:val="bottom"/>
          </w:tcPr>
          <w:p w14:paraId="58BD3D77" w14:textId="77777777" w:rsidR="00E67B56" w:rsidRPr="00865D15" w:rsidRDefault="00E67B56" w:rsidP="00E67B56">
            <w:pPr>
              <w:pStyle w:val="TableText"/>
              <w:spacing w:before="0" w:after="0"/>
              <w:jc w:val="center"/>
              <w:rPr>
                <w:rFonts w:cs="Arial"/>
                <w:color w:val="000000"/>
              </w:rPr>
            </w:pPr>
            <w:r>
              <w:rPr>
                <w:rFonts w:cs="Arial"/>
                <w:color w:val="000000"/>
              </w:rPr>
              <w:t>4496</w:t>
            </w:r>
          </w:p>
        </w:tc>
        <w:tc>
          <w:tcPr>
            <w:tcW w:w="1833" w:type="dxa"/>
            <w:vAlign w:val="bottom"/>
          </w:tcPr>
          <w:p w14:paraId="6EEBDC1D"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968353A" w14:textId="6FD7959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DCED31A"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2856EE6"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3FC6152"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42E529D"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51BF120" w14:textId="77777777" w:rsidTr="009F2D97">
        <w:trPr>
          <w:trHeight w:val="305"/>
          <w:jc w:val="center"/>
        </w:trPr>
        <w:tc>
          <w:tcPr>
            <w:tcW w:w="2202" w:type="dxa"/>
            <w:vAlign w:val="bottom"/>
          </w:tcPr>
          <w:p w14:paraId="7B44EECD" w14:textId="77777777" w:rsidR="00E67B56" w:rsidRPr="00865D15" w:rsidRDefault="00E67B56" w:rsidP="00E67B56">
            <w:pPr>
              <w:pStyle w:val="TableText"/>
              <w:spacing w:before="0" w:after="0"/>
              <w:jc w:val="center"/>
              <w:rPr>
                <w:rFonts w:cs="Arial"/>
                <w:color w:val="000000"/>
              </w:rPr>
            </w:pPr>
            <w:r>
              <w:rPr>
                <w:rFonts w:cs="Arial"/>
                <w:color w:val="000000"/>
              </w:rPr>
              <w:t>4497</w:t>
            </w:r>
          </w:p>
        </w:tc>
        <w:tc>
          <w:tcPr>
            <w:tcW w:w="1833" w:type="dxa"/>
            <w:vAlign w:val="bottom"/>
          </w:tcPr>
          <w:p w14:paraId="1E8A30B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67B112E" w14:textId="3C93ABAF"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A4ED67F"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D87963D"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59B5C4E"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430F460"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9491E0A" w14:textId="77777777" w:rsidTr="009F2D97">
        <w:trPr>
          <w:trHeight w:val="305"/>
          <w:jc w:val="center"/>
        </w:trPr>
        <w:tc>
          <w:tcPr>
            <w:tcW w:w="2202" w:type="dxa"/>
            <w:vAlign w:val="bottom"/>
          </w:tcPr>
          <w:p w14:paraId="6BFE21FA" w14:textId="77777777" w:rsidR="00E67B56" w:rsidRPr="00865D15" w:rsidRDefault="00E67B56" w:rsidP="00E67B56">
            <w:pPr>
              <w:pStyle w:val="TableText"/>
              <w:spacing w:before="0" w:after="0"/>
              <w:jc w:val="center"/>
              <w:rPr>
                <w:rFonts w:cs="Arial"/>
                <w:color w:val="000000"/>
              </w:rPr>
            </w:pPr>
            <w:r>
              <w:rPr>
                <w:rFonts w:cs="Arial"/>
                <w:color w:val="000000"/>
              </w:rPr>
              <w:t>4498</w:t>
            </w:r>
          </w:p>
        </w:tc>
        <w:tc>
          <w:tcPr>
            <w:tcW w:w="1833" w:type="dxa"/>
            <w:vAlign w:val="bottom"/>
          </w:tcPr>
          <w:p w14:paraId="0F6A6D5B"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0F20784" w14:textId="082E37F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017030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DDD2173"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7593DA0"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59DFEEA"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5A545A4" w14:textId="77777777" w:rsidTr="009F2D97">
        <w:trPr>
          <w:trHeight w:val="305"/>
          <w:jc w:val="center"/>
        </w:trPr>
        <w:tc>
          <w:tcPr>
            <w:tcW w:w="2202" w:type="dxa"/>
            <w:vAlign w:val="bottom"/>
          </w:tcPr>
          <w:p w14:paraId="351246F7" w14:textId="77777777" w:rsidR="00E67B56" w:rsidRPr="00865D15" w:rsidRDefault="00E67B56" w:rsidP="00E67B56">
            <w:pPr>
              <w:pStyle w:val="TableText"/>
              <w:spacing w:before="0" w:after="0"/>
              <w:jc w:val="center"/>
              <w:rPr>
                <w:rFonts w:cs="Arial"/>
                <w:color w:val="000000"/>
              </w:rPr>
            </w:pPr>
            <w:r>
              <w:rPr>
                <w:rFonts w:cs="Arial"/>
                <w:color w:val="000000"/>
              </w:rPr>
              <w:t>4499</w:t>
            </w:r>
          </w:p>
        </w:tc>
        <w:tc>
          <w:tcPr>
            <w:tcW w:w="1833" w:type="dxa"/>
            <w:vAlign w:val="bottom"/>
          </w:tcPr>
          <w:p w14:paraId="193949B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5CD14F2" w14:textId="7025949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7A9553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637F061"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B0DB6AC"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8259A82"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D13B264" w14:textId="77777777" w:rsidTr="009F2D97">
        <w:trPr>
          <w:cantSplit/>
          <w:trHeight w:val="305"/>
          <w:jc w:val="center"/>
        </w:trPr>
        <w:tc>
          <w:tcPr>
            <w:tcW w:w="2202" w:type="dxa"/>
            <w:vAlign w:val="bottom"/>
          </w:tcPr>
          <w:p w14:paraId="706D8B4D" w14:textId="77777777" w:rsidR="00E67B56" w:rsidRPr="00865D15" w:rsidRDefault="00E67B56" w:rsidP="00E67B56">
            <w:pPr>
              <w:pStyle w:val="TableText"/>
              <w:spacing w:before="0" w:after="0"/>
              <w:contextualSpacing/>
              <w:jc w:val="center"/>
              <w:rPr>
                <w:rFonts w:cs="Arial"/>
                <w:color w:val="000000"/>
              </w:rPr>
            </w:pPr>
            <w:r>
              <w:rPr>
                <w:rFonts w:cs="Arial"/>
                <w:color w:val="000000"/>
              </w:rPr>
              <w:t>4500</w:t>
            </w:r>
          </w:p>
        </w:tc>
        <w:tc>
          <w:tcPr>
            <w:tcW w:w="1833" w:type="dxa"/>
            <w:vAlign w:val="bottom"/>
          </w:tcPr>
          <w:p w14:paraId="35860A4D"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7245F33A" w14:textId="6CC30002"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0090EE50" w14:textId="77777777" w:rsidR="00E67B56" w:rsidRPr="006D43A7" w:rsidRDefault="00E67B56" w:rsidP="00E67B56">
            <w:pPr>
              <w:contextualSpacing/>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3131873"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1E9DE61F"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2A91F93F"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E4D808A" w14:textId="77777777" w:rsidTr="009F2D97">
        <w:trPr>
          <w:cantSplit/>
          <w:trHeight w:val="305"/>
          <w:jc w:val="center"/>
        </w:trPr>
        <w:tc>
          <w:tcPr>
            <w:tcW w:w="2202" w:type="dxa"/>
            <w:vAlign w:val="bottom"/>
          </w:tcPr>
          <w:p w14:paraId="37AF6B43" w14:textId="77777777" w:rsidR="00E67B56" w:rsidRPr="00865D15" w:rsidRDefault="00E67B56" w:rsidP="00E67B56">
            <w:pPr>
              <w:pStyle w:val="TableText"/>
              <w:spacing w:before="0" w:after="0"/>
              <w:contextualSpacing/>
              <w:jc w:val="center"/>
              <w:rPr>
                <w:rFonts w:cs="Arial"/>
                <w:color w:val="000000"/>
              </w:rPr>
            </w:pPr>
            <w:r>
              <w:rPr>
                <w:rFonts w:cs="Arial"/>
                <w:color w:val="000000"/>
              </w:rPr>
              <w:t>4501</w:t>
            </w:r>
          </w:p>
        </w:tc>
        <w:tc>
          <w:tcPr>
            <w:tcW w:w="1833" w:type="dxa"/>
            <w:vAlign w:val="bottom"/>
          </w:tcPr>
          <w:p w14:paraId="5FB2C760"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68978623" w14:textId="0FE436C1"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1801EBDF"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1CC286DB"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6DBC45EA"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6AD31159"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1F2DA98" w14:textId="77777777" w:rsidTr="009F2D97">
        <w:trPr>
          <w:cantSplit/>
          <w:trHeight w:val="305"/>
          <w:jc w:val="center"/>
        </w:trPr>
        <w:tc>
          <w:tcPr>
            <w:tcW w:w="2202" w:type="dxa"/>
            <w:vAlign w:val="bottom"/>
          </w:tcPr>
          <w:p w14:paraId="3E48F5B1" w14:textId="77777777" w:rsidR="00E67B56" w:rsidRPr="00865D15" w:rsidRDefault="00E67B56" w:rsidP="00E67B56">
            <w:pPr>
              <w:pStyle w:val="TableText"/>
              <w:spacing w:before="0" w:after="0"/>
              <w:contextualSpacing/>
              <w:jc w:val="center"/>
              <w:rPr>
                <w:rFonts w:cs="Arial"/>
                <w:color w:val="000000"/>
              </w:rPr>
            </w:pPr>
            <w:r>
              <w:rPr>
                <w:rFonts w:cs="Arial"/>
                <w:color w:val="000000"/>
              </w:rPr>
              <w:t>4502</w:t>
            </w:r>
          </w:p>
        </w:tc>
        <w:tc>
          <w:tcPr>
            <w:tcW w:w="1833" w:type="dxa"/>
            <w:vAlign w:val="bottom"/>
          </w:tcPr>
          <w:p w14:paraId="10064CB0"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5CB8B70E" w14:textId="41153E7D"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355379FD"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5E7BB9F2"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4B996D5A"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5804F9E0"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EAC61FD" w14:textId="77777777" w:rsidTr="009F2D97">
        <w:trPr>
          <w:cantSplit/>
          <w:trHeight w:val="305"/>
          <w:jc w:val="center"/>
        </w:trPr>
        <w:tc>
          <w:tcPr>
            <w:tcW w:w="2202" w:type="dxa"/>
            <w:vAlign w:val="bottom"/>
          </w:tcPr>
          <w:p w14:paraId="6CB8D959" w14:textId="77777777" w:rsidR="00E67B56" w:rsidRPr="00865D15" w:rsidRDefault="00E67B56" w:rsidP="00E67B56">
            <w:pPr>
              <w:pStyle w:val="TableText"/>
              <w:spacing w:before="0" w:after="0"/>
              <w:contextualSpacing/>
              <w:jc w:val="center"/>
              <w:rPr>
                <w:rFonts w:cs="Arial"/>
                <w:color w:val="000000"/>
              </w:rPr>
            </w:pPr>
            <w:r>
              <w:rPr>
                <w:rFonts w:cs="Arial"/>
                <w:color w:val="000000"/>
              </w:rPr>
              <w:t>4503</w:t>
            </w:r>
          </w:p>
        </w:tc>
        <w:tc>
          <w:tcPr>
            <w:tcW w:w="1833" w:type="dxa"/>
            <w:vAlign w:val="bottom"/>
          </w:tcPr>
          <w:p w14:paraId="0A772D43"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1910159F" w14:textId="670B19F9"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191A23AB"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1AD725B9"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4ACEF270"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0037906D"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7983B38" w14:textId="77777777" w:rsidTr="009F2D97">
        <w:trPr>
          <w:cantSplit/>
          <w:trHeight w:val="305"/>
          <w:jc w:val="center"/>
        </w:trPr>
        <w:tc>
          <w:tcPr>
            <w:tcW w:w="2202" w:type="dxa"/>
            <w:vAlign w:val="bottom"/>
          </w:tcPr>
          <w:p w14:paraId="6638102F" w14:textId="77777777" w:rsidR="00E67B56" w:rsidRPr="00865D15" w:rsidRDefault="00E67B56" w:rsidP="00E67B56">
            <w:pPr>
              <w:pStyle w:val="TableText"/>
              <w:spacing w:before="0" w:after="0"/>
              <w:contextualSpacing/>
              <w:jc w:val="center"/>
              <w:rPr>
                <w:rFonts w:cs="Arial"/>
                <w:color w:val="000000"/>
              </w:rPr>
            </w:pPr>
            <w:r>
              <w:rPr>
                <w:rFonts w:cs="Arial"/>
                <w:color w:val="000000"/>
              </w:rPr>
              <w:t>4504</w:t>
            </w:r>
          </w:p>
        </w:tc>
        <w:tc>
          <w:tcPr>
            <w:tcW w:w="1833" w:type="dxa"/>
            <w:vAlign w:val="bottom"/>
          </w:tcPr>
          <w:p w14:paraId="0FD1CB3F"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7E6EE023" w14:textId="2FF05A1F"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7E999E04"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664FF0AB"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23D0BBA5"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19BB7585"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AF7AC9B" w14:textId="77777777" w:rsidTr="009F2D97">
        <w:trPr>
          <w:cantSplit/>
          <w:trHeight w:val="305"/>
          <w:jc w:val="center"/>
        </w:trPr>
        <w:tc>
          <w:tcPr>
            <w:tcW w:w="2202" w:type="dxa"/>
            <w:vAlign w:val="bottom"/>
          </w:tcPr>
          <w:p w14:paraId="3624AD42" w14:textId="77777777" w:rsidR="00E67B56" w:rsidRPr="00865D15" w:rsidRDefault="00E67B56" w:rsidP="00E67B56">
            <w:pPr>
              <w:pStyle w:val="TableText"/>
              <w:spacing w:before="0" w:after="0"/>
              <w:contextualSpacing/>
              <w:jc w:val="center"/>
              <w:rPr>
                <w:rFonts w:cs="Arial"/>
                <w:color w:val="000000"/>
              </w:rPr>
            </w:pPr>
            <w:r>
              <w:rPr>
                <w:rFonts w:cs="Arial"/>
                <w:color w:val="000000"/>
              </w:rPr>
              <w:t>4505</w:t>
            </w:r>
          </w:p>
        </w:tc>
        <w:tc>
          <w:tcPr>
            <w:tcW w:w="1833" w:type="dxa"/>
            <w:vAlign w:val="bottom"/>
          </w:tcPr>
          <w:p w14:paraId="3817959E"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7BD3A3AA" w14:textId="32BE29FC"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013AA5BA"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41F47283"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59D9F04B"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18E45759"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98C6D96" w14:textId="77777777" w:rsidTr="009F2D97">
        <w:trPr>
          <w:cantSplit/>
          <w:trHeight w:val="305"/>
          <w:jc w:val="center"/>
        </w:trPr>
        <w:tc>
          <w:tcPr>
            <w:tcW w:w="2202" w:type="dxa"/>
            <w:vAlign w:val="bottom"/>
          </w:tcPr>
          <w:p w14:paraId="5AA55D6B" w14:textId="77777777" w:rsidR="00E67B56" w:rsidRPr="00865D15" w:rsidRDefault="00E67B56" w:rsidP="00E67B56">
            <w:pPr>
              <w:pStyle w:val="TableText"/>
              <w:spacing w:before="0" w:after="0"/>
              <w:contextualSpacing/>
              <w:jc w:val="center"/>
              <w:rPr>
                <w:rFonts w:cs="Arial"/>
                <w:color w:val="000000"/>
              </w:rPr>
            </w:pPr>
            <w:r>
              <w:rPr>
                <w:rFonts w:cs="Arial"/>
                <w:color w:val="000000"/>
              </w:rPr>
              <w:t>4506</w:t>
            </w:r>
          </w:p>
        </w:tc>
        <w:tc>
          <w:tcPr>
            <w:tcW w:w="1833" w:type="dxa"/>
            <w:vAlign w:val="bottom"/>
          </w:tcPr>
          <w:p w14:paraId="14FDCB08"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6762C0BB" w14:textId="445D7067"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5288A312"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5EE4BAE9"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07E36087"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38FAD364"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EE6112B" w14:textId="77777777" w:rsidTr="009F2D97">
        <w:trPr>
          <w:cantSplit/>
          <w:trHeight w:val="305"/>
          <w:jc w:val="center"/>
        </w:trPr>
        <w:tc>
          <w:tcPr>
            <w:tcW w:w="2202" w:type="dxa"/>
            <w:vAlign w:val="bottom"/>
          </w:tcPr>
          <w:p w14:paraId="6B54C731" w14:textId="77777777" w:rsidR="00E67B56" w:rsidRPr="00865D15" w:rsidRDefault="00E67B56" w:rsidP="00E67B56">
            <w:pPr>
              <w:pStyle w:val="TableText"/>
              <w:spacing w:before="0" w:after="0"/>
              <w:contextualSpacing/>
              <w:jc w:val="center"/>
              <w:rPr>
                <w:rFonts w:cs="Arial"/>
                <w:color w:val="000000"/>
              </w:rPr>
            </w:pPr>
            <w:r>
              <w:rPr>
                <w:rFonts w:cs="Arial"/>
                <w:color w:val="000000"/>
              </w:rPr>
              <w:t>4507</w:t>
            </w:r>
          </w:p>
        </w:tc>
        <w:tc>
          <w:tcPr>
            <w:tcW w:w="1833" w:type="dxa"/>
            <w:vAlign w:val="bottom"/>
          </w:tcPr>
          <w:p w14:paraId="2E6A8961"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48251B57" w14:textId="4FAE00AD"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5296AEEC"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79C17729"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0E056186"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7F7B0E71"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9D467E5" w14:textId="77777777" w:rsidTr="009F2D97">
        <w:trPr>
          <w:cantSplit/>
          <w:trHeight w:val="305"/>
          <w:jc w:val="center"/>
        </w:trPr>
        <w:tc>
          <w:tcPr>
            <w:tcW w:w="2202" w:type="dxa"/>
            <w:vAlign w:val="bottom"/>
          </w:tcPr>
          <w:p w14:paraId="4B2D6BDF" w14:textId="77777777" w:rsidR="00E67B56" w:rsidRPr="00865D15" w:rsidRDefault="00E67B56" w:rsidP="00E67B56">
            <w:pPr>
              <w:pStyle w:val="TableText"/>
              <w:spacing w:before="0" w:after="0"/>
              <w:contextualSpacing/>
              <w:jc w:val="center"/>
              <w:rPr>
                <w:rFonts w:cs="Arial"/>
                <w:color w:val="000000"/>
              </w:rPr>
            </w:pPr>
            <w:r>
              <w:rPr>
                <w:rFonts w:cs="Arial"/>
                <w:color w:val="000000"/>
              </w:rPr>
              <w:t>4508</w:t>
            </w:r>
          </w:p>
        </w:tc>
        <w:tc>
          <w:tcPr>
            <w:tcW w:w="1833" w:type="dxa"/>
            <w:vAlign w:val="bottom"/>
          </w:tcPr>
          <w:p w14:paraId="28902E44"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3E4BC1E4" w14:textId="615CBDD8"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7B5A23D6"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4C1DCB0B"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2E033A0B"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4CD671B1"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CD6F237" w14:textId="77777777" w:rsidTr="009F2D97">
        <w:trPr>
          <w:cantSplit/>
          <w:trHeight w:val="305"/>
          <w:jc w:val="center"/>
        </w:trPr>
        <w:tc>
          <w:tcPr>
            <w:tcW w:w="2202" w:type="dxa"/>
            <w:vAlign w:val="bottom"/>
          </w:tcPr>
          <w:p w14:paraId="44A298CE" w14:textId="77777777" w:rsidR="00E67B56" w:rsidRPr="00865D15" w:rsidRDefault="00E67B56" w:rsidP="00E67B56">
            <w:pPr>
              <w:pStyle w:val="TableText"/>
              <w:spacing w:before="0" w:after="0"/>
              <w:contextualSpacing/>
              <w:jc w:val="center"/>
              <w:rPr>
                <w:rFonts w:cs="Arial"/>
                <w:color w:val="000000"/>
              </w:rPr>
            </w:pPr>
            <w:r>
              <w:rPr>
                <w:rFonts w:cs="Arial"/>
                <w:color w:val="000000"/>
              </w:rPr>
              <w:t>4509</w:t>
            </w:r>
          </w:p>
        </w:tc>
        <w:tc>
          <w:tcPr>
            <w:tcW w:w="1833" w:type="dxa"/>
            <w:vAlign w:val="bottom"/>
          </w:tcPr>
          <w:p w14:paraId="2CCCDDCB"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4A658F1C" w14:textId="3DEBEEDF"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35300142"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0DAD23E3"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464665F3"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15C1F4BF"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94218DB" w14:textId="77777777" w:rsidTr="009F2D97">
        <w:trPr>
          <w:cantSplit/>
          <w:trHeight w:val="305"/>
          <w:jc w:val="center"/>
        </w:trPr>
        <w:tc>
          <w:tcPr>
            <w:tcW w:w="2202" w:type="dxa"/>
            <w:vAlign w:val="bottom"/>
          </w:tcPr>
          <w:p w14:paraId="6D1715F9" w14:textId="77777777" w:rsidR="00E67B56" w:rsidRPr="00865D15" w:rsidRDefault="00E67B56" w:rsidP="00E67B56">
            <w:pPr>
              <w:pStyle w:val="TableText"/>
              <w:spacing w:before="0" w:after="0"/>
              <w:contextualSpacing/>
              <w:jc w:val="center"/>
              <w:rPr>
                <w:rFonts w:cs="Arial"/>
                <w:color w:val="000000"/>
              </w:rPr>
            </w:pPr>
            <w:r>
              <w:rPr>
                <w:rFonts w:cs="Arial"/>
                <w:color w:val="000000"/>
              </w:rPr>
              <w:t>4510</w:t>
            </w:r>
          </w:p>
        </w:tc>
        <w:tc>
          <w:tcPr>
            <w:tcW w:w="1833" w:type="dxa"/>
            <w:vAlign w:val="bottom"/>
          </w:tcPr>
          <w:p w14:paraId="29B2E42D"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4EE8496B" w14:textId="1F37ADF7"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40557B1E"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2A61014C"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667B7A74"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2A1596AC"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62BF7CA" w14:textId="77777777" w:rsidTr="009F2D97">
        <w:trPr>
          <w:cantSplit/>
          <w:trHeight w:val="305"/>
          <w:jc w:val="center"/>
        </w:trPr>
        <w:tc>
          <w:tcPr>
            <w:tcW w:w="2202" w:type="dxa"/>
            <w:vAlign w:val="bottom"/>
          </w:tcPr>
          <w:p w14:paraId="17C05145" w14:textId="77777777" w:rsidR="00E67B56" w:rsidRPr="00865D15" w:rsidRDefault="00E67B56" w:rsidP="00E67B56">
            <w:pPr>
              <w:pStyle w:val="TableText"/>
              <w:spacing w:before="0" w:after="0"/>
              <w:contextualSpacing/>
              <w:jc w:val="center"/>
              <w:rPr>
                <w:rFonts w:cs="Arial"/>
                <w:color w:val="000000"/>
              </w:rPr>
            </w:pPr>
            <w:r>
              <w:rPr>
                <w:rFonts w:cs="Arial"/>
                <w:color w:val="000000"/>
              </w:rPr>
              <w:t>4511</w:t>
            </w:r>
          </w:p>
        </w:tc>
        <w:tc>
          <w:tcPr>
            <w:tcW w:w="1833" w:type="dxa"/>
            <w:vAlign w:val="bottom"/>
          </w:tcPr>
          <w:p w14:paraId="47FA7106"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6DCECC6B" w14:textId="3619A51D"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31850B86"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5817E7D3"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282562D2"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3D4CCB9C"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5715235" w14:textId="77777777" w:rsidTr="009F2D97">
        <w:trPr>
          <w:cantSplit/>
          <w:trHeight w:val="305"/>
          <w:jc w:val="center"/>
        </w:trPr>
        <w:tc>
          <w:tcPr>
            <w:tcW w:w="2202" w:type="dxa"/>
            <w:vAlign w:val="bottom"/>
          </w:tcPr>
          <w:p w14:paraId="1FCDCB3D" w14:textId="77777777" w:rsidR="00E67B56" w:rsidRPr="00865D15" w:rsidRDefault="00E67B56" w:rsidP="00E67B56">
            <w:pPr>
              <w:pStyle w:val="TableText"/>
              <w:spacing w:before="0" w:after="0"/>
              <w:contextualSpacing/>
              <w:jc w:val="center"/>
              <w:rPr>
                <w:rFonts w:cs="Arial"/>
                <w:color w:val="000000"/>
              </w:rPr>
            </w:pPr>
            <w:r>
              <w:rPr>
                <w:rFonts w:cs="Arial"/>
                <w:color w:val="000000"/>
              </w:rPr>
              <w:t>4512</w:t>
            </w:r>
          </w:p>
        </w:tc>
        <w:tc>
          <w:tcPr>
            <w:tcW w:w="1833" w:type="dxa"/>
            <w:vAlign w:val="bottom"/>
          </w:tcPr>
          <w:p w14:paraId="34FAA83F"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0F153E80" w14:textId="10E00ED9"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3D0B5E29"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3,623 </w:t>
            </w:r>
          </w:p>
        </w:tc>
        <w:tc>
          <w:tcPr>
            <w:tcW w:w="1191" w:type="dxa"/>
            <w:vAlign w:val="bottom"/>
          </w:tcPr>
          <w:p w14:paraId="7828246E"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370A927D"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2BA28912" w14:textId="77777777" w:rsidR="00E67B56" w:rsidRPr="00865D15" w:rsidRDefault="00E67B56" w:rsidP="00E67B56">
            <w:pPr>
              <w:pStyle w:val="TableText"/>
              <w:spacing w:before="0" w:after="0"/>
              <w:jc w:val="center"/>
              <w:rPr>
                <w:rFonts w:cs="Arial"/>
                <w:color w:val="000000"/>
              </w:rPr>
            </w:pPr>
            <w:r>
              <w:rPr>
                <w:rFonts w:cs="Arial"/>
                <w:color w:val="000000"/>
              </w:rPr>
              <w:t xml:space="preserve">      3,623 </w:t>
            </w:r>
          </w:p>
        </w:tc>
      </w:tr>
      <w:tr w:rsidR="00E67B56" w:rsidRPr="00DD3384" w14:paraId="0AF8F3F8" w14:textId="77777777" w:rsidTr="009F2D97">
        <w:trPr>
          <w:cantSplit/>
          <w:trHeight w:val="305"/>
          <w:jc w:val="center"/>
        </w:trPr>
        <w:tc>
          <w:tcPr>
            <w:tcW w:w="2202" w:type="dxa"/>
            <w:vAlign w:val="bottom"/>
          </w:tcPr>
          <w:p w14:paraId="376B667D" w14:textId="77777777" w:rsidR="00E67B56" w:rsidRPr="00865D15" w:rsidRDefault="00E67B56" w:rsidP="00E67B56">
            <w:pPr>
              <w:pStyle w:val="TableText"/>
              <w:spacing w:before="0" w:after="0"/>
              <w:contextualSpacing/>
              <w:jc w:val="center"/>
              <w:rPr>
                <w:rFonts w:cs="Arial"/>
                <w:color w:val="000000"/>
              </w:rPr>
            </w:pPr>
            <w:r>
              <w:rPr>
                <w:rFonts w:cs="Arial"/>
                <w:color w:val="000000"/>
              </w:rPr>
              <w:t>4513</w:t>
            </w:r>
          </w:p>
        </w:tc>
        <w:tc>
          <w:tcPr>
            <w:tcW w:w="1833" w:type="dxa"/>
            <w:vAlign w:val="bottom"/>
          </w:tcPr>
          <w:p w14:paraId="2E479BD5"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0C320CBB" w14:textId="7EA64EFB"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771F06F2"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1,087 </w:t>
            </w:r>
          </w:p>
        </w:tc>
        <w:tc>
          <w:tcPr>
            <w:tcW w:w="1191" w:type="dxa"/>
            <w:vAlign w:val="bottom"/>
          </w:tcPr>
          <w:p w14:paraId="7C5A67C6"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334C0C7E"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07881777" w14:textId="77777777" w:rsidR="00E67B56" w:rsidRPr="00865D15"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105E7B63" w14:textId="77777777" w:rsidTr="009F2D97">
        <w:trPr>
          <w:cantSplit/>
          <w:trHeight w:val="305"/>
          <w:jc w:val="center"/>
        </w:trPr>
        <w:tc>
          <w:tcPr>
            <w:tcW w:w="2202" w:type="dxa"/>
            <w:vAlign w:val="bottom"/>
          </w:tcPr>
          <w:p w14:paraId="0BB42C5E" w14:textId="77777777" w:rsidR="00E67B56" w:rsidRPr="00865D15" w:rsidRDefault="00E67B56" w:rsidP="00E67B56">
            <w:pPr>
              <w:pStyle w:val="TableText"/>
              <w:spacing w:before="0" w:after="0"/>
              <w:contextualSpacing/>
              <w:jc w:val="center"/>
              <w:rPr>
                <w:rFonts w:cs="Arial"/>
                <w:color w:val="000000"/>
              </w:rPr>
            </w:pPr>
            <w:r>
              <w:rPr>
                <w:rFonts w:cs="Arial"/>
                <w:color w:val="000000"/>
              </w:rPr>
              <w:t>4514</w:t>
            </w:r>
          </w:p>
        </w:tc>
        <w:tc>
          <w:tcPr>
            <w:tcW w:w="1833" w:type="dxa"/>
            <w:vAlign w:val="bottom"/>
          </w:tcPr>
          <w:p w14:paraId="1A16B943"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74CE1222" w14:textId="4D30DD35"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209A978B"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1,087 </w:t>
            </w:r>
          </w:p>
        </w:tc>
        <w:tc>
          <w:tcPr>
            <w:tcW w:w="1191" w:type="dxa"/>
            <w:vAlign w:val="bottom"/>
          </w:tcPr>
          <w:p w14:paraId="65B46644"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54C43670"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06694A92" w14:textId="77777777" w:rsidR="00E67B56" w:rsidRPr="00865D15"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538DDDD1" w14:textId="77777777" w:rsidTr="009F2D97">
        <w:trPr>
          <w:cantSplit/>
          <w:trHeight w:val="305"/>
          <w:jc w:val="center"/>
        </w:trPr>
        <w:tc>
          <w:tcPr>
            <w:tcW w:w="2202" w:type="dxa"/>
            <w:vAlign w:val="bottom"/>
          </w:tcPr>
          <w:p w14:paraId="13B04F39" w14:textId="77777777" w:rsidR="00E67B56" w:rsidRPr="00865D15" w:rsidRDefault="00E67B56" w:rsidP="00E67B56">
            <w:pPr>
              <w:pStyle w:val="TableText"/>
              <w:spacing w:before="0" w:after="0"/>
              <w:contextualSpacing/>
              <w:jc w:val="center"/>
              <w:rPr>
                <w:rFonts w:cs="Arial"/>
                <w:color w:val="000000"/>
              </w:rPr>
            </w:pPr>
            <w:r>
              <w:rPr>
                <w:rFonts w:cs="Arial"/>
                <w:color w:val="000000"/>
              </w:rPr>
              <w:t>4515</w:t>
            </w:r>
          </w:p>
        </w:tc>
        <w:tc>
          <w:tcPr>
            <w:tcW w:w="1833" w:type="dxa"/>
            <w:vAlign w:val="bottom"/>
          </w:tcPr>
          <w:p w14:paraId="6DDBF168"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29C9095C" w14:textId="66A314FD"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2078DB86"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1,087 </w:t>
            </w:r>
          </w:p>
        </w:tc>
        <w:tc>
          <w:tcPr>
            <w:tcW w:w="1191" w:type="dxa"/>
            <w:vAlign w:val="bottom"/>
          </w:tcPr>
          <w:p w14:paraId="578A79FF"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76770F10"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5089DA70" w14:textId="77777777" w:rsidR="00E67B56" w:rsidRPr="00865D15"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2E7DA442" w14:textId="77777777" w:rsidTr="009F2D97">
        <w:trPr>
          <w:cantSplit/>
          <w:trHeight w:val="305"/>
          <w:jc w:val="center"/>
        </w:trPr>
        <w:tc>
          <w:tcPr>
            <w:tcW w:w="2202" w:type="dxa"/>
            <w:vAlign w:val="bottom"/>
          </w:tcPr>
          <w:p w14:paraId="048380AF" w14:textId="77777777" w:rsidR="00E67B56" w:rsidRPr="00865D15" w:rsidRDefault="00E67B56" w:rsidP="00E67B56">
            <w:pPr>
              <w:pStyle w:val="TableText"/>
              <w:spacing w:before="0" w:after="0"/>
              <w:contextualSpacing/>
              <w:jc w:val="center"/>
              <w:rPr>
                <w:rFonts w:cs="Arial"/>
                <w:color w:val="000000"/>
              </w:rPr>
            </w:pPr>
            <w:r>
              <w:rPr>
                <w:rFonts w:cs="Arial"/>
                <w:color w:val="000000"/>
              </w:rPr>
              <w:t>4516</w:t>
            </w:r>
          </w:p>
        </w:tc>
        <w:tc>
          <w:tcPr>
            <w:tcW w:w="1833" w:type="dxa"/>
            <w:vAlign w:val="bottom"/>
          </w:tcPr>
          <w:p w14:paraId="43EC6050"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5E37B361" w14:textId="19692CD7"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19E973AC"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1,087 </w:t>
            </w:r>
          </w:p>
        </w:tc>
        <w:tc>
          <w:tcPr>
            <w:tcW w:w="1191" w:type="dxa"/>
            <w:vAlign w:val="bottom"/>
          </w:tcPr>
          <w:p w14:paraId="2C074263"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2D8A8C95"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374007F2" w14:textId="77777777" w:rsidR="00E67B56" w:rsidRPr="00865D15"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05CAC1E2" w14:textId="77777777" w:rsidTr="009F2D97">
        <w:trPr>
          <w:cantSplit/>
          <w:trHeight w:val="305"/>
          <w:jc w:val="center"/>
        </w:trPr>
        <w:tc>
          <w:tcPr>
            <w:tcW w:w="2202" w:type="dxa"/>
            <w:vAlign w:val="bottom"/>
          </w:tcPr>
          <w:p w14:paraId="25134D8C" w14:textId="77777777" w:rsidR="00E67B56" w:rsidRPr="00865D15" w:rsidRDefault="00E67B56" w:rsidP="00E67B56">
            <w:pPr>
              <w:pStyle w:val="TableText"/>
              <w:spacing w:before="0" w:after="0"/>
              <w:contextualSpacing/>
              <w:jc w:val="center"/>
              <w:rPr>
                <w:rFonts w:cs="Arial"/>
                <w:color w:val="000000"/>
              </w:rPr>
            </w:pPr>
            <w:r>
              <w:rPr>
                <w:rFonts w:cs="Arial"/>
                <w:color w:val="000000"/>
              </w:rPr>
              <w:t>4517</w:t>
            </w:r>
          </w:p>
        </w:tc>
        <w:tc>
          <w:tcPr>
            <w:tcW w:w="1833" w:type="dxa"/>
            <w:vAlign w:val="bottom"/>
          </w:tcPr>
          <w:p w14:paraId="7092B7F7"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47A88334" w14:textId="72EA0267"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26BE4120"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6BD53D4B"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6E9D49D3"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23260CEE"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A535AEE" w14:textId="77777777" w:rsidTr="009F2D97">
        <w:trPr>
          <w:cantSplit/>
          <w:trHeight w:val="305"/>
          <w:jc w:val="center"/>
        </w:trPr>
        <w:tc>
          <w:tcPr>
            <w:tcW w:w="2202" w:type="dxa"/>
            <w:vAlign w:val="bottom"/>
          </w:tcPr>
          <w:p w14:paraId="4E7CB026" w14:textId="77777777" w:rsidR="00E67B56" w:rsidRPr="00865D15" w:rsidRDefault="00E67B56" w:rsidP="00E67B56">
            <w:pPr>
              <w:pStyle w:val="TableText"/>
              <w:spacing w:before="0" w:after="0"/>
              <w:contextualSpacing/>
              <w:jc w:val="center"/>
              <w:rPr>
                <w:rFonts w:cs="Arial"/>
                <w:color w:val="000000"/>
              </w:rPr>
            </w:pPr>
            <w:r>
              <w:rPr>
                <w:rFonts w:cs="Arial"/>
                <w:color w:val="000000"/>
              </w:rPr>
              <w:t>4518</w:t>
            </w:r>
          </w:p>
        </w:tc>
        <w:tc>
          <w:tcPr>
            <w:tcW w:w="1833" w:type="dxa"/>
            <w:vAlign w:val="bottom"/>
          </w:tcPr>
          <w:p w14:paraId="207E92B9"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32CF92C8" w14:textId="166B2281"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603ED8BF"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660E0C46"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43F9C10E"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5F7017F1"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4184A45" w14:textId="77777777" w:rsidTr="009F2D97">
        <w:trPr>
          <w:cantSplit/>
          <w:trHeight w:val="305"/>
          <w:jc w:val="center"/>
        </w:trPr>
        <w:tc>
          <w:tcPr>
            <w:tcW w:w="2202" w:type="dxa"/>
            <w:vAlign w:val="bottom"/>
          </w:tcPr>
          <w:p w14:paraId="1AD44942" w14:textId="77777777" w:rsidR="00E67B56" w:rsidRPr="00865D15" w:rsidRDefault="00E67B56" w:rsidP="00E67B56">
            <w:pPr>
              <w:pStyle w:val="TableText"/>
              <w:spacing w:before="0" w:after="0"/>
              <w:contextualSpacing/>
              <w:jc w:val="center"/>
              <w:rPr>
                <w:rFonts w:cs="Arial"/>
                <w:color w:val="000000"/>
              </w:rPr>
            </w:pPr>
            <w:r>
              <w:rPr>
                <w:rFonts w:cs="Arial"/>
                <w:color w:val="000000"/>
              </w:rPr>
              <w:t>4519</w:t>
            </w:r>
          </w:p>
        </w:tc>
        <w:tc>
          <w:tcPr>
            <w:tcW w:w="1833" w:type="dxa"/>
            <w:vAlign w:val="bottom"/>
          </w:tcPr>
          <w:p w14:paraId="5D0B38EC"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1293AEAC" w14:textId="271776B9"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46A0B667"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1E8276EB"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0E18E59F"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6C2DCCD7"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A048D5D" w14:textId="77777777" w:rsidTr="009F2D97">
        <w:trPr>
          <w:cantSplit/>
          <w:trHeight w:val="305"/>
          <w:jc w:val="center"/>
        </w:trPr>
        <w:tc>
          <w:tcPr>
            <w:tcW w:w="2202" w:type="dxa"/>
            <w:vAlign w:val="bottom"/>
          </w:tcPr>
          <w:p w14:paraId="22E5FDC7" w14:textId="77777777" w:rsidR="00E67B56" w:rsidRPr="00865D15" w:rsidRDefault="00E67B56" w:rsidP="00E67B56">
            <w:pPr>
              <w:pStyle w:val="TableText"/>
              <w:spacing w:before="0" w:after="0"/>
              <w:contextualSpacing/>
              <w:jc w:val="center"/>
              <w:rPr>
                <w:rFonts w:cs="Arial"/>
                <w:color w:val="000000"/>
              </w:rPr>
            </w:pPr>
            <w:r>
              <w:rPr>
                <w:rFonts w:cs="Arial"/>
                <w:color w:val="000000"/>
              </w:rPr>
              <w:t>4520</w:t>
            </w:r>
          </w:p>
        </w:tc>
        <w:tc>
          <w:tcPr>
            <w:tcW w:w="1833" w:type="dxa"/>
            <w:vAlign w:val="bottom"/>
          </w:tcPr>
          <w:p w14:paraId="6C45846C"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41F607DD" w14:textId="4A32521A"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16988107"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739AB7EA"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118E8C10"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24A005A0"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55AE0B1" w14:textId="77777777" w:rsidTr="009F2D97">
        <w:trPr>
          <w:cantSplit/>
          <w:trHeight w:val="305"/>
          <w:jc w:val="center"/>
        </w:trPr>
        <w:tc>
          <w:tcPr>
            <w:tcW w:w="2202" w:type="dxa"/>
            <w:vAlign w:val="bottom"/>
          </w:tcPr>
          <w:p w14:paraId="0BAFF225" w14:textId="77777777" w:rsidR="00E67B56" w:rsidRPr="00865D15" w:rsidRDefault="00E67B56" w:rsidP="00E67B56">
            <w:pPr>
              <w:pStyle w:val="TableText"/>
              <w:spacing w:before="0" w:after="0"/>
              <w:contextualSpacing/>
              <w:jc w:val="center"/>
              <w:rPr>
                <w:rFonts w:cs="Arial"/>
                <w:color w:val="000000"/>
              </w:rPr>
            </w:pPr>
            <w:r>
              <w:rPr>
                <w:rFonts w:cs="Arial"/>
                <w:color w:val="000000"/>
              </w:rPr>
              <w:t>4521</w:t>
            </w:r>
          </w:p>
        </w:tc>
        <w:tc>
          <w:tcPr>
            <w:tcW w:w="1833" w:type="dxa"/>
            <w:vAlign w:val="bottom"/>
          </w:tcPr>
          <w:p w14:paraId="77E9223F"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45D3BC8E" w14:textId="07848072"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66F55C30"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6DDE9E03"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1060CD9B"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6CBC782A"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91DEEDA" w14:textId="77777777" w:rsidTr="009F2D97">
        <w:trPr>
          <w:cantSplit/>
          <w:trHeight w:val="305"/>
          <w:jc w:val="center"/>
        </w:trPr>
        <w:tc>
          <w:tcPr>
            <w:tcW w:w="2202" w:type="dxa"/>
            <w:vAlign w:val="bottom"/>
          </w:tcPr>
          <w:p w14:paraId="5A6A9C79" w14:textId="77777777" w:rsidR="00E67B56" w:rsidRPr="00865D15" w:rsidRDefault="00E67B56" w:rsidP="00E67B56">
            <w:pPr>
              <w:pStyle w:val="TableText"/>
              <w:spacing w:before="0" w:after="0"/>
              <w:contextualSpacing/>
              <w:jc w:val="center"/>
              <w:rPr>
                <w:rFonts w:cs="Arial"/>
                <w:color w:val="000000"/>
              </w:rPr>
            </w:pPr>
            <w:r>
              <w:rPr>
                <w:rFonts w:cs="Arial"/>
                <w:color w:val="000000"/>
              </w:rPr>
              <w:t>4522</w:t>
            </w:r>
          </w:p>
        </w:tc>
        <w:tc>
          <w:tcPr>
            <w:tcW w:w="1833" w:type="dxa"/>
            <w:vAlign w:val="bottom"/>
          </w:tcPr>
          <w:p w14:paraId="4701B44F"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276F1930" w14:textId="01405675"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6C25FBC9"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08393473"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159DDEF2"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647EA21C"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355DF65" w14:textId="77777777" w:rsidTr="009F2D97">
        <w:trPr>
          <w:cantSplit/>
          <w:trHeight w:val="305"/>
          <w:jc w:val="center"/>
        </w:trPr>
        <w:tc>
          <w:tcPr>
            <w:tcW w:w="2202" w:type="dxa"/>
            <w:vAlign w:val="bottom"/>
          </w:tcPr>
          <w:p w14:paraId="3C610380" w14:textId="77777777" w:rsidR="00E67B56" w:rsidRPr="00865D15" w:rsidRDefault="00E67B56" w:rsidP="00E67B56">
            <w:pPr>
              <w:pStyle w:val="TableText"/>
              <w:spacing w:before="0" w:after="0"/>
              <w:contextualSpacing/>
              <w:jc w:val="center"/>
              <w:rPr>
                <w:rFonts w:cs="Arial"/>
                <w:color w:val="000000"/>
              </w:rPr>
            </w:pPr>
            <w:r>
              <w:rPr>
                <w:rFonts w:cs="Arial"/>
                <w:color w:val="000000"/>
              </w:rPr>
              <w:lastRenderedPageBreak/>
              <w:t>4523</w:t>
            </w:r>
          </w:p>
        </w:tc>
        <w:tc>
          <w:tcPr>
            <w:tcW w:w="1833" w:type="dxa"/>
            <w:vAlign w:val="bottom"/>
          </w:tcPr>
          <w:p w14:paraId="70D02B53"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7D1B0995" w14:textId="1C416D18"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114B91D7"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1,449 </w:t>
            </w:r>
          </w:p>
        </w:tc>
        <w:tc>
          <w:tcPr>
            <w:tcW w:w="1191" w:type="dxa"/>
            <w:vAlign w:val="bottom"/>
          </w:tcPr>
          <w:p w14:paraId="1B26B090"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3650346B"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3DF7B7E0" w14:textId="77777777" w:rsidR="00E67B56" w:rsidRPr="00865D15"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697E14FC" w14:textId="77777777" w:rsidTr="009F2D97">
        <w:trPr>
          <w:trHeight w:val="305"/>
          <w:jc w:val="center"/>
        </w:trPr>
        <w:tc>
          <w:tcPr>
            <w:tcW w:w="2202" w:type="dxa"/>
            <w:vAlign w:val="bottom"/>
          </w:tcPr>
          <w:p w14:paraId="7068096B" w14:textId="77777777" w:rsidR="00E67B56" w:rsidRPr="00865D15" w:rsidRDefault="00E67B56" w:rsidP="00E67B56">
            <w:pPr>
              <w:pStyle w:val="TableText"/>
              <w:spacing w:before="0" w:after="0"/>
              <w:contextualSpacing/>
              <w:jc w:val="center"/>
              <w:rPr>
                <w:rFonts w:cs="Arial"/>
                <w:color w:val="000000"/>
              </w:rPr>
            </w:pPr>
            <w:r>
              <w:rPr>
                <w:rFonts w:cs="Arial"/>
                <w:color w:val="000000"/>
              </w:rPr>
              <w:t>4524</w:t>
            </w:r>
          </w:p>
        </w:tc>
        <w:tc>
          <w:tcPr>
            <w:tcW w:w="1833" w:type="dxa"/>
            <w:vAlign w:val="bottom"/>
          </w:tcPr>
          <w:p w14:paraId="623E4501"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09EA3060" w14:textId="1502FA1B"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784E93C3"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79878537"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5F0E860A"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4B391F99"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DD6C395" w14:textId="77777777" w:rsidTr="009F2D97">
        <w:trPr>
          <w:trHeight w:val="305"/>
          <w:jc w:val="center"/>
        </w:trPr>
        <w:tc>
          <w:tcPr>
            <w:tcW w:w="2202" w:type="dxa"/>
            <w:vAlign w:val="bottom"/>
          </w:tcPr>
          <w:p w14:paraId="24F7F0AC" w14:textId="77777777" w:rsidR="00E67B56" w:rsidRPr="00865D15" w:rsidRDefault="00E67B56" w:rsidP="00E67B56">
            <w:pPr>
              <w:pStyle w:val="TableText"/>
              <w:spacing w:before="0" w:after="0"/>
              <w:contextualSpacing/>
              <w:jc w:val="center"/>
              <w:rPr>
                <w:rFonts w:cs="Arial"/>
                <w:color w:val="000000"/>
              </w:rPr>
            </w:pPr>
            <w:r>
              <w:rPr>
                <w:rFonts w:cs="Arial"/>
                <w:color w:val="000000"/>
              </w:rPr>
              <w:t>4525</w:t>
            </w:r>
          </w:p>
        </w:tc>
        <w:tc>
          <w:tcPr>
            <w:tcW w:w="1833" w:type="dxa"/>
            <w:vAlign w:val="bottom"/>
          </w:tcPr>
          <w:p w14:paraId="56D8CA41"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55D3FC4C" w14:textId="2E418842"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4082E3E6"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786DC4CB"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2623A293"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40209A93"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15EBC90" w14:textId="77777777" w:rsidTr="009F2D97">
        <w:trPr>
          <w:trHeight w:val="305"/>
          <w:jc w:val="center"/>
        </w:trPr>
        <w:tc>
          <w:tcPr>
            <w:tcW w:w="2202" w:type="dxa"/>
            <w:vAlign w:val="bottom"/>
          </w:tcPr>
          <w:p w14:paraId="7319FE39" w14:textId="77777777" w:rsidR="00E67B56" w:rsidRPr="00865D15" w:rsidRDefault="00E67B56" w:rsidP="00E67B56">
            <w:pPr>
              <w:pStyle w:val="TableText"/>
              <w:spacing w:before="0" w:after="0"/>
              <w:contextualSpacing/>
              <w:jc w:val="center"/>
              <w:rPr>
                <w:rFonts w:cs="Arial"/>
                <w:color w:val="000000"/>
              </w:rPr>
            </w:pPr>
            <w:r>
              <w:rPr>
                <w:rFonts w:cs="Arial"/>
                <w:color w:val="000000"/>
              </w:rPr>
              <w:t>4526</w:t>
            </w:r>
          </w:p>
        </w:tc>
        <w:tc>
          <w:tcPr>
            <w:tcW w:w="1833" w:type="dxa"/>
            <w:vAlign w:val="bottom"/>
          </w:tcPr>
          <w:p w14:paraId="473ABB68"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3334516F" w14:textId="23150EC7"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7924E231"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17066DF6"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6CB52917"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7CF6566E"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45CD584" w14:textId="77777777" w:rsidTr="009F2D97">
        <w:trPr>
          <w:trHeight w:val="305"/>
          <w:jc w:val="center"/>
        </w:trPr>
        <w:tc>
          <w:tcPr>
            <w:tcW w:w="2202" w:type="dxa"/>
            <w:vAlign w:val="bottom"/>
          </w:tcPr>
          <w:p w14:paraId="7A74AADD" w14:textId="77777777" w:rsidR="00E67B56" w:rsidRPr="00865D15" w:rsidRDefault="00E67B56" w:rsidP="00E67B56">
            <w:pPr>
              <w:pStyle w:val="TableText"/>
              <w:spacing w:before="0" w:after="0"/>
              <w:contextualSpacing/>
              <w:jc w:val="center"/>
              <w:rPr>
                <w:rFonts w:cs="Arial"/>
                <w:color w:val="000000"/>
              </w:rPr>
            </w:pPr>
            <w:r>
              <w:rPr>
                <w:rFonts w:cs="Arial"/>
                <w:color w:val="000000"/>
              </w:rPr>
              <w:t>4527</w:t>
            </w:r>
          </w:p>
        </w:tc>
        <w:tc>
          <w:tcPr>
            <w:tcW w:w="1833" w:type="dxa"/>
            <w:vAlign w:val="bottom"/>
          </w:tcPr>
          <w:p w14:paraId="68CBD638" w14:textId="77777777" w:rsidR="00E67B56" w:rsidRPr="006D43A7" w:rsidRDefault="00E67B56" w:rsidP="00E67B56">
            <w:pPr>
              <w:pStyle w:val="TableText"/>
              <w:spacing w:before="0" w:after="0"/>
              <w:contextualSpacing/>
              <w:jc w:val="center"/>
              <w:rPr>
                <w:rFonts w:cs="Arial"/>
                <w:color w:val="000000"/>
              </w:rPr>
            </w:pPr>
            <w:r>
              <w:rPr>
                <w:rFonts w:cs="Arial"/>
                <w:color w:val="000000"/>
              </w:rPr>
              <w:t>Employee</w:t>
            </w:r>
          </w:p>
        </w:tc>
        <w:tc>
          <w:tcPr>
            <w:tcW w:w="1008" w:type="dxa"/>
            <w:vAlign w:val="bottom"/>
          </w:tcPr>
          <w:p w14:paraId="6EE61EF2" w14:textId="79E4AC5D" w:rsidR="00E67B56" w:rsidRPr="006D43A7" w:rsidRDefault="00E67B56" w:rsidP="00E67B56">
            <w:pPr>
              <w:pStyle w:val="TableText"/>
              <w:spacing w:before="0" w:after="0"/>
              <w:contextualSpacing/>
              <w:jc w:val="center"/>
              <w:rPr>
                <w:rFonts w:cs="Arial"/>
                <w:color w:val="000000"/>
              </w:rPr>
            </w:pPr>
            <w:r>
              <w:rPr>
                <w:rFonts w:cs="Arial"/>
                <w:color w:val="000000"/>
              </w:rPr>
              <w:t xml:space="preserve"> No </w:t>
            </w:r>
          </w:p>
        </w:tc>
        <w:tc>
          <w:tcPr>
            <w:tcW w:w="1283" w:type="dxa"/>
            <w:vAlign w:val="bottom"/>
          </w:tcPr>
          <w:p w14:paraId="0D3E2CBE" w14:textId="77777777" w:rsidR="00E67B56" w:rsidRPr="006D43A7" w:rsidRDefault="00E67B56" w:rsidP="00E67B56">
            <w:pPr>
              <w:pStyle w:val="TableText"/>
              <w:spacing w:before="0" w:after="0"/>
              <w:contextualSpacing/>
              <w:jc w:val="center"/>
              <w:rPr>
                <w:rFonts w:cs="Arial"/>
                <w:color w:val="000000"/>
              </w:rPr>
            </w:pPr>
            <w:r>
              <w:rPr>
                <w:rFonts w:cs="Arial"/>
                <w:color w:val="000000"/>
              </w:rPr>
              <w:t xml:space="preserve">               362 </w:t>
            </w:r>
          </w:p>
        </w:tc>
        <w:tc>
          <w:tcPr>
            <w:tcW w:w="1191" w:type="dxa"/>
            <w:vAlign w:val="bottom"/>
          </w:tcPr>
          <w:p w14:paraId="25472E32" w14:textId="77777777" w:rsidR="00E67B56" w:rsidRPr="00865D15" w:rsidRDefault="00E67B56" w:rsidP="00E67B56">
            <w:pPr>
              <w:pStyle w:val="TableText"/>
              <w:spacing w:before="0" w:after="0"/>
              <w:contextualSpacing/>
              <w:jc w:val="center"/>
              <w:rPr>
                <w:rFonts w:cs="Arial"/>
                <w:color w:val="000000"/>
              </w:rPr>
            </w:pPr>
            <w:r>
              <w:rPr>
                <w:rFonts w:cs="Arial"/>
                <w:color w:val="000000"/>
              </w:rPr>
              <w:t xml:space="preserve">$7.54 </w:t>
            </w:r>
          </w:p>
        </w:tc>
        <w:tc>
          <w:tcPr>
            <w:tcW w:w="1283" w:type="dxa"/>
            <w:vAlign w:val="bottom"/>
          </w:tcPr>
          <w:p w14:paraId="36C3FE58" w14:textId="77777777" w:rsidR="00E67B56" w:rsidRPr="00865D15" w:rsidRDefault="00E67B56" w:rsidP="00E67B56">
            <w:pPr>
              <w:pStyle w:val="TableText"/>
              <w:spacing w:before="0" w:after="0"/>
              <w:contextualSpacing/>
              <w:jc w:val="center"/>
              <w:rPr>
                <w:rFonts w:cs="Arial"/>
                <w:color w:val="000000"/>
              </w:rPr>
            </w:pPr>
            <w:r>
              <w:rPr>
                <w:rFonts w:cs="Arial"/>
                <w:color w:val="000000"/>
              </w:rPr>
              <w:t>3/31/2032</w:t>
            </w:r>
          </w:p>
        </w:tc>
        <w:tc>
          <w:tcPr>
            <w:tcW w:w="1191" w:type="dxa"/>
            <w:vAlign w:val="bottom"/>
          </w:tcPr>
          <w:p w14:paraId="18014911"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3D0D7DB" w14:textId="77777777" w:rsidTr="009F2D97">
        <w:trPr>
          <w:trHeight w:val="305"/>
          <w:jc w:val="center"/>
        </w:trPr>
        <w:tc>
          <w:tcPr>
            <w:tcW w:w="2202" w:type="dxa"/>
            <w:vAlign w:val="bottom"/>
          </w:tcPr>
          <w:p w14:paraId="7877CF3D" w14:textId="77777777" w:rsidR="00E67B56" w:rsidRPr="00865D15" w:rsidRDefault="00E67B56" w:rsidP="00E67B56">
            <w:pPr>
              <w:pStyle w:val="TableText"/>
              <w:spacing w:before="0" w:after="0"/>
              <w:jc w:val="center"/>
              <w:rPr>
                <w:rFonts w:cs="Arial"/>
                <w:color w:val="000000"/>
              </w:rPr>
            </w:pPr>
            <w:r>
              <w:rPr>
                <w:rFonts w:cs="Arial"/>
                <w:color w:val="000000"/>
              </w:rPr>
              <w:t>4528</w:t>
            </w:r>
          </w:p>
        </w:tc>
        <w:tc>
          <w:tcPr>
            <w:tcW w:w="1833" w:type="dxa"/>
            <w:vAlign w:val="bottom"/>
          </w:tcPr>
          <w:p w14:paraId="2756506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55708A3" w14:textId="54B55997"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6F315CD" w14:textId="77777777" w:rsidR="00E67B56" w:rsidRPr="006D43A7" w:rsidRDefault="00E67B56" w:rsidP="00E67B56">
            <w:pPr>
              <w:pStyle w:val="TableText"/>
              <w:spacing w:before="0" w:after="0"/>
              <w:jc w:val="center"/>
              <w:rPr>
                <w:rFonts w:cs="Arial"/>
                <w:color w:val="000000"/>
              </w:rPr>
            </w:pPr>
            <w:r>
              <w:rPr>
                <w:rFonts w:cs="Arial"/>
                <w:color w:val="000000"/>
              </w:rPr>
              <w:t xml:space="preserve">               362 </w:t>
            </w:r>
          </w:p>
        </w:tc>
        <w:tc>
          <w:tcPr>
            <w:tcW w:w="1191" w:type="dxa"/>
            <w:vAlign w:val="bottom"/>
          </w:tcPr>
          <w:p w14:paraId="16984958"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B426FB6"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EC4828A"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46229BA" w14:textId="77777777" w:rsidTr="009F2D97">
        <w:trPr>
          <w:trHeight w:val="305"/>
          <w:jc w:val="center"/>
        </w:trPr>
        <w:tc>
          <w:tcPr>
            <w:tcW w:w="2202" w:type="dxa"/>
            <w:vAlign w:val="bottom"/>
          </w:tcPr>
          <w:p w14:paraId="7DF59970" w14:textId="77777777" w:rsidR="00E67B56" w:rsidRPr="00865D15" w:rsidRDefault="00E67B56" w:rsidP="00E67B56">
            <w:pPr>
              <w:pStyle w:val="TableText"/>
              <w:spacing w:before="0" w:after="0"/>
              <w:jc w:val="center"/>
              <w:rPr>
                <w:rFonts w:cs="Arial"/>
                <w:color w:val="000000"/>
              </w:rPr>
            </w:pPr>
            <w:r>
              <w:rPr>
                <w:rFonts w:cs="Arial"/>
                <w:color w:val="000000"/>
              </w:rPr>
              <w:t>4529</w:t>
            </w:r>
          </w:p>
        </w:tc>
        <w:tc>
          <w:tcPr>
            <w:tcW w:w="1833" w:type="dxa"/>
            <w:vAlign w:val="bottom"/>
          </w:tcPr>
          <w:p w14:paraId="520C565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E5872B6" w14:textId="4C3AEA5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23591AC" w14:textId="77777777" w:rsidR="00E67B56" w:rsidRPr="006D43A7" w:rsidRDefault="00E67B56" w:rsidP="00E67B56">
            <w:pPr>
              <w:pStyle w:val="TableText"/>
              <w:spacing w:before="0" w:after="0"/>
              <w:jc w:val="center"/>
              <w:rPr>
                <w:rFonts w:cs="Arial"/>
                <w:color w:val="000000"/>
              </w:rPr>
            </w:pPr>
            <w:r>
              <w:rPr>
                <w:rFonts w:cs="Arial"/>
                <w:color w:val="000000"/>
              </w:rPr>
              <w:t xml:space="preserve">               362 </w:t>
            </w:r>
          </w:p>
        </w:tc>
        <w:tc>
          <w:tcPr>
            <w:tcW w:w="1191" w:type="dxa"/>
            <w:vAlign w:val="bottom"/>
          </w:tcPr>
          <w:p w14:paraId="3C22605B"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DD759FB"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9A39A46"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0E427F0" w14:textId="77777777" w:rsidTr="009F2D97">
        <w:trPr>
          <w:trHeight w:val="305"/>
          <w:jc w:val="center"/>
        </w:trPr>
        <w:tc>
          <w:tcPr>
            <w:tcW w:w="2202" w:type="dxa"/>
            <w:vAlign w:val="bottom"/>
          </w:tcPr>
          <w:p w14:paraId="34E7842F" w14:textId="77777777" w:rsidR="00E67B56" w:rsidRPr="00865D15" w:rsidRDefault="00E67B56" w:rsidP="00E67B56">
            <w:pPr>
              <w:pStyle w:val="TableText"/>
              <w:spacing w:before="0" w:after="0"/>
              <w:jc w:val="center"/>
              <w:rPr>
                <w:rFonts w:cs="Arial"/>
                <w:color w:val="000000"/>
              </w:rPr>
            </w:pPr>
            <w:r>
              <w:rPr>
                <w:rFonts w:cs="Arial"/>
                <w:color w:val="000000"/>
              </w:rPr>
              <w:t>4530</w:t>
            </w:r>
          </w:p>
        </w:tc>
        <w:tc>
          <w:tcPr>
            <w:tcW w:w="1833" w:type="dxa"/>
            <w:vAlign w:val="bottom"/>
          </w:tcPr>
          <w:p w14:paraId="30C6E11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8B5AC95" w14:textId="0B3E034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CAAB4AF" w14:textId="77777777" w:rsidR="00E67B56" w:rsidRPr="006D43A7" w:rsidRDefault="00E67B56" w:rsidP="00E67B56">
            <w:pPr>
              <w:pStyle w:val="TableText"/>
              <w:spacing w:before="0" w:after="0"/>
              <w:jc w:val="center"/>
              <w:rPr>
                <w:rFonts w:cs="Arial"/>
                <w:color w:val="000000"/>
              </w:rPr>
            </w:pPr>
            <w:r>
              <w:rPr>
                <w:rFonts w:cs="Arial"/>
                <w:color w:val="000000"/>
              </w:rPr>
              <w:t xml:space="preserve">               362 </w:t>
            </w:r>
          </w:p>
        </w:tc>
        <w:tc>
          <w:tcPr>
            <w:tcW w:w="1191" w:type="dxa"/>
            <w:vAlign w:val="bottom"/>
          </w:tcPr>
          <w:p w14:paraId="4BE26E46"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8AD3EF5"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9551A71"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CA711EF" w14:textId="77777777" w:rsidTr="009F2D97">
        <w:trPr>
          <w:trHeight w:val="305"/>
          <w:jc w:val="center"/>
        </w:trPr>
        <w:tc>
          <w:tcPr>
            <w:tcW w:w="2202" w:type="dxa"/>
            <w:vAlign w:val="bottom"/>
          </w:tcPr>
          <w:p w14:paraId="1BDCCF39" w14:textId="77777777" w:rsidR="00E67B56" w:rsidRPr="00865D15" w:rsidRDefault="00E67B56" w:rsidP="00E67B56">
            <w:pPr>
              <w:pStyle w:val="TableText"/>
              <w:spacing w:before="0" w:after="0"/>
              <w:jc w:val="center"/>
              <w:rPr>
                <w:rFonts w:cs="Arial"/>
                <w:color w:val="000000"/>
              </w:rPr>
            </w:pPr>
            <w:r>
              <w:rPr>
                <w:rFonts w:cs="Arial"/>
                <w:color w:val="000000"/>
              </w:rPr>
              <w:t>4531</w:t>
            </w:r>
          </w:p>
        </w:tc>
        <w:tc>
          <w:tcPr>
            <w:tcW w:w="1833" w:type="dxa"/>
            <w:vAlign w:val="bottom"/>
          </w:tcPr>
          <w:p w14:paraId="0106778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0253EC0" w14:textId="65114AB5"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FE5467B" w14:textId="77777777" w:rsidR="00E67B56" w:rsidRPr="006D43A7" w:rsidRDefault="00E67B56" w:rsidP="00E67B56">
            <w:pPr>
              <w:pStyle w:val="TableText"/>
              <w:spacing w:before="0" w:after="0"/>
              <w:jc w:val="center"/>
              <w:rPr>
                <w:rFonts w:cs="Arial"/>
                <w:color w:val="000000"/>
              </w:rPr>
            </w:pPr>
            <w:r>
              <w:rPr>
                <w:rFonts w:cs="Arial"/>
                <w:color w:val="000000"/>
              </w:rPr>
              <w:t xml:space="preserve">               362 </w:t>
            </w:r>
          </w:p>
        </w:tc>
        <w:tc>
          <w:tcPr>
            <w:tcW w:w="1191" w:type="dxa"/>
            <w:vAlign w:val="bottom"/>
          </w:tcPr>
          <w:p w14:paraId="79CDD64A"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8A2CD84"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8B32BE0"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57C7815" w14:textId="77777777" w:rsidTr="009F2D97">
        <w:trPr>
          <w:trHeight w:val="305"/>
          <w:jc w:val="center"/>
        </w:trPr>
        <w:tc>
          <w:tcPr>
            <w:tcW w:w="2202" w:type="dxa"/>
            <w:vAlign w:val="bottom"/>
          </w:tcPr>
          <w:p w14:paraId="5067C455" w14:textId="77777777" w:rsidR="00E67B56" w:rsidRPr="00865D15" w:rsidRDefault="00E67B56" w:rsidP="00E67B56">
            <w:pPr>
              <w:pStyle w:val="TableText"/>
              <w:spacing w:before="0" w:after="0"/>
              <w:jc w:val="center"/>
              <w:rPr>
                <w:rFonts w:cs="Arial"/>
                <w:color w:val="000000"/>
              </w:rPr>
            </w:pPr>
            <w:r>
              <w:rPr>
                <w:rFonts w:cs="Arial"/>
                <w:color w:val="000000"/>
              </w:rPr>
              <w:t>4532</w:t>
            </w:r>
          </w:p>
        </w:tc>
        <w:tc>
          <w:tcPr>
            <w:tcW w:w="1833" w:type="dxa"/>
            <w:vAlign w:val="bottom"/>
          </w:tcPr>
          <w:p w14:paraId="37E3C7CC"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874AB8F" w14:textId="636BE24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EE66D9B" w14:textId="77777777" w:rsidR="00E67B56" w:rsidRPr="006D43A7" w:rsidRDefault="00E67B56" w:rsidP="00E67B56">
            <w:pPr>
              <w:pStyle w:val="TableText"/>
              <w:spacing w:before="0" w:after="0"/>
              <w:jc w:val="center"/>
              <w:rPr>
                <w:rFonts w:cs="Arial"/>
                <w:color w:val="000000"/>
              </w:rPr>
            </w:pPr>
            <w:r>
              <w:rPr>
                <w:rFonts w:cs="Arial"/>
                <w:color w:val="000000"/>
              </w:rPr>
              <w:t xml:space="preserve">               362 </w:t>
            </w:r>
          </w:p>
        </w:tc>
        <w:tc>
          <w:tcPr>
            <w:tcW w:w="1191" w:type="dxa"/>
            <w:vAlign w:val="bottom"/>
          </w:tcPr>
          <w:p w14:paraId="1907B94A"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85C0799"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D9C6FDE"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8739A40" w14:textId="77777777" w:rsidTr="009F2D97">
        <w:trPr>
          <w:trHeight w:val="305"/>
          <w:jc w:val="center"/>
        </w:trPr>
        <w:tc>
          <w:tcPr>
            <w:tcW w:w="2202" w:type="dxa"/>
            <w:vAlign w:val="bottom"/>
          </w:tcPr>
          <w:p w14:paraId="23178EB4" w14:textId="77777777" w:rsidR="00E67B56" w:rsidRPr="00865D15" w:rsidRDefault="00E67B56" w:rsidP="00E67B56">
            <w:pPr>
              <w:pStyle w:val="TableText"/>
              <w:spacing w:before="0" w:after="0"/>
              <w:jc w:val="center"/>
              <w:rPr>
                <w:rFonts w:cs="Arial"/>
                <w:color w:val="000000"/>
              </w:rPr>
            </w:pPr>
            <w:r>
              <w:rPr>
                <w:rFonts w:cs="Arial"/>
                <w:color w:val="000000"/>
              </w:rPr>
              <w:t>4533</w:t>
            </w:r>
          </w:p>
        </w:tc>
        <w:tc>
          <w:tcPr>
            <w:tcW w:w="1833" w:type="dxa"/>
            <w:vAlign w:val="bottom"/>
          </w:tcPr>
          <w:p w14:paraId="59CA576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287ACE3" w14:textId="3CD3FC6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A004938" w14:textId="77777777" w:rsidR="00E67B56" w:rsidRPr="006D43A7" w:rsidRDefault="00E67B56" w:rsidP="00E67B56">
            <w:pPr>
              <w:pStyle w:val="TableText"/>
              <w:spacing w:before="0" w:after="0"/>
              <w:jc w:val="center"/>
              <w:rPr>
                <w:rFonts w:cs="Arial"/>
                <w:color w:val="000000"/>
              </w:rPr>
            </w:pPr>
            <w:r>
              <w:rPr>
                <w:rFonts w:cs="Arial"/>
                <w:color w:val="000000"/>
              </w:rPr>
              <w:t xml:space="preserve">               362 </w:t>
            </w:r>
          </w:p>
        </w:tc>
        <w:tc>
          <w:tcPr>
            <w:tcW w:w="1191" w:type="dxa"/>
            <w:vAlign w:val="bottom"/>
          </w:tcPr>
          <w:p w14:paraId="2805D17F"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242BB0D"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50E80E4"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5A9CB07" w14:textId="77777777" w:rsidTr="009F2D97">
        <w:trPr>
          <w:trHeight w:val="305"/>
          <w:jc w:val="center"/>
        </w:trPr>
        <w:tc>
          <w:tcPr>
            <w:tcW w:w="2202" w:type="dxa"/>
            <w:vAlign w:val="bottom"/>
          </w:tcPr>
          <w:p w14:paraId="75F1578C" w14:textId="77777777" w:rsidR="00E67B56" w:rsidRPr="00865D15" w:rsidRDefault="00E67B56" w:rsidP="00E67B56">
            <w:pPr>
              <w:pStyle w:val="TableText"/>
              <w:spacing w:before="0" w:after="0"/>
              <w:jc w:val="center"/>
              <w:rPr>
                <w:rFonts w:cs="Arial"/>
                <w:color w:val="000000"/>
              </w:rPr>
            </w:pPr>
            <w:r>
              <w:rPr>
                <w:rFonts w:cs="Arial"/>
                <w:color w:val="000000"/>
              </w:rPr>
              <w:t>4534</w:t>
            </w:r>
          </w:p>
        </w:tc>
        <w:tc>
          <w:tcPr>
            <w:tcW w:w="1833" w:type="dxa"/>
            <w:vAlign w:val="bottom"/>
          </w:tcPr>
          <w:p w14:paraId="46B88EF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150A1C6" w14:textId="2B85FF7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D5AE3D2" w14:textId="77777777" w:rsidR="00E67B56" w:rsidRPr="006D43A7" w:rsidRDefault="00E67B56" w:rsidP="00E67B56">
            <w:pPr>
              <w:pStyle w:val="TableText"/>
              <w:spacing w:before="0" w:after="0"/>
              <w:jc w:val="center"/>
              <w:rPr>
                <w:rFonts w:cs="Arial"/>
                <w:color w:val="000000"/>
              </w:rPr>
            </w:pPr>
            <w:r>
              <w:rPr>
                <w:rFonts w:cs="Arial"/>
                <w:color w:val="000000"/>
              </w:rPr>
              <w:t xml:space="preserve">               362 </w:t>
            </w:r>
          </w:p>
        </w:tc>
        <w:tc>
          <w:tcPr>
            <w:tcW w:w="1191" w:type="dxa"/>
            <w:vAlign w:val="bottom"/>
          </w:tcPr>
          <w:p w14:paraId="22E2E6A7"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5B755C7"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562AD94"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5C72813" w14:textId="77777777" w:rsidTr="009F2D97">
        <w:trPr>
          <w:trHeight w:val="305"/>
          <w:jc w:val="center"/>
        </w:trPr>
        <w:tc>
          <w:tcPr>
            <w:tcW w:w="2202" w:type="dxa"/>
            <w:vAlign w:val="bottom"/>
          </w:tcPr>
          <w:p w14:paraId="5DDE913A" w14:textId="77777777" w:rsidR="00E67B56" w:rsidRPr="00865D15" w:rsidRDefault="00E67B56" w:rsidP="00E67B56">
            <w:pPr>
              <w:pStyle w:val="TableText"/>
              <w:spacing w:before="0" w:after="0"/>
              <w:jc w:val="center"/>
              <w:rPr>
                <w:rFonts w:cs="Arial"/>
                <w:color w:val="000000"/>
              </w:rPr>
            </w:pPr>
            <w:r>
              <w:rPr>
                <w:rFonts w:cs="Arial"/>
                <w:color w:val="000000"/>
              </w:rPr>
              <w:t>4535</w:t>
            </w:r>
          </w:p>
        </w:tc>
        <w:tc>
          <w:tcPr>
            <w:tcW w:w="1833" w:type="dxa"/>
            <w:vAlign w:val="bottom"/>
          </w:tcPr>
          <w:p w14:paraId="3E76351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7DE7C3B" w14:textId="4EA7279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D50BFF9" w14:textId="77777777" w:rsidR="00E67B56" w:rsidRPr="006D43A7" w:rsidRDefault="00E67B56" w:rsidP="00E67B56">
            <w:pPr>
              <w:pStyle w:val="TableText"/>
              <w:spacing w:before="0" w:after="0"/>
              <w:jc w:val="center"/>
              <w:rPr>
                <w:rFonts w:cs="Arial"/>
                <w:color w:val="000000"/>
              </w:rPr>
            </w:pPr>
            <w:r>
              <w:rPr>
                <w:rFonts w:cs="Arial"/>
                <w:color w:val="000000"/>
              </w:rPr>
              <w:t xml:space="preserve">               362 </w:t>
            </w:r>
          </w:p>
        </w:tc>
        <w:tc>
          <w:tcPr>
            <w:tcW w:w="1191" w:type="dxa"/>
            <w:vAlign w:val="bottom"/>
          </w:tcPr>
          <w:p w14:paraId="6DE17371"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D16BAE5"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C0CE557"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0715739" w14:textId="77777777" w:rsidTr="009F2D97">
        <w:trPr>
          <w:trHeight w:val="305"/>
          <w:jc w:val="center"/>
        </w:trPr>
        <w:tc>
          <w:tcPr>
            <w:tcW w:w="2202" w:type="dxa"/>
            <w:vAlign w:val="bottom"/>
          </w:tcPr>
          <w:p w14:paraId="04594948" w14:textId="77777777" w:rsidR="00E67B56" w:rsidRPr="00865D15" w:rsidRDefault="00E67B56" w:rsidP="00E67B56">
            <w:pPr>
              <w:pStyle w:val="TableText"/>
              <w:spacing w:before="0" w:after="0"/>
              <w:jc w:val="center"/>
              <w:rPr>
                <w:rFonts w:cs="Arial"/>
                <w:color w:val="000000"/>
              </w:rPr>
            </w:pPr>
            <w:r>
              <w:rPr>
                <w:rFonts w:cs="Arial"/>
                <w:color w:val="000000"/>
              </w:rPr>
              <w:t>4536</w:t>
            </w:r>
          </w:p>
        </w:tc>
        <w:tc>
          <w:tcPr>
            <w:tcW w:w="1833" w:type="dxa"/>
            <w:vAlign w:val="bottom"/>
          </w:tcPr>
          <w:p w14:paraId="705D039A"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B6030D8" w14:textId="7DA79DA1"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43E98B8" w14:textId="77777777" w:rsidR="00E67B56" w:rsidRPr="006D43A7" w:rsidRDefault="00E67B56" w:rsidP="00E67B56">
            <w:pPr>
              <w:pStyle w:val="TableText"/>
              <w:spacing w:before="0" w:after="0"/>
              <w:jc w:val="center"/>
              <w:rPr>
                <w:rFonts w:cs="Arial"/>
                <w:color w:val="000000"/>
              </w:rPr>
            </w:pPr>
            <w:r>
              <w:rPr>
                <w:rFonts w:cs="Arial"/>
                <w:color w:val="000000"/>
              </w:rPr>
              <w:t xml:space="preserve">               362 </w:t>
            </w:r>
          </w:p>
        </w:tc>
        <w:tc>
          <w:tcPr>
            <w:tcW w:w="1191" w:type="dxa"/>
            <w:vAlign w:val="bottom"/>
          </w:tcPr>
          <w:p w14:paraId="2075CB46"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203FCCB"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E05D2B5"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D39B60C" w14:textId="77777777" w:rsidTr="009F2D97">
        <w:trPr>
          <w:trHeight w:val="305"/>
          <w:jc w:val="center"/>
        </w:trPr>
        <w:tc>
          <w:tcPr>
            <w:tcW w:w="2202" w:type="dxa"/>
            <w:vAlign w:val="bottom"/>
          </w:tcPr>
          <w:p w14:paraId="272C0E02" w14:textId="77777777" w:rsidR="00E67B56" w:rsidRPr="00865D15" w:rsidRDefault="00E67B56" w:rsidP="00E67B56">
            <w:pPr>
              <w:pStyle w:val="TableText"/>
              <w:spacing w:before="0" w:after="0"/>
              <w:jc w:val="center"/>
              <w:rPr>
                <w:rFonts w:cs="Arial"/>
                <w:color w:val="000000"/>
              </w:rPr>
            </w:pPr>
            <w:r>
              <w:rPr>
                <w:rFonts w:cs="Arial"/>
                <w:color w:val="000000"/>
              </w:rPr>
              <w:t>4537</w:t>
            </w:r>
          </w:p>
        </w:tc>
        <w:tc>
          <w:tcPr>
            <w:tcW w:w="1833" w:type="dxa"/>
            <w:vAlign w:val="bottom"/>
          </w:tcPr>
          <w:p w14:paraId="6022369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B9462B2" w14:textId="2257236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69B1078" w14:textId="77777777" w:rsidR="00E67B56" w:rsidRPr="006D43A7" w:rsidRDefault="00E67B56" w:rsidP="00E67B56">
            <w:pPr>
              <w:pStyle w:val="TableText"/>
              <w:spacing w:before="0" w:after="0"/>
              <w:jc w:val="center"/>
              <w:rPr>
                <w:rFonts w:cs="Arial"/>
                <w:color w:val="000000"/>
              </w:rPr>
            </w:pPr>
            <w:r>
              <w:rPr>
                <w:rFonts w:cs="Arial"/>
                <w:color w:val="000000"/>
              </w:rPr>
              <w:t xml:space="preserve">               362 </w:t>
            </w:r>
          </w:p>
        </w:tc>
        <w:tc>
          <w:tcPr>
            <w:tcW w:w="1191" w:type="dxa"/>
            <w:vAlign w:val="bottom"/>
          </w:tcPr>
          <w:p w14:paraId="25D3A236"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302CA8F"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D219ABA"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9F8A0C1" w14:textId="77777777" w:rsidTr="009F2D97">
        <w:trPr>
          <w:trHeight w:val="305"/>
          <w:jc w:val="center"/>
        </w:trPr>
        <w:tc>
          <w:tcPr>
            <w:tcW w:w="2202" w:type="dxa"/>
            <w:vAlign w:val="bottom"/>
          </w:tcPr>
          <w:p w14:paraId="5A09DA73" w14:textId="77777777" w:rsidR="00E67B56" w:rsidRPr="00865D15" w:rsidRDefault="00E67B56" w:rsidP="00E67B56">
            <w:pPr>
              <w:pStyle w:val="TableText"/>
              <w:spacing w:before="0" w:after="0"/>
              <w:jc w:val="center"/>
              <w:rPr>
                <w:rFonts w:cs="Arial"/>
                <w:color w:val="000000"/>
              </w:rPr>
            </w:pPr>
            <w:r>
              <w:rPr>
                <w:rFonts w:cs="Arial"/>
                <w:color w:val="000000"/>
              </w:rPr>
              <w:t>4538</w:t>
            </w:r>
          </w:p>
        </w:tc>
        <w:tc>
          <w:tcPr>
            <w:tcW w:w="1833" w:type="dxa"/>
            <w:vAlign w:val="bottom"/>
          </w:tcPr>
          <w:p w14:paraId="470E63CA"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E171972" w14:textId="03F5C7EA"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737F4D2" w14:textId="77777777" w:rsidR="00E67B56" w:rsidRPr="006D43A7" w:rsidRDefault="00E67B56" w:rsidP="00E67B56">
            <w:pPr>
              <w:pStyle w:val="TableText"/>
              <w:spacing w:before="0" w:after="0"/>
              <w:jc w:val="center"/>
              <w:rPr>
                <w:rFonts w:cs="Arial"/>
                <w:color w:val="000000"/>
              </w:rPr>
            </w:pPr>
            <w:r>
              <w:rPr>
                <w:rFonts w:cs="Arial"/>
                <w:color w:val="000000"/>
              </w:rPr>
              <w:t xml:space="preserve">               362 </w:t>
            </w:r>
          </w:p>
        </w:tc>
        <w:tc>
          <w:tcPr>
            <w:tcW w:w="1191" w:type="dxa"/>
            <w:vAlign w:val="bottom"/>
          </w:tcPr>
          <w:p w14:paraId="28B7DDEE"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0C9AB6F"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3C28F1A"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9AAF11E" w14:textId="77777777" w:rsidTr="009F2D97">
        <w:trPr>
          <w:trHeight w:val="305"/>
          <w:jc w:val="center"/>
        </w:trPr>
        <w:tc>
          <w:tcPr>
            <w:tcW w:w="2202" w:type="dxa"/>
            <w:vAlign w:val="bottom"/>
          </w:tcPr>
          <w:p w14:paraId="723BCA73" w14:textId="77777777" w:rsidR="00E67B56" w:rsidRPr="00865D15" w:rsidRDefault="00E67B56" w:rsidP="00E67B56">
            <w:pPr>
              <w:pStyle w:val="TableText"/>
              <w:spacing w:before="0" w:after="0"/>
              <w:jc w:val="center"/>
              <w:rPr>
                <w:rFonts w:cs="Arial"/>
                <w:color w:val="000000"/>
              </w:rPr>
            </w:pPr>
            <w:r>
              <w:rPr>
                <w:rFonts w:cs="Arial"/>
                <w:color w:val="000000"/>
              </w:rPr>
              <w:t>4539</w:t>
            </w:r>
          </w:p>
        </w:tc>
        <w:tc>
          <w:tcPr>
            <w:tcW w:w="1833" w:type="dxa"/>
            <w:vAlign w:val="bottom"/>
          </w:tcPr>
          <w:p w14:paraId="7AD2A2C6"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DBB6FA6" w14:textId="070316E8"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AB73EE6" w14:textId="77777777" w:rsidR="00E67B56" w:rsidRPr="006D43A7" w:rsidRDefault="00E67B56" w:rsidP="00E67B56">
            <w:pPr>
              <w:pStyle w:val="TableText"/>
              <w:spacing w:before="0" w:after="0"/>
              <w:jc w:val="center"/>
              <w:rPr>
                <w:rFonts w:cs="Arial"/>
                <w:color w:val="000000"/>
              </w:rPr>
            </w:pPr>
            <w:r>
              <w:rPr>
                <w:rFonts w:cs="Arial"/>
                <w:color w:val="000000"/>
              </w:rPr>
              <w:t xml:space="preserve">               362 </w:t>
            </w:r>
          </w:p>
        </w:tc>
        <w:tc>
          <w:tcPr>
            <w:tcW w:w="1191" w:type="dxa"/>
            <w:vAlign w:val="bottom"/>
          </w:tcPr>
          <w:p w14:paraId="02F4C052"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282B733"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BBAD5DA"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8FE9075" w14:textId="77777777" w:rsidTr="009F2D97">
        <w:trPr>
          <w:trHeight w:val="305"/>
          <w:jc w:val="center"/>
        </w:trPr>
        <w:tc>
          <w:tcPr>
            <w:tcW w:w="2202" w:type="dxa"/>
            <w:vAlign w:val="bottom"/>
          </w:tcPr>
          <w:p w14:paraId="2DF0F7DF" w14:textId="77777777" w:rsidR="00E67B56" w:rsidRPr="00865D15" w:rsidRDefault="00E67B56" w:rsidP="00E67B56">
            <w:pPr>
              <w:pStyle w:val="TableText"/>
              <w:spacing w:before="0" w:after="0"/>
              <w:jc w:val="center"/>
              <w:rPr>
                <w:rFonts w:cs="Arial"/>
                <w:color w:val="000000"/>
              </w:rPr>
            </w:pPr>
            <w:r>
              <w:rPr>
                <w:rFonts w:cs="Arial"/>
                <w:color w:val="000000"/>
              </w:rPr>
              <w:t>4540</w:t>
            </w:r>
          </w:p>
        </w:tc>
        <w:tc>
          <w:tcPr>
            <w:tcW w:w="1833" w:type="dxa"/>
            <w:vAlign w:val="bottom"/>
          </w:tcPr>
          <w:p w14:paraId="1061F61D"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92B70AF" w14:textId="1C926CE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28E9B41" w14:textId="77777777" w:rsidR="00E67B56" w:rsidRPr="006D43A7" w:rsidRDefault="00E67B56" w:rsidP="00E67B56">
            <w:pPr>
              <w:pStyle w:val="TableText"/>
              <w:spacing w:before="0" w:after="0"/>
              <w:jc w:val="center"/>
              <w:rPr>
                <w:rFonts w:cs="Arial"/>
                <w:color w:val="000000"/>
              </w:rPr>
            </w:pPr>
            <w:r>
              <w:rPr>
                <w:rFonts w:cs="Arial"/>
                <w:color w:val="000000"/>
              </w:rPr>
              <w:t xml:space="preserve">               362 </w:t>
            </w:r>
          </w:p>
        </w:tc>
        <w:tc>
          <w:tcPr>
            <w:tcW w:w="1191" w:type="dxa"/>
            <w:vAlign w:val="bottom"/>
          </w:tcPr>
          <w:p w14:paraId="23E6D080"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8D987B4"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C37EFFC"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91ED584" w14:textId="77777777" w:rsidTr="009F2D97">
        <w:trPr>
          <w:trHeight w:val="305"/>
          <w:jc w:val="center"/>
        </w:trPr>
        <w:tc>
          <w:tcPr>
            <w:tcW w:w="2202" w:type="dxa"/>
            <w:vAlign w:val="bottom"/>
          </w:tcPr>
          <w:p w14:paraId="28F8A05D" w14:textId="77777777" w:rsidR="00E67B56" w:rsidRPr="00865D15" w:rsidRDefault="00E67B56" w:rsidP="00E67B56">
            <w:pPr>
              <w:pStyle w:val="TableText"/>
              <w:spacing w:before="0" w:after="0"/>
              <w:jc w:val="center"/>
              <w:rPr>
                <w:rFonts w:cs="Arial"/>
                <w:color w:val="000000"/>
              </w:rPr>
            </w:pPr>
            <w:r>
              <w:rPr>
                <w:rFonts w:cs="Arial"/>
                <w:color w:val="000000"/>
              </w:rPr>
              <w:t>4573</w:t>
            </w:r>
          </w:p>
        </w:tc>
        <w:tc>
          <w:tcPr>
            <w:tcW w:w="1833" w:type="dxa"/>
            <w:vAlign w:val="bottom"/>
          </w:tcPr>
          <w:p w14:paraId="652CCAAD"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2684636" w14:textId="38693469"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55A46A7" w14:textId="77777777" w:rsidR="00E67B56" w:rsidRPr="006D43A7" w:rsidRDefault="00E67B56" w:rsidP="00E67B56">
            <w:pPr>
              <w:pStyle w:val="TableText"/>
              <w:spacing w:before="0" w:after="0"/>
              <w:jc w:val="center"/>
              <w:rPr>
                <w:rFonts w:cs="Arial"/>
                <w:color w:val="000000"/>
              </w:rPr>
            </w:pPr>
            <w:r>
              <w:rPr>
                <w:rFonts w:cs="Arial"/>
                <w:color w:val="000000"/>
              </w:rPr>
              <w:t xml:space="preserve">               362 </w:t>
            </w:r>
          </w:p>
        </w:tc>
        <w:tc>
          <w:tcPr>
            <w:tcW w:w="1191" w:type="dxa"/>
            <w:vAlign w:val="bottom"/>
          </w:tcPr>
          <w:p w14:paraId="235567FD"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E830DEF"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4BA4612"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28442AE" w14:textId="77777777" w:rsidTr="009F2D97">
        <w:trPr>
          <w:trHeight w:val="305"/>
          <w:jc w:val="center"/>
        </w:trPr>
        <w:tc>
          <w:tcPr>
            <w:tcW w:w="2202" w:type="dxa"/>
            <w:vAlign w:val="bottom"/>
          </w:tcPr>
          <w:p w14:paraId="4EF1EC8A" w14:textId="77777777" w:rsidR="00E67B56" w:rsidRPr="00865D15" w:rsidRDefault="00E67B56" w:rsidP="00E67B56">
            <w:pPr>
              <w:pStyle w:val="TableText"/>
              <w:spacing w:before="0" w:after="0"/>
              <w:jc w:val="center"/>
              <w:rPr>
                <w:rFonts w:cs="Arial"/>
                <w:color w:val="000000"/>
              </w:rPr>
            </w:pPr>
            <w:r>
              <w:rPr>
                <w:rFonts w:cs="Arial"/>
                <w:color w:val="000000"/>
              </w:rPr>
              <w:t>4542</w:t>
            </w:r>
          </w:p>
        </w:tc>
        <w:tc>
          <w:tcPr>
            <w:tcW w:w="1833" w:type="dxa"/>
            <w:vAlign w:val="bottom"/>
          </w:tcPr>
          <w:p w14:paraId="320C3DD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AACC3BC" w14:textId="370C6D19"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0DDD557" w14:textId="77777777" w:rsidR="00E67B56" w:rsidRPr="006D43A7" w:rsidRDefault="00E67B56" w:rsidP="00E67B56">
            <w:pPr>
              <w:pStyle w:val="TableText"/>
              <w:spacing w:before="0" w:after="0"/>
              <w:jc w:val="center"/>
              <w:rPr>
                <w:rFonts w:cs="Arial"/>
                <w:color w:val="000000"/>
              </w:rPr>
            </w:pPr>
            <w:r>
              <w:rPr>
                <w:rFonts w:cs="Arial"/>
                <w:color w:val="000000"/>
              </w:rPr>
              <w:t xml:space="preserve">             1,449 </w:t>
            </w:r>
          </w:p>
        </w:tc>
        <w:tc>
          <w:tcPr>
            <w:tcW w:w="1191" w:type="dxa"/>
            <w:vAlign w:val="bottom"/>
          </w:tcPr>
          <w:p w14:paraId="094E66D7"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FCBFFE1"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0240FEF" w14:textId="77777777" w:rsidR="00E67B56" w:rsidRPr="00865D15"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6095F963" w14:textId="77777777" w:rsidTr="009F2D97">
        <w:trPr>
          <w:trHeight w:val="305"/>
          <w:jc w:val="center"/>
        </w:trPr>
        <w:tc>
          <w:tcPr>
            <w:tcW w:w="2202" w:type="dxa"/>
            <w:vAlign w:val="bottom"/>
          </w:tcPr>
          <w:p w14:paraId="16FED49F" w14:textId="77777777" w:rsidR="00E67B56" w:rsidRPr="00865D15" w:rsidRDefault="00E67B56" w:rsidP="00E67B56">
            <w:pPr>
              <w:pStyle w:val="TableText"/>
              <w:spacing w:before="0" w:after="0"/>
              <w:jc w:val="center"/>
              <w:rPr>
                <w:rFonts w:cs="Arial"/>
                <w:color w:val="000000"/>
              </w:rPr>
            </w:pPr>
            <w:r>
              <w:rPr>
                <w:rFonts w:cs="Arial"/>
                <w:color w:val="000000"/>
              </w:rPr>
              <w:t>4543</w:t>
            </w:r>
          </w:p>
        </w:tc>
        <w:tc>
          <w:tcPr>
            <w:tcW w:w="1833" w:type="dxa"/>
            <w:vAlign w:val="bottom"/>
          </w:tcPr>
          <w:p w14:paraId="492F8F3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095CDFA" w14:textId="72C22076" w:rsidR="00E67B56" w:rsidRPr="006D43A7"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4E0BD4F9" w14:textId="77777777" w:rsidR="00E67B56" w:rsidRPr="006D43A7" w:rsidRDefault="00E67B56" w:rsidP="00E67B56">
            <w:pPr>
              <w:pStyle w:val="TableText"/>
              <w:spacing w:before="0" w:after="0"/>
              <w:jc w:val="center"/>
              <w:rPr>
                <w:rFonts w:cs="Arial"/>
                <w:color w:val="000000"/>
              </w:rPr>
            </w:pPr>
            <w:r>
              <w:rPr>
                <w:rFonts w:cs="Arial"/>
                <w:color w:val="000000"/>
              </w:rPr>
              <w:t xml:space="preserve">             1,449 </w:t>
            </w:r>
          </w:p>
        </w:tc>
        <w:tc>
          <w:tcPr>
            <w:tcW w:w="1191" w:type="dxa"/>
            <w:vAlign w:val="bottom"/>
          </w:tcPr>
          <w:p w14:paraId="36F6368A"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E971D0F"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6428285" w14:textId="77777777" w:rsidR="00E67B56" w:rsidRPr="00865D15"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33A6D93C" w14:textId="77777777" w:rsidTr="009F2D97">
        <w:trPr>
          <w:trHeight w:val="305"/>
          <w:jc w:val="center"/>
        </w:trPr>
        <w:tc>
          <w:tcPr>
            <w:tcW w:w="2202" w:type="dxa"/>
            <w:vAlign w:val="bottom"/>
          </w:tcPr>
          <w:p w14:paraId="748D3955" w14:textId="77777777" w:rsidR="00E67B56" w:rsidRPr="00865D15" w:rsidRDefault="00E67B56" w:rsidP="00E67B56">
            <w:pPr>
              <w:pStyle w:val="TableText"/>
              <w:spacing w:before="0" w:after="0"/>
              <w:jc w:val="center"/>
              <w:rPr>
                <w:rFonts w:cs="Arial"/>
                <w:color w:val="000000"/>
              </w:rPr>
            </w:pPr>
            <w:r>
              <w:rPr>
                <w:rFonts w:cs="Arial"/>
                <w:color w:val="000000"/>
              </w:rPr>
              <w:t>4544</w:t>
            </w:r>
          </w:p>
        </w:tc>
        <w:tc>
          <w:tcPr>
            <w:tcW w:w="1833" w:type="dxa"/>
            <w:vAlign w:val="bottom"/>
          </w:tcPr>
          <w:p w14:paraId="68DD611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FE1DEA9" w14:textId="1C643A8B" w:rsidR="00E67B56" w:rsidRPr="006D43A7"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6727BB2E" w14:textId="77777777" w:rsidR="00E67B56" w:rsidRPr="006D43A7" w:rsidRDefault="00E67B56" w:rsidP="00E67B56">
            <w:pPr>
              <w:pStyle w:val="TableText"/>
              <w:spacing w:before="0" w:after="0"/>
              <w:jc w:val="center"/>
              <w:rPr>
                <w:rFonts w:cs="Arial"/>
                <w:color w:val="000000"/>
              </w:rPr>
            </w:pPr>
            <w:r>
              <w:rPr>
                <w:rFonts w:cs="Arial"/>
                <w:color w:val="000000"/>
              </w:rPr>
              <w:t xml:space="preserve">             1,449 </w:t>
            </w:r>
          </w:p>
        </w:tc>
        <w:tc>
          <w:tcPr>
            <w:tcW w:w="1191" w:type="dxa"/>
            <w:vAlign w:val="bottom"/>
          </w:tcPr>
          <w:p w14:paraId="7A44BFFB"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A85EC15"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EBEAAAF" w14:textId="77777777" w:rsidR="00E67B56" w:rsidRPr="00865D15"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106433C8" w14:textId="77777777" w:rsidTr="009F2D97">
        <w:trPr>
          <w:trHeight w:val="305"/>
          <w:jc w:val="center"/>
        </w:trPr>
        <w:tc>
          <w:tcPr>
            <w:tcW w:w="2202" w:type="dxa"/>
            <w:vAlign w:val="bottom"/>
          </w:tcPr>
          <w:p w14:paraId="22E8AE96" w14:textId="77777777" w:rsidR="00E67B56" w:rsidRPr="00865D15" w:rsidRDefault="00E67B56" w:rsidP="00E67B56">
            <w:pPr>
              <w:pStyle w:val="TableText"/>
              <w:spacing w:before="0" w:after="0"/>
              <w:jc w:val="center"/>
              <w:rPr>
                <w:rFonts w:cs="Arial"/>
                <w:color w:val="000000"/>
              </w:rPr>
            </w:pPr>
            <w:r>
              <w:rPr>
                <w:rFonts w:cs="Arial"/>
                <w:color w:val="000000"/>
              </w:rPr>
              <w:t>4545</w:t>
            </w:r>
          </w:p>
        </w:tc>
        <w:tc>
          <w:tcPr>
            <w:tcW w:w="1833" w:type="dxa"/>
            <w:vAlign w:val="bottom"/>
          </w:tcPr>
          <w:p w14:paraId="537E7786"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5BC3103" w14:textId="4C269AB8" w:rsidR="00E67B56" w:rsidRPr="006D43A7"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FB1180F" w14:textId="77777777" w:rsidR="00E67B56" w:rsidRPr="006D43A7" w:rsidRDefault="00E67B56" w:rsidP="00E67B56">
            <w:pPr>
              <w:pStyle w:val="TableText"/>
              <w:spacing w:before="0" w:after="0"/>
              <w:jc w:val="center"/>
              <w:rPr>
                <w:rFonts w:cs="Arial"/>
                <w:color w:val="000000"/>
              </w:rPr>
            </w:pPr>
            <w:r>
              <w:rPr>
                <w:rFonts w:cs="Arial"/>
                <w:color w:val="000000"/>
              </w:rPr>
              <w:t xml:space="preserve">             1,449 </w:t>
            </w:r>
          </w:p>
        </w:tc>
        <w:tc>
          <w:tcPr>
            <w:tcW w:w="1191" w:type="dxa"/>
            <w:vAlign w:val="bottom"/>
          </w:tcPr>
          <w:p w14:paraId="17F4B45E"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1B8477A"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59AD82E" w14:textId="77777777" w:rsidR="00E67B56" w:rsidRPr="00865D15"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4FAFD494" w14:textId="77777777" w:rsidTr="009F2D97">
        <w:trPr>
          <w:trHeight w:val="305"/>
          <w:jc w:val="center"/>
        </w:trPr>
        <w:tc>
          <w:tcPr>
            <w:tcW w:w="2202" w:type="dxa"/>
            <w:vAlign w:val="bottom"/>
          </w:tcPr>
          <w:p w14:paraId="6F2335AD" w14:textId="77777777" w:rsidR="00E67B56" w:rsidRPr="00865D15" w:rsidRDefault="00E67B56" w:rsidP="00E67B56">
            <w:pPr>
              <w:pStyle w:val="TableText"/>
              <w:spacing w:before="0" w:after="0"/>
              <w:jc w:val="center"/>
              <w:rPr>
                <w:rFonts w:cs="Arial"/>
                <w:color w:val="000000"/>
              </w:rPr>
            </w:pPr>
            <w:r>
              <w:rPr>
                <w:rFonts w:cs="Arial"/>
                <w:color w:val="000000"/>
              </w:rPr>
              <w:t>4546</w:t>
            </w:r>
          </w:p>
        </w:tc>
        <w:tc>
          <w:tcPr>
            <w:tcW w:w="1833" w:type="dxa"/>
            <w:vAlign w:val="bottom"/>
          </w:tcPr>
          <w:p w14:paraId="34CF2CA1"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AEFDCDB" w14:textId="000A75D7" w:rsidR="00E67B56" w:rsidRPr="006D43A7"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2EF87229" w14:textId="77777777" w:rsidR="00E67B56" w:rsidRPr="006D43A7" w:rsidRDefault="00E67B56" w:rsidP="00E67B56">
            <w:pPr>
              <w:pStyle w:val="TableText"/>
              <w:spacing w:before="0" w:after="0"/>
              <w:jc w:val="center"/>
              <w:rPr>
                <w:rFonts w:cs="Arial"/>
                <w:color w:val="000000"/>
              </w:rPr>
            </w:pPr>
            <w:r>
              <w:rPr>
                <w:rFonts w:cs="Arial"/>
                <w:color w:val="000000"/>
              </w:rPr>
              <w:t xml:space="preserve">             1,449 </w:t>
            </w:r>
          </w:p>
        </w:tc>
        <w:tc>
          <w:tcPr>
            <w:tcW w:w="1191" w:type="dxa"/>
            <w:vAlign w:val="bottom"/>
          </w:tcPr>
          <w:p w14:paraId="0C405601"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B30264E"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13A2BD2" w14:textId="77777777" w:rsidR="00E67B56" w:rsidRPr="00865D15"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105C4135" w14:textId="77777777" w:rsidTr="009F2D97">
        <w:trPr>
          <w:trHeight w:val="305"/>
          <w:jc w:val="center"/>
        </w:trPr>
        <w:tc>
          <w:tcPr>
            <w:tcW w:w="2202" w:type="dxa"/>
            <w:vAlign w:val="bottom"/>
          </w:tcPr>
          <w:p w14:paraId="277B21EF" w14:textId="77777777" w:rsidR="00E67B56" w:rsidRPr="00865D15" w:rsidRDefault="00E67B56" w:rsidP="00E67B56">
            <w:pPr>
              <w:pStyle w:val="TableText"/>
              <w:spacing w:before="0" w:after="0"/>
              <w:jc w:val="center"/>
              <w:rPr>
                <w:rFonts w:cs="Arial"/>
                <w:color w:val="000000"/>
              </w:rPr>
            </w:pPr>
            <w:r>
              <w:rPr>
                <w:rFonts w:cs="Arial"/>
                <w:color w:val="000000"/>
              </w:rPr>
              <w:t>4547</w:t>
            </w:r>
          </w:p>
        </w:tc>
        <w:tc>
          <w:tcPr>
            <w:tcW w:w="1833" w:type="dxa"/>
            <w:vAlign w:val="bottom"/>
          </w:tcPr>
          <w:p w14:paraId="39D1A471"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A9E5BFE" w14:textId="2C576949" w:rsidR="00E67B56" w:rsidRPr="006D43A7"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683BEA0D" w14:textId="77777777" w:rsidR="00E67B56" w:rsidRPr="006D43A7" w:rsidRDefault="00E67B56" w:rsidP="00E67B56">
            <w:pPr>
              <w:pStyle w:val="TableText"/>
              <w:spacing w:before="0" w:after="0"/>
              <w:jc w:val="center"/>
              <w:rPr>
                <w:rFonts w:cs="Arial"/>
                <w:color w:val="000000"/>
              </w:rPr>
            </w:pPr>
            <w:r>
              <w:rPr>
                <w:rFonts w:cs="Arial"/>
                <w:color w:val="000000"/>
              </w:rPr>
              <w:t xml:space="preserve">             1,087 </w:t>
            </w:r>
          </w:p>
        </w:tc>
        <w:tc>
          <w:tcPr>
            <w:tcW w:w="1191" w:type="dxa"/>
            <w:vAlign w:val="bottom"/>
          </w:tcPr>
          <w:p w14:paraId="5D8ED933"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C2F699F"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1F3C869" w14:textId="77777777" w:rsidR="00E67B56" w:rsidRPr="00865D15"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3B31D096" w14:textId="77777777" w:rsidTr="009F2D97">
        <w:trPr>
          <w:trHeight w:val="305"/>
          <w:jc w:val="center"/>
        </w:trPr>
        <w:tc>
          <w:tcPr>
            <w:tcW w:w="2202" w:type="dxa"/>
            <w:vAlign w:val="bottom"/>
          </w:tcPr>
          <w:p w14:paraId="3E3E58A8" w14:textId="77777777" w:rsidR="00E67B56" w:rsidRPr="00865D15" w:rsidRDefault="00E67B56" w:rsidP="00E67B56">
            <w:pPr>
              <w:pStyle w:val="TableText"/>
              <w:spacing w:before="0" w:after="0"/>
              <w:jc w:val="center"/>
              <w:rPr>
                <w:rFonts w:cs="Arial"/>
                <w:color w:val="000000"/>
              </w:rPr>
            </w:pPr>
            <w:r>
              <w:rPr>
                <w:rFonts w:cs="Arial"/>
                <w:color w:val="000000"/>
              </w:rPr>
              <w:t>4548</w:t>
            </w:r>
          </w:p>
        </w:tc>
        <w:tc>
          <w:tcPr>
            <w:tcW w:w="1833" w:type="dxa"/>
            <w:vAlign w:val="bottom"/>
          </w:tcPr>
          <w:p w14:paraId="78DC0D07"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CECCA3E" w14:textId="306EE77E" w:rsidR="00E67B56" w:rsidRPr="006D43A7"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13177A61" w14:textId="77777777" w:rsidR="00E67B56" w:rsidRPr="006D43A7" w:rsidRDefault="00E67B56" w:rsidP="00E67B56">
            <w:pPr>
              <w:pStyle w:val="TableText"/>
              <w:spacing w:before="0" w:after="0"/>
              <w:jc w:val="center"/>
              <w:rPr>
                <w:rFonts w:cs="Arial"/>
                <w:color w:val="000000"/>
              </w:rPr>
            </w:pPr>
            <w:r>
              <w:rPr>
                <w:rFonts w:cs="Arial"/>
                <w:color w:val="000000"/>
              </w:rPr>
              <w:t xml:space="preserve">             1,087 </w:t>
            </w:r>
          </w:p>
        </w:tc>
        <w:tc>
          <w:tcPr>
            <w:tcW w:w="1191" w:type="dxa"/>
            <w:vAlign w:val="bottom"/>
          </w:tcPr>
          <w:p w14:paraId="06BE8427"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5E08663"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19062FA" w14:textId="77777777" w:rsidR="00E67B56" w:rsidRPr="00865D15"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6EFDDA4E" w14:textId="77777777" w:rsidTr="009F2D97">
        <w:trPr>
          <w:trHeight w:val="305"/>
          <w:jc w:val="center"/>
        </w:trPr>
        <w:tc>
          <w:tcPr>
            <w:tcW w:w="2202" w:type="dxa"/>
            <w:vAlign w:val="bottom"/>
          </w:tcPr>
          <w:p w14:paraId="011BD413" w14:textId="77777777" w:rsidR="00E67B56" w:rsidRPr="00865D15" w:rsidRDefault="00E67B56" w:rsidP="00E67B56">
            <w:pPr>
              <w:pStyle w:val="TableText"/>
              <w:spacing w:before="0" w:after="0"/>
              <w:jc w:val="center"/>
              <w:rPr>
                <w:rFonts w:cs="Arial"/>
                <w:color w:val="000000"/>
              </w:rPr>
            </w:pPr>
            <w:r>
              <w:rPr>
                <w:rFonts w:cs="Arial"/>
                <w:color w:val="000000"/>
              </w:rPr>
              <w:t>4549</w:t>
            </w:r>
          </w:p>
        </w:tc>
        <w:tc>
          <w:tcPr>
            <w:tcW w:w="1833" w:type="dxa"/>
            <w:vAlign w:val="bottom"/>
          </w:tcPr>
          <w:p w14:paraId="23A39E9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708D257" w14:textId="29B3A950"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87A28C4" w14:textId="77777777" w:rsidR="00E67B56" w:rsidRPr="006D43A7" w:rsidRDefault="00E67B56" w:rsidP="00E67B56">
            <w:pPr>
              <w:pStyle w:val="TableText"/>
              <w:spacing w:before="0" w:after="0"/>
              <w:jc w:val="center"/>
              <w:rPr>
                <w:rFonts w:cs="Arial"/>
                <w:color w:val="000000"/>
              </w:rPr>
            </w:pPr>
            <w:r>
              <w:rPr>
                <w:rFonts w:cs="Arial"/>
                <w:color w:val="000000"/>
              </w:rPr>
              <w:t xml:space="preserve">             1,087 </w:t>
            </w:r>
          </w:p>
        </w:tc>
        <w:tc>
          <w:tcPr>
            <w:tcW w:w="1191" w:type="dxa"/>
            <w:vAlign w:val="bottom"/>
          </w:tcPr>
          <w:p w14:paraId="517A9835"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72DFB26"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A08CF19" w14:textId="77777777" w:rsidR="00E67B56" w:rsidRPr="00865D15"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1498FD57" w14:textId="77777777" w:rsidTr="009F2D97">
        <w:trPr>
          <w:trHeight w:val="305"/>
          <w:jc w:val="center"/>
        </w:trPr>
        <w:tc>
          <w:tcPr>
            <w:tcW w:w="2202" w:type="dxa"/>
            <w:vAlign w:val="bottom"/>
          </w:tcPr>
          <w:p w14:paraId="1BACD594" w14:textId="77777777" w:rsidR="00E67B56" w:rsidRPr="00865D15" w:rsidRDefault="00E67B56" w:rsidP="00E67B56">
            <w:pPr>
              <w:pStyle w:val="TableText"/>
              <w:spacing w:before="0" w:after="0"/>
              <w:jc w:val="center"/>
              <w:rPr>
                <w:rFonts w:cs="Arial"/>
                <w:color w:val="000000"/>
              </w:rPr>
            </w:pPr>
            <w:r>
              <w:rPr>
                <w:rFonts w:cs="Arial"/>
                <w:color w:val="000000"/>
              </w:rPr>
              <w:t>4550</w:t>
            </w:r>
          </w:p>
        </w:tc>
        <w:tc>
          <w:tcPr>
            <w:tcW w:w="1833" w:type="dxa"/>
            <w:vAlign w:val="bottom"/>
          </w:tcPr>
          <w:p w14:paraId="508A505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5387DE1" w14:textId="6C73220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3421900" w14:textId="77777777" w:rsidR="00E67B56" w:rsidRPr="006D43A7" w:rsidRDefault="00E67B56" w:rsidP="00E67B56">
            <w:pPr>
              <w:pStyle w:val="TableText"/>
              <w:spacing w:before="0" w:after="0"/>
              <w:jc w:val="center"/>
              <w:rPr>
                <w:rFonts w:cs="Arial"/>
                <w:color w:val="000000"/>
              </w:rPr>
            </w:pPr>
            <w:r>
              <w:rPr>
                <w:rFonts w:cs="Arial"/>
                <w:color w:val="000000"/>
              </w:rPr>
              <w:t xml:space="preserve">             1,087 </w:t>
            </w:r>
          </w:p>
        </w:tc>
        <w:tc>
          <w:tcPr>
            <w:tcW w:w="1191" w:type="dxa"/>
            <w:vAlign w:val="bottom"/>
          </w:tcPr>
          <w:p w14:paraId="59C5DCEE"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6B97EB0"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53DF2D0" w14:textId="77777777" w:rsidR="00E67B56" w:rsidRPr="00865D15"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53863299" w14:textId="77777777" w:rsidTr="009F2D97">
        <w:trPr>
          <w:trHeight w:val="305"/>
          <w:jc w:val="center"/>
        </w:trPr>
        <w:tc>
          <w:tcPr>
            <w:tcW w:w="2202" w:type="dxa"/>
            <w:vAlign w:val="bottom"/>
          </w:tcPr>
          <w:p w14:paraId="4C3BBC09" w14:textId="77777777" w:rsidR="00E67B56" w:rsidRPr="00865D15" w:rsidRDefault="00E67B56" w:rsidP="00E67B56">
            <w:pPr>
              <w:pStyle w:val="TableText"/>
              <w:spacing w:before="0" w:after="0"/>
              <w:jc w:val="center"/>
              <w:rPr>
                <w:rFonts w:cs="Arial"/>
                <w:color w:val="000000"/>
              </w:rPr>
            </w:pPr>
            <w:r>
              <w:rPr>
                <w:rFonts w:cs="Arial"/>
                <w:color w:val="000000"/>
              </w:rPr>
              <w:t>4551</w:t>
            </w:r>
          </w:p>
        </w:tc>
        <w:tc>
          <w:tcPr>
            <w:tcW w:w="1833" w:type="dxa"/>
            <w:vAlign w:val="bottom"/>
          </w:tcPr>
          <w:p w14:paraId="2AA97F6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389A654" w14:textId="26FC6C0B" w:rsidR="00E67B56" w:rsidRPr="006D43A7" w:rsidRDefault="00E67B56" w:rsidP="00E67B56">
            <w:pPr>
              <w:pStyle w:val="TableText"/>
              <w:spacing w:before="0" w:after="0"/>
              <w:jc w:val="center"/>
              <w:rPr>
                <w:rFonts w:cs="Arial"/>
                <w:color w:val="000000"/>
              </w:rPr>
            </w:pPr>
            <w:r>
              <w:rPr>
                <w:rFonts w:cs="Arial"/>
                <w:color w:val="000000"/>
              </w:rPr>
              <w:t xml:space="preserve"> </w:t>
            </w:r>
            <w:r w:rsidR="006A068B">
              <w:rPr>
                <w:rFonts w:cs="Arial"/>
                <w:color w:val="000000"/>
              </w:rPr>
              <w:t>Yes</w:t>
            </w:r>
            <w:r>
              <w:rPr>
                <w:rFonts w:cs="Arial"/>
                <w:color w:val="000000"/>
              </w:rPr>
              <w:t xml:space="preserve"> </w:t>
            </w:r>
          </w:p>
        </w:tc>
        <w:tc>
          <w:tcPr>
            <w:tcW w:w="1283" w:type="dxa"/>
            <w:vAlign w:val="bottom"/>
          </w:tcPr>
          <w:p w14:paraId="12BEAD6D" w14:textId="77777777" w:rsidR="00E67B56" w:rsidRPr="006D43A7" w:rsidRDefault="00E67B56" w:rsidP="00E67B56">
            <w:pPr>
              <w:pStyle w:val="TableText"/>
              <w:spacing w:before="0" w:after="0"/>
              <w:jc w:val="center"/>
              <w:rPr>
                <w:rFonts w:cs="Arial"/>
                <w:color w:val="000000"/>
              </w:rPr>
            </w:pPr>
            <w:r>
              <w:rPr>
                <w:rFonts w:cs="Arial"/>
                <w:color w:val="000000"/>
              </w:rPr>
              <w:t xml:space="preserve">             3,623 </w:t>
            </w:r>
          </w:p>
        </w:tc>
        <w:tc>
          <w:tcPr>
            <w:tcW w:w="1191" w:type="dxa"/>
            <w:vAlign w:val="bottom"/>
          </w:tcPr>
          <w:p w14:paraId="380FD7F5"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2DCB608"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8403D8D" w14:textId="77777777" w:rsidR="00E67B56" w:rsidRPr="00865D15" w:rsidRDefault="00E67B56" w:rsidP="00E67B56">
            <w:pPr>
              <w:pStyle w:val="TableText"/>
              <w:spacing w:before="0" w:after="0"/>
              <w:jc w:val="center"/>
              <w:rPr>
                <w:rFonts w:cs="Arial"/>
                <w:color w:val="000000"/>
              </w:rPr>
            </w:pPr>
            <w:r>
              <w:rPr>
                <w:rFonts w:cs="Arial"/>
                <w:color w:val="000000"/>
              </w:rPr>
              <w:t xml:space="preserve">      3,623 </w:t>
            </w:r>
          </w:p>
        </w:tc>
      </w:tr>
      <w:tr w:rsidR="00E67B56" w:rsidRPr="00DD3384" w14:paraId="5EDAC430" w14:textId="77777777" w:rsidTr="009F2D97">
        <w:trPr>
          <w:trHeight w:val="305"/>
          <w:jc w:val="center"/>
        </w:trPr>
        <w:tc>
          <w:tcPr>
            <w:tcW w:w="2202" w:type="dxa"/>
            <w:vAlign w:val="bottom"/>
          </w:tcPr>
          <w:p w14:paraId="5E4FF278" w14:textId="77777777" w:rsidR="00E67B56" w:rsidRPr="00865D15" w:rsidRDefault="00E67B56" w:rsidP="00E67B56">
            <w:pPr>
              <w:pStyle w:val="TableText"/>
              <w:spacing w:before="0" w:after="0"/>
              <w:jc w:val="center"/>
              <w:rPr>
                <w:rFonts w:cs="Arial"/>
                <w:color w:val="000000"/>
              </w:rPr>
            </w:pPr>
            <w:r>
              <w:rPr>
                <w:rFonts w:cs="Arial"/>
                <w:color w:val="000000"/>
              </w:rPr>
              <w:t>4552</w:t>
            </w:r>
          </w:p>
        </w:tc>
        <w:tc>
          <w:tcPr>
            <w:tcW w:w="1833" w:type="dxa"/>
            <w:vAlign w:val="bottom"/>
          </w:tcPr>
          <w:p w14:paraId="3C15CC1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B43A124" w14:textId="3CC9A907"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C89B58C" w14:textId="77777777" w:rsidR="00E67B56" w:rsidRPr="006D43A7" w:rsidRDefault="00E67B56" w:rsidP="00E67B56">
            <w:pPr>
              <w:pStyle w:val="TableText"/>
              <w:spacing w:before="0" w:after="0"/>
              <w:jc w:val="center"/>
              <w:rPr>
                <w:rFonts w:cs="Arial"/>
                <w:color w:val="000000"/>
              </w:rPr>
            </w:pPr>
            <w:r>
              <w:rPr>
                <w:rFonts w:cs="Arial"/>
                <w:color w:val="000000"/>
              </w:rPr>
              <w:t xml:space="preserve">             1,087 </w:t>
            </w:r>
          </w:p>
        </w:tc>
        <w:tc>
          <w:tcPr>
            <w:tcW w:w="1191" w:type="dxa"/>
            <w:vAlign w:val="bottom"/>
          </w:tcPr>
          <w:p w14:paraId="2A06A30A"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BA96EAE"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E07DDF5" w14:textId="77777777" w:rsidR="00E67B56" w:rsidRPr="00865D15"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20B499B3" w14:textId="77777777" w:rsidTr="009F2D97">
        <w:trPr>
          <w:trHeight w:val="305"/>
          <w:jc w:val="center"/>
        </w:trPr>
        <w:tc>
          <w:tcPr>
            <w:tcW w:w="2202" w:type="dxa"/>
            <w:vAlign w:val="bottom"/>
          </w:tcPr>
          <w:p w14:paraId="09A54A85" w14:textId="77777777" w:rsidR="00E67B56" w:rsidRPr="00865D15" w:rsidRDefault="00E67B56" w:rsidP="00E67B56">
            <w:pPr>
              <w:pStyle w:val="TableText"/>
              <w:spacing w:before="0" w:after="0"/>
              <w:jc w:val="center"/>
              <w:rPr>
                <w:rFonts w:cs="Arial"/>
                <w:color w:val="000000"/>
              </w:rPr>
            </w:pPr>
            <w:r>
              <w:rPr>
                <w:rFonts w:cs="Arial"/>
                <w:color w:val="000000"/>
              </w:rPr>
              <w:t>4553</w:t>
            </w:r>
          </w:p>
        </w:tc>
        <w:tc>
          <w:tcPr>
            <w:tcW w:w="1833" w:type="dxa"/>
            <w:vAlign w:val="bottom"/>
          </w:tcPr>
          <w:p w14:paraId="25288511"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E85B239" w14:textId="1F6652E1"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A12EE68" w14:textId="77777777" w:rsidR="00E67B56" w:rsidRPr="006D43A7" w:rsidRDefault="00E67B56" w:rsidP="00E67B56">
            <w:pPr>
              <w:pStyle w:val="TableText"/>
              <w:spacing w:before="0" w:after="0"/>
              <w:jc w:val="center"/>
              <w:rPr>
                <w:rFonts w:cs="Arial"/>
                <w:color w:val="000000"/>
              </w:rPr>
            </w:pPr>
            <w:r>
              <w:rPr>
                <w:rFonts w:cs="Arial"/>
                <w:color w:val="000000"/>
              </w:rPr>
              <w:t xml:space="preserve">             2,899 </w:t>
            </w:r>
          </w:p>
        </w:tc>
        <w:tc>
          <w:tcPr>
            <w:tcW w:w="1191" w:type="dxa"/>
            <w:vAlign w:val="bottom"/>
          </w:tcPr>
          <w:p w14:paraId="1350BA04"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AFCE1B4"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26B7D58" w14:textId="77777777" w:rsidR="00E67B56" w:rsidRPr="00865D15" w:rsidRDefault="00E67B56" w:rsidP="00E67B56">
            <w:pPr>
              <w:pStyle w:val="TableText"/>
              <w:spacing w:before="0" w:after="0"/>
              <w:jc w:val="center"/>
              <w:rPr>
                <w:rFonts w:cs="Arial"/>
                <w:color w:val="000000"/>
              </w:rPr>
            </w:pPr>
            <w:r>
              <w:rPr>
                <w:rFonts w:cs="Arial"/>
                <w:color w:val="000000"/>
              </w:rPr>
              <w:t xml:space="preserve">      2,899 </w:t>
            </w:r>
          </w:p>
        </w:tc>
      </w:tr>
      <w:tr w:rsidR="00E67B56" w:rsidRPr="00DD3384" w14:paraId="2E6DCA8D" w14:textId="77777777" w:rsidTr="009F2D97">
        <w:trPr>
          <w:trHeight w:val="305"/>
          <w:jc w:val="center"/>
        </w:trPr>
        <w:tc>
          <w:tcPr>
            <w:tcW w:w="2202" w:type="dxa"/>
            <w:vAlign w:val="bottom"/>
          </w:tcPr>
          <w:p w14:paraId="4B791DE7" w14:textId="77777777" w:rsidR="00E67B56" w:rsidRPr="00865D15" w:rsidRDefault="00E67B56" w:rsidP="00E67B56">
            <w:pPr>
              <w:pStyle w:val="TableText"/>
              <w:spacing w:before="0" w:after="0"/>
              <w:jc w:val="center"/>
              <w:rPr>
                <w:rFonts w:cs="Arial"/>
                <w:color w:val="000000"/>
              </w:rPr>
            </w:pPr>
            <w:r>
              <w:rPr>
                <w:rFonts w:cs="Arial"/>
                <w:color w:val="000000"/>
              </w:rPr>
              <w:t>4554</w:t>
            </w:r>
          </w:p>
        </w:tc>
        <w:tc>
          <w:tcPr>
            <w:tcW w:w="1833" w:type="dxa"/>
            <w:vAlign w:val="bottom"/>
          </w:tcPr>
          <w:p w14:paraId="007CF167"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4459EA9" w14:textId="33863358" w:rsidR="00E67B56" w:rsidRPr="006D43A7"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DE4939D" w14:textId="77777777" w:rsidR="00E67B56" w:rsidRPr="006D43A7" w:rsidRDefault="00E67B56" w:rsidP="00E67B56">
            <w:pPr>
              <w:pStyle w:val="TableText"/>
              <w:spacing w:before="0" w:after="0"/>
              <w:jc w:val="center"/>
              <w:rPr>
                <w:rFonts w:cs="Arial"/>
                <w:color w:val="000000"/>
              </w:rPr>
            </w:pPr>
            <w:r>
              <w:rPr>
                <w:rFonts w:cs="Arial"/>
                <w:color w:val="000000"/>
              </w:rPr>
              <w:t xml:space="preserve">             2,899 </w:t>
            </w:r>
          </w:p>
        </w:tc>
        <w:tc>
          <w:tcPr>
            <w:tcW w:w="1191" w:type="dxa"/>
            <w:vAlign w:val="bottom"/>
          </w:tcPr>
          <w:p w14:paraId="14FFA14A"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DDB50A7"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1B1D60E" w14:textId="77777777" w:rsidR="00E67B56" w:rsidRPr="00865D15" w:rsidRDefault="00E67B56" w:rsidP="00E67B56">
            <w:pPr>
              <w:pStyle w:val="TableText"/>
              <w:spacing w:before="0" w:after="0"/>
              <w:jc w:val="center"/>
              <w:rPr>
                <w:rFonts w:cs="Arial"/>
                <w:color w:val="000000"/>
              </w:rPr>
            </w:pPr>
            <w:r>
              <w:rPr>
                <w:rFonts w:cs="Arial"/>
                <w:color w:val="000000"/>
              </w:rPr>
              <w:t xml:space="preserve">      2,899 </w:t>
            </w:r>
          </w:p>
        </w:tc>
      </w:tr>
      <w:tr w:rsidR="00E67B56" w:rsidRPr="00DD3384" w14:paraId="6FCF0054" w14:textId="77777777" w:rsidTr="009F2D97">
        <w:trPr>
          <w:trHeight w:val="305"/>
          <w:jc w:val="center"/>
        </w:trPr>
        <w:tc>
          <w:tcPr>
            <w:tcW w:w="2202" w:type="dxa"/>
            <w:vAlign w:val="bottom"/>
          </w:tcPr>
          <w:p w14:paraId="4500598A" w14:textId="77777777" w:rsidR="00E67B56" w:rsidRPr="00865D15" w:rsidRDefault="00E67B56" w:rsidP="00E67B56">
            <w:pPr>
              <w:pStyle w:val="TableText"/>
              <w:spacing w:before="0" w:after="0"/>
              <w:jc w:val="center"/>
              <w:rPr>
                <w:rFonts w:cs="Arial"/>
                <w:color w:val="000000"/>
              </w:rPr>
            </w:pPr>
            <w:r>
              <w:rPr>
                <w:rFonts w:cs="Arial"/>
                <w:color w:val="000000"/>
              </w:rPr>
              <w:t>4555</w:t>
            </w:r>
          </w:p>
        </w:tc>
        <w:tc>
          <w:tcPr>
            <w:tcW w:w="1833" w:type="dxa"/>
            <w:vAlign w:val="bottom"/>
          </w:tcPr>
          <w:p w14:paraId="3977E69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7D4FD93" w14:textId="3E6C73E3" w:rsidR="00E67B56" w:rsidRPr="006D43A7"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5110D362" w14:textId="77777777" w:rsidR="00E67B56" w:rsidRPr="006D43A7" w:rsidRDefault="00E67B56" w:rsidP="00E67B56">
            <w:pPr>
              <w:pStyle w:val="TableText"/>
              <w:spacing w:before="0" w:after="0"/>
              <w:jc w:val="center"/>
              <w:rPr>
                <w:rFonts w:cs="Arial"/>
                <w:color w:val="000000"/>
              </w:rPr>
            </w:pPr>
            <w:r>
              <w:rPr>
                <w:rFonts w:cs="Arial"/>
                <w:color w:val="000000"/>
              </w:rPr>
              <w:t xml:space="preserve">             2,899 </w:t>
            </w:r>
          </w:p>
        </w:tc>
        <w:tc>
          <w:tcPr>
            <w:tcW w:w="1191" w:type="dxa"/>
            <w:vAlign w:val="bottom"/>
          </w:tcPr>
          <w:p w14:paraId="0D8A2E6C"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9239438"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4F9D78D" w14:textId="77777777" w:rsidR="00E67B56" w:rsidRPr="00865D15" w:rsidRDefault="00E67B56" w:rsidP="00E67B56">
            <w:pPr>
              <w:pStyle w:val="TableText"/>
              <w:spacing w:before="0" w:after="0"/>
              <w:jc w:val="center"/>
              <w:rPr>
                <w:rFonts w:cs="Arial"/>
                <w:color w:val="000000"/>
              </w:rPr>
            </w:pPr>
            <w:r>
              <w:rPr>
                <w:rFonts w:cs="Arial"/>
                <w:color w:val="000000"/>
              </w:rPr>
              <w:t xml:space="preserve">      2,899 </w:t>
            </w:r>
          </w:p>
        </w:tc>
      </w:tr>
      <w:tr w:rsidR="00E67B56" w:rsidRPr="00DD3384" w14:paraId="60696BBF" w14:textId="77777777" w:rsidTr="009F2D97">
        <w:trPr>
          <w:trHeight w:val="305"/>
          <w:jc w:val="center"/>
        </w:trPr>
        <w:tc>
          <w:tcPr>
            <w:tcW w:w="2202" w:type="dxa"/>
            <w:vAlign w:val="bottom"/>
          </w:tcPr>
          <w:p w14:paraId="734C9AFC" w14:textId="77777777" w:rsidR="00E67B56" w:rsidRPr="00865D15" w:rsidRDefault="00E67B56" w:rsidP="00E67B56">
            <w:pPr>
              <w:pStyle w:val="TableText"/>
              <w:spacing w:before="0" w:after="0"/>
              <w:jc w:val="center"/>
              <w:rPr>
                <w:rFonts w:cs="Arial"/>
                <w:color w:val="000000"/>
              </w:rPr>
            </w:pPr>
            <w:r>
              <w:rPr>
                <w:rFonts w:cs="Arial"/>
                <w:color w:val="000000"/>
              </w:rPr>
              <w:t>4556</w:t>
            </w:r>
          </w:p>
        </w:tc>
        <w:tc>
          <w:tcPr>
            <w:tcW w:w="1833" w:type="dxa"/>
            <w:vAlign w:val="bottom"/>
          </w:tcPr>
          <w:p w14:paraId="5CE2BB2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1324F31" w14:textId="61A698CA"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214A8A0" w14:textId="77777777" w:rsidR="00E67B56" w:rsidRPr="006D43A7" w:rsidRDefault="00E67B56" w:rsidP="00E67B56">
            <w:pPr>
              <w:pStyle w:val="TableText"/>
              <w:spacing w:before="0" w:after="0"/>
              <w:jc w:val="center"/>
              <w:rPr>
                <w:rFonts w:cs="Arial"/>
                <w:color w:val="000000"/>
              </w:rPr>
            </w:pPr>
            <w:r>
              <w:rPr>
                <w:rFonts w:cs="Arial"/>
                <w:color w:val="000000"/>
              </w:rPr>
              <w:t xml:space="preserve">             3,623 </w:t>
            </w:r>
          </w:p>
        </w:tc>
        <w:tc>
          <w:tcPr>
            <w:tcW w:w="1191" w:type="dxa"/>
            <w:vAlign w:val="bottom"/>
          </w:tcPr>
          <w:p w14:paraId="6D95C0D7"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513DEB8"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65405A6" w14:textId="77777777" w:rsidR="00E67B56" w:rsidRPr="00865D15" w:rsidRDefault="00E67B56" w:rsidP="00E67B56">
            <w:pPr>
              <w:pStyle w:val="TableText"/>
              <w:spacing w:before="0" w:after="0"/>
              <w:jc w:val="center"/>
              <w:rPr>
                <w:rFonts w:cs="Arial"/>
                <w:color w:val="000000"/>
              </w:rPr>
            </w:pPr>
            <w:r>
              <w:rPr>
                <w:rFonts w:cs="Arial"/>
                <w:color w:val="000000"/>
              </w:rPr>
              <w:t xml:space="preserve">      3,623 </w:t>
            </w:r>
          </w:p>
        </w:tc>
      </w:tr>
      <w:tr w:rsidR="00E67B56" w:rsidRPr="00DD3384" w14:paraId="0A08AD7A" w14:textId="77777777" w:rsidTr="009F2D97">
        <w:trPr>
          <w:trHeight w:val="305"/>
          <w:jc w:val="center"/>
        </w:trPr>
        <w:tc>
          <w:tcPr>
            <w:tcW w:w="2202" w:type="dxa"/>
            <w:vAlign w:val="bottom"/>
          </w:tcPr>
          <w:p w14:paraId="4757724D" w14:textId="77777777" w:rsidR="00E67B56" w:rsidRPr="00865D15" w:rsidRDefault="00E67B56" w:rsidP="00E67B56">
            <w:pPr>
              <w:pStyle w:val="TableText"/>
              <w:spacing w:before="0" w:after="0"/>
              <w:jc w:val="center"/>
              <w:rPr>
                <w:rFonts w:cs="Arial"/>
                <w:color w:val="000000"/>
              </w:rPr>
            </w:pPr>
            <w:r>
              <w:rPr>
                <w:rFonts w:cs="Arial"/>
                <w:color w:val="000000"/>
              </w:rPr>
              <w:t>4557</w:t>
            </w:r>
          </w:p>
        </w:tc>
        <w:tc>
          <w:tcPr>
            <w:tcW w:w="1833" w:type="dxa"/>
            <w:vAlign w:val="bottom"/>
          </w:tcPr>
          <w:p w14:paraId="00C8CDB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289965D" w14:textId="4F40689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35A4B4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3,623 </w:t>
            </w:r>
          </w:p>
        </w:tc>
        <w:tc>
          <w:tcPr>
            <w:tcW w:w="1191" w:type="dxa"/>
            <w:vAlign w:val="bottom"/>
          </w:tcPr>
          <w:p w14:paraId="1A077BF7"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C2B6A54"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89AE9D1" w14:textId="77777777" w:rsidR="00E67B56" w:rsidRPr="00865D15" w:rsidRDefault="00E67B56" w:rsidP="00E67B56">
            <w:pPr>
              <w:pStyle w:val="TableText"/>
              <w:spacing w:before="0" w:after="0"/>
              <w:jc w:val="center"/>
              <w:rPr>
                <w:rFonts w:cs="Arial"/>
                <w:color w:val="000000"/>
              </w:rPr>
            </w:pPr>
            <w:r>
              <w:rPr>
                <w:rFonts w:cs="Arial"/>
                <w:color w:val="000000"/>
              </w:rPr>
              <w:t xml:space="preserve">      3,623 </w:t>
            </w:r>
          </w:p>
        </w:tc>
      </w:tr>
      <w:tr w:rsidR="00E67B56" w:rsidRPr="00DD3384" w14:paraId="31957C6F" w14:textId="77777777" w:rsidTr="009F2D97">
        <w:trPr>
          <w:trHeight w:val="305"/>
          <w:jc w:val="center"/>
        </w:trPr>
        <w:tc>
          <w:tcPr>
            <w:tcW w:w="2202" w:type="dxa"/>
            <w:vAlign w:val="bottom"/>
          </w:tcPr>
          <w:p w14:paraId="09F3DDCB" w14:textId="77777777" w:rsidR="00E67B56" w:rsidRPr="00865D15" w:rsidRDefault="00E67B56" w:rsidP="00E67B56">
            <w:pPr>
              <w:pStyle w:val="TableText"/>
              <w:spacing w:before="0" w:after="0"/>
              <w:jc w:val="center"/>
              <w:rPr>
                <w:rFonts w:cs="Arial"/>
                <w:color w:val="000000"/>
              </w:rPr>
            </w:pPr>
            <w:r>
              <w:rPr>
                <w:rFonts w:cs="Arial"/>
                <w:color w:val="000000"/>
              </w:rPr>
              <w:t>4558</w:t>
            </w:r>
          </w:p>
        </w:tc>
        <w:tc>
          <w:tcPr>
            <w:tcW w:w="1833" w:type="dxa"/>
            <w:vAlign w:val="bottom"/>
          </w:tcPr>
          <w:p w14:paraId="6B90584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B96DFEE" w14:textId="74F9D95F"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6195BFF"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3,623 </w:t>
            </w:r>
          </w:p>
        </w:tc>
        <w:tc>
          <w:tcPr>
            <w:tcW w:w="1191" w:type="dxa"/>
            <w:vAlign w:val="bottom"/>
          </w:tcPr>
          <w:p w14:paraId="15EAF166"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13B8C86"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48AF2E8" w14:textId="77777777" w:rsidR="00E67B56" w:rsidRPr="00865D15" w:rsidRDefault="00E67B56" w:rsidP="00E67B56">
            <w:pPr>
              <w:pStyle w:val="TableText"/>
              <w:spacing w:before="0" w:after="0"/>
              <w:jc w:val="center"/>
              <w:rPr>
                <w:rFonts w:cs="Arial"/>
                <w:color w:val="000000"/>
              </w:rPr>
            </w:pPr>
            <w:r>
              <w:rPr>
                <w:rFonts w:cs="Arial"/>
                <w:color w:val="000000"/>
              </w:rPr>
              <w:t xml:space="preserve">      3,623 </w:t>
            </w:r>
          </w:p>
        </w:tc>
      </w:tr>
      <w:tr w:rsidR="00E67B56" w:rsidRPr="00DD3384" w14:paraId="031A7F77" w14:textId="77777777" w:rsidTr="009F2D97">
        <w:trPr>
          <w:trHeight w:val="305"/>
          <w:jc w:val="center"/>
        </w:trPr>
        <w:tc>
          <w:tcPr>
            <w:tcW w:w="2202" w:type="dxa"/>
            <w:vAlign w:val="bottom"/>
          </w:tcPr>
          <w:p w14:paraId="4ED3731C" w14:textId="77777777" w:rsidR="00E67B56" w:rsidRPr="00865D15" w:rsidRDefault="00E67B56" w:rsidP="00E67B56">
            <w:pPr>
              <w:pStyle w:val="TableText"/>
              <w:spacing w:before="0" w:after="0"/>
              <w:jc w:val="center"/>
              <w:rPr>
                <w:rFonts w:cs="Arial"/>
                <w:color w:val="000000"/>
              </w:rPr>
            </w:pPr>
            <w:r>
              <w:rPr>
                <w:rFonts w:cs="Arial"/>
                <w:color w:val="000000"/>
              </w:rPr>
              <w:t>4559</w:t>
            </w:r>
          </w:p>
        </w:tc>
        <w:tc>
          <w:tcPr>
            <w:tcW w:w="1833" w:type="dxa"/>
            <w:vAlign w:val="bottom"/>
          </w:tcPr>
          <w:p w14:paraId="20F3C946"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37D3C93" w14:textId="30151443"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689AB72"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2,899 </w:t>
            </w:r>
          </w:p>
        </w:tc>
        <w:tc>
          <w:tcPr>
            <w:tcW w:w="1191" w:type="dxa"/>
            <w:vAlign w:val="bottom"/>
          </w:tcPr>
          <w:p w14:paraId="5A82F84C"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D7C6B2D"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92888F2" w14:textId="77777777" w:rsidR="00E67B56" w:rsidRPr="00865D15" w:rsidRDefault="00E67B56" w:rsidP="00E67B56">
            <w:pPr>
              <w:pStyle w:val="TableText"/>
              <w:spacing w:before="0" w:after="0"/>
              <w:jc w:val="center"/>
              <w:rPr>
                <w:rFonts w:cs="Arial"/>
                <w:color w:val="000000"/>
              </w:rPr>
            </w:pPr>
            <w:r>
              <w:rPr>
                <w:rFonts w:cs="Arial"/>
                <w:color w:val="000000"/>
              </w:rPr>
              <w:t xml:space="preserve">      2,899 </w:t>
            </w:r>
          </w:p>
        </w:tc>
      </w:tr>
      <w:tr w:rsidR="00E67B56" w:rsidRPr="00DD3384" w14:paraId="75D3900F" w14:textId="77777777" w:rsidTr="009F2D97">
        <w:trPr>
          <w:trHeight w:val="305"/>
          <w:jc w:val="center"/>
        </w:trPr>
        <w:tc>
          <w:tcPr>
            <w:tcW w:w="2202" w:type="dxa"/>
            <w:vAlign w:val="bottom"/>
          </w:tcPr>
          <w:p w14:paraId="2A9899A6" w14:textId="77777777" w:rsidR="00E67B56" w:rsidRPr="00865D15" w:rsidRDefault="00E67B56" w:rsidP="00E67B56">
            <w:pPr>
              <w:pStyle w:val="TableText"/>
              <w:spacing w:before="0" w:after="0"/>
              <w:jc w:val="center"/>
              <w:rPr>
                <w:rFonts w:cs="Arial"/>
                <w:color w:val="000000"/>
              </w:rPr>
            </w:pPr>
            <w:r>
              <w:rPr>
                <w:rFonts w:cs="Arial"/>
                <w:color w:val="000000"/>
              </w:rPr>
              <w:t>4560</w:t>
            </w:r>
          </w:p>
        </w:tc>
        <w:tc>
          <w:tcPr>
            <w:tcW w:w="1833" w:type="dxa"/>
            <w:vAlign w:val="bottom"/>
          </w:tcPr>
          <w:p w14:paraId="3B4B4F9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3396657" w14:textId="33B726D5"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C17F590"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1,449 </w:t>
            </w:r>
          </w:p>
        </w:tc>
        <w:tc>
          <w:tcPr>
            <w:tcW w:w="1191" w:type="dxa"/>
            <w:vAlign w:val="bottom"/>
          </w:tcPr>
          <w:p w14:paraId="1E348CFA"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111095E"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5A13DFA" w14:textId="77777777" w:rsidR="00E67B56" w:rsidRPr="00865D15"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0596B912" w14:textId="77777777" w:rsidTr="009F2D97">
        <w:trPr>
          <w:trHeight w:val="305"/>
          <w:jc w:val="center"/>
        </w:trPr>
        <w:tc>
          <w:tcPr>
            <w:tcW w:w="2202" w:type="dxa"/>
            <w:vAlign w:val="bottom"/>
          </w:tcPr>
          <w:p w14:paraId="504A9366" w14:textId="77777777" w:rsidR="00E67B56" w:rsidRPr="00865D15" w:rsidRDefault="00E67B56" w:rsidP="00E67B56">
            <w:pPr>
              <w:pStyle w:val="TableText"/>
              <w:spacing w:before="0" w:after="0"/>
              <w:jc w:val="center"/>
              <w:rPr>
                <w:rFonts w:cs="Arial"/>
                <w:color w:val="000000"/>
              </w:rPr>
            </w:pPr>
            <w:r>
              <w:rPr>
                <w:rFonts w:cs="Arial"/>
                <w:color w:val="000000"/>
              </w:rPr>
              <w:lastRenderedPageBreak/>
              <w:t>4561</w:t>
            </w:r>
          </w:p>
        </w:tc>
        <w:tc>
          <w:tcPr>
            <w:tcW w:w="1833" w:type="dxa"/>
            <w:vAlign w:val="bottom"/>
          </w:tcPr>
          <w:p w14:paraId="580584F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6CA3066" w14:textId="145980B7"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5AF95E3"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3,623 </w:t>
            </w:r>
          </w:p>
        </w:tc>
        <w:tc>
          <w:tcPr>
            <w:tcW w:w="1191" w:type="dxa"/>
            <w:vAlign w:val="bottom"/>
          </w:tcPr>
          <w:p w14:paraId="6C1627B0"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8FD7F74"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00F4A01" w14:textId="77777777" w:rsidR="00E67B56" w:rsidRPr="00865D15" w:rsidRDefault="00E67B56" w:rsidP="00E67B56">
            <w:pPr>
              <w:pStyle w:val="TableText"/>
              <w:spacing w:before="0" w:after="0"/>
              <w:jc w:val="center"/>
              <w:rPr>
                <w:rFonts w:cs="Arial"/>
                <w:color w:val="000000"/>
              </w:rPr>
            </w:pPr>
            <w:r>
              <w:rPr>
                <w:rFonts w:cs="Arial"/>
                <w:color w:val="000000"/>
              </w:rPr>
              <w:t xml:space="preserve">      3,623 </w:t>
            </w:r>
          </w:p>
        </w:tc>
      </w:tr>
      <w:tr w:rsidR="00E67B56" w:rsidRPr="00DD3384" w14:paraId="64885E66" w14:textId="77777777" w:rsidTr="009F2D97">
        <w:trPr>
          <w:trHeight w:val="305"/>
          <w:jc w:val="center"/>
        </w:trPr>
        <w:tc>
          <w:tcPr>
            <w:tcW w:w="2202" w:type="dxa"/>
            <w:vAlign w:val="bottom"/>
          </w:tcPr>
          <w:p w14:paraId="02469D91" w14:textId="77777777" w:rsidR="00E67B56" w:rsidRPr="00865D15" w:rsidRDefault="00E67B56" w:rsidP="00E67B56">
            <w:pPr>
              <w:pStyle w:val="TableText"/>
              <w:spacing w:before="0" w:after="0"/>
              <w:jc w:val="center"/>
              <w:rPr>
                <w:rFonts w:cs="Arial"/>
                <w:color w:val="000000"/>
              </w:rPr>
            </w:pPr>
            <w:r>
              <w:rPr>
                <w:rFonts w:cs="Arial"/>
                <w:color w:val="000000"/>
              </w:rPr>
              <w:t>4562</w:t>
            </w:r>
          </w:p>
        </w:tc>
        <w:tc>
          <w:tcPr>
            <w:tcW w:w="1833" w:type="dxa"/>
            <w:vAlign w:val="bottom"/>
          </w:tcPr>
          <w:p w14:paraId="6A1775BA"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10C474D" w14:textId="48AB9CF5"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F182093"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1,449 </w:t>
            </w:r>
          </w:p>
        </w:tc>
        <w:tc>
          <w:tcPr>
            <w:tcW w:w="1191" w:type="dxa"/>
            <w:vAlign w:val="bottom"/>
          </w:tcPr>
          <w:p w14:paraId="0BA68BCF"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F4E46F7"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9051F23" w14:textId="77777777" w:rsidR="00E67B56" w:rsidRPr="00865D15"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5C80953F" w14:textId="77777777" w:rsidTr="009F2D97">
        <w:trPr>
          <w:trHeight w:val="305"/>
          <w:jc w:val="center"/>
        </w:trPr>
        <w:tc>
          <w:tcPr>
            <w:tcW w:w="2202" w:type="dxa"/>
            <w:vAlign w:val="bottom"/>
          </w:tcPr>
          <w:p w14:paraId="5E9A6358" w14:textId="77777777" w:rsidR="00E67B56" w:rsidRPr="00865D15" w:rsidRDefault="00E67B56" w:rsidP="00E67B56">
            <w:pPr>
              <w:pStyle w:val="TableText"/>
              <w:spacing w:before="0" w:after="0"/>
              <w:jc w:val="center"/>
              <w:rPr>
                <w:rFonts w:cs="Arial"/>
                <w:color w:val="000000"/>
              </w:rPr>
            </w:pPr>
            <w:r>
              <w:rPr>
                <w:rFonts w:cs="Arial"/>
                <w:color w:val="000000"/>
              </w:rPr>
              <w:t>4563</w:t>
            </w:r>
          </w:p>
        </w:tc>
        <w:tc>
          <w:tcPr>
            <w:tcW w:w="1833" w:type="dxa"/>
            <w:vAlign w:val="bottom"/>
          </w:tcPr>
          <w:p w14:paraId="63E1FD36"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FBBDD13" w14:textId="7AB150D8"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51D27A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1,449 </w:t>
            </w:r>
          </w:p>
        </w:tc>
        <w:tc>
          <w:tcPr>
            <w:tcW w:w="1191" w:type="dxa"/>
            <w:vAlign w:val="bottom"/>
          </w:tcPr>
          <w:p w14:paraId="1A86EDFD"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564BEDA"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4FA9706" w14:textId="77777777" w:rsidR="00E67B56" w:rsidRPr="00865D15"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50253381" w14:textId="77777777" w:rsidTr="009F2D97">
        <w:trPr>
          <w:trHeight w:val="305"/>
          <w:jc w:val="center"/>
        </w:trPr>
        <w:tc>
          <w:tcPr>
            <w:tcW w:w="2202" w:type="dxa"/>
            <w:vAlign w:val="bottom"/>
          </w:tcPr>
          <w:p w14:paraId="4BEA8A72" w14:textId="77777777" w:rsidR="00E67B56" w:rsidRPr="00865D15" w:rsidRDefault="00E67B56" w:rsidP="00E67B56">
            <w:pPr>
              <w:pStyle w:val="TableText"/>
              <w:spacing w:before="0" w:after="0"/>
              <w:jc w:val="center"/>
              <w:rPr>
                <w:rFonts w:cs="Arial"/>
                <w:color w:val="000000"/>
              </w:rPr>
            </w:pPr>
            <w:r>
              <w:rPr>
                <w:rFonts w:cs="Arial"/>
                <w:color w:val="000000"/>
              </w:rPr>
              <w:t>4582</w:t>
            </w:r>
          </w:p>
        </w:tc>
        <w:tc>
          <w:tcPr>
            <w:tcW w:w="1833" w:type="dxa"/>
            <w:vAlign w:val="bottom"/>
          </w:tcPr>
          <w:p w14:paraId="7FCE1B37"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0F70B16" w14:textId="7F77799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0711971"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DE9E4B5"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0F7D9BC"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F68BCF0"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32C392D" w14:textId="77777777" w:rsidTr="009F2D97">
        <w:trPr>
          <w:trHeight w:val="305"/>
          <w:jc w:val="center"/>
        </w:trPr>
        <w:tc>
          <w:tcPr>
            <w:tcW w:w="2202" w:type="dxa"/>
            <w:vAlign w:val="bottom"/>
          </w:tcPr>
          <w:p w14:paraId="3E35C06B" w14:textId="77777777" w:rsidR="00E67B56" w:rsidRPr="00865D15" w:rsidRDefault="00E67B56" w:rsidP="00E67B56">
            <w:pPr>
              <w:pStyle w:val="TableText"/>
              <w:spacing w:before="0" w:after="0"/>
              <w:jc w:val="center"/>
              <w:rPr>
                <w:rFonts w:cs="Arial"/>
                <w:color w:val="000000"/>
              </w:rPr>
            </w:pPr>
            <w:r>
              <w:rPr>
                <w:rFonts w:cs="Arial"/>
                <w:color w:val="000000"/>
              </w:rPr>
              <w:t>4590</w:t>
            </w:r>
          </w:p>
        </w:tc>
        <w:tc>
          <w:tcPr>
            <w:tcW w:w="1833" w:type="dxa"/>
            <w:vAlign w:val="bottom"/>
          </w:tcPr>
          <w:p w14:paraId="2F23999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3C74192" w14:textId="25813B5A"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E2B351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AA1606B"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BFCBC45"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9CF5CE8"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ACE4CB3" w14:textId="77777777" w:rsidTr="009F2D97">
        <w:trPr>
          <w:trHeight w:val="305"/>
          <w:jc w:val="center"/>
        </w:trPr>
        <w:tc>
          <w:tcPr>
            <w:tcW w:w="2202" w:type="dxa"/>
            <w:vAlign w:val="bottom"/>
          </w:tcPr>
          <w:p w14:paraId="729A47CA" w14:textId="77777777" w:rsidR="00E67B56" w:rsidRPr="00865D15" w:rsidRDefault="00E67B56" w:rsidP="00E67B56">
            <w:pPr>
              <w:pStyle w:val="TableText"/>
              <w:spacing w:before="0" w:after="0"/>
              <w:jc w:val="center"/>
              <w:rPr>
                <w:rFonts w:cs="Arial"/>
                <w:color w:val="000000"/>
              </w:rPr>
            </w:pPr>
            <w:r>
              <w:rPr>
                <w:rFonts w:cs="Arial"/>
                <w:color w:val="000000"/>
              </w:rPr>
              <w:t>4593</w:t>
            </w:r>
          </w:p>
        </w:tc>
        <w:tc>
          <w:tcPr>
            <w:tcW w:w="1833" w:type="dxa"/>
            <w:vAlign w:val="bottom"/>
          </w:tcPr>
          <w:p w14:paraId="23C1056C"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EF9CF95" w14:textId="69CEB1E7"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09D6EAF"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2ABE41A"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75A7996"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4F7358E"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6F19484" w14:textId="77777777" w:rsidTr="009F2D97">
        <w:trPr>
          <w:trHeight w:val="305"/>
          <w:jc w:val="center"/>
        </w:trPr>
        <w:tc>
          <w:tcPr>
            <w:tcW w:w="2202" w:type="dxa"/>
            <w:vAlign w:val="bottom"/>
          </w:tcPr>
          <w:p w14:paraId="776126C5" w14:textId="77777777" w:rsidR="00E67B56" w:rsidRPr="00865D15" w:rsidRDefault="00E67B56" w:rsidP="00E67B56">
            <w:pPr>
              <w:pStyle w:val="TableText"/>
              <w:spacing w:before="0" w:after="0"/>
              <w:jc w:val="center"/>
              <w:rPr>
                <w:rFonts w:cs="Arial"/>
                <w:color w:val="000000"/>
              </w:rPr>
            </w:pPr>
            <w:r>
              <w:rPr>
                <w:rFonts w:cs="Arial"/>
                <w:color w:val="000000"/>
              </w:rPr>
              <w:t>4601</w:t>
            </w:r>
          </w:p>
        </w:tc>
        <w:tc>
          <w:tcPr>
            <w:tcW w:w="1833" w:type="dxa"/>
            <w:vAlign w:val="bottom"/>
          </w:tcPr>
          <w:p w14:paraId="6519592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87E7501" w14:textId="398BCC53"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65B6B8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C39BEF0"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E5ED84E"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79CD704"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976B200" w14:textId="77777777" w:rsidTr="009F2D97">
        <w:trPr>
          <w:trHeight w:val="305"/>
          <w:jc w:val="center"/>
        </w:trPr>
        <w:tc>
          <w:tcPr>
            <w:tcW w:w="2202" w:type="dxa"/>
            <w:vAlign w:val="bottom"/>
          </w:tcPr>
          <w:p w14:paraId="7CDB3A2E" w14:textId="77777777" w:rsidR="00E67B56" w:rsidRPr="00865D15" w:rsidRDefault="00E67B56" w:rsidP="00E67B56">
            <w:pPr>
              <w:pStyle w:val="TableText"/>
              <w:spacing w:before="0" w:after="0"/>
              <w:jc w:val="center"/>
              <w:rPr>
                <w:rFonts w:cs="Arial"/>
                <w:color w:val="000000"/>
              </w:rPr>
            </w:pPr>
            <w:r>
              <w:rPr>
                <w:rFonts w:cs="Arial"/>
                <w:color w:val="000000"/>
              </w:rPr>
              <w:t>4568</w:t>
            </w:r>
          </w:p>
        </w:tc>
        <w:tc>
          <w:tcPr>
            <w:tcW w:w="1833" w:type="dxa"/>
            <w:vAlign w:val="bottom"/>
          </w:tcPr>
          <w:p w14:paraId="0153F9B1"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D9E9BE6" w14:textId="432A6B1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8CF7A8F"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1,449 </w:t>
            </w:r>
          </w:p>
        </w:tc>
        <w:tc>
          <w:tcPr>
            <w:tcW w:w="1191" w:type="dxa"/>
            <w:vAlign w:val="bottom"/>
          </w:tcPr>
          <w:p w14:paraId="6A9D812C"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771668A"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4778D5C" w14:textId="77777777" w:rsidR="00E67B56" w:rsidRPr="00865D15"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6F448C95" w14:textId="77777777" w:rsidTr="009F2D97">
        <w:trPr>
          <w:trHeight w:val="305"/>
          <w:jc w:val="center"/>
        </w:trPr>
        <w:tc>
          <w:tcPr>
            <w:tcW w:w="2202" w:type="dxa"/>
            <w:vAlign w:val="bottom"/>
          </w:tcPr>
          <w:p w14:paraId="699790F3" w14:textId="77777777" w:rsidR="00E67B56" w:rsidRPr="00865D15" w:rsidRDefault="00E67B56" w:rsidP="00E67B56">
            <w:pPr>
              <w:pStyle w:val="TableText"/>
              <w:spacing w:before="0" w:after="0"/>
              <w:jc w:val="center"/>
              <w:rPr>
                <w:rFonts w:cs="Arial"/>
                <w:color w:val="000000"/>
              </w:rPr>
            </w:pPr>
            <w:r>
              <w:rPr>
                <w:rFonts w:cs="Arial"/>
                <w:color w:val="000000"/>
              </w:rPr>
              <w:t>4569</w:t>
            </w:r>
          </w:p>
        </w:tc>
        <w:tc>
          <w:tcPr>
            <w:tcW w:w="1833" w:type="dxa"/>
            <w:vAlign w:val="bottom"/>
          </w:tcPr>
          <w:p w14:paraId="76A0AA2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CAC2E8D" w14:textId="4D5B0A27"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4829A4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9,058 </w:t>
            </w:r>
          </w:p>
        </w:tc>
        <w:tc>
          <w:tcPr>
            <w:tcW w:w="1191" w:type="dxa"/>
            <w:vAlign w:val="bottom"/>
          </w:tcPr>
          <w:p w14:paraId="6165ABCC"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47CA3AD"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C9FF346" w14:textId="77777777" w:rsidR="00E67B56" w:rsidRPr="00865D15" w:rsidRDefault="00E67B56" w:rsidP="00E67B56">
            <w:pPr>
              <w:pStyle w:val="TableText"/>
              <w:spacing w:before="0" w:after="0"/>
              <w:jc w:val="center"/>
              <w:rPr>
                <w:rFonts w:cs="Arial"/>
                <w:color w:val="000000"/>
              </w:rPr>
            </w:pPr>
            <w:r>
              <w:rPr>
                <w:rFonts w:cs="Arial"/>
                <w:color w:val="000000"/>
              </w:rPr>
              <w:t xml:space="preserve">      9,058 </w:t>
            </w:r>
          </w:p>
        </w:tc>
      </w:tr>
      <w:tr w:rsidR="00E67B56" w:rsidRPr="00DD3384" w14:paraId="2F3F2DD7" w14:textId="77777777" w:rsidTr="009F2D97">
        <w:trPr>
          <w:trHeight w:val="305"/>
          <w:jc w:val="center"/>
        </w:trPr>
        <w:tc>
          <w:tcPr>
            <w:tcW w:w="2202" w:type="dxa"/>
            <w:vAlign w:val="bottom"/>
          </w:tcPr>
          <w:p w14:paraId="33D22D43" w14:textId="77777777" w:rsidR="00E67B56" w:rsidRPr="00865D15" w:rsidRDefault="00E67B56" w:rsidP="00E67B56">
            <w:pPr>
              <w:pStyle w:val="TableText"/>
              <w:spacing w:before="0" w:after="0"/>
              <w:jc w:val="center"/>
              <w:rPr>
                <w:rFonts w:cs="Arial"/>
                <w:color w:val="000000"/>
              </w:rPr>
            </w:pPr>
            <w:r>
              <w:rPr>
                <w:rFonts w:cs="Arial"/>
                <w:color w:val="000000"/>
              </w:rPr>
              <w:t>4645</w:t>
            </w:r>
          </w:p>
        </w:tc>
        <w:tc>
          <w:tcPr>
            <w:tcW w:w="1833" w:type="dxa"/>
            <w:vAlign w:val="bottom"/>
          </w:tcPr>
          <w:p w14:paraId="211F2401"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2B50AD6" w14:textId="38A147DF"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66D90BB"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456195F"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6181746"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5419007"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4A401D7" w14:textId="77777777" w:rsidTr="009F2D97">
        <w:trPr>
          <w:trHeight w:val="305"/>
          <w:jc w:val="center"/>
        </w:trPr>
        <w:tc>
          <w:tcPr>
            <w:tcW w:w="2202" w:type="dxa"/>
            <w:vAlign w:val="bottom"/>
          </w:tcPr>
          <w:p w14:paraId="25CE6E05" w14:textId="77777777" w:rsidR="00E67B56" w:rsidRPr="00865D15" w:rsidRDefault="00E67B56" w:rsidP="00E67B56">
            <w:pPr>
              <w:pStyle w:val="TableText"/>
              <w:spacing w:before="0" w:after="0"/>
              <w:jc w:val="center"/>
              <w:rPr>
                <w:rFonts w:cs="Arial"/>
                <w:color w:val="000000"/>
              </w:rPr>
            </w:pPr>
            <w:r>
              <w:rPr>
                <w:rFonts w:cs="Arial"/>
                <w:color w:val="000000"/>
              </w:rPr>
              <w:t>4694</w:t>
            </w:r>
          </w:p>
        </w:tc>
        <w:tc>
          <w:tcPr>
            <w:tcW w:w="1833" w:type="dxa"/>
            <w:vAlign w:val="bottom"/>
          </w:tcPr>
          <w:p w14:paraId="7B5F724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7B02467" w14:textId="1E4EF75A"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B713ACA"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1E93A24" w14:textId="77777777" w:rsidR="00E67B56" w:rsidRPr="00865D15"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B6839FE" w14:textId="77777777" w:rsidR="00E67B56" w:rsidRPr="00865D15"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885809E" w14:textId="77777777" w:rsidR="00E67B56" w:rsidRPr="00865D15"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28CA8A7" w14:textId="77777777" w:rsidTr="009F2D97">
        <w:trPr>
          <w:trHeight w:val="305"/>
          <w:jc w:val="center"/>
        </w:trPr>
        <w:tc>
          <w:tcPr>
            <w:tcW w:w="2202" w:type="dxa"/>
            <w:vAlign w:val="bottom"/>
          </w:tcPr>
          <w:p w14:paraId="52E78A25" w14:textId="77777777" w:rsidR="00E67B56" w:rsidRPr="00865D15" w:rsidRDefault="00E67B56" w:rsidP="00E67B56">
            <w:pPr>
              <w:pStyle w:val="TableText"/>
              <w:spacing w:before="0" w:after="0"/>
              <w:jc w:val="center"/>
              <w:rPr>
                <w:rFonts w:cs="Arial"/>
                <w:color w:val="000000"/>
              </w:rPr>
            </w:pPr>
            <w:r>
              <w:rPr>
                <w:rFonts w:cs="Arial"/>
                <w:color w:val="000000"/>
              </w:rPr>
              <w:t>4567</w:t>
            </w:r>
          </w:p>
        </w:tc>
        <w:tc>
          <w:tcPr>
            <w:tcW w:w="1833" w:type="dxa"/>
            <w:vAlign w:val="bottom"/>
          </w:tcPr>
          <w:p w14:paraId="17AB7CCB"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8DF38EF" w14:textId="5673FA28"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69803B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2,899 </w:t>
            </w:r>
          </w:p>
        </w:tc>
        <w:tc>
          <w:tcPr>
            <w:tcW w:w="1191" w:type="dxa"/>
            <w:vAlign w:val="bottom"/>
          </w:tcPr>
          <w:p w14:paraId="60D3439E"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3D5F0D2"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1847BC2" w14:textId="77777777" w:rsidR="00E67B56" w:rsidRPr="00D418F2" w:rsidRDefault="00E67B56" w:rsidP="00E67B56">
            <w:pPr>
              <w:pStyle w:val="TableText"/>
              <w:spacing w:before="0" w:after="0"/>
              <w:jc w:val="center"/>
              <w:rPr>
                <w:rFonts w:cs="Arial"/>
                <w:color w:val="000000"/>
              </w:rPr>
            </w:pPr>
            <w:r>
              <w:rPr>
                <w:rFonts w:cs="Arial"/>
                <w:color w:val="000000"/>
              </w:rPr>
              <w:t xml:space="preserve">      2,899 </w:t>
            </w:r>
          </w:p>
        </w:tc>
      </w:tr>
      <w:tr w:rsidR="00E67B56" w:rsidRPr="00DD3384" w14:paraId="2787411E" w14:textId="77777777" w:rsidTr="009F2D97">
        <w:trPr>
          <w:trHeight w:val="305"/>
          <w:jc w:val="center"/>
        </w:trPr>
        <w:tc>
          <w:tcPr>
            <w:tcW w:w="2202" w:type="dxa"/>
            <w:vAlign w:val="bottom"/>
          </w:tcPr>
          <w:p w14:paraId="592EED14" w14:textId="77777777" w:rsidR="00E67B56" w:rsidRPr="00D418F2" w:rsidRDefault="00E67B56" w:rsidP="00E67B56">
            <w:pPr>
              <w:pStyle w:val="TableText"/>
              <w:spacing w:before="0" w:after="0"/>
              <w:jc w:val="center"/>
              <w:rPr>
                <w:rFonts w:cs="Arial"/>
                <w:color w:val="000000"/>
              </w:rPr>
            </w:pPr>
            <w:r>
              <w:rPr>
                <w:rFonts w:cs="Arial"/>
                <w:color w:val="000000"/>
              </w:rPr>
              <w:t>4578</w:t>
            </w:r>
          </w:p>
        </w:tc>
        <w:tc>
          <w:tcPr>
            <w:tcW w:w="1833" w:type="dxa"/>
            <w:vAlign w:val="bottom"/>
          </w:tcPr>
          <w:p w14:paraId="7849ED0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7165046" w14:textId="3A50AEC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E1272A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4C58014"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7CF726F"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C65C6C5"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919DBDB" w14:textId="77777777" w:rsidTr="009F2D97">
        <w:trPr>
          <w:trHeight w:val="305"/>
          <w:jc w:val="center"/>
        </w:trPr>
        <w:tc>
          <w:tcPr>
            <w:tcW w:w="2202" w:type="dxa"/>
            <w:vAlign w:val="bottom"/>
          </w:tcPr>
          <w:p w14:paraId="0AD9F5AB" w14:textId="77777777" w:rsidR="00E67B56" w:rsidRPr="00D418F2" w:rsidRDefault="00E67B56" w:rsidP="00E67B56">
            <w:pPr>
              <w:pStyle w:val="TableText"/>
              <w:spacing w:before="0" w:after="0"/>
              <w:jc w:val="center"/>
              <w:rPr>
                <w:rFonts w:cs="Arial"/>
                <w:color w:val="000000"/>
              </w:rPr>
            </w:pPr>
            <w:r>
              <w:rPr>
                <w:rFonts w:cs="Arial"/>
                <w:color w:val="000000"/>
              </w:rPr>
              <w:t>4579</w:t>
            </w:r>
          </w:p>
        </w:tc>
        <w:tc>
          <w:tcPr>
            <w:tcW w:w="1833" w:type="dxa"/>
            <w:vAlign w:val="bottom"/>
          </w:tcPr>
          <w:p w14:paraId="66B24576"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01F9D60" w14:textId="444E688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7E5601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5A421A0"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4AAFE12"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EE1D7A0"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1564F10" w14:textId="77777777" w:rsidTr="009F2D97">
        <w:trPr>
          <w:trHeight w:val="305"/>
          <w:jc w:val="center"/>
        </w:trPr>
        <w:tc>
          <w:tcPr>
            <w:tcW w:w="2202" w:type="dxa"/>
            <w:vAlign w:val="bottom"/>
          </w:tcPr>
          <w:p w14:paraId="50144C61" w14:textId="77777777" w:rsidR="00E67B56" w:rsidRPr="00D418F2" w:rsidRDefault="00E67B56" w:rsidP="00E67B56">
            <w:pPr>
              <w:pStyle w:val="TableText"/>
              <w:spacing w:before="0" w:after="0"/>
              <w:jc w:val="center"/>
              <w:rPr>
                <w:rFonts w:cs="Arial"/>
                <w:color w:val="000000"/>
              </w:rPr>
            </w:pPr>
            <w:r>
              <w:rPr>
                <w:rFonts w:cs="Arial"/>
                <w:color w:val="000000"/>
              </w:rPr>
              <w:t>4595</w:t>
            </w:r>
          </w:p>
        </w:tc>
        <w:tc>
          <w:tcPr>
            <w:tcW w:w="1833" w:type="dxa"/>
            <w:vAlign w:val="bottom"/>
          </w:tcPr>
          <w:p w14:paraId="35C30DB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6F0FAB9" w14:textId="0F0DDC0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5CF4042"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AE0EE87"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22BA6FB"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FB1C16C"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A32F300" w14:textId="77777777" w:rsidTr="009F2D97">
        <w:trPr>
          <w:trHeight w:val="305"/>
          <w:jc w:val="center"/>
        </w:trPr>
        <w:tc>
          <w:tcPr>
            <w:tcW w:w="2202" w:type="dxa"/>
            <w:vAlign w:val="bottom"/>
          </w:tcPr>
          <w:p w14:paraId="3723D1FC" w14:textId="77777777" w:rsidR="00E67B56" w:rsidRPr="00D418F2" w:rsidRDefault="00E67B56" w:rsidP="00E67B56">
            <w:pPr>
              <w:pStyle w:val="TableText"/>
              <w:spacing w:before="0" w:after="0"/>
              <w:jc w:val="center"/>
              <w:rPr>
                <w:rFonts w:cs="Arial"/>
                <w:color w:val="000000"/>
              </w:rPr>
            </w:pPr>
            <w:r>
              <w:rPr>
                <w:rFonts w:cs="Arial"/>
                <w:color w:val="000000"/>
              </w:rPr>
              <w:t>4602</w:t>
            </w:r>
          </w:p>
        </w:tc>
        <w:tc>
          <w:tcPr>
            <w:tcW w:w="1833" w:type="dxa"/>
            <w:vAlign w:val="bottom"/>
          </w:tcPr>
          <w:p w14:paraId="743B7AB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8E004AB" w14:textId="21BE436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51FD888"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1C2AD07"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474B44B"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C35776A"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5F4E9BB" w14:textId="77777777" w:rsidTr="009F2D97">
        <w:trPr>
          <w:trHeight w:val="305"/>
          <w:jc w:val="center"/>
        </w:trPr>
        <w:tc>
          <w:tcPr>
            <w:tcW w:w="2202" w:type="dxa"/>
            <w:vAlign w:val="bottom"/>
          </w:tcPr>
          <w:p w14:paraId="4FA12A81" w14:textId="77777777" w:rsidR="00E67B56" w:rsidRPr="00D418F2" w:rsidRDefault="00E67B56" w:rsidP="00E67B56">
            <w:pPr>
              <w:pStyle w:val="TableText"/>
              <w:spacing w:before="0" w:after="0"/>
              <w:jc w:val="center"/>
              <w:rPr>
                <w:rFonts w:cs="Arial"/>
                <w:color w:val="000000"/>
              </w:rPr>
            </w:pPr>
            <w:r>
              <w:rPr>
                <w:rFonts w:cs="Arial"/>
                <w:color w:val="000000"/>
              </w:rPr>
              <w:t>4629</w:t>
            </w:r>
          </w:p>
        </w:tc>
        <w:tc>
          <w:tcPr>
            <w:tcW w:w="1833" w:type="dxa"/>
            <w:vAlign w:val="bottom"/>
          </w:tcPr>
          <w:p w14:paraId="74E87917"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57A6C95" w14:textId="1B2D4208"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4A4421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C88E590"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ADBCAC3"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CFE61A6"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B89BCF6" w14:textId="77777777" w:rsidTr="009F2D97">
        <w:trPr>
          <w:trHeight w:val="305"/>
          <w:jc w:val="center"/>
        </w:trPr>
        <w:tc>
          <w:tcPr>
            <w:tcW w:w="2202" w:type="dxa"/>
            <w:vAlign w:val="bottom"/>
          </w:tcPr>
          <w:p w14:paraId="2FB78F44" w14:textId="77777777" w:rsidR="00E67B56" w:rsidRPr="00D418F2" w:rsidRDefault="00E67B56" w:rsidP="00E67B56">
            <w:pPr>
              <w:pStyle w:val="TableText"/>
              <w:spacing w:before="0" w:after="0"/>
              <w:jc w:val="center"/>
              <w:rPr>
                <w:rFonts w:cs="Arial"/>
                <w:color w:val="000000"/>
              </w:rPr>
            </w:pPr>
            <w:r>
              <w:rPr>
                <w:rFonts w:cs="Arial"/>
                <w:color w:val="000000"/>
              </w:rPr>
              <w:t>4673</w:t>
            </w:r>
          </w:p>
        </w:tc>
        <w:tc>
          <w:tcPr>
            <w:tcW w:w="1833" w:type="dxa"/>
            <w:vAlign w:val="bottom"/>
          </w:tcPr>
          <w:p w14:paraId="2FFFDF7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62DE308" w14:textId="324ADE6F"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96B5FDB"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7492602"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C43DF35"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2D6F536"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64C8ABD" w14:textId="77777777" w:rsidTr="009F2D97">
        <w:trPr>
          <w:trHeight w:val="305"/>
          <w:jc w:val="center"/>
        </w:trPr>
        <w:tc>
          <w:tcPr>
            <w:tcW w:w="2202" w:type="dxa"/>
            <w:vAlign w:val="bottom"/>
          </w:tcPr>
          <w:p w14:paraId="3E22E084" w14:textId="77777777" w:rsidR="00E67B56" w:rsidRPr="00D418F2" w:rsidRDefault="00E67B56" w:rsidP="00E67B56">
            <w:pPr>
              <w:pStyle w:val="TableText"/>
              <w:spacing w:before="0" w:after="0"/>
              <w:jc w:val="center"/>
              <w:rPr>
                <w:rFonts w:cs="Arial"/>
                <w:color w:val="000000"/>
              </w:rPr>
            </w:pPr>
            <w:r>
              <w:rPr>
                <w:rFonts w:cs="Arial"/>
                <w:color w:val="000000"/>
              </w:rPr>
              <w:t>4688</w:t>
            </w:r>
          </w:p>
        </w:tc>
        <w:tc>
          <w:tcPr>
            <w:tcW w:w="1833" w:type="dxa"/>
            <w:vAlign w:val="bottom"/>
          </w:tcPr>
          <w:p w14:paraId="5B0C0CCC"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853CB64" w14:textId="7D4424A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1AEC100"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82EF8A3"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D0564AC"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2F40410"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DB1B9FF" w14:textId="77777777" w:rsidTr="009F2D97">
        <w:trPr>
          <w:trHeight w:val="305"/>
          <w:jc w:val="center"/>
        </w:trPr>
        <w:tc>
          <w:tcPr>
            <w:tcW w:w="2202" w:type="dxa"/>
            <w:vAlign w:val="bottom"/>
          </w:tcPr>
          <w:p w14:paraId="217365F5" w14:textId="77777777" w:rsidR="00E67B56" w:rsidRPr="00D418F2" w:rsidRDefault="00E67B56" w:rsidP="00E67B56">
            <w:pPr>
              <w:pStyle w:val="TableText"/>
              <w:spacing w:before="0" w:after="0"/>
              <w:jc w:val="center"/>
              <w:rPr>
                <w:rFonts w:cs="Arial"/>
                <w:color w:val="000000"/>
              </w:rPr>
            </w:pPr>
            <w:r>
              <w:rPr>
                <w:rFonts w:cs="Arial"/>
                <w:color w:val="000000"/>
              </w:rPr>
              <w:t>4698</w:t>
            </w:r>
          </w:p>
        </w:tc>
        <w:tc>
          <w:tcPr>
            <w:tcW w:w="1833" w:type="dxa"/>
            <w:vAlign w:val="bottom"/>
          </w:tcPr>
          <w:p w14:paraId="631B24B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35B9F73" w14:textId="3A3E52AA"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D00D001"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33865F1"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5ABB580"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75EDF85"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C13B8E0" w14:textId="77777777" w:rsidTr="009F2D97">
        <w:trPr>
          <w:trHeight w:val="305"/>
          <w:jc w:val="center"/>
        </w:trPr>
        <w:tc>
          <w:tcPr>
            <w:tcW w:w="2202" w:type="dxa"/>
            <w:vAlign w:val="bottom"/>
          </w:tcPr>
          <w:p w14:paraId="36394CD2" w14:textId="77777777" w:rsidR="00E67B56" w:rsidRPr="00D418F2" w:rsidRDefault="00E67B56" w:rsidP="00E67B56">
            <w:pPr>
              <w:pStyle w:val="TableText"/>
              <w:spacing w:before="0" w:after="0"/>
              <w:jc w:val="center"/>
              <w:rPr>
                <w:rFonts w:cs="Arial"/>
                <w:color w:val="000000"/>
              </w:rPr>
            </w:pPr>
            <w:r>
              <w:rPr>
                <w:rFonts w:cs="Arial"/>
                <w:color w:val="000000"/>
              </w:rPr>
              <w:t>4575</w:t>
            </w:r>
          </w:p>
        </w:tc>
        <w:tc>
          <w:tcPr>
            <w:tcW w:w="1833" w:type="dxa"/>
            <w:vAlign w:val="bottom"/>
          </w:tcPr>
          <w:p w14:paraId="4F44DE51"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011B4F3" w14:textId="03F6085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2579ADA"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5DC8F76"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9787BC9"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E31804B"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B5A6116" w14:textId="77777777" w:rsidTr="009F2D97">
        <w:trPr>
          <w:trHeight w:val="305"/>
          <w:jc w:val="center"/>
        </w:trPr>
        <w:tc>
          <w:tcPr>
            <w:tcW w:w="2202" w:type="dxa"/>
            <w:vAlign w:val="bottom"/>
          </w:tcPr>
          <w:p w14:paraId="1BA85E7E" w14:textId="77777777" w:rsidR="00E67B56" w:rsidRPr="00D418F2" w:rsidRDefault="00E67B56" w:rsidP="00E67B56">
            <w:pPr>
              <w:pStyle w:val="TableText"/>
              <w:spacing w:before="0" w:after="0"/>
              <w:jc w:val="center"/>
              <w:rPr>
                <w:rFonts w:cs="Arial"/>
                <w:color w:val="000000"/>
              </w:rPr>
            </w:pPr>
            <w:r>
              <w:rPr>
                <w:rFonts w:cs="Arial"/>
                <w:color w:val="000000"/>
              </w:rPr>
              <w:t>4576</w:t>
            </w:r>
          </w:p>
        </w:tc>
        <w:tc>
          <w:tcPr>
            <w:tcW w:w="1833" w:type="dxa"/>
            <w:vAlign w:val="bottom"/>
          </w:tcPr>
          <w:p w14:paraId="253DB7A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BBB5E21" w14:textId="10A9ECF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E16F75F"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21CDA1F"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7E88C3D"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F58C3C0"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34548FC" w14:textId="77777777" w:rsidTr="009F2D97">
        <w:trPr>
          <w:trHeight w:val="305"/>
          <w:jc w:val="center"/>
        </w:trPr>
        <w:tc>
          <w:tcPr>
            <w:tcW w:w="2202" w:type="dxa"/>
            <w:vAlign w:val="bottom"/>
          </w:tcPr>
          <w:p w14:paraId="454B55A5" w14:textId="77777777" w:rsidR="00E67B56" w:rsidRPr="00D418F2" w:rsidRDefault="00E67B56" w:rsidP="00E67B56">
            <w:pPr>
              <w:pStyle w:val="TableText"/>
              <w:spacing w:before="0" w:after="0"/>
              <w:jc w:val="center"/>
              <w:rPr>
                <w:rFonts w:cs="Arial"/>
                <w:color w:val="000000"/>
              </w:rPr>
            </w:pPr>
            <w:r>
              <w:rPr>
                <w:rFonts w:cs="Arial"/>
                <w:color w:val="000000"/>
              </w:rPr>
              <w:t>4605</w:t>
            </w:r>
          </w:p>
        </w:tc>
        <w:tc>
          <w:tcPr>
            <w:tcW w:w="1833" w:type="dxa"/>
            <w:vAlign w:val="bottom"/>
          </w:tcPr>
          <w:p w14:paraId="76216DC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B7E9A5A" w14:textId="61F5460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2F46E26"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6328098"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A7C2A6C"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8745DF5"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AE88CC2" w14:textId="77777777" w:rsidTr="009F2D97">
        <w:trPr>
          <w:trHeight w:val="305"/>
          <w:jc w:val="center"/>
        </w:trPr>
        <w:tc>
          <w:tcPr>
            <w:tcW w:w="2202" w:type="dxa"/>
            <w:vAlign w:val="bottom"/>
          </w:tcPr>
          <w:p w14:paraId="540DC23D" w14:textId="77777777" w:rsidR="00E67B56" w:rsidRPr="00D418F2" w:rsidRDefault="00E67B56" w:rsidP="00E67B56">
            <w:pPr>
              <w:pStyle w:val="TableText"/>
              <w:spacing w:before="0" w:after="0"/>
              <w:jc w:val="center"/>
              <w:rPr>
                <w:rFonts w:cs="Arial"/>
                <w:color w:val="000000"/>
              </w:rPr>
            </w:pPr>
            <w:r>
              <w:rPr>
                <w:rFonts w:cs="Arial"/>
                <w:color w:val="000000"/>
              </w:rPr>
              <w:t>4615</w:t>
            </w:r>
          </w:p>
        </w:tc>
        <w:tc>
          <w:tcPr>
            <w:tcW w:w="1833" w:type="dxa"/>
            <w:vAlign w:val="bottom"/>
          </w:tcPr>
          <w:p w14:paraId="2EE17E1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BAE3F33" w14:textId="198D5E01"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6BB460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979F406"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6936B96"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093386D"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ADACDEA" w14:textId="77777777" w:rsidTr="009F2D97">
        <w:trPr>
          <w:trHeight w:val="305"/>
          <w:jc w:val="center"/>
        </w:trPr>
        <w:tc>
          <w:tcPr>
            <w:tcW w:w="2202" w:type="dxa"/>
            <w:vAlign w:val="bottom"/>
          </w:tcPr>
          <w:p w14:paraId="066CBC2E" w14:textId="77777777" w:rsidR="00E67B56" w:rsidRPr="00D418F2" w:rsidRDefault="00E67B56" w:rsidP="00E67B56">
            <w:pPr>
              <w:pStyle w:val="TableText"/>
              <w:spacing w:before="0" w:after="0"/>
              <w:jc w:val="center"/>
              <w:rPr>
                <w:rFonts w:cs="Arial"/>
                <w:color w:val="000000"/>
              </w:rPr>
            </w:pPr>
            <w:r>
              <w:rPr>
                <w:rFonts w:cs="Arial"/>
                <w:color w:val="000000"/>
              </w:rPr>
              <w:t>4571</w:t>
            </w:r>
          </w:p>
        </w:tc>
        <w:tc>
          <w:tcPr>
            <w:tcW w:w="1833" w:type="dxa"/>
            <w:vAlign w:val="bottom"/>
          </w:tcPr>
          <w:p w14:paraId="147BF20D"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2019F2E" w14:textId="5F5C1AD0"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344AC56"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3,623 </w:t>
            </w:r>
          </w:p>
        </w:tc>
        <w:tc>
          <w:tcPr>
            <w:tcW w:w="1191" w:type="dxa"/>
            <w:vAlign w:val="bottom"/>
          </w:tcPr>
          <w:p w14:paraId="3C942633"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A8A4CE5"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6B4A2EA" w14:textId="77777777" w:rsidR="00E67B56" w:rsidRPr="00D418F2" w:rsidRDefault="00E67B56" w:rsidP="00E67B56">
            <w:pPr>
              <w:pStyle w:val="TableText"/>
              <w:spacing w:before="0" w:after="0"/>
              <w:jc w:val="center"/>
              <w:rPr>
                <w:rFonts w:cs="Arial"/>
                <w:color w:val="000000"/>
              </w:rPr>
            </w:pPr>
            <w:r>
              <w:rPr>
                <w:rFonts w:cs="Arial"/>
                <w:color w:val="000000"/>
              </w:rPr>
              <w:t xml:space="preserve">      3,623 </w:t>
            </w:r>
          </w:p>
        </w:tc>
      </w:tr>
      <w:tr w:rsidR="00E67B56" w:rsidRPr="00DD3384" w14:paraId="2217062D" w14:textId="77777777" w:rsidTr="009F2D97">
        <w:trPr>
          <w:trHeight w:val="305"/>
          <w:jc w:val="center"/>
        </w:trPr>
        <w:tc>
          <w:tcPr>
            <w:tcW w:w="2202" w:type="dxa"/>
            <w:vAlign w:val="bottom"/>
          </w:tcPr>
          <w:p w14:paraId="571A5ADB" w14:textId="77777777" w:rsidR="00E67B56" w:rsidRPr="00D418F2" w:rsidRDefault="00E67B56" w:rsidP="00E67B56">
            <w:pPr>
              <w:pStyle w:val="TableText"/>
              <w:spacing w:before="0" w:after="0"/>
              <w:jc w:val="center"/>
              <w:rPr>
                <w:rFonts w:cs="Arial"/>
                <w:color w:val="000000"/>
              </w:rPr>
            </w:pPr>
            <w:r>
              <w:rPr>
                <w:rFonts w:cs="Arial"/>
                <w:color w:val="000000"/>
              </w:rPr>
              <w:t>4627</w:t>
            </w:r>
          </w:p>
        </w:tc>
        <w:tc>
          <w:tcPr>
            <w:tcW w:w="1833" w:type="dxa"/>
            <w:vAlign w:val="bottom"/>
          </w:tcPr>
          <w:p w14:paraId="291C5D06"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0298460" w14:textId="6B7D7E38"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3C81E82"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F472D93"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8AC6420"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88A060E"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E370728" w14:textId="77777777" w:rsidTr="009F2D97">
        <w:trPr>
          <w:trHeight w:val="305"/>
          <w:jc w:val="center"/>
        </w:trPr>
        <w:tc>
          <w:tcPr>
            <w:tcW w:w="2202" w:type="dxa"/>
            <w:vAlign w:val="bottom"/>
          </w:tcPr>
          <w:p w14:paraId="6854C3F0" w14:textId="77777777" w:rsidR="00E67B56" w:rsidRPr="00D418F2" w:rsidRDefault="00E67B56" w:rsidP="00E67B56">
            <w:pPr>
              <w:pStyle w:val="TableText"/>
              <w:spacing w:before="0" w:after="0"/>
              <w:jc w:val="center"/>
              <w:rPr>
                <w:rFonts w:cs="Arial"/>
                <w:color w:val="000000"/>
              </w:rPr>
            </w:pPr>
            <w:r>
              <w:rPr>
                <w:rFonts w:cs="Arial"/>
                <w:color w:val="000000"/>
              </w:rPr>
              <w:t>4640</w:t>
            </w:r>
          </w:p>
        </w:tc>
        <w:tc>
          <w:tcPr>
            <w:tcW w:w="1833" w:type="dxa"/>
            <w:vAlign w:val="bottom"/>
          </w:tcPr>
          <w:p w14:paraId="16EDB4F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8452FD8" w14:textId="4860105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149347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06E2ED2"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E06D840"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7A2DE4E"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B90B3DE" w14:textId="77777777" w:rsidTr="009F2D97">
        <w:trPr>
          <w:trHeight w:val="305"/>
          <w:jc w:val="center"/>
        </w:trPr>
        <w:tc>
          <w:tcPr>
            <w:tcW w:w="2202" w:type="dxa"/>
            <w:vAlign w:val="bottom"/>
          </w:tcPr>
          <w:p w14:paraId="701A36D3" w14:textId="77777777" w:rsidR="00E67B56" w:rsidRPr="00D418F2" w:rsidRDefault="00E67B56" w:rsidP="00E67B56">
            <w:pPr>
              <w:pStyle w:val="TableText"/>
              <w:spacing w:before="0" w:after="0"/>
              <w:jc w:val="center"/>
              <w:rPr>
                <w:rFonts w:cs="Arial"/>
                <w:color w:val="000000"/>
              </w:rPr>
            </w:pPr>
            <w:r>
              <w:rPr>
                <w:rFonts w:cs="Arial"/>
                <w:color w:val="000000"/>
              </w:rPr>
              <w:t>4659</w:t>
            </w:r>
          </w:p>
        </w:tc>
        <w:tc>
          <w:tcPr>
            <w:tcW w:w="1833" w:type="dxa"/>
            <w:vAlign w:val="bottom"/>
          </w:tcPr>
          <w:p w14:paraId="38B6221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E45CD81" w14:textId="285EFBDF"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6E993D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9D9B856"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081802D"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31F1C63"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0CE5EBD" w14:textId="77777777" w:rsidTr="009F2D97">
        <w:trPr>
          <w:trHeight w:val="305"/>
          <w:jc w:val="center"/>
        </w:trPr>
        <w:tc>
          <w:tcPr>
            <w:tcW w:w="2202" w:type="dxa"/>
            <w:vAlign w:val="bottom"/>
          </w:tcPr>
          <w:p w14:paraId="69512470" w14:textId="77777777" w:rsidR="00E67B56" w:rsidRPr="00D418F2" w:rsidRDefault="00E67B56" w:rsidP="00E67B56">
            <w:pPr>
              <w:pStyle w:val="TableText"/>
              <w:spacing w:before="0" w:after="0"/>
              <w:jc w:val="center"/>
              <w:rPr>
                <w:rFonts w:cs="Arial"/>
                <w:color w:val="000000"/>
              </w:rPr>
            </w:pPr>
            <w:r>
              <w:rPr>
                <w:rFonts w:cs="Arial"/>
                <w:color w:val="000000"/>
              </w:rPr>
              <w:t>4660</w:t>
            </w:r>
          </w:p>
        </w:tc>
        <w:tc>
          <w:tcPr>
            <w:tcW w:w="1833" w:type="dxa"/>
            <w:vAlign w:val="bottom"/>
          </w:tcPr>
          <w:p w14:paraId="68EFBFE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0A17A8C" w14:textId="5EF16AEF"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DE73C3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AFD6D96"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761CD0A"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E03BF4A"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460E1F2" w14:textId="77777777" w:rsidTr="009F2D97">
        <w:trPr>
          <w:trHeight w:val="305"/>
          <w:jc w:val="center"/>
        </w:trPr>
        <w:tc>
          <w:tcPr>
            <w:tcW w:w="2202" w:type="dxa"/>
            <w:vAlign w:val="bottom"/>
          </w:tcPr>
          <w:p w14:paraId="78153EDD" w14:textId="77777777" w:rsidR="00E67B56" w:rsidRPr="00D418F2" w:rsidRDefault="00E67B56" w:rsidP="00E67B56">
            <w:pPr>
              <w:pStyle w:val="TableText"/>
              <w:spacing w:before="0" w:after="0"/>
              <w:jc w:val="center"/>
              <w:rPr>
                <w:rFonts w:cs="Arial"/>
                <w:color w:val="000000"/>
              </w:rPr>
            </w:pPr>
            <w:r>
              <w:rPr>
                <w:rFonts w:cs="Arial"/>
                <w:color w:val="000000"/>
              </w:rPr>
              <w:t>4664</w:t>
            </w:r>
          </w:p>
        </w:tc>
        <w:tc>
          <w:tcPr>
            <w:tcW w:w="1833" w:type="dxa"/>
            <w:vAlign w:val="bottom"/>
          </w:tcPr>
          <w:p w14:paraId="6219AC0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DEA7406" w14:textId="6EA03341"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671C2F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551BE86"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C06DC18"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E364E27"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441C5A8" w14:textId="77777777" w:rsidTr="009F2D97">
        <w:trPr>
          <w:trHeight w:val="305"/>
          <w:jc w:val="center"/>
        </w:trPr>
        <w:tc>
          <w:tcPr>
            <w:tcW w:w="2202" w:type="dxa"/>
            <w:vAlign w:val="bottom"/>
          </w:tcPr>
          <w:p w14:paraId="33C8C819" w14:textId="77777777" w:rsidR="00E67B56" w:rsidRPr="00D418F2" w:rsidRDefault="00E67B56" w:rsidP="00E67B56">
            <w:pPr>
              <w:pStyle w:val="TableText"/>
              <w:spacing w:before="0" w:after="0"/>
              <w:jc w:val="center"/>
              <w:rPr>
                <w:rFonts w:cs="Arial"/>
                <w:color w:val="000000"/>
              </w:rPr>
            </w:pPr>
            <w:r>
              <w:rPr>
                <w:rFonts w:cs="Arial"/>
                <w:color w:val="000000"/>
              </w:rPr>
              <w:t>4671</w:t>
            </w:r>
          </w:p>
        </w:tc>
        <w:tc>
          <w:tcPr>
            <w:tcW w:w="1833" w:type="dxa"/>
            <w:vAlign w:val="bottom"/>
          </w:tcPr>
          <w:p w14:paraId="38B12FFD"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08ACCA3" w14:textId="12DB3C0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7D946E1"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5811263"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3AB2D72"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8FB1AD9"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5F42C51" w14:textId="77777777" w:rsidTr="009F2D97">
        <w:trPr>
          <w:trHeight w:val="305"/>
          <w:jc w:val="center"/>
        </w:trPr>
        <w:tc>
          <w:tcPr>
            <w:tcW w:w="2202" w:type="dxa"/>
            <w:vAlign w:val="bottom"/>
          </w:tcPr>
          <w:p w14:paraId="2A489B2B" w14:textId="77777777" w:rsidR="00E67B56" w:rsidRPr="00D418F2" w:rsidRDefault="00E67B56" w:rsidP="00E67B56">
            <w:pPr>
              <w:pStyle w:val="TableText"/>
              <w:spacing w:before="0" w:after="0"/>
              <w:jc w:val="center"/>
              <w:rPr>
                <w:rFonts w:cs="Arial"/>
                <w:color w:val="000000"/>
              </w:rPr>
            </w:pPr>
            <w:r>
              <w:rPr>
                <w:rFonts w:cs="Arial"/>
                <w:color w:val="000000"/>
              </w:rPr>
              <w:t>4672</w:t>
            </w:r>
          </w:p>
        </w:tc>
        <w:tc>
          <w:tcPr>
            <w:tcW w:w="1833" w:type="dxa"/>
            <w:vAlign w:val="bottom"/>
          </w:tcPr>
          <w:p w14:paraId="3E7591F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F6EA127" w14:textId="7F9B86E0"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22933E1"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2,899 </w:t>
            </w:r>
          </w:p>
        </w:tc>
        <w:tc>
          <w:tcPr>
            <w:tcW w:w="1191" w:type="dxa"/>
            <w:vAlign w:val="bottom"/>
          </w:tcPr>
          <w:p w14:paraId="51B808FE"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C3DD257"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ABB13D3" w14:textId="77777777" w:rsidR="00E67B56" w:rsidRPr="00D418F2" w:rsidRDefault="00E67B56" w:rsidP="00E67B56">
            <w:pPr>
              <w:pStyle w:val="TableText"/>
              <w:spacing w:before="0" w:after="0"/>
              <w:jc w:val="center"/>
              <w:rPr>
                <w:rFonts w:cs="Arial"/>
                <w:color w:val="000000"/>
              </w:rPr>
            </w:pPr>
            <w:r>
              <w:rPr>
                <w:rFonts w:cs="Arial"/>
                <w:color w:val="000000"/>
              </w:rPr>
              <w:t xml:space="preserve">      2,899 </w:t>
            </w:r>
          </w:p>
        </w:tc>
      </w:tr>
      <w:tr w:rsidR="00E67B56" w:rsidRPr="00DD3384" w14:paraId="12420AC1" w14:textId="77777777" w:rsidTr="009F2D97">
        <w:trPr>
          <w:trHeight w:val="305"/>
          <w:jc w:val="center"/>
        </w:trPr>
        <w:tc>
          <w:tcPr>
            <w:tcW w:w="2202" w:type="dxa"/>
            <w:vAlign w:val="bottom"/>
          </w:tcPr>
          <w:p w14:paraId="4354EEC6" w14:textId="77777777" w:rsidR="00E67B56" w:rsidRPr="00D418F2" w:rsidRDefault="00E67B56" w:rsidP="00E67B56">
            <w:pPr>
              <w:pStyle w:val="TableText"/>
              <w:spacing w:before="0" w:after="0"/>
              <w:jc w:val="center"/>
              <w:rPr>
                <w:rFonts w:cs="Arial"/>
                <w:color w:val="000000"/>
              </w:rPr>
            </w:pPr>
            <w:r>
              <w:rPr>
                <w:rFonts w:cs="Arial"/>
                <w:color w:val="000000"/>
              </w:rPr>
              <w:t>4564</w:t>
            </w:r>
          </w:p>
        </w:tc>
        <w:tc>
          <w:tcPr>
            <w:tcW w:w="1833" w:type="dxa"/>
            <w:vAlign w:val="bottom"/>
          </w:tcPr>
          <w:p w14:paraId="2C59097B"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ECD8E92" w14:textId="0C923C8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EE35D8A"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388638E"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260120F"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AA18A44"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4E83906" w14:textId="77777777" w:rsidTr="009F2D97">
        <w:trPr>
          <w:trHeight w:val="305"/>
          <w:jc w:val="center"/>
        </w:trPr>
        <w:tc>
          <w:tcPr>
            <w:tcW w:w="2202" w:type="dxa"/>
            <w:vAlign w:val="bottom"/>
          </w:tcPr>
          <w:p w14:paraId="0AA33C7F" w14:textId="77777777" w:rsidR="00E67B56" w:rsidRPr="00D418F2" w:rsidRDefault="00E67B56" w:rsidP="00E67B56">
            <w:pPr>
              <w:pStyle w:val="TableText"/>
              <w:spacing w:before="0" w:after="0"/>
              <w:jc w:val="center"/>
              <w:rPr>
                <w:rFonts w:cs="Arial"/>
                <w:color w:val="000000"/>
              </w:rPr>
            </w:pPr>
            <w:r>
              <w:rPr>
                <w:rFonts w:cs="Arial"/>
                <w:color w:val="000000"/>
              </w:rPr>
              <w:t>4565</w:t>
            </w:r>
          </w:p>
        </w:tc>
        <w:tc>
          <w:tcPr>
            <w:tcW w:w="1833" w:type="dxa"/>
            <w:vAlign w:val="bottom"/>
          </w:tcPr>
          <w:p w14:paraId="3354985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F6466DE" w14:textId="612807E3"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9CB2DC3"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2A766E2"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B22CC29"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0FF157E"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454B603" w14:textId="77777777" w:rsidTr="009F2D97">
        <w:trPr>
          <w:trHeight w:val="305"/>
          <w:jc w:val="center"/>
        </w:trPr>
        <w:tc>
          <w:tcPr>
            <w:tcW w:w="2202" w:type="dxa"/>
            <w:vAlign w:val="bottom"/>
          </w:tcPr>
          <w:p w14:paraId="7BE06222" w14:textId="77777777" w:rsidR="00E67B56" w:rsidRPr="00D418F2" w:rsidRDefault="00E67B56" w:rsidP="00E67B56">
            <w:pPr>
              <w:pStyle w:val="TableText"/>
              <w:spacing w:before="0" w:after="0"/>
              <w:jc w:val="center"/>
              <w:rPr>
                <w:rFonts w:cs="Arial"/>
                <w:color w:val="000000"/>
              </w:rPr>
            </w:pPr>
            <w:r>
              <w:rPr>
                <w:rFonts w:cs="Arial"/>
                <w:color w:val="000000"/>
              </w:rPr>
              <w:t>4566</w:t>
            </w:r>
          </w:p>
        </w:tc>
        <w:tc>
          <w:tcPr>
            <w:tcW w:w="1833" w:type="dxa"/>
            <w:vAlign w:val="bottom"/>
          </w:tcPr>
          <w:p w14:paraId="6A21B31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9DFE281" w14:textId="57C3864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D013958"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301AD94"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26CBA9D"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0400D8D"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85D90AF" w14:textId="77777777" w:rsidTr="009F2D97">
        <w:trPr>
          <w:trHeight w:val="305"/>
          <w:jc w:val="center"/>
        </w:trPr>
        <w:tc>
          <w:tcPr>
            <w:tcW w:w="2202" w:type="dxa"/>
            <w:vAlign w:val="bottom"/>
          </w:tcPr>
          <w:p w14:paraId="00D75820" w14:textId="77777777" w:rsidR="00E67B56" w:rsidRPr="00D418F2" w:rsidRDefault="00E67B56" w:rsidP="00E67B56">
            <w:pPr>
              <w:pStyle w:val="TableText"/>
              <w:spacing w:before="0" w:after="0"/>
              <w:jc w:val="center"/>
              <w:rPr>
                <w:rFonts w:cs="Arial"/>
                <w:color w:val="000000"/>
              </w:rPr>
            </w:pPr>
            <w:r>
              <w:rPr>
                <w:rFonts w:cs="Arial"/>
                <w:color w:val="000000"/>
              </w:rPr>
              <w:t>4570</w:t>
            </w:r>
          </w:p>
        </w:tc>
        <w:tc>
          <w:tcPr>
            <w:tcW w:w="1833" w:type="dxa"/>
            <w:vAlign w:val="bottom"/>
          </w:tcPr>
          <w:p w14:paraId="605C7E9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771652F" w14:textId="030414F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443AAD2"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3,623 </w:t>
            </w:r>
          </w:p>
        </w:tc>
        <w:tc>
          <w:tcPr>
            <w:tcW w:w="1191" w:type="dxa"/>
            <w:vAlign w:val="bottom"/>
          </w:tcPr>
          <w:p w14:paraId="22FCFF9A"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EE66B18"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8A761BE" w14:textId="77777777" w:rsidR="00E67B56" w:rsidRPr="00D418F2" w:rsidRDefault="00E67B56" w:rsidP="00E67B56">
            <w:pPr>
              <w:pStyle w:val="TableText"/>
              <w:spacing w:before="0" w:after="0"/>
              <w:jc w:val="center"/>
              <w:rPr>
                <w:rFonts w:cs="Arial"/>
                <w:color w:val="000000"/>
              </w:rPr>
            </w:pPr>
            <w:r>
              <w:rPr>
                <w:rFonts w:cs="Arial"/>
                <w:color w:val="000000"/>
              </w:rPr>
              <w:t xml:space="preserve">      3,623 </w:t>
            </w:r>
          </w:p>
        </w:tc>
      </w:tr>
      <w:tr w:rsidR="00E67B56" w:rsidRPr="00DD3384" w14:paraId="45179643" w14:textId="77777777" w:rsidTr="009F2D97">
        <w:trPr>
          <w:trHeight w:val="305"/>
          <w:jc w:val="center"/>
        </w:trPr>
        <w:tc>
          <w:tcPr>
            <w:tcW w:w="2202" w:type="dxa"/>
            <w:vAlign w:val="bottom"/>
          </w:tcPr>
          <w:p w14:paraId="1884818A" w14:textId="77777777" w:rsidR="00E67B56" w:rsidRPr="00D418F2" w:rsidRDefault="00E67B56" w:rsidP="00E67B56">
            <w:pPr>
              <w:pStyle w:val="TableText"/>
              <w:spacing w:before="0" w:after="0"/>
              <w:jc w:val="center"/>
              <w:rPr>
                <w:rFonts w:cs="Arial"/>
                <w:color w:val="000000"/>
              </w:rPr>
            </w:pPr>
            <w:r>
              <w:rPr>
                <w:rFonts w:cs="Arial"/>
                <w:color w:val="000000"/>
              </w:rPr>
              <w:t>4599</w:t>
            </w:r>
          </w:p>
        </w:tc>
        <w:tc>
          <w:tcPr>
            <w:tcW w:w="1833" w:type="dxa"/>
            <w:vAlign w:val="bottom"/>
          </w:tcPr>
          <w:p w14:paraId="2E6A3731"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BD42526" w14:textId="4EA4E4C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4A1EE2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33B5092"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58EE686"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62E9BB1"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80CAC65" w14:textId="77777777" w:rsidTr="009F2D97">
        <w:trPr>
          <w:trHeight w:val="305"/>
          <w:jc w:val="center"/>
        </w:trPr>
        <w:tc>
          <w:tcPr>
            <w:tcW w:w="2202" w:type="dxa"/>
            <w:vAlign w:val="bottom"/>
          </w:tcPr>
          <w:p w14:paraId="34EC74B0" w14:textId="77777777" w:rsidR="00E67B56" w:rsidRPr="00D418F2" w:rsidRDefault="00E67B56" w:rsidP="00E67B56">
            <w:pPr>
              <w:pStyle w:val="TableText"/>
              <w:spacing w:before="0" w:after="0"/>
              <w:jc w:val="center"/>
              <w:rPr>
                <w:rFonts w:cs="Arial"/>
                <w:color w:val="000000"/>
              </w:rPr>
            </w:pPr>
            <w:r>
              <w:rPr>
                <w:rFonts w:cs="Arial"/>
                <w:color w:val="000000"/>
              </w:rPr>
              <w:t>4608</w:t>
            </w:r>
          </w:p>
        </w:tc>
        <w:tc>
          <w:tcPr>
            <w:tcW w:w="1833" w:type="dxa"/>
            <w:vAlign w:val="bottom"/>
          </w:tcPr>
          <w:p w14:paraId="6E45507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42BC3FB" w14:textId="26EA7899"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E0A789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2C0C479"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83E0F5A"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FDFCEC8"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43191C9" w14:textId="77777777" w:rsidTr="009F2D97">
        <w:trPr>
          <w:trHeight w:val="305"/>
          <w:jc w:val="center"/>
        </w:trPr>
        <w:tc>
          <w:tcPr>
            <w:tcW w:w="2202" w:type="dxa"/>
            <w:vAlign w:val="bottom"/>
          </w:tcPr>
          <w:p w14:paraId="693E5B15" w14:textId="77777777" w:rsidR="00E67B56" w:rsidRPr="00D418F2" w:rsidRDefault="00E67B56" w:rsidP="00E67B56">
            <w:pPr>
              <w:pStyle w:val="TableText"/>
              <w:spacing w:before="0" w:after="0"/>
              <w:jc w:val="center"/>
              <w:rPr>
                <w:rFonts w:cs="Arial"/>
                <w:color w:val="000000"/>
              </w:rPr>
            </w:pPr>
            <w:r>
              <w:rPr>
                <w:rFonts w:cs="Arial"/>
                <w:color w:val="000000"/>
              </w:rPr>
              <w:lastRenderedPageBreak/>
              <w:t>4611</w:t>
            </w:r>
          </w:p>
        </w:tc>
        <w:tc>
          <w:tcPr>
            <w:tcW w:w="1833" w:type="dxa"/>
            <w:vAlign w:val="bottom"/>
          </w:tcPr>
          <w:p w14:paraId="18391DE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23D089F" w14:textId="0C21542F"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A80B691"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6E8CDB7"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C28B4AD"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0A850D3"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2758ACC" w14:textId="77777777" w:rsidTr="009F2D97">
        <w:trPr>
          <w:trHeight w:val="305"/>
          <w:jc w:val="center"/>
        </w:trPr>
        <w:tc>
          <w:tcPr>
            <w:tcW w:w="2202" w:type="dxa"/>
            <w:vAlign w:val="bottom"/>
          </w:tcPr>
          <w:p w14:paraId="4CB28B69" w14:textId="77777777" w:rsidR="00E67B56" w:rsidRPr="00D418F2" w:rsidRDefault="00E67B56" w:rsidP="00E67B56">
            <w:pPr>
              <w:pStyle w:val="TableText"/>
              <w:spacing w:before="0" w:after="0"/>
              <w:jc w:val="center"/>
              <w:rPr>
                <w:rFonts w:cs="Arial"/>
                <w:color w:val="000000"/>
              </w:rPr>
            </w:pPr>
            <w:r>
              <w:rPr>
                <w:rFonts w:cs="Arial"/>
                <w:color w:val="000000"/>
              </w:rPr>
              <w:t>4612</w:t>
            </w:r>
          </w:p>
        </w:tc>
        <w:tc>
          <w:tcPr>
            <w:tcW w:w="1833" w:type="dxa"/>
            <w:vAlign w:val="bottom"/>
          </w:tcPr>
          <w:p w14:paraId="789B083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E982F34" w14:textId="75A7574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F57C152"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4A04220"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315AF93"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1FD6E1A"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C89D762" w14:textId="77777777" w:rsidTr="009F2D97">
        <w:trPr>
          <w:trHeight w:val="305"/>
          <w:jc w:val="center"/>
        </w:trPr>
        <w:tc>
          <w:tcPr>
            <w:tcW w:w="2202" w:type="dxa"/>
            <w:vAlign w:val="bottom"/>
          </w:tcPr>
          <w:p w14:paraId="225AAC86" w14:textId="77777777" w:rsidR="00E67B56" w:rsidRPr="00D418F2" w:rsidRDefault="00E67B56" w:rsidP="00E67B56">
            <w:pPr>
              <w:pStyle w:val="TableText"/>
              <w:spacing w:before="0" w:after="0"/>
              <w:jc w:val="center"/>
              <w:rPr>
                <w:rFonts w:cs="Arial"/>
                <w:color w:val="000000"/>
              </w:rPr>
            </w:pPr>
            <w:r>
              <w:rPr>
                <w:rFonts w:cs="Arial"/>
                <w:color w:val="000000"/>
              </w:rPr>
              <w:t>4653</w:t>
            </w:r>
          </w:p>
        </w:tc>
        <w:tc>
          <w:tcPr>
            <w:tcW w:w="1833" w:type="dxa"/>
            <w:vAlign w:val="bottom"/>
          </w:tcPr>
          <w:p w14:paraId="0B995731"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4B2A35B" w14:textId="2FCD2913"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431A883"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01A63E3"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F76BB15"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8F3D045"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C0B8E58" w14:textId="77777777" w:rsidTr="009F2D97">
        <w:trPr>
          <w:trHeight w:val="305"/>
          <w:jc w:val="center"/>
        </w:trPr>
        <w:tc>
          <w:tcPr>
            <w:tcW w:w="2202" w:type="dxa"/>
            <w:vAlign w:val="bottom"/>
          </w:tcPr>
          <w:p w14:paraId="0F18AF3C" w14:textId="77777777" w:rsidR="00E67B56" w:rsidRPr="00D418F2" w:rsidRDefault="00E67B56" w:rsidP="00E67B56">
            <w:pPr>
              <w:pStyle w:val="TableText"/>
              <w:spacing w:before="0" w:after="0"/>
              <w:jc w:val="center"/>
              <w:rPr>
                <w:rFonts w:cs="Arial"/>
                <w:color w:val="000000"/>
              </w:rPr>
            </w:pPr>
            <w:r>
              <w:rPr>
                <w:rFonts w:cs="Arial"/>
                <w:color w:val="000000"/>
              </w:rPr>
              <w:t>4654</w:t>
            </w:r>
          </w:p>
        </w:tc>
        <w:tc>
          <w:tcPr>
            <w:tcW w:w="1833" w:type="dxa"/>
            <w:vAlign w:val="bottom"/>
          </w:tcPr>
          <w:p w14:paraId="4107421A"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E7FA6DA" w14:textId="6CAD7A5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230D702"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6B52B16"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F42D026"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137FDAC"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24275A7" w14:textId="77777777" w:rsidTr="009F2D97">
        <w:trPr>
          <w:trHeight w:val="305"/>
          <w:jc w:val="center"/>
        </w:trPr>
        <w:tc>
          <w:tcPr>
            <w:tcW w:w="2202" w:type="dxa"/>
            <w:vAlign w:val="bottom"/>
          </w:tcPr>
          <w:p w14:paraId="22609E29" w14:textId="77777777" w:rsidR="00E67B56" w:rsidRPr="00D418F2" w:rsidRDefault="00E67B56" w:rsidP="00E67B56">
            <w:pPr>
              <w:pStyle w:val="TableText"/>
              <w:spacing w:before="0" w:after="0"/>
              <w:jc w:val="center"/>
              <w:rPr>
                <w:rFonts w:cs="Arial"/>
                <w:color w:val="000000"/>
              </w:rPr>
            </w:pPr>
            <w:r>
              <w:rPr>
                <w:rFonts w:cs="Arial"/>
                <w:color w:val="000000"/>
              </w:rPr>
              <w:t>4655</w:t>
            </w:r>
          </w:p>
        </w:tc>
        <w:tc>
          <w:tcPr>
            <w:tcW w:w="1833" w:type="dxa"/>
            <w:vAlign w:val="bottom"/>
          </w:tcPr>
          <w:p w14:paraId="6FA05CB7"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611BFCE" w14:textId="563C586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1F82E42"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9136D85"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95D7577"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1700A27"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E4454E9" w14:textId="77777777" w:rsidTr="009F2D97">
        <w:trPr>
          <w:trHeight w:val="305"/>
          <w:jc w:val="center"/>
        </w:trPr>
        <w:tc>
          <w:tcPr>
            <w:tcW w:w="2202" w:type="dxa"/>
            <w:vAlign w:val="bottom"/>
          </w:tcPr>
          <w:p w14:paraId="6AA84854" w14:textId="77777777" w:rsidR="00E67B56" w:rsidRPr="00D418F2" w:rsidRDefault="00E67B56" w:rsidP="00E67B56">
            <w:pPr>
              <w:pStyle w:val="TableText"/>
              <w:spacing w:before="0" w:after="0"/>
              <w:jc w:val="center"/>
              <w:rPr>
                <w:rFonts w:cs="Arial"/>
                <w:color w:val="000000"/>
              </w:rPr>
            </w:pPr>
            <w:r>
              <w:rPr>
                <w:rFonts w:cs="Arial"/>
                <w:color w:val="000000"/>
              </w:rPr>
              <w:t>4656</w:t>
            </w:r>
          </w:p>
        </w:tc>
        <w:tc>
          <w:tcPr>
            <w:tcW w:w="1833" w:type="dxa"/>
            <w:vAlign w:val="bottom"/>
          </w:tcPr>
          <w:p w14:paraId="54EBB55A"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1991AAE" w14:textId="6417D210"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9A16F03"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12C8BD9"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4FDE1CC"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ACBFA0C"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6F67117" w14:textId="77777777" w:rsidTr="009F2D97">
        <w:trPr>
          <w:trHeight w:val="305"/>
          <w:jc w:val="center"/>
        </w:trPr>
        <w:tc>
          <w:tcPr>
            <w:tcW w:w="2202" w:type="dxa"/>
            <w:vAlign w:val="bottom"/>
          </w:tcPr>
          <w:p w14:paraId="3E7A2B1D" w14:textId="77777777" w:rsidR="00E67B56" w:rsidRPr="00D418F2" w:rsidRDefault="00E67B56" w:rsidP="00E67B56">
            <w:pPr>
              <w:pStyle w:val="TableText"/>
              <w:spacing w:before="0" w:after="0"/>
              <w:jc w:val="center"/>
              <w:rPr>
                <w:rFonts w:cs="Arial"/>
                <w:color w:val="000000"/>
              </w:rPr>
            </w:pPr>
            <w:r>
              <w:rPr>
                <w:rFonts w:cs="Arial"/>
                <w:color w:val="000000"/>
              </w:rPr>
              <w:t>4657</w:t>
            </w:r>
          </w:p>
        </w:tc>
        <w:tc>
          <w:tcPr>
            <w:tcW w:w="1833" w:type="dxa"/>
            <w:vAlign w:val="bottom"/>
          </w:tcPr>
          <w:p w14:paraId="6FD4C16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00CDD18" w14:textId="00E2929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88AB69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C8C7729"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3C4165E"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49AF003"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C5BEEF1" w14:textId="77777777" w:rsidTr="009F2D97">
        <w:trPr>
          <w:trHeight w:val="305"/>
          <w:jc w:val="center"/>
        </w:trPr>
        <w:tc>
          <w:tcPr>
            <w:tcW w:w="2202" w:type="dxa"/>
            <w:vAlign w:val="bottom"/>
          </w:tcPr>
          <w:p w14:paraId="175D5C92" w14:textId="77777777" w:rsidR="00E67B56" w:rsidRPr="00D418F2" w:rsidRDefault="00E67B56" w:rsidP="00E67B56">
            <w:pPr>
              <w:pStyle w:val="TableText"/>
              <w:spacing w:before="0" w:after="0"/>
              <w:jc w:val="center"/>
              <w:rPr>
                <w:rFonts w:cs="Arial"/>
                <w:color w:val="000000"/>
              </w:rPr>
            </w:pPr>
            <w:r>
              <w:rPr>
                <w:rFonts w:cs="Arial"/>
                <w:color w:val="000000"/>
              </w:rPr>
              <w:t>4667</w:t>
            </w:r>
          </w:p>
        </w:tc>
        <w:tc>
          <w:tcPr>
            <w:tcW w:w="1833" w:type="dxa"/>
            <w:vAlign w:val="bottom"/>
          </w:tcPr>
          <w:p w14:paraId="73B4FF0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1A81C37" w14:textId="0F1DADF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94F22DA"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BF8D9DD"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4CAE25D"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65B01AC"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AD1C471" w14:textId="77777777" w:rsidTr="009F2D97">
        <w:trPr>
          <w:trHeight w:val="305"/>
          <w:jc w:val="center"/>
        </w:trPr>
        <w:tc>
          <w:tcPr>
            <w:tcW w:w="2202" w:type="dxa"/>
            <w:vAlign w:val="bottom"/>
          </w:tcPr>
          <w:p w14:paraId="3DEA43A8" w14:textId="77777777" w:rsidR="00E67B56" w:rsidRPr="00D418F2" w:rsidRDefault="00E67B56" w:rsidP="00E67B56">
            <w:pPr>
              <w:pStyle w:val="TableText"/>
              <w:spacing w:before="0" w:after="0"/>
              <w:jc w:val="center"/>
              <w:rPr>
                <w:rFonts w:cs="Arial"/>
                <w:color w:val="000000"/>
              </w:rPr>
            </w:pPr>
            <w:r>
              <w:rPr>
                <w:rFonts w:cs="Arial"/>
                <w:color w:val="000000"/>
              </w:rPr>
              <w:t>4679</w:t>
            </w:r>
          </w:p>
        </w:tc>
        <w:tc>
          <w:tcPr>
            <w:tcW w:w="1833" w:type="dxa"/>
            <w:vAlign w:val="bottom"/>
          </w:tcPr>
          <w:p w14:paraId="5F324F0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80EDF4B" w14:textId="00A724F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D98FD9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14640CF"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F3117B3"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966E0FA"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DD3C18A" w14:textId="77777777" w:rsidTr="009F2D97">
        <w:trPr>
          <w:trHeight w:val="305"/>
          <w:jc w:val="center"/>
        </w:trPr>
        <w:tc>
          <w:tcPr>
            <w:tcW w:w="2202" w:type="dxa"/>
            <w:vAlign w:val="bottom"/>
          </w:tcPr>
          <w:p w14:paraId="4C69F2ED" w14:textId="77777777" w:rsidR="00E67B56" w:rsidRPr="00D418F2" w:rsidRDefault="00E67B56" w:rsidP="00E67B56">
            <w:pPr>
              <w:pStyle w:val="TableText"/>
              <w:spacing w:before="0" w:after="0"/>
              <w:jc w:val="center"/>
              <w:rPr>
                <w:rFonts w:cs="Arial"/>
                <w:color w:val="000000"/>
              </w:rPr>
            </w:pPr>
            <w:r>
              <w:rPr>
                <w:rFonts w:cs="Arial"/>
                <w:color w:val="000000"/>
              </w:rPr>
              <w:t>4680</w:t>
            </w:r>
          </w:p>
        </w:tc>
        <w:tc>
          <w:tcPr>
            <w:tcW w:w="1833" w:type="dxa"/>
            <w:vAlign w:val="bottom"/>
          </w:tcPr>
          <w:p w14:paraId="179939B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C476C6E" w14:textId="2742B77F"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B17A11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48B9CD7"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B0CA166"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E988FDC"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EE08E09" w14:textId="77777777" w:rsidTr="009F2D97">
        <w:trPr>
          <w:trHeight w:val="305"/>
          <w:jc w:val="center"/>
        </w:trPr>
        <w:tc>
          <w:tcPr>
            <w:tcW w:w="2202" w:type="dxa"/>
            <w:vAlign w:val="bottom"/>
          </w:tcPr>
          <w:p w14:paraId="4FB4A412" w14:textId="77777777" w:rsidR="00E67B56" w:rsidRPr="00D418F2" w:rsidRDefault="00E67B56" w:rsidP="00E67B56">
            <w:pPr>
              <w:pStyle w:val="TableText"/>
              <w:spacing w:before="0" w:after="0"/>
              <w:jc w:val="center"/>
              <w:rPr>
                <w:rFonts w:cs="Arial"/>
                <w:color w:val="000000"/>
              </w:rPr>
            </w:pPr>
            <w:r>
              <w:rPr>
                <w:rFonts w:cs="Arial"/>
                <w:color w:val="000000"/>
              </w:rPr>
              <w:t>4682</w:t>
            </w:r>
          </w:p>
        </w:tc>
        <w:tc>
          <w:tcPr>
            <w:tcW w:w="1833" w:type="dxa"/>
            <w:vAlign w:val="bottom"/>
          </w:tcPr>
          <w:p w14:paraId="600737A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FEFF2B1" w14:textId="45863A19"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33E3A0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545148F"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63268A6"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6E589B4"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00EB555" w14:textId="77777777" w:rsidTr="009F2D97">
        <w:trPr>
          <w:trHeight w:val="305"/>
          <w:jc w:val="center"/>
        </w:trPr>
        <w:tc>
          <w:tcPr>
            <w:tcW w:w="2202" w:type="dxa"/>
            <w:vAlign w:val="bottom"/>
          </w:tcPr>
          <w:p w14:paraId="07B5F2B3" w14:textId="77777777" w:rsidR="00E67B56" w:rsidRPr="00D418F2" w:rsidRDefault="00E67B56" w:rsidP="00E67B56">
            <w:pPr>
              <w:pStyle w:val="TableText"/>
              <w:spacing w:before="0" w:after="0"/>
              <w:jc w:val="center"/>
              <w:rPr>
                <w:rFonts w:cs="Arial"/>
                <w:color w:val="000000"/>
              </w:rPr>
            </w:pPr>
            <w:r>
              <w:rPr>
                <w:rFonts w:cs="Arial"/>
                <w:color w:val="000000"/>
              </w:rPr>
              <w:t>4684</w:t>
            </w:r>
          </w:p>
        </w:tc>
        <w:tc>
          <w:tcPr>
            <w:tcW w:w="1833" w:type="dxa"/>
            <w:vAlign w:val="bottom"/>
          </w:tcPr>
          <w:p w14:paraId="6A2C6137"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39A70EB" w14:textId="496FAC3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6EABD7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6734CC1"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0546FBD"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24F8784"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A04ECEB" w14:textId="77777777" w:rsidTr="009F2D97">
        <w:trPr>
          <w:trHeight w:val="305"/>
          <w:jc w:val="center"/>
        </w:trPr>
        <w:tc>
          <w:tcPr>
            <w:tcW w:w="2202" w:type="dxa"/>
            <w:vAlign w:val="bottom"/>
          </w:tcPr>
          <w:p w14:paraId="5F4F6AAC" w14:textId="77777777" w:rsidR="00E67B56" w:rsidRPr="00D418F2" w:rsidRDefault="00E67B56" w:rsidP="00E67B56">
            <w:pPr>
              <w:pStyle w:val="TableText"/>
              <w:spacing w:before="0" w:after="0"/>
              <w:jc w:val="center"/>
              <w:rPr>
                <w:rFonts w:cs="Arial"/>
                <w:color w:val="000000"/>
              </w:rPr>
            </w:pPr>
            <w:r>
              <w:rPr>
                <w:rFonts w:cs="Arial"/>
                <w:color w:val="000000"/>
              </w:rPr>
              <w:t>4541</w:t>
            </w:r>
          </w:p>
        </w:tc>
        <w:tc>
          <w:tcPr>
            <w:tcW w:w="1833" w:type="dxa"/>
            <w:vAlign w:val="bottom"/>
          </w:tcPr>
          <w:p w14:paraId="04BC3ECD"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4C1EAAE" w14:textId="5C2DCF35"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E54F57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1,449 </w:t>
            </w:r>
          </w:p>
        </w:tc>
        <w:tc>
          <w:tcPr>
            <w:tcW w:w="1191" w:type="dxa"/>
            <w:vAlign w:val="bottom"/>
          </w:tcPr>
          <w:p w14:paraId="7C5ACC45"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25B69AE"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7F2005E" w14:textId="77777777" w:rsidR="00E67B56" w:rsidRPr="00D418F2"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30B75CD4" w14:textId="77777777" w:rsidTr="009F2D97">
        <w:trPr>
          <w:trHeight w:val="305"/>
          <w:jc w:val="center"/>
        </w:trPr>
        <w:tc>
          <w:tcPr>
            <w:tcW w:w="2202" w:type="dxa"/>
            <w:vAlign w:val="bottom"/>
          </w:tcPr>
          <w:p w14:paraId="1A01B3E3" w14:textId="77777777" w:rsidR="00E67B56" w:rsidRPr="00D418F2" w:rsidRDefault="00E67B56" w:rsidP="00E67B56">
            <w:pPr>
              <w:pStyle w:val="TableText"/>
              <w:spacing w:before="0" w:after="0"/>
              <w:jc w:val="center"/>
              <w:rPr>
                <w:rFonts w:cs="Arial"/>
                <w:color w:val="000000"/>
              </w:rPr>
            </w:pPr>
            <w:r>
              <w:rPr>
                <w:rFonts w:cs="Arial"/>
                <w:color w:val="000000"/>
              </w:rPr>
              <w:t>4669</w:t>
            </w:r>
          </w:p>
        </w:tc>
        <w:tc>
          <w:tcPr>
            <w:tcW w:w="1833" w:type="dxa"/>
            <w:vAlign w:val="bottom"/>
          </w:tcPr>
          <w:p w14:paraId="4E5ECE0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611BB3B" w14:textId="6473044F"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148891F"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6C13711"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D6A419E"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0643E50"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B49D44E" w14:textId="77777777" w:rsidTr="009F2D97">
        <w:trPr>
          <w:trHeight w:val="305"/>
          <w:jc w:val="center"/>
        </w:trPr>
        <w:tc>
          <w:tcPr>
            <w:tcW w:w="2202" w:type="dxa"/>
            <w:vAlign w:val="bottom"/>
          </w:tcPr>
          <w:p w14:paraId="0570FBB9" w14:textId="77777777" w:rsidR="00E67B56" w:rsidRPr="00D418F2" w:rsidRDefault="00E67B56" w:rsidP="00E67B56">
            <w:pPr>
              <w:pStyle w:val="TableText"/>
              <w:spacing w:before="0" w:after="0"/>
              <w:jc w:val="center"/>
              <w:rPr>
                <w:rFonts w:cs="Arial"/>
                <w:color w:val="000000"/>
              </w:rPr>
            </w:pPr>
            <w:r>
              <w:rPr>
                <w:rFonts w:cs="Arial"/>
                <w:color w:val="000000"/>
              </w:rPr>
              <w:t>4670</w:t>
            </w:r>
          </w:p>
        </w:tc>
        <w:tc>
          <w:tcPr>
            <w:tcW w:w="1833" w:type="dxa"/>
            <w:vAlign w:val="bottom"/>
          </w:tcPr>
          <w:p w14:paraId="5A759F5A"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D6F33E8" w14:textId="2B7945A8"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E2740EB"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2F2581B"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62ACA64"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2A33C36"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D017BC7" w14:textId="77777777" w:rsidTr="009F2D97">
        <w:trPr>
          <w:trHeight w:val="305"/>
          <w:jc w:val="center"/>
        </w:trPr>
        <w:tc>
          <w:tcPr>
            <w:tcW w:w="2202" w:type="dxa"/>
            <w:vAlign w:val="bottom"/>
          </w:tcPr>
          <w:p w14:paraId="5A62BBBB" w14:textId="77777777" w:rsidR="00E67B56" w:rsidRPr="00D418F2" w:rsidRDefault="00E67B56" w:rsidP="00E67B56">
            <w:pPr>
              <w:pStyle w:val="TableText"/>
              <w:spacing w:before="0" w:after="0"/>
              <w:jc w:val="center"/>
              <w:rPr>
                <w:rFonts w:cs="Arial"/>
                <w:color w:val="000000"/>
              </w:rPr>
            </w:pPr>
            <w:r>
              <w:rPr>
                <w:rFonts w:cs="Arial"/>
                <w:color w:val="000000"/>
              </w:rPr>
              <w:t>4572</w:t>
            </w:r>
          </w:p>
        </w:tc>
        <w:tc>
          <w:tcPr>
            <w:tcW w:w="1833" w:type="dxa"/>
            <w:vAlign w:val="bottom"/>
          </w:tcPr>
          <w:p w14:paraId="18C8D77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BFEC499" w14:textId="66721AA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7C90FA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1,087 </w:t>
            </w:r>
          </w:p>
        </w:tc>
        <w:tc>
          <w:tcPr>
            <w:tcW w:w="1191" w:type="dxa"/>
            <w:vAlign w:val="bottom"/>
          </w:tcPr>
          <w:p w14:paraId="676A4D10"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41B3F04"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44D8559" w14:textId="77777777" w:rsidR="00E67B56" w:rsidRPr="00D418F2"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3B918260" w14:textId="77777777" w:rsidTr="009F2D97">
        <w:trPr>
          <w:trHeight w:val="305"/>
          <w:jc w:val="center"/>
        </w:trPr>
        <w:tc>
          <w:tcPr>
            <w:tcW w:w="2202" w:type="dxa"/>
            <w:vAlign w:val="bottom"/>
          </w:tcPr>
          <w:p w14:paraId="7CF64FF7" w14:textId="77777777" w:rsidR="00E67B56" w:rsidRPr="00D418F2" w:rsidRDefault="00E67B56" w:rsidP="00E67B56">
            <w:pPr>
              <w:pStyle w:val="TableText"/>
              <w:spacing w:before="0" w:after="0"/>
              <w:jc w:val="center"/>
              <w:rPr>
                <w:rFonts w:cs="Arial"/>
                <w:color w:val="000000"/>
              </w:rPr>
            </w:pPr>
            <w:r>
              <w:rPr>
                <w:rFonts w:cs="Arial"/>
                <w:color w:val="000000"/>
              </w:rPr>
              <w:t>4586</w:t>
            </w:r>
          </w:p>
        </w:tc>
        <w:tc>
          <w:tcPr>
            <w:tcW w:w="1833" w:type="dxa"/>
            <w:vAlign w:val="bottom"/>
          </w:tcPr>
          <w:p w14:paraId="1066AC4C"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DEC92EF" w14:textId="4274F2E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7CDC4E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C08735D"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B3EAA9F"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E248F12"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E42A056" w14:textId="77777777" w:rsidTr="009F2D97">
        <w:trPr>
          <w:trHeight w:val="305"/>
          <w:jc w:val="center"/>
        </w:trPr>
        <w:tc>
          <w:tcPr>
            <w:tcW w:w="2202" w:type="dxa"/>
            <w:vAlign w:val="bottom"/>
          </w:tcPr>
          <w:p w14:paraId="584378BC" w14:textId="77777777" w:rsidR="00E67B56" w:rsidRPr="00D418F2" w:rsidRDefault="00E67B56" w:rsidP="00E67B56">
            <w:pPr>
              <w:pStyle w:val="TableText"/>
              <w:spacing w:before="0" w:after="0"/>
              <w:jc w:val="center"/>
              <w:rPr>
                <w:rFonts w:cs="Arial"/>
                <w:color w:val="000000"/>
              </w:rPr>
            </w:pPr>
            <w:r>
              <w:rPr>
                <w:rFonts w:cs="Arial"/>
                <w:color w:val="000000"/>
              </w:rPr>
              <w:t>4574</w:t>
            </w:r>
          </w:p>
        </w:tc>
        <w:tc>
          <w:tcPr>
            <w:tcW w:w="1833" w:type="dxa"/>
            <w:vAlign w:val="bottom"/>
          </w:tcPr>
          <w:p w14:paraId="2F7BB8A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868089B" w14:textId="1B973BE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A1EFAA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1829210"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92A4EE5"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721944A"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A828ACE" w14:textId="77777777" w:rsidTr="009F2D97">
        <w:trPr>
          <w:trHeight w:val="305"/>
          <w:jc w:val="center"/>
        </w:trPr>
        <w:tc>
          <w:tcPr>
            <w:tcW w:w="2202" w:type="dxa"/>
            <w:vAlign w:val="bottom"/>
          </w:tcPr>
          <w:p w14:paraId="5D0E120E" w14:textId="77777777" w:rsidR="00E67B56" w:rsidRPr="00D418F2" w:rsidRDefault="00E67B56" w:rsidP="00E67B56">
            <w:pPr>
              <w:pStyle w:val="TableText"/>
              <w:spacing w:before="0" w:after="0"/>
              <w:jc w:val="center"/>
              <w:rPr>
                <w:rFonts w:cs="Arial"/>
                <w:color w:val="000000"/>
              </w:rPr>
            </w:pPr>
            <w:r>
              <w:rPr>
                <w:rFonts w:cs="Arial"/>
                <w:color w:val="000000"/>
              </w:rPr>
              <w:t>4577</w:t>
            </w:r>
          </w:p>
        </w:tc>
        <w:tc>
          <w:tcPr>
            <w:tcW w:w="1833" w:type="dxa"/>
            <w:vAlign w:val="bottom"/>
          </w:tcPr>
          <w:p w14:paraId="7FD7850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A16D3CE" w14:textId="13E2827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8C8484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68A69DF"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70C56D2"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F6B82B8"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24216E8" w14:textId="77777777" w:rsidTr="009F2D97">
        <w:trPr>
          <w:trHeight w:val="305"/>
          <w:jc w:val="center"/>
        </w:trPr>
        <w:tc>
          <w:tcPr>
            <w:tcW w:w="2202" w:type="dxa"/>
            <w:vAlign w:val="bottom"/>
          </w:tcPr>
          <w:p w14:paraId="7D14095A" w14:textId="77777777" w:rsidR="00E67B56" w:rsidRPr="00D418F2" w:rsidRDefault="00E67B56" w:rsidP="00E67B56">
            <w:pPr>
              <w:pStyle w:val="TableText"/>
              <w:spacing w:before="0" w:after="0"/>
              <w:jc w:val="center"/>
              <w:rPr>
                <w:rFonts w:cs="Arial"/>
                <w:color w:val="000000"/>
              </w:rPr>
            </w:pPr>
            <w:r>
              <w:rPr>
                <w:rFonts w:cs="Arial"/>
                <w:color w:val="000000"/>
              </w:rPr>
              <w:t>4589</w:t>
            </w:r>
          </w:p>
        </w:tc>
        <w:tc>
          <w:tcPr>
            <w:tcW w:w="1833" w:type="dxa"/>
            <w:vAlign w:val="bottom"/>
          </w:tcPr>
          <w:p w14:paraId="04B7C01A"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8516968" w14:textId="73B3A568"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6458AF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4F09A1E"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D5544D2"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B3DF08D"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CEFE1DF" w14:textId="77777777" w:rsidTr="009F2D97">
        <w:trPr>
          <w:trHeight w:val="305"/>
          <w:jc w:val="center"/>
        </w:trPr>
        <w:tc>
          <w:tcPr>
            <w:tcW w:w="2202" w:type="dxa"/>
            <w:vAlign w:val="bottom"/>
          </w:tcPr>
          <w:p w14:paraId="2C759946" w14:textId="77777777" w:rsidR="00E67B56" w:rsidRPr="00D418F2" w:rsidRDefault="00E67B56" w:rsidP="00E67B56">
            <w:pPr>
              <w:pStyle w:val="TableText"/>
              <w:spacing w:before="0" w:after="0"/>
              <w:jc w:val="center"/>
              <w:rPr>
                <w:rFonts w:cs="Arial"/>
                <w:color w:val="000000"/>
              </w:rPr>
            </w:pPr>
            <w:r>
              <w:rPr>
                <w:rFonts w:cs="Arial"/>
                <w:color w:val="000000"/>
              </w:rPr>
              <w:t>4594</w:t>
            </w:r>
          </w:p>
        </w:tc>
        <w:tc>
          <w:tcPr>
            <w:tcW w:w="1833" w:type="dxa"/>
            <w:vAlign w:val="bottom"/>
          </w:tcPr>
          <w:p w14:paraId="3685E7D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A1C4C5E" w14:textId="4DDD7DF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AAA9880"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DA944FC"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1C85343"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D2EF168"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71FC07D" w14:textId="77777777" w:rsidTr="009F2D97">
        <w:trPr>
          <w:trHeight w:val="305"/>
          <w:jc w:val="center"/>
        </w:trPr>
        <w:tc>
          <w:tcPr>
            <w:tcW w:w="2202" w:type="dxa"/>
            <w:vAlign w:val="bottom"/>
          </w:tcPr>
          <w:p w14:paraId="09B8FF9B" w14:textId="77777777" w:rsidR="00E67B56" w:rsidRPr="00D418F2" w:rsidRDefault="00E67B56" w:rsidP="00E67B56">
            <w:pPr>
              <w:pStyle w:val="TableText"/>
              <w:spacing w:before="0" w:after="0"/>
              <w:jc w:val="center"/>
              <w:rPr>
                <w:rFonts w:cs="Arial"/>
                <w:color w:val="000000"/>
              </w:rPr>
            </w:pPr>
            <w:r>
              <w:rPr>
                <w:rFonts w:cs="Arial"/>
                <w:color w:val="000000"/>
              </w:rPr>
              <w:t>4597</w:t>
            </w:r>
          </w:p>
        </w:tc>
        <w:tc>
          <w:tcPr>
            <w:tcW w:w="1833" w:type="dxa"/>
            <w:vAlign w:val="bottom"/>
          </w:tcPr>
          <w:p w14:paraId="19329DC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5DA8A51" w14:textId="453752D0"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BF92EC6"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1844A9B"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B2EECB5"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23BB1C6"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BD683A6" w14:textId="77777777" w:rsidTr="009F2D97">
        <w:trPr>
          <w:trHeight w:val="305"/>
          <w:jc w:val="center"/>
        </w:trPr>
        <w:tc>
          <w:tcPr>
            <w:tcW w:w="2202" w:type="dxa"/>
            <w:vAlign w:val="bottom"/>
          </w:tcPr>
          <w:p w14:paraId="582840CB" w14:textId="77777777" w:rsidR="00E67B56" w:rsidRPr="00D418F2" w:rsidRDefault="00E67B56" w:rsidP="00E67B56">
            <w:pPr>
              <w:pStyle w:val="TableText"/>
              <w:spacing w:before="0" w:after="0"/>
              <w:jc w:val="center"/>
              <w:rPr>
                <w:rFonts w:cs="Arial"/>
                <w:color w:val="000000"/>
              </w:rPr>
            </w:pPr>
            <w:r>
              <w:rPr>
                <w:rFonts w:cs="Arial"/>
                <w:color w:val="000000"/>
              </w:rPr>
              <w:t>4598</w:t>
            </w:r>
          </w:p>
        </w:tc>
        <w:tc>
          <w:tcPr>
            <w:tcW w:w="1833" w:type="dxa"/>
            <w:vAlign w:val="bottom"/>
          </w:tcPr>
          <w:p w14:paraId="1B4A8D3B"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618CFFA" w14:textId="7670D1B9"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0EF5E7F"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A08FC37"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5C087CD"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6267155"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E627D67" w14:textId="77777777" w:rsidTr="009F2D97">
        <w:trPr>
          <w:trHeight w:val="305"/>
          <w:jc w:val="center"/>
        </w:trPr>
        <w:tc>
          <w:tcPr>
            <w:tcW w:w="2202" w:type="dxa"/>
            <w:vAlign w:val="bottom"/>
          </w:tcPr>
          <w:p w14:paraId="4F8552DE" w14:textId="77777777" w:rsidR="00E67B56" w:rsidRPr="00D418F2" w:rsidRDefault="00E67B56" w:rsidP="00E67B56">
            <w:pPr>
              <w:pStyle w:val="TableText"/>
              <w:spacing w:before="0" w:after="0"/>
              <w:jc w:val="center"/>
              <w:rPr>
                <w:rFonts w:cs="Arial"/>
                <w:color w:val="000000"/>
              </w:rPr>
            </w:pPr>
            <w:r>
              <w:rPr>
                <w:rFonts w:cs="Arial"/>
                <w:color w:val="000000"/>
              </w:rPr>
              <w:t>4600</w:t>
            </w:r>
          </w:p>
        </w:tc>
        <w:tc>
          <w:tcPr>
            <w:tcW w:w="1833" w:type="dxa"/>
            <w:vAlign w:val="bottom"/>
          </w:tcPr>
          <w:p w14:paraId="48C8E72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E581769" w14:textId="612A901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486EDF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764CA64"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0B54341"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4E2083A"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968D0F2" w14:textId="77777777" w:rsidTr="009F2D97">
        <w:trPr>
          <w:trHeight w:val="305"/>
          <w:jc w:val="center"/>
        </w:trPr>
        <w:tc>
          <w:tcPr>
            <w:tcW w:w="2202" w:type="dxa"/>
            <w:vAlign w:val="bottom"/>
          </w:tcPr>
          <w:p w14:paraId="43719449" w14:textId="77777777" w:rsidR="00E67B56" w:rsidRPr="00D418F2" w:rsidRDefault="00E67B56" w:rsidP="00E67B56">
            <w:pPr>
              <w:pStyle w:val="TableText"/>
              <w:spacing w:before="0" w:after="0"/>
              <w:jc w:val="center"/>
              <w:rPr>
                <w:rFonts w:cs="Arial"/>
                <w:color w:val="000000"/>
              </w:rPr>
            </w:pPr>
            <w:r>
              <w:rPr>
                <w:rFonts w:cs="Arial"/>
                <w:color w:val="000000"/>
              </w:rPr>
              <w:t>4620</w:t>
            </w:r>
          </w:p>
        </w:tc>
        <w:tc>
          <w:tcPr>
            <w:tcW w:w="1833" w:type="dxa"/>
            <w:vAlign w:val="bottom"/>
          </w:tcPr>
          <w:p w14:paraId="7752936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5ECC86E" w14:textId="38E6426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7D1F5DB"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CD1C0DB"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5E0536D"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9ED231D"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0D9270D" w14:textId="77777777" w:rsidTr="009F2D97">
        <w:trPr>
          <w:trHeight w:val="305"/>
          <w:jc w:val="center"/>
        </w:trPr>
        <w:tc>
          <w:tcPr>
            <w:tcW w:w="2202" w:type="dxa"/>
            <w:vAlign w:val="bottom"/>
          </w:tcPr>
          <w:p w14:paraId="7524C3B4" w14:textId="77777777" w:rsidR="00E67B56" w:rsidRPr="00D418F2" w:rsidRDefault="00E67B56" w:rsidP="00E67B56">
            <w:pPr>
              <w:pStyle w:val="TableText"/>
              <w:spacing w:before="0" w:after="0"/>
              <w:jc w:val="center"/>
              <w:rPr>
                <w:rFonts w:cs="Arial"/>
                <w:color w:val="000000"/>
              </w:rPr>
            </w:pPr>
            <w:r>
              <w:rPr>
                <w:rFonts w:cs="Arial"/>
                <w:color w:val="000000"/>
              </w:rPr>
              <w:t>4621</w:t>
            </w:r>
          </w:p>
        </w:tc>
        <w:tc>
          <w:tcPr>
            <w:tcW w:w="1833" w:type="dxa"/>
            <w:vAlign w:val="bottom"/>
          </w:tcPr>
          <w:p w14:paraId="1E74D0E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27EA874" w14:textId="748F56C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01113A6"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A2BB946"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A6F8779"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3AD0D03"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EFC2FE1" w14:textId="77777777" w:rsidTr="009F2D97">
        <w:trPr>
          <w:trHeight w:val="305"/>
          <w:jc w:val="center"/>
        </w:trPr>
        <w:tc>
          <w:tcPr>
            <w:tcW w:w="2202" w:type="dxa"/>
            <w:vAlign w:val="bottom"/>
          </w:tcPr>
          <w:p w14:paraId="25BBD3F9" w14:textId="77777777" w:rsidR="00E67B56" w:rsidRPr="00D418F2" w:rsidRDefault="00E67B56" w:rsidP="00E67B56">
            <w:pPr>
              <w:pStyle w:val="TableText"/>
              <w:spacing w:before="0" w:after="0"/>
              <w:jc w:val="center"/>
              <w:rPr>
                <w:rFonts w:cs="Arial"/>
                <w:color w:val="000000"/>
              </w:rPr>
            </w:pPr>
            <w:r>
              <w:rPr>
                <w:rFonts w:cs="Arial"/>
                <w:color w:val="000000"/>
              </w:rPr>
              <w:t>4622</w:t>
            </w:r>
          </w:p>
        </w:tc>
        <w:tc>
          <w:tcPr>
            <w:tcW w:w="1833" w:type="dxa"/>
            <w:vAlign w:val="bottom"/>
          </w:tcPr>
          <w:p w14:paraId="31BFBE6B"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3F8CE60" w14:textId="3A00911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B11FD40"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C2D3D35"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E91D7E3"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C13CF16"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DF929F3" w14:textId="77777777" w:rsidTr="009F2D97">
        <w:trPr>
          <w:trHeight w:val="305"/>
          <w:jc w:val="center"/>
        </w:trPr>
        <w:tc>
          <w:tcPr>
            <w:tcW w:w="2202" w:type="dxa"/>
            <w:vAlign w:val="bottom"/>
          </w:tcPr>
          <w:p w14:paraId="5BC5CBBA" w14:textId="77777777" w:rsidR="00E67B56" w:rsidRPr="00D418F2" w:rsidRDefault="00E67B56" w:rsidP="00E67B56">
            <w:pPr>
              <w:pStyle w:val="TableText"/>
              <w:spacing w:before="0" w:after="0"/>
              <w:jc w:val="center"/>
              <w:rPr>
                <w:rFonts w:cs="Arial"/>
                <w:color w:val="000000"/>
              </w:rPr>
            </w:pPr>
            <w:r>
              <w:rPr>
                <w:rFonts w:cs="Arial"/>
                <w:color w:val="000000"/>
              </w:rPr>
              <w:t>4623</w:t>
            </w:r>
          </w:p>
        </w:tc>
        <w:tc>
          <w:tcPr>
            <w:tcW w:w="1833" w:type="dxa"/>
            <w:vAlign w:val="bottom"/>
          </w:tcPr>
          <w:p w14:paraId="4E257FE7"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FA898E3" w14:textId="42CC05B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1FDF961"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754F1EE"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0D1FC52"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2C9ACDC"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3A9901E" w14:textId="77777777" w:rsidTr="009F2D97">
        <w:trPr>
          <w:trHeight w:val="305"/>
          <w:jc w:val="center"/>
        </w:trPr>
        <w:tc>
          <w:tcPr>
            <w:tcW w:w="2202" w:type="dxa"/>
            <w:vAlign w:val="bottom"/>
          </w:tcPr>
          <w:p w14:paraId="2ACB0155" w14:textId="77777777" w:rsidR="00E67B56" w:rsidRPr="00D418F2" w:rsidRDefault="00E67B56" w:rsidP="00E67B56">
            <w:pPr>
              <w:pStyle w:val="TableText"/>
              <w:spacing w:before="0" w:after="0"/>
              <w:jc w:val="center"/>
              <w:rPr>
                <w:rFonts w:cs="Arial"/>
                <w:color w:val="000000"/>
              </w:rPr>
            </w:pPr>
            <w:r>
              <w:rPr>
                <w:rFonts w:cs="Arial"/>
                <w:color w:val="000000"/>
              </w:rPr>
              <w:t>4624</w:t>
            </w:r>
          </w:p>
        </w:tc>
        <w:tc>
          <w:tcPr>
            <w:tcW w:w="1833" w:type="dxa"/>
            <w:vAlign w:val="bottom"/>
          </w:tcPr>
          <w:p w14:paraId="48FEF13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779CFC8" w14:textId="2804F555"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72519F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5616782"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4CC8CBE"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6401670"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9E7757E" w14:textId="77777777" w:rsidTr="009F2D97">
        <w:trPr>
          <w:trHeight w:val="305"/>
          <w:jc w:val="center"/>
        </w:trPr>
        <w:tc>
          <w:tcPr>
            <w:tcW w:w="2202" w:type="dxa"/>
            <w:vAlign w:val="bottom"/>
          </w:tcPr>
          <w:p w14:paraId="2B0AA90A" w14:textId="77777777" w:rsidR="00E67B56" w:rsidRPr="00D418F2" w:rsidRDefault="00E67B56" w:rsidP="00E67B56">
            <w:pPr>
              <w:pStyle w:val="TableText"/>
              <w:spacing w:before="0" w:after="0"/>
              <w:jc w:val="center"/>
              <w:rPr>
                <w:rFonts w:cs="Arial"/>
                <w:color w:val="000000"/>
              </w:rPr>
            </w:pPr>
            <w:r>
              <w:rPr>
                <w:rFonts w:cs="Arial"/>
                <w:color w:val="000000"/>
              </w:rPr>
              <w:t>4625</w:t>
            </w:r>
          </w:p>
        </w:tc>
        <w:tc>
          <w:tcPr>
            <w:tcW w:w="1833" w:type="dxa"/>
            <w:vAlign w:val="bottom"/>
          </w:tcPr>
          <w:p w14:paraId="5303ABD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EE339D5" w14:textId="6144974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E2E701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68F7979"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93403AD"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B7DF331"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3356A54" w14:textId="77777777" w:rsidTr="009F2D97">
        <w:trPr>
          <w:trHeight w:val="305"/>
          <w:jc w:val="center"/>
        </w:trPr>
        <w:tc>
          <w:tcPr>
            <w:tcW w:w="2202" w:type="dxa"/>
            <w:vAlign w:val="bottom"/>
          </w:tcPr>
          <w:p w14:paraId="6F9342AE" w14:textId="77777777" w:rsidR="00E67B56" w:rsidRPr="00D418F2" w:rsidRDefault="00E67B56" w:rsidP="00E67B56">
            <w:pPr>
              <w:pStyle w:val="TableText"/>
              <w:spacing w:before="0" w:after="0"/>
              <w:jc w:val="center"/>
              <w:rPr>
                <w:rFonts w:cs="Arial"/>
                <w:color w:val="000000"/>
              </w:rPr>
            </w:pPr>
            <w:r>
              <w:rPr>
                <w:rFonts w:cs="Arial"/>
                <w:color w:val="000000"/>
              </w:rPr>
              <w:t>4626</w:t>
            </w:r>
          </w:p>
        </w:tc>
        <w:tc>
          <w:tcPr>
            <w:tcW w:w="1833" w:type="dxa"/>
            <w:vAlign w:val="bottom"/>
          </w:tcPr>
          <w:p w14:paraId="7F71FA3A"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2998E5C" w14:textId="1F6C004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7F7530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6396487"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2D243DE"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78277A9"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3C294CF" w14:textId="77777777" w:rsidTr="009F2D97">
        <w:trPr>
          <w:trHeight w:val="305"/>
          <w:jc w:val="center"/>
        </w:trPr>
        <w:tc>
          <w:tcPr>
            <w:tcW w:w="2202" w:type="dxa"/>
            <w:vAlign w:val="bottom"/>
          </w:tcPr>
          <w:p w14:paraId="633D13D9" w14:textId="77777777" w:rsidR="00E67B56" w:rsidRPr="00D418F2" w:rsidRDefault="00E67B56" w:rsidP="00E67B56">
            <w:pPr>
              <w:pStyle w:val="TableText"/>
              <w:spacing w:before="0" w:after="0"/>
              <w:jc w:val="center"/>
              <w:rPr>
                <w:rFonts w:cs="Arial"/>
                <w:color w:val="000000"/>
              </w:rPr>
            </w:pPr>
            <w:r>
              <w:rPr>
                <w:rFonts w:cs="Arial"/>
                <w:color w:val="000000"/>
              </w:rPr>
              <w:t>4628</w:t>
            </w:r>
          </w:p>
        </w:tc>
        <w:tc>
          <w:tcPr>
            <w:tcW w:w="1833" w:type="dxa"/>
            <w:vAlign w:val="bottom"/>
          </w:tcPr>
          <w:p w14:paraId="392F451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579AA30" w14:textId="0D540901"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782EDC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4E97656"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B6DA92B"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8FFADFD"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7FA329B" w14:textId="77777777" w:rsidTr="009F2D97">
        <w:trPr>
          <w:trHeight w:val="305"/>
          <w:jc w:val="center"/>
        </w:trPr>
        <w:tc>
          <w:tcPr>
            <w:tcW w:w="2202" w:type="dxa"/>
            <w:vAlign w:val="bottom"/>
          </w:tcPr>
          <w:p w14:paraId="2AD39122" w14:textId="77777777" w:rsidR="00E67B56" w:rsidRPr="00D418F2" w:rsidRDefault="00E67B56" w:rsidP="00E67B56">
            <w:pPr>
              <w:pStyle w:val="TableText"/>
              <w:spacing w:before="0" w:after="0"/>
              <w:jc w:val="center"/>
              <w:rPr>
                <w:rFonts w:cs="Arial"/>
                <w:color w:val="000000"/>
              </w:rPr>
            </w:pPr>
            <w:r>
              <w:rPr>
                <w:rFonts w:cs="Arial"/>
                <w:color w:val="000000"/>
              </w:rPr>
              <w:t>4630</w:t>
            </w:r>
          </w:p>
        </w:tc>
        <w:tc>
          <w:tcPr>
            <w:tcW w:w="1833" w:type="dxa"/>
            <w:vAlign w:val="bottom"/>
          </w:tcPr>
          <w:p w14:paraId="11738737"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81715DC" w14:textId="6BEA10FA"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8AE5A56"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3CC5EAC"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258C6A0"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2C8AF4F"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A62DB5D" w14:textId="77777777" w:rsidTr="009F2D97">
        <w:trPr>
          <w:trHeight w:val="305"/>
          <w:jc w:val="center"/>
        </w:trPr>
        <w:tc>
          <w:tcPr>
            <w:tcW w:w="2202" w:type="dxa"/>
            <w:vAlign w:val="bottom"/>
          </w:tcPr>
          <w:p w14:paraId="14743409" w14:textId="77777777" w:rsidR="00E67B56" w:rsidRPr="00D418F2" w:rsidRDefault="00E67B56" w:rsidP="00E67B56">
            <w:pPr>
              <w:pStyle w:val="TableText"/>
              <w:spacing w:before="0" w:after="0"/>
              <w:jc w:val="center"/>
              <w:rPr>
                <w:rFonts w:cs="Arial"/>
                <w:color w:val="000000"/>
              </w:rPr>
            </w:pPr>
            <w:r>
              <w:rPr>
                <w:rFonts w:cs="Arial"/>
                <w:color w:val="000000"/>
              </w:rPr>
              <w:t>4631</w:t>
            </w:r>
          </w:p>
        </w:tc>
        <w:tc>
          <w:tcPr>
            <w:tcW w:w="1833" w:type="dxa"/>
            <w:vAlign w:val="bottom"/>
          </w:tcPr>
          <w:p w14:paraId="48FCFAE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C338F79" w14:textId="0D9A27B5"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113D6F8"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12AC2E9"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0841DD0"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778A51B"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2437072" w14:textId="77777777" w:rsidTr="009F2D97">
        <w:trPr>
          <w:trHeight w:val="305"/>
          <w:jc w:val="center"/>
        </w:trPr>
        <w:tc>
          <w:tcPr>
            <w:tcW w:w="2202" w:type="dxa"/>
            <w:vAlign w:val="bottom"/>
          </w:tcPr>
          <w:p w14:paraId="3D8687D4" w14:textId="77777777" w:rsidR="00E67B56" w:rsidRPr="00D418F2" w:rsidRDefault="00E67B56" w:rsidP="00E67B56">
            <w:pPr>
              <w:pStyle w:val="TableText"/>
              <w:spacing w:before="0" w:after="0"/>
              <w:jc w:val="center"/>
              <w:rPr>
                <w:rFonts w:cs="Arial"/>
                <w:color w:val="000000"/>
              </w:rPr>
            </w:pPr>
            <w:r>
              <w:rPr>
                <w:rFonts w:cs="Arial"/>
                <w:color w:val="000000"/>
              </w:rPr>
              <w:t>4633</w:t>
            </w:r>
          </w:p>
        </w:tc>
        <w:tc>
          <w:tcPr>
            <w:tcW w:w="1833" w:type="dxa"/>
            <w:vAlign w:val="bottom"/>
          </w:tcPr>
          <w:p w14:paraId="6D15B26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469B97C" w14:textId="6DF1F8F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6FDC05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FC95C12"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ADDDF6E"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CD13DF9"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248015F" w14:textId="77777777" w:rsidTr="009F2D97">
        <w:trPr>
          <w:trHeight w:val="305"/>
          <w:jc w:val="center"/>
        </w:trPr>
        <w:tc>
          <w:tcPr>
            <w:tcW w:w="2202" w:type="dxa"/>
            <w:vAlign w:val="bottom"/>
          </w:tcPr>
          <w:p w14:paraId="703D89F9" w14:textId="77777777" w:rsidR="00E67B56" w:rsidRPr="00D418F2" w:rsidRDefault="00E67B56" w:rsidP="00E67B56">
            <w:pPr>
              <w:pStyle w:val="TableText"/>
              <w:spacing w:before="0" w:after="0"/>
              <w:jc w:val="center"/>
              <w:rPr>
                <w:rFonts w:cs="Arial"/>
                <w:color w:val="000000"/>
              </w:rPr>
            </w:pPr>
            <w:r>
              <w:rPr>
                <w:rFonts w:cs="Arial"/>
                <w:color w:val="000000"/>
              </w:rPr>
              <w:t>4634</w:t>
            </w:r>
          </w:p>
        </w:tc>
        <w:tc>
          <w:tcPr>
            <w:tcW w:w="1833" w:type="dxa"/>
            <w:vAlign w:val="bottom"/>
          </w:tcPr>
          <w:p w14:paraId="03E2F70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52B320A" w14:textId="76E9B828"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52B7E73"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09EF34C"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CE86533"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A7F5762"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2C76E90" w14:textId="77777777" w:rsidTr="009F2D97">
        <w:trPr>
          <w:trHeight w:val="305"/>
          <w:jc w:val="center"/>
        </w:trPr>
        <w:tc>
          <w:tcPr>
            <w:tcW w:w="2202" w:type="dxa"/>
            <w:vAlign w:val="bottom"/>
          </w:tcPr>
          <w:p w14:paraId="4F69913F" w14:textId="77777777" w:rsidR="00E67B56" w:rsidRPr="00D418F2" w:rsidRDefault="00E67B56" w:rsidP="00E67B56">
            <w:pPr>
              <w:pStyle w:val="TableText"/>
              <w:spacing w:before="0" w:after="0"/>
              <w:jc w:val="center"/>
              <w:rPr>
                <w:rFonts w:cs="Arial"/>
                <w:color w:val="000000"/>
              </w:rPr>
            </w:pPr>
            <w:r>
              <w:rPr>
                <w:rFonts w:cs="Arial"/>
                <w:color w:val="000000"/>
              </w:rPr>
              <w:t>4636</w:t>
            </w:r>
          </w:p>
        </w:tc>
        <w:tc>
          <w:tcPr>
            <w:tcW w:w="1833" w:type="dxa"/>
            <w:vAlign w:val="bottom"/>
          </w:tcPr>
          <w:p w14:paraId="1FF601EB"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BB45AA8" w14:textId="7F4AC3D9"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106A10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65CFDCF"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881CDBB"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6BE6F7A"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0D18D50" w14:textId="77777777" w:rsidTr="009F2D97">
        <w:trPr>
          <w:trHeight w:val="305"/>
          <w:jc w:val="center"/>
        </w:trPr>
        <w:tc>
          <w:tcPr>
            <w:tcW w:w="2202" w:type="dxa"/>
            <w:vAlign w:val="bottom"/>
          </w:tcPr>
          <w:p w14:paraId="67E982F2" w14:textId="77777777" w:rsidR="00E67B56" w:rsidRPr="00D418F2" w:rsidRDefault="00E67B56" w:rsidP="00E67B56">
            <w:pPr>
              <w:pStyle w:val="TableText"/>
              <w:spacing w:before="0" w:after="0"/>
              <w:jc w:val="center"/>
              <w:rPr>
                <w:rFonts w:cs="Arial"/>
                <w:color w:val="000000"/>
              </w:rPr>
            </w:pPr>
            <w:r>
              <w:rPr>
                <w:rFonts w:cs="Arial"/>
                <w:color w:val="000000"/>
              </w:rPr>
              <w:t>4637</w:t>
            </w:r>
          </w:p>
        </w:tc>
        <w:tc>
          <w:tcPr>
            <w:tcW w:w="1833" w:type="dxa"/>
            <w:vAlign w:val="bottom"/>
          </w:tcPr>
          <w:p w14:paraId="045168D7"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22FBB4D" w14:textId="72485CA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C313F7B"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85D289A"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8EB6A65"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A5D8559"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645CF40" w14:textId="77777777" w:rsidTr="009F2D97">
        <w:trPr>
          <w:trHeight w:val="305"/>
          <w:jc w:val="center"/>
        </w:trPr>
        <w:tc>
          <w:tcPr>
            <w:tcW w:w="2202" w:type="dxa"/>
            <w:vAlign w:val="bottom"/>
          </w:tcPr>
          <w:p w14:paraId="7226F1B4" w14:textId="77777777" w:rsidR="00E67B56" w:rsidRPr="00D418F2" w:rsidRDefault="00E67B56" w:rsidP="00E67B56">
            <w:pPr>
              <w:pStyle w:val="TableText"/>
              <w:spacing w:before="0" w:after="0"/>
              <w:jc w:val="center"/>
              <w:rPr>
                <w:rFonts w:cs="Arial"/>
                <w:color w:val="000000"/>
              </w:rPr>
            </w:pPr>
            <w:r>
              <w:rPr>
                <w:rFonts w:cs="Arial"/>
                <w:color w:val="000000"/>
              </w:rPr>
              <w:lastRenderedPageBreak/>
              <w:t>4639</w:t>
            </w:r>
          </w:p>
        </w:tc>
        <w:tc>
          <w:tcPr>
            <w:tcW w:w="1833" w:type="dxa"/>
            <w:vAlign w:val="bottom"/>
          </w:tcPr>
          <w:p w14:paraId="5B1376B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4BDE263" w14:textId="5D1695F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3A2A14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1119B7A"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B864EC5"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A889EEE"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DA6B4FB" w14:textId="77777777" w:rsidTr="009F2D97">
        <w:trPr>
          <w:trHeight w:val="305"/>
          <w:jc w:val="center"/>
        </w:trPr>
        <w:tc>
          <w:tcPr>
            <w:tcW w:w="2202" w:type="dxa"/>
            <w:vAlign w:val="bottom"/>
          </w:tcPr>
          <w:p w14:paraId="4F2CAC55" w14:textId="77777777" w:rsidR="00E67B56" w:rsidRPr="00D418F2" w:rsidRDefault="00E67B56" w:rsidP="00E67B56">
            <w:pPr>
              <w:pStyle w:val="TableText"/>
              <w:spacing w:before="0" w:after="0"/>
              <w:jc w:val="center"/>
              <w:rPr>
                <w:rFonts w:cs="Arial"/>
                <w:color w:val="000000"/>
              </w:rPr>
            </w:pPr>
            <w:r>
              <w:rPr>
                <w:rFonts w:cs="Arial"/>
                <w:color w:val="000000"/>
              </w:rPr>
              <w:t>4641</w:t>
            </w:r>
          </w:p>
        </w:tc>
        <w:tc>
          <w:tcPr>
            <w:tcW w:w="1833" w:type="dxa"/>
            <w:vAlign w:val="bottom"/>
          </w:tcPr>
          <w:p w14:paraId="7FDC09CC"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770DDE8" w14:textId="4684A403"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FFDDE6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94AF0EF"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B09EC0C"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6B15F6E"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81C44E5" w14:textId="77777777" w:rsidTr="009F2D97">
        <w:trPr>
          <w:trHeight w:val="305"/>
          <w:jc w:val="center"/>
        </w:trPr>
        <w:tc>
          <w:tcPr>
            <w:tcW w:w="2202" w:type="dxa"/>
            <w:vAlign w:val="bottom"/>
          </w:tcPr>
          <w:p w14:paraId="7F79FFF5" w14:textId="77777777" w:rsidR="00E67B56" w:rsidRPr="00D418F2" w:rsidRDefault="00E67B56" w:rsidP="00E67B56">
            <w:pPr>
              <w:pStyle w:val="TableText"/>
              <w:spacing w:before="0" w:after="0"/>
              <w:jc w:val="center"/>
              <w:rPr>
                <w:rFonts w:cs="Arial"/>
                <w:color w:val="000000"/>
              </w:rPr>
            </w:pPr>
            <w:r>
              <w:rPr>
                <w:rFonts w:cs="Arial"/>
                <w:color w:val="000000"/>
              </w:rPr>
              <w:t>4642</w:t>
            </w:r>
          </w:p>
        </w:tc>
        <w:tc>
          <w:tcPr>
            <w:tcW w:w="1833" w:type="dxa"/>
            <w:vAlign w:val="bottom"/>
          </w:tcPr>
          <w:p w14:paraId="065D671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848DEC2" w14:textId="6994DB28"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E96868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FB4B366"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2534AA3"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0632F59"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29540BE" w14:textId="77777777" w:rsidTr="009F2D97">
        <w:trPr>
          <w:trHeight w:val="305"/>
          <w:jc w:val="center"/>
        </w:trPr>
        <w:tc>
          <w:tcPr>
            <w:tcW w:w="2202" w:type="dxa"/>
            <w:vAlign w:val="bottom"/>
          </w:tcPr>
          <w:p w14:paraId="2F8BDDAF" w14:textId="77777777" w:rsidR="00E67B56" w:rsidRPr="00D418F2" w:rsidRDefault="00E67B56" w:rsidP="00E67B56">
            <w:pPr>
              <w:pStyle w:val="TableText"/>
              <w:spacing w:before="0" w:after="0"/>
              <w:jc w:val="center"/>
              <w:rPr>
                <w:rFonts w:cs="Arial"/>
                <w:color w:val="000000"/>
              </w:rPr>
            </w:pPr>
            <w:r>
              <w:rPr>
                <w:rFonts w:cs="Arial"/>
                <w:color w:val="000000"/>
              </w:rPr>
              <w:t>4643</w:t>
            </w:r>
          </w:p>
        </w:tc>
        <w:tc>
          <w:tcPr>
            <w:tcW w:w="1833" w:type="dxa"/>
            <w:vAlign w:val="bottom"/>
          </w:tcPr>
          <w:p w14:paraId="23C449E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C542020" w14:textId="0EA88618"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261331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5F27796"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1E29B19"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D64E441"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C75DFE5" w14:textId="77777777" w:rsidTr="009F2D97">
        <w:trPr>
          <w:trHeight w:val="305"/>
          <w:jc w:val="center"/>
        </w:trPr>
        <w:tc>
          <w:tcPr>
            <w:tcW w:w="2202" w:type="dxa"/>
            <w:vAlign w:val="bottom"/>
          </w:tcPr>
          <w:p w14:paraId="62E19C87" w14:textId="77777777" w:rsidR="00E67B56" w:rsidRPr="00D418F2" w:rsidRDefault="00E67B56" w:rsidP="00E67B56">
            <w:pPr>
              <w:pStyle w:val="TableText"/>
              <w:spacing w:before="0" w:after="0"/>
              <w:jc w:val="center"/>
              <w:rPr>
                <w:rFonts w:cs="Arial"/>
                <w:color w:val="000000"/>
              </w:rPr>
            </w:pPr>
            <w:r>
              <w:rPr>
                <w:rFonts w:cs="Arial"/>
                <w:color w:val="000000"/>
              </w:rPr>
              <w:t>4644</w:t>
            </w:r>
          </w:p>
        </w:tc>
        <w:tc>
          <w:tcPr>
            <w:tcW w:w="1833" w:type="dxa"/>
            <w:vAlign w:val="bottom"/>
          </w:tcPr>
          <w:p w14:paraId="043EC947"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7BC6149" w14:textId="722D0428"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0ED2C1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5C0A6CC"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ACBCE67"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7BA2DA4"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A2AB5E6" w14:textId="77777777" w:rsidTr="009F2D97">
        <w:trPr>
          <w:trHeight w:val="305"/>
          <w:jc w:val="center"/>
        </w:trPr>
        <w:tc>
          <w:tcPr>
            <w:tcW w:w="2202" w:type="dxa"/>
            <w:vAlign w:val="bottom"/>
          </w:tcPr>
          <w:p w14:paraId="111B1CA6" w14:textId="77777777" w:rsidR="00E67B56" w:rsidRPr="00D418F2" w:rsidRDefault="00E67B56" w:rsidP="00E67B56">
            <w:pPr>
              <w:pStyle w:val="TableText"/>
              <w:spacing w:before="0" w:after="0"/>
              <w:jc w:val="center"/>
              <w:rPr>
                <w:rFonts w:cs="Arial"/>
                <w:color w:val="000000"/>
              </w:rPr>
            </w:pPr>
            <w:r>
              <w:rPr>
                <w:rFonts w:cs="Arial"/>
                <w:color w:val="000000"/>
              </w:rPr>
              <w:t>4646</w:t>
            </w:r>
          </w:p>
        </w:tc>
        <w:tc>
          <w:tcPr>
            <w:tcW w:w="1833" w:type="dxa"/>
            <w:vAlign w:val="bottom"/>
          </w:tcPr>
          <w:p w14:paraId="5826D89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54FA285" w14:textId="440570A3"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B1AB2B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A46EDA0"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E16D01D"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C3AE332"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D08ED27" w14:textId="77777777" w:rsidTr="009F2D97">
        <w:trPr>
          <w:trHeight w:val="305"/>
          <w:jc w:val="center"/>
        </w:trPr>
        <w:tc>
          <w:tcPr>
            <w:tcW w:w="2202" w:type="dxa"/>
            <w:vAlign w:val="bottom"/>
          </w:tcPr>
          <w:p w14:paraId="0391365D" w14:textId="77777777" w:rsidR="00E67B56" w:rsidRPr="00D418F2" w:rsidRDefault="00E67B56" w:rsidP="00E67B56">
            <w:pPr>
              <w:pStyle w:val="TableText"/>
              <w:spacing w:before="0" w:after="0"/>
              <w:jc w:val="center"/>
              <w:rPr>
                <w:rFonts w:cs="Arial"/>
                <w:color w:val="000000"/>
              </w:rPr>
            </w:pPr>
            <w:r>
              <w:rPr>
                <w:rFonts w:cs="Arial"/>
                <w:color w:val="000000"/>
              </w:rPr>
              <w:t>4648</w:t>
            </w:r>
          </w:p>
        </w:tc>
        <w:tc>
          <w:tcPr>
            <w:tcW w:w="1833" w:type="dxa"/>
            <w:vAlign w:val="bottom"/>
          </w:tcPr>
          <w:p w14:paraId="74DF404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3B21AB2" w14:textId="1FBEEBA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2B6E0FA"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CE1A725"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7D6057F"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89D7E74"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C550514" w14:textId="77777777" w:rsidTr="009F2D97">
        <w:trPr>
          <w:trHeight w:val="305"/>
          <w:jc w:val="center"/>
        </w:trPr>
        <w:tc>
          <w:tcPr>
            <w:tcW w:w="2202" w:type="dxa"/>
            <w:vAlign w:val="bottom"/>
          </w:tcPr>
          <w:p w14:paraId="2A7EAFCF" w14:textId="77777777" w:rsidR="00E67B56" w:rsidRPr="00D418F2" w:rsidRDefault="00E67B56" w:rsidP="00E67B56">
            <w:pPr>
              <w:pStyle w:val="TableText"/>
              <w:spacing w:before="0" w:after="0"/>
              <w:jc w:val="center"/>
              <w:rPr>
                <w:rFonts w:cs="Arial"/>
                <w:color w:val="000000"/>
              </w:rPr>
            </w:pPr>
            <w:r>
              <w:rPr>
                <w:rFonts w:cs="Arial"/>
                <w:color w:val="000000"/>
              </w:rPr>
              <w:t>4649</w:t>
            </w:r>
          </w:p>
        </w:tc>
        <w:tc>
          <w:tcPr>
            <w:tcW w:w="1833" w:type="dxa"/>
            <w:vAlign w:val="bottom"/>
          </w:tcPr>
          <w:p w14:paraId="592B6C5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1E84521" w14:textId="7A63B969"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6B10908"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0B47677"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6315EC4"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F0D4D23"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83B42C2" w14:textId="77777777" w:rsidTr="009F2D97">
        <w:trPr>
          <w:trHeight w:val="305"/>
          <w:jc w:val="center"/>
        </w:trPr>
        <w:tc>
          <w:tcPr>
            <w:tcW w:w="2202" w:type="dxa"/>
            <w:vAlign w:val="bottom"/>
          </w:tcPr>
          <w:p w14:paraId="74B0ABD3" w14:textId="77777777" w:rsidR="00E67B56" w:rsidRPr="00D418F2" w:rsidRDefault="00E67B56" w:rsidP="00E67B56">
            <w:pPr>
              <w:pStyle w:val="TableText"/>
              <w:spacing w:before="0" w:after="0"/>
              <w:jc w:val="center"/>
              <w:rPr>
                <w:rFonts w:cs="Arial"/>
                <w:color w:val="000000"/>
              </w:rPr>
            </w:pPr>
            <w:r>
              <w:rPr>
                <w:rFonts w:cs="Arial"/>
                <w:color w:val="000000"/>
              </w:rPr>
              <w:t>4650</w:t>
            </w:r>
          </w:p>
        </w:tc>
        <w:tc>
          <w:tcPr>
            <w:tcW w:w="1833" w:type="dxa"/>
            <w:vAlign w:val="bottom"/>
          </w:tcPr>
          <w:p w14:paraId="38BCBC8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B988EA2" w14:textId="5ECCFD7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6A4BAA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899CF1E"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FAB970E"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4CEAFCF"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61FB33F" w14:textId="77777777" w:rsidTr="009F2D97">
        <w:trPr>
          <w:trHeight w:val="305"/>
          <w:jc w:val="center"/>
        </w:trPr>
        <w:tc>
          <w:tcPr>
            <w:tcW w:w="2202" w:type="dxa"/>
            <w:vAlign w:val="bottom"/>
          </w:tcPr>
          <w:p w14:paraId="747CECE8" w14:textId="77777777" w:rsidR="00E67B56" w:rsidRPr="00D418F2" w:rsidRDefault="00E67B56" w:rsidP="00E67B56">
            <w:pPr>
              <w:pStyle w:val="TableText"/>
              <w:spacing w:before="0" w:after="0"/>
              <w:jc w:val="center"/>
              <w:rPr>
                <w:rFonts w:cs="Arial"/>
                <w:color w:val="000000"/>
              </w:rPr>
            </w:pPr>
            <w:r>
              <w:rPr>
                <w:rFonts w:cs="Arial"/>
                <w:color w:val="000000"/>
              </w:rPr>
              <w:t>4651</w:t>
            </w:r>
          </w:p>
        </w:tc>
        <w:tc>
          <w:tcPr>
            <w:tcW w:w="1833" w:type="dxa"/>
            <w:vAlign w:val="bottom"/>
          </w:tcPr>
          <w:p w14:paraId="779977B7"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5929600" w14:textId="79256020"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39154D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970A9F4"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234B434"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AF2226F"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643970D" w14:textId="77777777" w:rsidTr="009F2D97">
        <w:trPr>
          <w:trHeight w:val="305"/>
          <w:jc w:val="center"/>
        </w:trPr>
        <w:tc>
          <w:tcPr>
            <w:tcW w:w="2202" w:type="dxa"/>
            <w:vAlign w:val="bottom"/>
          </w:tcPr>
          <w:p w14:paraId="192C5733" w14:textId="77777777" w:rsidR="00E67B56" w:rsidRPr="00D418F2" w:rsidRDefault="00E67B56" w:rsidP="00E67B56">
            <w:pPr>
              <w:pStyle w:val="TableText"/>
              <w:spacing w:before="0" w:after="0"/>
              <w:jc w:val="center"/>
              <w:rPr>
                <w:rFonts w:cs="Arial"/>
                <w:color w:val="000000"/>
              </w:rPr>
            </w:pPr>
            <w:r>
              <w:rPr>
                <w:rFonts w:cs="Arial"/>
                <w:color w:val="000000"/>
              </w:rPr>
              <w:t>4652</w:t>
            </w:r>
          </w:p>
        </w:tc>
        <w:tc>
          <w:tcPr>
            <w:tcW w:w="1833" w:type="dxa"/>
            <w:vAlign w:val="bottom"/>
          </w:tcPr>
          <w:p w14:paraId="5519F4CD"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FD13BEE" w14:textId="29E5A2EA"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8F50308"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A82477C"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2FD4A5F"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A1AEEAF"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BA74F7E" w14:textId="77777777" w:rsidTr="009F2D97">
        <w:trPr>
          <w:trHeight w:val="305"/>
          <w:jc w:val="center"/>
        </w:trPr>
        <w:tc>
          <w:tcPr>
            <w:tcW w:w="2202" w:type="dxa"/>
            <w:vAlign w:val="bottom"/>
          </w:tcPr>
          <w:p w14:paraId="0A06A1A5" w14:textId="77777777" w:rsidR="00E67B56" w:rsidRPr="00D418F2" w:rsidRDefault="00E67B56" w:rsidP="00E67B56">
            <w:pPr>
              <w:pStyle w:val="TableText"/>
              <w:spacing w:before="0" w:after="0"/>
              <w:jc w:val="center"/>
              <w:rPr>
                <w:rFonts w:cs="Arial"/>
                <w:color w:val="000000"/>
              </w:rPr>
            </w:pPr>
            <w:r>
              <w:rPr>
                <w:rFonts w:cs="Arial"/>
                <w:color w:val="000000"/>
              </w:rPr>
              <w:t>4668</w:t>
            </w:r>
          </w:p>
        </w:tc>
        <w:tc>
          <w:tcPr>
            <w:tcW w:w="1833" w:type="dxa"/>
            <w:vAlign w:val="bottom"/>
          </w:tcPr>
          <w:p w14:paraId="3B73FB3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B78BF92" w14:textId="69A7A513"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25A4166"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B8B9530"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4E70F95"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F4D82FF"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B76236A" w14:textId="77777777" w:rsidTr="009F2D97">
        <w:trPr>
          <w:trHeight w:val="305"/>
          <w:jc w:val="center"/>
        </w:trPr>
        <w:tc>
          <w:tcPr>
            <w:tcW w:w="2202" w:type="dxa"/>
            <w:vAlign w:val="bottom"/>
          </w:tcPr>
          <w:p w14:paraId="0CA19355" w14:textId="77777777" w:rsidR="00E67B56" w:rsidRPr="00D418F2" w:rsidRDefault="00E67B56" w:rsidP="00E67B56">
            <w:pPr>
              <w:pStyle w:val="TableText"/>
              <w:spacing w:before="0" w:after="0"/>
              <w:jc w:val="center"/>
              <w:rPr>
                <w:rFonts w:cs="Arial"/>
                <w:color w:val="000000"/>
              </w:rPr>
            </w:pPr>
            <w:r>
              <w:rPr>
                <w:rFonts w:cs="Arial"/>
                <w:color w:val="000000"/>
              </w:rPr>
              <w:t>4580</w:t>
            </w:r>
          </w:p>
        </w:tc>
        <w:tc>
          <w:tcPr>
            <w:tcW w:w="1833" w:type="dxa"/>
            <w:vAlign w:val="bottom"/>
          </w:tcPr>
          <w:p w14:paraId="2D9DCF6A"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A2ADD71" w14:textId="5F74C15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97DF9E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0E952E2"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21D9007"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32B33FD"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1A595C9" w14:textId="77777777" w:rsidTr="009F2D97">
        <w:trPr>
          <w:trHeight w:val="305"/>
          <w:jc w:val="center"/>
        </w:trPr>
        <w:tc>
          <w:tcPr>
            <w:tcW w:w="2202" w:type="dxa"/>
            <w:vAlign w:val="bottom"/>
          </w:tcPr>
          <w:p w14:paraId="6E395D51" w14:textId="77777777" w:rsidR="00E67B56" w:rsidRPr="00D418F2" w:rsidRDefault="00E67B56" w:rsidP="00E67B56">
            <w:pPr>
              <w:pStyle w:val="TableText"/>
              <w:spacing w:before="0" w:after="0"/>
              <w:jc w:val="center"/>
              <w:rPr>
                <w:rFonts w:cs="Arial"/>
                <w:color w:val="000000"/>
              </w:rPr>
            </w:pPr>
            <w:r>
              <w:rPr>
                <w:rFonts w:cs="Arial"/>
                <w:color w:val="000000"/>
              </w:rPr>
              <w:t>4581</w:t>
            </w:r>
          </w:p>
        </w:tc>
        <w:tc>
          <w:tcPr>
            <w:tcW w:w="1833" w:type="dxa"/>
            <w:vAlign w:val="bottom"/>
          </w:tcPr>
          <w:p w14:paraId="29BDEC0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614AF44" w14:textId="1D29EE9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294C508"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0578B29"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9829A21"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25FD61A"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B25191D" w14:textId="77777777" w:rsidTr="009F2D97">
        <w:trPr>
          <w:trHeight w:val="305"/>
          <w:jc w:val="center"/>
        </w:trPr>
        <w:tc>
          <w:tcPr>
            <w:tcW w:w="2202" w:type="dxa"/>
            <w:vAlign w:val="bottom"/>
          </w:tcPr>
          <w:p w14:paraId="087020E8" w14:textId="77777777" w:rsidR="00E67B56" w:rsidRPr="00D418F2" w:rsidRDefault="00E67B56" w:rsidP="00E67B56">
            <w:pPr>
              <w:pStyle w:val="TableText"/>
              <w:spacing w:before="0" w:after="0"/>
              <w:jc w:val="center"/>
              <w:rPr>
                <w:rFonts w:cs="Arial"/>
                <w:color w:val="000000"/>
              </w:rPr>
            </w:pPr>
            <w:r>
              <w:rPr>
                <w:rFonts w:cs="Arial"/>
                <w:color w:val="000000"/>
              </w:rPr>
              <w:t>4583</w:t>
            </w:r>
          </w:p>
        </w:tc>
        <w:tc>
          <w:tcPr>
            <w:tcW w:w="1833" w:type="dxa"/>
            <w:vAlign w:val="bottom"/>
          </w:tcPr>
          <w:p w14:paraId="50AB127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DEF2854" w14:textId="6CB3C5D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AEB0FF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6D003FE"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53606F6"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4B5BD20"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8B56536" w14:textId="77777777" w:rsidTr="009F2D97">
        <w:trPr>
          <w:trHeight w:val="305"/>
          <w:jc w:val="center"/>
        </w:trPr>
        <w:tc>
          <w:tcPr>
            <w:tcW w:w="2202" w:type="dxa"/>
            <w:vAlign w:val="bottom"/>
          </w:tcPr>
          <w:p w14:paraId="694158FB" w14:textId="77777777" w:rsidR="00E67B56" w:rsidRPr="00D418F2" w:rsidRDefault="00E67B56" w:rsidP="00E67B56">
            <w:pPr>
              <w:pStyle w:val="TableText"/>
              <w:spacing w:before="0" w:after="0"/>
              <w:jc w:val="center"/>
              <w:rPr>
                <w:rFonts w:cs="Arial"/>
                <w:color w:val="000000"/>
              </w:rPr>
            </w:pPr>
            <w:r>
              <w:rPr>
                <w:rFonts w:cs="Arial"/>
                <w:color w:val="000000"/>
              </w:rPr>
              <w:t>4584</w:t>
            </w:r>
          </w:p>
        </w:tc>
        <w:tc>
          <w:tcPr>
            <w:tcW w:w="1833" w:type="dxa"/>
            <w:vAlign w:val="bottom"/>
          </w:tcPr>
          <w:p w14:paraId="0AFF812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70AAB8F" w14:textId="47BA9E67"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F644020"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3FCE7CA"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854F3E5"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E1D64EC"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8CBA1D1" w14:textId="77777777" w:rsidTr="009F2D97">
        <w:trPr>
          <w:trHeight w:val="305"/>
          <w:jc w:val="center"/>
        </w:trPr>
        <w:tc>
          <w:tcPr>
            <w:tcW w:w="2202" w:type="dxa"/>
            <w:vAlign w:val="bottom"/>
          </w:tcPr>
          <w:p w14:paraId="01F89A4B" w14:textId="77777777" w:rsidR="00E67B56" w:rsidRPr="00D418F2" w:rsidRDefault="00E67B56" w:rsidP="00E67B56">
            <w:pPr>
              <w:pStyle w:val="TableText"/>
              <w:spacing w:before="0" w:after="0"/>
              <w:jc w:val="center"/>
              <w:rPr>
                <w:rFonts w:cs="Arial"/>
                <w:color w:val="000000"/>
              </w:rPr>
            </w:pPr>
            <w:r>
              <w:rPr>
                <w:rFonts w:cs="Arial"/>
                <w:color w:val="000000"/>
              </w:rPr>
              <w:t>4585</w:t>
            </w:r>
          </w:p>
        </w:tc>
        <w:tc>
          <w:tcPr>
            <w:tcW w:w="1833" w:type="dxa"/>
            <w:vAlign w:val="bottom"/>
          </w:tcPr>
          <w:p w14:paraId="3943E246"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C4C65A7" w14:textId="5D5BBDA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9E4C0CA"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7C4C871"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34A86B1"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D1E2703"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74E4A28" w14:textId="77777777" w:rsidTr="009F2D97">
        <w:trPr>
          <w:trHeight w:val="305"/>
          <w:jc w:val="center"/>
        </w:trPr>
        <w:tc>
          <w:tcPr>
            <w:tcW w:w="2202" w:type="dxa"/>
            <w:vAlign w:val="bottom"/>
          </w:tcPr>
          <w:p w14:paraId="770B8EFD" w14:textId="77777777" w:rsidR="00E67B56" w:rsidRPr="00D418F2" w:rsidRDefault="00E67B56" w:rsidP="00E67B56">
            <w:pPr>
              <w:pStyle w:val="TableText"/>
              <w:spacing w:before="0" w:after="0"/>
              <w:jc w:val="center"/>
              <w:rPr>
                <w:rFonts w:cs="Arial"/>
                <w:color w:val="000000"/>
              </w:rPr>
            </w:pPr>
            <w:r>
              <w:rPr>
                <w:rFonts w:cs="Arial"/>
                <w:color w:val="000000"/>
              </w:rPr>
              <w:t>4587</w:t>
            </w:r>
          </w:p>
        </w:tc>
        <w:tc>
          <w:tcPr>
            <w:tcW w:w="1833" w:type="dxa"/>
            <w:vAlign w:val="bottom"/>
          </w:tcPr>
          <w:p w14:paraId="1179655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9327886" w14:textId="23872FD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046A16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0AB5FB6"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9839ACA"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8D610C6"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AEACAA8" w14:textId="77777777" w:rsidTr="009F2D97">
        <w:trPr>
          <w:trHeight w:val="305"/>
          <w:jc w:val="center"/>
        </w:trPr>
        <w:tc>
          <w:tcPr>
            <w:tcW w:w="2202" w:type="dxa"/>
            <w:vAlign w:val="bottom"/>
          </w:tcPr>
          <w:p w14:paraId="517FAC48" w14:textId="77777777" w:rsidR="00E67B56" w:rsidRPr="00D418F2" w:rsidRDefault="00E67B56" w:rsidP="00E67B56">
            <w:pPr>
              <w:pStyle w:val="TableText"/>
              <w:spacing w:before="0" w:after="0"/>
              <w:jc w:val="center"/>
              <w:rPr>
                <w:rFonts w:cs="Arial"/>
                <w:color w:val="000000"/>
              </w:rPr>
            </w:pPr>
            <w:r>
              <w:rPr>
                <w:rFonts w:cs="Arial"/>
                <w:color w:val="000000"/>
              </w:rPr>
              <w:t>4591</w:t>
            </w:r>
          </w:p>
        </w:tc>
        <w:tc>
          <w:tcPr>
            <w:tcW w:w="1833" w:type="dxa"/>
            <w:vAlign w:val="bottom"/>
          </w:tcPr>
          <w:p w14:paraId="2A01388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BE14106" w14:textId="14424CB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B883156"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2D985E3"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DF2208B"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CD74E7D"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C4D14FD" w14:textId="77777777" w:rsidTr="009F2D97">
        <w:trPr>
          <w:trHeight w:val="305"/>
          <w:jc w:val="center"/>
        </w:trPr>
        <w:tc>
          <w:tcPr>
            <w:tcW w:w="2202" w:type="dxa"/>
            <w:vAlign w:val="bottom"/>
          </w:tcPr>
          <w:p w14:paraId="5C6D602D" w14:textId="77777777" w:rsidR="00E67B56" w:rsidRPr="00D418F2" w:rsidRDefault="00E67B56" w:rsidP="00E67B56">
            <w:pPr>
              <w:pStyle w:val="TableText"/>
              <w:spacing w:before="0" w:after="0"/>
              <w:jc w:val="center"/>
              <w:rPr>
                <w:rFonts w:cs="Arial"/>
                <w:color w:val="000000"/>
              </w:rPr>
            </w:pPr>
            <w:r>
              <w:rPr>
                <w:rFonts w:cs="Arial"/>
                <w:color w:val="000000"/>
              </w:rPr>
              <w:t>4592</w:t>
            </w:r>
          </w:p>
        </w:tc>
        <w:tc>
          <w:tcPr>
            <w:tcW w:w="1833" w:type="dxa"/>
            <w:vAlign w:val="bottom"/>
          </w:tcPr>
          <w:p w14:paraId="6B0F93A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FA18BA5" w14:textId="4E855ED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3772883"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D59EED4"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E2BE832"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577B450"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00081FF" w14:textId="77777777" w:rsidTr="009F2D97">
        <w:trPr>
          <w:trHeight w:val="305"/>
          <w:jc w:val="center"/>
        </w:trPr>
        <w:tc>
          <w:tcPr>
            <w:tcW w:w="2202" w:type="dxa"/>
            <w:vAlign w:val="bottom"/>
          </w:tcPr>
          <w:p w14:paraId="142B0308" w14:textId="77777777" w:rsidR="00E67B56" w:rsidRPr="00D418F2" w:rsidRDefault="00E67B56" w:rsidP="00E67B56">
            <w:pPr>
              <w:pStyle w:val="TableText"/>
              <w:spacing w:before="0" w:after="0"/>
              <w:jc w:val="center"/>
              <w:rPr>
                <w:rFonts w:cs="Arial"/>
                <w:color w:val="000000"/>
              </w:rPr>
            </w:pPr>
            <w:r>
              <w:rPr>
                <w:rFonts w:cs="Arial"/>
                <w:color w:val="000000"/>
              </w:rPr>
              <w:t>4603</w:t>
            </w:r>
          </w:p>
        </w:tc>
        <w:tc>
          <w:tcPr>
            <w:tcW w:w="1833" w:type="dxa"/>
            <w:vAlign w:val="bottom"/>
          </w:tcPr>
          <w:p w14:paraId="51200A9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5425383" w14:textId="6D93786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C8AA593"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DFEE234"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638AAA6"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6F78044"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93BD909" w14:textId="77777777" w:rsidTr="009F2D97">
        <w:trPr>
          <w:trHeight w:val="305"/>
          <w:jc w:val="center"/>
        </w:trPr>
        <w:tc>
          <w:tcPr>
            <w:tcW w:w="2202" w:type="dxa"/>
            <w:vAlign w:val="bottom"/>
          </w:tcPr>
          <w:p w14:paraId="5E8816E9" w14:textId="77777777" w:rsidR="00E67B56" w:rsidRPr="00D418F2" w:rsidRDefault="00E67B56" w:rsidP="00E67B56">
            <w:pPr>
              <w:pStyle w:val="TableText"/>
              <w:spacing w:before="0" w:after="0"/>
              <w:jc w:val="center"/>
              <w:rPr>
                <w:rFonts w:cs="Arial"/>
                <w:color w:val="000000"/>
              </w:rPr>
            </w:pPr>
            <w:r>
              <w:rPr>
                <w:rFonts w:cs="Arial"/>
                <w:color w:val="000000"/>
              </w:rPr>
              <w:t>4604</w:t>
            </w:r>
          </w:p>
        </w:tc>
        <w:tc>
          <w:tcPr>
            <w:tcW w:w="1833" w:type="dxa"/>
            <w:vAlign w:val="bottom"/>
          </w:tcPr>
          <w:p w14:paraId="25E3CB7A"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F01D133" w14:textId="4D7FDB2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3C36F1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B8A805B"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B6AEE35"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0416E93"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1DE6531" w14:textId="77777777" w:rsidTr="009F2D97">
        <w:trPr>
          <w:trHeight w:val="305"/>
          <w:jc w:val="center"/>
        </w:trPr>
        <w:tc>
          <w:tcPr>
            <w:tcW w:w="2202" w:type="dxa"/>
            <w:vAlign w:val="bottom"/>
          </w:tcPr>
          <w:p w14:paraId="08023418" w14:textId="77777777" w:rsidR="00E67B56" w:rsidRPr="00D418F2" w:rsidRDefault="00E67B56" w:rsidP="00E67B56">
            <w:pPr>
              <w:pStyle w:val="TableText"/>
              <w:spacing w:before="0" w:after="0"/>
              <w:jc w:val="center"/>
              <w:rPr>
                <w:rFonts w:cs="Arial"/>
                <w:color w:val="000000"/>
              </w:rPr>
            </w:pPr>
            <w:r>
              <w:rPr>
                <w:rFonts w:cs="Arial"/>
                <w:color w:val="000000"/>
              </w:rPr>
              <w:t>4606</w:t>
            </w:r>
          </w:p>
        </w:tc>
        <w:tc>
          <w:tcPr>
            <w:tcW w:w="1833" w:type="dxa"/>
            <w:vAlign w:val="bottom"/>
          </w:tcPr>
          <w:p w14:paraId="5795401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3C8246C" w14:textId="3D06E37F"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029FEF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626A790"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3F71FBE"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A89C1D8"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93E603F" w14:textId="77777777" w:rsidTr="009F2D97">
        <w:trPr>
          <w:trHeight w:val="305"/>
          <w:jc w:val="center"/>
        </w:trPr>
        <w:tc>
          <w:tcPr>
            <w:tcW w:w="2202" w:type="dxa"/>
            <w:vAlign w:val="bottom"/>
          </w:tcPr>
          <w:p w14:paraId="0BDCEDF5" w14:textId="77777777" w:rsidR="00E67B56" w:rsidRPr="00D418F2" w:rsidRDefault="00E67B56" w:rsidP="00E67B56">
            <w:pPr>
              <w:pStyle w:val="TableText"/>
              <w:spacing w:before="0" w:after="0"/>
              <w:jc w:val="center"/>
              <w:rPr>
                <w:rFonts w:cs="Arial"/>
                <w:color w:val="000000"/>
              </w:rPr>
            </w:pPr>
            <w:r>
              <w:rPr>
                <w:rFonts w:cs="Arial"/>
                <w:color w:val="000000"/>
              </w:rPr>
              <w:t>4607</w:t>
            </w:r>
          </w:p>
        </w:tc>
        <w:tc>
          <w:tcPr>
            <w:tcW w:w="1833" w:type="dxa"/>
            <w:vAlign w:val="bottom"/>
          </w:tcPr>
          <w:p w14:paraId="35A18BB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17A0922" w14:textId="4C525CC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1BD176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E385B4F"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313ADB4"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4FBC195"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4B99F65" w14:textId="77777777" w:rsidTr="009F2D97">
        <w:trPr>
          <w:trHeight w:val="305"/>
          <w:jc w:val="center"/>
        </w:trPr>
        <w:tc>
          <w:tcPr>
            <w:tcW w:w="2202" w:type="dxa"/>
            <w:vAlign w:val="bottom"/>
          </w:tcPr>
          <w:p w14:paraId="48FF3909" w14:textId="77777777" w:rsidR="00E67B56" w:rsidRPr="00D418F2" w:rsidRDefault="00E67B56" w:rsidP="00E67B56">
            <w:pPr>
              <w:pStyle w:val="TableText"/>
              <w:spacing w:before="0" w:after="0"/>
              <w:jc w:val="center"/>
              <w:rPr>
                <w:rFonts w:cs="Arial"/>
                <w:color w:val="000000"/>
              </w:rPr>
            </w:pPr>
            <w:r>
              <w:rPr>
                <w:rFonts w:cs="Arial"/>
                <w:color w:val="000000"/>
              </w:rPr>
              <w:t>4609</w:t>
            </w:r>
          </w:p>
        </w:tc>
        <w:tc>
          <w:tcPr>
            <w:tcW w:w="1833" w:type="dxa"/>
            <w:vAlign w:val="bottom"/>
          </w:tcPr>
          <w:p w14:paraId="023BFA8C"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2076C07" w14:textId="0EBED9E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1C837F8"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917CD07"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1217EA2"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D03C56D"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0236E18" w14:textId="77777777" w:rsidTr="009F2D97">
        <w:trPr>
          <w:trHeight w:val="305"/>
          <w:jc w:val="center"/>
        </w:trPr>
        <w:tc>
          <w:tcPr>
            <w:tcW w:w="2202" w:type="dxa"/>
            <w:vAlign w:val="bottom"/>
          </w:tcPr>
          <w:p w14:paraId="5024B364" w14:textId="77777777" w:rsidR="00E67B56" w:rsidRPr="00D418F2" w:rsidRDefault="00E67B56" w:rsidP="00E67B56">
            <w:pPr>
              <w:pStyle w:val="TableText"/>
              <w:spacing w:before="0" w:after="0"/>
              <w:jc w:val="center"/>
              <w:rPr>
                <w:rFonts w:cs="Arial"/>
                <w:color w:val="000000"/>
              </w:rPr>
            </w:pPr>
            <w:r>
              <w:rPr>
                <w:rFonts w:cs="Arial"/>
                <w:color w:val="000000"/>
              </w:rPr>
              <w:t>4610</w:t>
            </w:r>
          </w:p>
        </w:tc>
        <w:tc>
          <w:tcPr>
            <w:tcW w:w="1833" w:type="dxa"/>
            <w:vAlign w:val="bottom"/>
          </w:tcPr>
          <w:p w14:paraId="2B02EB0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9FF545F" w14:textId="4ABA139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354786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A9C1AF4"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1C2CF11"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98EA381"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AC226A2" w14:textId="77777777" w:rsidTr="009F2D97">
        <w:trPr>
          <w:trHeight w:val="305"/>
          <w:jc w:val="center"/>
        </w:trPr>
        <w:tc>
          <w:tcPr>
            <w:tcW w:w="2202" w:type="dxa"/>
            <w:vAlign w:val="bottom"/>
          </w:tcPr>
          <w:p w14:paraId="7A436D93" w14:textId="77777777" w:rsidR="00E67B56" w:rsidRPr="00D418F2" w:rsidRDefault="00E67B56" w:rsidP="00E67B56">
            <w:pPr>
              <w:pStyle w:val="TableText"/>
              <w:spacing w:before="0" w:after="0"/>
              <w:jc w:val="center"/>
              <w:rPr>
                <w:rFonts w:cs="Arial"/>
                <w:color w:val="000000"/>
              </w:rPr>
            </w:pPr>
            <w:r>
              <w:rPr>
                <w:rFonts w:cs="Arial"/>
                <w:color w:val="000000"/>
              </w:rPr>
              <w:t>4613</w:t>
            </w:r>
          </w:p>
        </w:tc>
        <w:tc>
          <w:tcPr>
            <w:tcW w:w="1833" w:type="dxa"/>
            <w:vAlign w:val="bottom"/>
          </w:tcPr>
          <w:p w14:paraId="07CF9EF6"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311EEE7" w14:textId="5F8E42D3"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206DBDA"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C2CFC0E"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4CE9853"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4B69013"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03EC714" w14:textId="77777777" w:rsidTr="009F2D97">
        <w:trPr>
          <w:trHeight w:val="305"/>
          <w:jc w:val="center"/>
        </w:trPr>
        <w:tc>
          <w:tcPr>
            <w:tcW w:w="2202" w:type="dxa"/>
            <w:vAlign w:val="bottom"/>
          </w:tcPr>
          <w:p w14:paraId="1550E6C0" w14:textId="77777777" w:rsidR="00E67B56" w:rsidRPr="00D418F2" w:rsidRDefault="00E67B56" w:rsidP="00E67B56">
            <w:pPr>
              <w:pStyle w:val="TableText"/>
              <w:spacing w:before="0" w:after="0"/>
              <w:jc w:val="center"/>
              <w:rPr>
                <w:rFonts w:cs="Arial"/>
                <w:color w:val="000000"/>
              </w:rPr>
            </w:pPr>
            <w:r>
              <w:rPr>
                <w:rFonts w:cs="Arial"/>
                <w:color w:val="000000"/>
              </w:rPr>
              <w:t>4614</w:t>
            </w:r>
          </w:p>
        </w:tc>
        <w:tc>
          <w:tcPr>
            <w:tcW w:w="1833" w:type="dxa"/>
            <w:vAlign w:val="bottom"/>
          </w:tcPr>
          <w:p w14:paraId="5BB11BA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47FCA70" w14:textId="6FA6709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585F791"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F773717"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B8936C9" w14:textId="77777777" w:rsidR="00E67B56" w:rsidRPr="00D418F2" w:rsidRDefault="00E67B56" w:rsidP="00E67B56">
            <w:pPr>
              <w:jc w:val="center"/>
              <w:rPr>
                <w:rFonts w:ascii="Arial" w:hAnsi="Arial" w:cs="Arial"/>
                <w:color w:val="000000"/>
                <w:lang w:val="en-GB"/>
              </w:rPr>
            </w:pPr>
            <w:r>
              <w:rPr>
                <w:rFonts w:ascii="Arial" w:hAnsi="Arial" w:cs="Arial"/>
                <w:color w:val="000000"/>
              </w:rPr>
              <w:t>3/31/2032</w:t>
            </w:r>
          </w:p>
        </w:tc>
        <w:tc>
          <w:tcPr>
            <w:tcW w:w="1191" w:type="dxa"/>
            <w:vAlign w:val="bottom"/>
          </w:tcPr>
          <w:p w14:paraId="1A079729"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B3BB751" w14:textId="77777777" w:rsidTr="009F2D97">
        <w:trPr>
          <w:trHeight w:val="305"/>
          <w:jc w:val="center"/>
        </w:trPr>
        <w:tc>
          <w:tcPr>
            <w:tcW w:w="2202" w:type="dxa"/>
            <w:vAlign w:val="bottom"/>
          </w:tcPr>
          <w:p w14:paraId="7368132B" w14:textId="77777777" w:rsidR="00E67B56" w:rsidRPr="00D418F2" w:rsidRDefault="00E67B56" w:rsidP="00E67B56">
            <w:pPr>
              <w:pStyle w:val="TableText"/>
              <w:spacing w:before="0" w:after="0"/>
              <w:jc w:val="center"/>
              <w:rPr>
                <w:rFonts w:cs="Arial"/>
                <w:color w:val="000000"/>
              </w:rPr>
            </w:pPr>
            <w:r>
              <w:rPr>
                <w:rFonts w:cs="Arial"/>
                <w:color w:val="000000"/>
              </w:rPr>
              <w:t>4616</w:t>
            </w:r>
          </w:p>
        </w:tc>
        <w:tc>
          <w:tcPr>
            <w:tcW w:w="1833" w:type="dxa"/>
            <w:vAlign w:val="bottom"/>
          </w:tcPr>
          <w:p w14:paraId="7AB44EB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23C59C8" w14:textId="5F3B40A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04D3A61"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DC5644A"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8A56EE9"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D9C9638"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195698F" w14:textId="77777777" w:rsidTr="009F2D97">
        <w:trPr>
          <w:trHeight w:val="305"/>
          <w:jc w:val="center"/>
        </w:trPr>
        <w:tc>
          <w:tcPr>
            <w:tcW w:w="2202" w:type="dxa"/>
            <w:vAlign w:val="bottom"/>
          </w:tcPr>
          <w:p w14:paraId="5CF45127" w14:textId="77777777" w:rsidR="00E67B56" w:rsidRPr="00D418F2" w:rsidRDefault="00E67B56" w:rsidP="00E67B56">
            <w:pPr>
              <w:pStyle w:val="TableText"/>
              <w:spacing w:before="0" w:after="0"/>
              <w:jc w:val="center"/>
              <w:rPr>
                <w:rFonts w:cs="Arial"/>
                <w:color w:val="000000"/>
              </w:rPr>
            </w:pPr>
            <w:r>
              <w:rPr>
                <w:rFonts w:cs="Arial"/>
                <w:color w:val="000000"/>
              </w:rPr>
              <w:t>4617</w:t>
            </w:r>
          </w:p>
        </w:tc>
        <w:tc>
          <w:tcPr>
            <w:tcW w:w="1833" w:type="dxa"/>
            <w:vAlign w:val="bottom"/>
          </w:tcPr>
          <w:p w14:paraId="23DA1DE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1B94358" w14:textId="7F2D209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B592B16"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6D6B399"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5B4E5CC"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7E0AE8F"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D6FD66F" w14:textId="77777777" w:rsidTr="009F2D97">
        <w:trPr>
          <w:trHeight w:val="305"/>
          <w:jc w:val="center"/>
        </w:trPr>
        <w:tc>
          <w:tcPr>
            <w:tcW w:w="2202" w:type="dxa"/>
            <w:vAlign w:val="bottom"/>
          </w:tcPr>
          <w:p w14:paraId="7BFF62F8" w14:textId="77777777" w:rsidR="00E67B56" w:rsidRPr="00D418F2" w:rsidRDefault="00E67B56" w:rsidP="00E67B56">
            <w:pPr>
              <w:pStyle w:val="TableText"/>
              <w:spacing w:before="0" w:after="0"/>
              <w:jc w:val="center"/>
              <w:rPr>
                <w:rFonts w:cs="Arial"/>
                <w:color w:val="000000"/>
              </w:rPr>
            </w:pPr>
            <w:r>
              <w:rPr>
                <w:rFonts w:cs="Arial"/>
                <w:color w:val="000000"/>
              </w:rPr>
              <w:t>4618</w:t>
            </w:r>
          </w:p>
        </w:tc>
        <w:tc>
          <w:tcPr>
            <w:tcW w:w="1833" w:type="dxa"/>
            <w:vAlign w:val="bottom"/>
          </w:tcPr>
          <w:p w14:paraId="0F84C40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35FE9DF" w14:textId="0148F2D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19C00DB"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8D99A51" w14:textId="77777777" w:rsidR="00E67B56" w:rsidRPr="00D418F2"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F01D736" w14:textId="77777777" w:rsidR="00E67B56" w:rsidRPr="00D418F2"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4AA1EE4" w14:textId="77777777" w:rsidR="00E67B56" w:rsidRPr="00D418F2"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7E6448D" w14:textId="77777777" w:rsidTr="009F2D97">
        <w:trPr>
          <w:trHeight w:val="305"/>
          <w:jc w:val="center"/>
        </w:trPr>
        <w:tc>
          <w:tcPr>
            <w:tcW w:w="2202" w:type="dxa"/>
            <w:vAlign w:val="bottom"/>
          </w:tcPr>
          <w:p w14:paraId="468256B6" w14:textId="77777777" w:rsidR="00E67B56" w:rsidRPr="00D418F2" w:rsidRDefault="00E67B56" w:rsidP="00E67B56">
            <w:pPr>
              <w:pStyle w:val="TableText"/>
              <w:spacing w:before="0" w:after="0"/>
              <w:jc w:val="center"/>
              <w:rPr>
                <w:rFonts w:cs="Arial"/>
                <w:color w:val="000000"/>
              </w:rPr>
            </w:pPr>
            <w:r>
              <w:rPr>
                <w:rFonts w:cs="Arial"/>
                <w:color w:val="000000"/>
              </w:rPr>
              <w:t>4619</w:t>
            </w:r>
          </w:p>
        </w:tc>
        <w:tc>
          <w:tcPr>
            <w:tcW w:w="1833" w:type="dxa"/>
            <w:vAlign w:val="bottom"/>
          </w:tcPr>
          <w:p w14:paraId="11455DA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D26D232" w14:textId="6699DB3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55A8BA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DAD3893"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960393E"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B80D132"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A409F45" w14:textId="77777777" w:rsidTr="009F2D97">
        <w:trPr>
          <w:trHeight w:val="305"/>
          <w:jc w:val="center"/>
        </w:trPr>
        <w:tc>
          <w:tcPr>
            <w:tcW w:w="2202" w:type="dxa"/>
            <w:vAlign w:val="bottom"/>
          </w:tcPr>
          <w:p w14:paraId="37E0C9D0" w14:textId="77777777" w:rsidR="00E67B56" w:rsidRPr="00777EA4" w:rsidRDefault="00E67B56" w:rsidP="00E67B56">
            <w:pPr>
              <w:pStyle w:val="TableText"/>
              <w:spacing w:before="0" w:after="0"/>
              <w:jc w:val="center"/>
              <w:rPr>
                <w:rFonts w:cs="Arial"/>
                <w:color w:val="000000"/>
              </w:rPr>
            </w:pPr>
            <w:r>
              <w:rPr>
                <w:rFonts w:cs="Arial"/>
                <w:color w:val="000000"/>
              </w:rPr>
              <w:t>4647</w:t>
            </w:r>
          </w:p>
        </w:tc>
        <w:tc>
          <w:tcPr>
            <w:tcW w:w="1833" w:type="dxa"/>
            <w:vAlign w:val="bottom"/>
          </w:tcPr>
          <w:p w14:paraId="45AAFC51"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B9E7B67" w14:textId="377C433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9F0FF4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D7F017E"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C69146B"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64117F4"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37E34CB" w14:textId="77777777" w:rsidTr="009F2D97">
        <w:trPr>
          <w:trHeight w:val="305"/>
          <w:jc w:val="center"/>
        </w:trPr>
        <w:tc>
          <w:tcPr>
            <w:tcW w:w="2202" w:type="dxa"/>
            <w:vAlign w:val="bottom"/>
          </w:tcPr>
          <w:p w14:paraId="6C2AD34F" w14:textId="77777777" w:rsidR="00E67B56" w:rsidRPr="00777EA4" w:rsidRDefault="00E67B56" w:rsidP="00E67B56">
            <w:pPr>
              <w:pStyle w:val="TableText"/>
              <w:spacing w:before="0" w:after="0"/>
              <w:jc w:val="center"/>
              <w:rPr>
                <w:rFonts w:cs="Arial"/>
                <w:color w:val="000000"/>
              </w:rPr>
            </w:pPr>
            <w:r>
              <w:rPr>
                <w:rFonts w:cs="Arial"/>
                <w:color w:val="000000"/>
              </w:rPr>
              <w:t>4661</w:t>
            </w:r>
          </w:p>
        </w:tc>
        <w:tc>
          <w:tcPr>
            <w:tcW w:w="1833" w:type="dxa"/>
            <w:vAlign w:val="bottom"/>
          </w:tcPr>
          <w:p w14:paraId="41F97536"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A1267AB" w14:textId="352AB58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F1FD6C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3803B7C"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976C2B0"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C17AE16"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955A431" w14:textId="77777777" w:rsidTr="009F2D97">
        <w:trPr>
          <w:trHeight w:val="305"/>
          <w:jc w:val="center"/>
        </w:trPr>
        <w:tc>
          <w:tcPr>
            <w:tcW w:w="2202" w:type="dxa"/>
            <w:vAlign w:val="bottom"/>
          </w:tcPr>
          <w:p w14:paraId="2BBC2F6E" w14:textId="77777777" w:rsidR="00E67B56" w:rsidRPr="00777EA4" w:rsidRDefault="00E67B56" w:rsidP="00E67B56">
            <w:pPr>
              <w:pStyle w:val="TableText"/>
              <w:spacing w:before="0" w:after="0"/>
              <w:jc w:val="center"/>
              <w:rPr>
                <w:rFonts w:cs="Arial"/>
                <w:color w:val="000000"/>
              </w:rPr>
            </w:pPr>
            <w:r>
              <w:rPr>
                <w:rFonts w:cs="Arial"/>
                <w:color w:val="000000"/>
              </w:rPr>
              <w:t>4662</w:t>
            </w:r>
          </w:p>
        </w:tc>
        <w:tc>
          <w:tcPr>
            <w:tcW w:w="1833" w:type="dxa"/>
            <w:vAlign w:val="bottom"/>
          </w:tcPr>
          <w:p w14:paraId="6D74671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5A3351F" w14:textId="42829FC9"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139AB6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C721AD0"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07B6977"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989DFA5"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6B35FDC" w14:textId="77777777" w:rsidTr="009F2D97">
        <w:trPr>
          <w:trHeight w:val="305"/>
          <w:jc w:val="center"/>
        </w:trPr>
        <w:tc>
          <w:tcPr>
            <w:tcW w:w="2202" w:type="dxa"/>
            <w:vAlign w:val="bottom"/>
          </w:tcPr>
          <w:p w14:paraId="2588D155" w14:textId="77777777" w:rsidR="00E67B56" w:rsidRPr="00777EA4" w:rsidRDefault="00E67B56" w:rsidP="00E67B56">
            <w:pPr>
              <w:pStyle w:val="TableText"/>
              <w:spacing w:before="0" w:after="0"/>
              <w:jc w:val="center"/>
              <w:rPr>
                <w:rFonts w:cs="Arial"/>
                <w:color w:val="000000"/>
              </w:rPr>
            </w:pPr>
            <w:r>
              <w:rPr>
                <w:rFonts w:cs="Arial"/>
                <w:color w:val="000000"/>
              </w:rPr>
              <w:t>4674</w:t>
            </w:r>
          </w:p>
        </w:tc>
        <w:tc>
          <w:tcPr>
            <w:tcW w:w="1833" w:type="dxa"/>
            <w:vAlign w:val="bottom"/>
          </w:tcPr>
          <w:p w14:paraId="0CD3621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4665596" w14:textId="2838AE2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4EE1770"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D05E327"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5E8233D"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59CAD5B"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F9BFD57" w14:textId="77777777" w:rsidTr="009F2D97">
        <w:trPr>
          <w:trHeight w:val="305"/>
          <w:jc w:val="center"/>
        </w:trPr>
        <w:tc>
          <w:tcPr>
            <w:tcW w:w="2202" w:type="dxa"/>
            <w:vAlign w:val="bottom"/>
          </w:tcPr>
          <w:p w14:paraId="5A717906" w14:textId="77777777" w:rsidR="00E67B56" w:rsidRPr="00777EA4" w:rsidRDefault="00E67B56" w:rsidP="00E67B56">
            <w:pPr>
              <w:pStyle w:val="TableText"/>
              <w:spacing w:before="0" w:after="0"/>
              <w:jc w:val="center"/>
              <w:rPr>
                <w:rFonts w:cs="Arial"/>
                <w:color w:val="000000"/>
              </w:rPr>
            </w:pPr>
            <w:r>
              <w:rPr>
                <w:rFonts w:cs="Arial"/>
                <w:color w:val="000000"/>
              </w:rPr>
              <w:t>4675</w:t>
            </w:r>
          </w:p>
        </w:tc>
        <w:tc>
          <w:tcPr>
            <w:tcW w:w="1833" w:type="dxa"/>
            <w:vAlign w:val="bottom"/>
          </w:tcPr>
          <w:p w14:paraId="4E3CCFF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E0423EF" w14:textId="217DB043"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FE34770"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D3875B1"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A07F79E"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EB34CF3"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6FCE2983" w14:textId="77777777" w:rsidTr="009F2D97">
        <w:trPr>
          <w:trHeight w:val="305"/>
          <w:jc w:val="center"/>
        </w:trPr>
        <w:tc>
          <w:tcPr>
            <w:tcW w:w="2202" w:type="dxa"/>
            <w:vAlign w:val="bottom"/>
          </w:tcPr>
          <w:p w14:paraId="5E52BE35" w14:textId="77777777" w:rsidR="00E67B56" w:rsidRPr="00777EA4" w:rsidRDefault="00E67B56" w:rsidP="00E67B56">
            <w:pPr>
              <w:pStyle w:val="TableText"/>
              <w:spacing w:before="0" w:after="0"/>
              <w:jc w:val="center"/>
              <w:rPr>
                <w:rFonts w:cs="Arial"/>
                <w:color w:val="000000"/>
              </w:rPr>
            </w:pPr>
            <w:r>
              <w:rPr>
                <w:rFonts w:cs="Arial"/>
                <w:color w:val="000000"/>
              </w:rPr>
              <w:t>4681</w:t>
            </w:r>
          </w:p>
        </w:tc>
        <w:tc>
          <w:tcPr>
            <w:tcW w:w="1833" w:type="dxa"/>
            <w:vAlign w:val="bottom"/>
          </w:tcPr>
          <w:p w14:paraId="2757DBA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092A527" w14:textId="6DDFC69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4D6C34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E0F3DCE"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9C30A10"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A65D5F7"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2BBE13A" w14:textId="77777777" w:rsidTr="009F2D97">
        <w:trPr>
          <w:trHeight w:val="305"/>
          <w:jc w:val="center"/>
        </w:trPr>
        <w:tc>
          <w:tcPr>
            <w:tcW w:w="2202" w:type="dxa"/>
            <w:vAlign w:val="bottom"/>
          </w:tcPr>
          <w:p w14:paraId="531B7D0D" w14:textId="77777777" w:rsidR="00E67B56" w:rsidRPr="00777EA4" w:rsidRDefault="00E67B56" w:rsidP="00E67B56">
            <w:pPr>
              <w:pStyle w:val="TableText"/>
              <w:spacing w:before="0" w:after="0"/>
              <w:jc w:val="center"/>
              <w:rPr>
                <w:rFonts w:cs="Arial"/>
                <w:color w:val="000000"/>
              </w:rPr>
            </w:pPr>
            <w:r>
              <w:rPr>
                <w:rFonts w:cs="Arial"/>
                <w:color w:val="000000"/>
              </w:rPr>
              <w:lastRenderedPageBreak/>
              <w:t>4686</w:t>
            </w:r>
          </w:p>
        </w:tc>
        <w:tc>
          <w:tcPr>
            <w:tcW w:w="1833" w:type="dxa"/>
            <w:vAlign w:val="bottom"/>
          </w:tcPr>
          <w:p w14:paraId="60993C4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1AB5B58" w14:textId="3CD371C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5DC2518"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987F9BC"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0849057"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8A23AF0"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0DF5724" w14:textId="77777777" w:rsidTr="009F2D97">
        <w:trPr>
          <w:trHeight w:val="305"/>
          <w:jc w:val="center"/>
        </w:trPr>
        <w:tc>
          <w:tcPr>
            <w:tcW w:w="2202" w:type="dxa"/>
            <w:vAlign w:val="bottom"/>
          </w:tcPr>
          <w:p w14:paraId="2CBC5852" w14:textId="77777777" w:rsidR="00E67B56" w:rsidRPr="00777EA4" w:rsidRDefault="00E67B56" w:rsidP="00E67B56">
            <w:pPr>
              <w:pStyle w:val="TableText"/>
              <w:spacing w:before="0" w:after="0"/>
              <w:jc w:val="center"/>
              <w:rPr>
                <w:rFonts w:cs="Arial"/>
                <w:color w:val="000000"/>
              </w:rPr>
            </w:pPr>
            <w:r>
              <w:rPr>
                <w:rFonts w:cs="Arial"/>
                <w:color w:val="000000"/>
              </w:rPr>
              <w:t>4687</w:t>
            </w:r>
          </w:p>
        </w:tc>
        <w:tc>
          <w:tcPr>
            <w:tcW w:w="1833" w:type="dxa"/>
            <w:vAlign w:val="bottom"/>
          </w:tcPr>
          <w:p w14:paraId="50950B2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0D95D9E" w14:textId="16C13CD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DE91B5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2CAA123"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2949A77"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9F681D2"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0539E3E" w14:textId="77777777" w:rsidTr="009F2D97">
        <w:trPr>
          <w:trHeight w:val="305"/>
          <w:jc w:val="center"/>
        </w:trPr>
        <w:tc>
          <w:tcPr>
            <w:tcW w:w="2202" w:type="dxa"/>
            <w:vAlign w:val="bottom"/>
          </w:tcPr>
          <w:p w14:paraId="031ED19B" w14:textId="77777777" w:rsidR="00E67B56" w:rsidRPr="00777EA4" w:rsidRDefault="00E67B56" w:rsidP="00E67B56">
            <w:pPr>
              <w:pStyle w:val="TableText"/>
              <w:spacing w:before="0" w:after="0"/>
              <w:jc w:val="center"/>
              <w:rPr>
                <w:rFonts w:cs="Arial"/>
                <w:color w:val="000000"/>
              </w:rPr>
            </w:pPr>
            <w:r>
              <w:rPr>
                <w:rFonts w:cs="Arial"/>
                <w:color w:val="000000"/>
              </w:rPr>
              <w:t>4689</w:t>
            </w:r>
          </w:p>
        </w:tc>
        <w:tc>
          <w:tcPr>
            <w:tcW w:w="1833" w:type="dxa"/>
            <w:vAlign w:val="bottom"/>
          </w:tcPr>
          <w:p w14:paraId="505BCC66"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CBD3B86" w14:textId="0E487BA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2A165B0"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4C6DAE4"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BC84163"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C811D74"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BDAC2B2" w14:textId="77777777" w:rsidTr="009F2D97">
        <w:trPr>
          <w:trHeight w:val="305"/>
          <w:jc w:val="center"/>
        </w:trPr>
        <w:tc>
          <w:tcPr>
            <w:tcW w:w="2202" w:type="dxa"/>
            <w:vAlign w:val="bottom"/>
          </w:tcPr>
          <w:p w14:paraId="42EA85B8" w14:textId="77777777" w:rsidR="00E67B56" w:rsidRPr="00777EA4" w:rsidRDefault="00E67B56" w:rsidP="00E67B56">
            <w:pPr>
              <w:pStyle w:val="TableText"/>
              <w:spacing w:before="0" w:after="0"/>
              <w:jc w:val="center"/>
              <w:rPr>
                <w:rFonts w:cs="Arial"/>
                <w:color w:val="000000"/>
              </w:rPr>
            </w:pPr>
            <w:r>
              <w:rPr>
                <w:rFonts w:cs="Arial"/>
                <w:color w:val="000000"/>
              </w:rPr>
              <w:t>4695</w:t>
            </w:r>
          </w:p>
        </w:tc>
        <w:tc>
          <w:tcPr>
            <w:tcW w:w="1833" w:type="dxa"/>
            <w:vAlign w:val="bottom"/>
          </w:tcPr>
          <w:p w14:paraId="3A18AB7A"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F7733AC" w14:textId="0DBD2E5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B062AD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6A686BF"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D8C24FB"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473719E"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7DC6E2F" w14:textId="77777777" w:rsidTr="009F2D97">
        <w:trPr>
          <w:trHeight w:val="305"/>
          <w:jc w:val="center"/>
        </w:trPr>
        <w:tc>
          <w:tcPr>
            <w:tcW w:w="2202" w:type="dxa"/>
            <w:vAlign w:val="bottom"/>
          </w:tcPr>
          <w:p w14:paraId="626BE9B9" w14:textId="77777777" w:rsidR="00E67B56" w:rsidRPr="00777EA4" w:rsidRDefault="00E67B56" w:rsidP="00E67B56">
            <w:pPr>
              <w:pStyle w:val="TableText"/>
              <w:spacing w:before="0" w:after="0"/>
              <w:jc w:val="center"/>
              <w:rPr>
                <w:rFonts w:cs="Arial"/>
                <w:color w:val="000000"/>
              </w:rPr>
            </w:pPr>
            <w:r>
              <w:rPr>
                <w:rFonts w:cs="Arial"/>
                <w:color w:val="000000"/>
              </w:rPr>
              <w:t>4696</w:t>
            </w:r>
          </w:p>
        </w:tc>
        <w:tc>
          <w:tcPr>
            <w:tcW w:w="1833" w:type="dxa"/>
            <w:vAlign w:val="bottom"/>
          </w:tcPr>
          <w:p w14:paraId="60F24DD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AA17066" w14:textId="2DA82DB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E61C87B"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7854DED6"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AF5B4DF"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F28B609"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2A71D42" w14:textId="77777777" w:rsidTr="009F2D97">
        <w:trPr>
          <w:trHeight w:val="305"/>
          <w:jc w:val="center"/>
        </w:trPr>
        <w:tc>
          <w:tcPr>
            <w:tcW w:w="2202" w:type="dxa"/>
            <w:vAlign w:val="bottom"/>
          </w:tcPr>
          <w:p w14:paraId="2E7BBEBE" w14:textId="77777777" w:rsidR="00E67B56" w:rsidRPr="00777EA4" w:rsidRDefault="00E67B56" w:rsidP="00E67B56">
            <w:pPr>
              <w:pStyle w:val="TableText"/>
              <w:spacing w:before="0" w:after="0"/>
              <w:jc w:val="center"/>
              <w:rPr>
                <w:rFonts w:cs="Arial"/>
                <w:color w:val="000000"/>
              </w:rPr>
            </w:pPr>
            <w:r>
              <w:rPr>
                <w:rFonts w:cs="Arial"/>
                <w:color w:val="000000"/>
              </w:rPr>
              <w:t>4676</w:t>
            </w:r>
          </w:p>
        </w:tc>
        <w:tc>
          <w:tcPr>
            <w:tcW w:w="1833" w:type="dxa"/>
            <w:vAlign w:val="bottom"/>
          </w:tcPr>
          <w:p w14:paraId="5C51454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4DCA9B6" w14:textId="27EF1C27"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06785EF"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E89DAFE"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9A332D1"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4E14F2C" w14:textId="77777777" w:rsidR="00E67B56" w:rsidRPr="00777EA4" w:rsidRDefault="00E67B56" w:rsidP="00E67B56">
            <w:pPr>
              <w:pStyle w:val="TableText"/>
              <w:spacing w:before="0" w:after="0"/>
              <w:jc w:val="center"/>
              <w:rPr>
                <w:rFonts w:cs="Arial"/>
                <w:color w:val="000000"/>
              </w:rPr>
            </w:pPr>
            <w:r>
              <w:rPr>
                <w:rFonts w:cs="Arial"/>
                <w:color w:val="000000"/>
              </w:rPr>
              <w:t xml:space="preserve">         562 </w:t>
            </w:r>
          </w:p>
        </w:tc>
      </w:tr>
      <w:tr w:rsidR="00E67B56" w:rsidRPr="00DD3384" w14:paraId="749302DB" w14:textId="77777777" w:rsidTr="009F2D97">
        <w:trPr>
          <w:trHeight w:val="305"/>
          <w:jc w:val="center"/>
        </w:trPr>
        <w:tc>
          <w:tcPr>
            <w:tcW w:w="2202" w:type="dxa"/>
            <w:vAlign w:val="bottom"/>
          </w:tcPr>
          <w:p w14:paraId="301A3163" w14:textId="77777777" w:rsidR="00E67B56" w:rsidRPr="00777EA4" w:rsidRDefault="00E67B56" w:rsidP="00E67B56">
            <w:pPr>
              <w:pStyle w:val="TableText"/>
              <w:spacing w:before="0" w:after="0"/>
              <w:jc w:val="center"/>
              <w:rPr>
                <w:rFonts w:cs="Arial"/>
                <w:color w:val="000000"/>
              </w:rPr>
            </w:pPr>
            <w:r>
              <w:rPr>
                <w:rFonts w:cs="Arial"/>
                <w:color w:val="000000"/>
              </w:rPr>
              <w:t>4677</w:t>
            </w:r>
          </w:p>
        </w:tc>
        <w:tc>
          <w:tcPr>
            <w:tcW w:w="1833" w:type="dxa"/>
            <w:vAlign w:val="bottom"/>
          </w:tcPr>
          <w:p w14:paraId="77E5769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903273E" w14:textId="1B17C70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9054BC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B387AAA"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0C6AB24"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0A066C3"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035DE51" w14:textId="77777777" w:rsidTr="009F2D97">
        <w:trPr>
          <w:trHeight w:val="305"/>
          <w:jc w:val="center"/>
        </w:trPr>
        <w:tc>
          <w:tcPr>
            <w:tcW w:w="2202" w:type="dxa"/>
            <w:vAlign w:val="bottom"/>
          </w:tcPr>
          <w:p w14:paraId="46E1785B" w14:textId="77777777" w:rsidR="00E67B56" w:rsidRPr="00777EA4" w:rsidRDefault="00E67B56" w:rsidP="00E67B56">
            <w:pPr>
              <w:pStyle w:val="TableText"/>
              <w:spacing w:before="0" w:after="0"/>
              <w:jc w:val="center"/>
              <w:rPr>
                <w:rFonts w:cs="Arial"/>
                <w:color w:val="000000"/>
              </w:rPr>
            </w:pPr>
            <w:r>
              <w:rPr>
                <w:rFonts w:cs="Arial"/>
                <w:color w:val="000000"/>
              </w:rPr>
              <w:t>4685</w:t>
            </w:r>
          </w:p>
        </w:tc>
        <w:tc>
          <w:tcPr>
            <w:tcW w:w="1833" w:type="dxa"/>
            <w:vAlign w:val="bottom"/>
          </w:tcPr>
          <w:p w14:paraId="52D30B0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55A1E4D" w14:textId="7A3A4C19"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D4929E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AD8F954"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0E1DBC3"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3B8B649"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75B3D60" w14:textId="77777777" w:rsidTr="009F2D97">
        <w:trPr>
          <w:trHeight w:val="305"/>
          <w:jc w:val="center"/>
        </w:trPr>
        <w:tc>
          <w:tcPr>
            <w:tcW w:w="2202" w:type="dxa"/>
            <w:vAlign w:val="bottom"/>
          </w:tcPr>
          <w:p w14:paraId="5D9EB46C" w14:textId="77777777" w:rsidR="00E67B56" w:rsidRPr="00777EA4" w:rsidRDefault="00E67B56" w:rsidP="00E67B56">
            <w:pPr>
              <w:pStyle w:val="TableText"/>
              <w:spacing w:before="0" w:after="0"/>
              <w:jc w:val="center"/>
              <w:rPr>
                <w:rFonts w:cs="Arial"/>
                <w:color w:val="000000"/>
              </w:rPr>
            </w:pPr>
            <w:r>
              <w:rPr>
                <w:rFonts w:cs="Arial"/>
                <w:color w:val="000000"/>
              </w:rPr>
              <w:t>4697</w:t>
            </w:r>
          </w:p>
        </w:tc>
        <w:tc>
          <w:tcPr>
            <w:tcW w:w="1833" w:type="dxa"/>
            <w:vAlign w:val="bottom"/>
          </w:tcPr>
          <w:p w14:paraId="2C7C7BC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EA4AA3A" w14:textId="29865A03"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E234A5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AE89CB7"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8D0E489"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0DC1D42"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1216EB9" w14:textId="77777777" w:rsidTr="009F2D97">
        <w:trPr>
          <w:trHeight w:val="305"/>
          <w:jc w:val="center"/>
        </w:trPr>
        <w:tc>
          <w:tcPr>
            <w:tcW w:w="2202" w:type="dxa"/>
            <w:vAlign w:val="bottom"/>
          </w:tcPr>
          <w:p w14:paraId="724E61E4" w14:textId="77777777" w:rsidR="00E67B56" w:rsidRPr="00777EA4" w:rsidRDefault="00E67B56" w:rsidP="00E67B56">
            <w:pPr>
              <w:pStyle w:val="TableText"/>
              <w:spacing w:before="0" w:after="0"/>
              <w:jc w:val="center"/>
              <w:rPr>
                <w:rFonts w:cs="Arial"/>
                <w:color w:val="000000"/>
              </w:rPr>
            </w:pPr>
            <w:r>
              <w:rPr>
                <w:rFonts w:cs="Arial"/>
                <w:color w:val="000000"/>
              </w:rPr>
              <w:t>4678</w:t>
            </w:r>
          </w:p>
        </w:tc>
        <w:tc>
          <w:tcPr>
            <w:tcW w:w="1833" w:type="dxa"/>
            <w:vAlign w:val="bottom"/>
          </w:tcPr>
          <w:p w14:paraId="440E55B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4FC6C35" w14:textId="2237F38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2D015B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3DD7C52"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2F73F23"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23E0A65"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FB584F1" w14:textId="77777777" w:rsidTr="009F2D97">
        <w:trPr>
          <w:trHeight w:val="305"/>
          <w:jc w:val="center"/>
        </w:trPr>
        <w:tc>
          <w:tcPr>
            <w:tcW w:w="2202" w:type="dxa"/>
            <w:vAlign w:val="bottom"/>
          </w:tcPr>
          <w:p w14:paraId="2AA1AB97" w14:textId="77777777" w:rsidR="00E67B56" w:rsidRPr="00777EA4" w:rsidRDefault="00E67B56" w:rsidP="00E67B56">
            <w:pPr>
              <w:pStyle w:val="TableText"/>
              <w:spacing w:before="0" w:after="0"/>
              <w:jc w:val="center"/>
              <w:rPr>
                <w:rFonts w:cs="Arial"/>
                <w:color w:val="000000"/>
              </w:rPr>
            </w:pPr>
            <w:r>
              <w:rPr>
                <w:rFonts w:cs="Arial"/>
                <w:color w:val="000000"/>
              </w:rPr>
              <w:t>4691</w:t>
            </w:r>
          </w:p>
        </w:tc>
        <w:tc>
          <w:tcPr>
            <w:tcW w:w="1833" w:type="dxa"/>
            <w:vAlign w:val="bottom"/>
          </w:tcPr>
          <w:p w14:paraId="1740876A"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197B2E5" w14:textId="5786D5CA"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3B6B64F"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37CDA9B"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7DB20FD"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C8D319E"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4318273" w14:textId="77777777" w:rsidTr="009F2D97">
        <w:trPr>
          <w:trHeight w:val="305"/>
          <w:jc w:val="center"/>
        </w:trPr>
        <w:tc>
          <w:tcPr>
            <w:tcW w:w="2202" w:type="dxa"/>
            <w:vAlign w:val="bottom"/>
          </w:tcPr>
          <w:p w14:paraId="01B9E5D9" w14:textId="77777777" w:rsidR="00E67B56" w:rsidRPr="00777EA4" w:rsidRDefault="00E67B56" w:rsidP="00E67B56">
            <w:pPr>
              <w:pStyle w:val="TableText"/>
              <w:spacing w:before="0" w:after="0"/>
              <w:jc w:val="center"/>
              <w:rPr>
                <w:rFonts w:cs="Arial"/>
                <w:color w:val="000000"/>
              </w:rPr>
            </w:pPr>
            <w:r>
              <w:rPr>
                <w:rFonts w:cs="Arial"/>
                <w:color w:val="000000"/>
              </w:rPr>
              <w:t>4693</w:t>
            </w:r>
          </w:p>
        </w:tc>
        <w:tc>
          <w:tcPr>
            <w:tcW w:w="1833" w:type="dxa"/>
            <w:vAlign w:val="bottom"/>
          </w:tcPr>
          <w:p w14:paraId="53B3769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6D8967C" w14:textId="6AC48C5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E11DC8D"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1,087 </w:t>
            </w:r>
          </w:p>
        </w:tc>
        <w:tc>
          <w:tcPr>
            <w:tcW w:w="1191" w:type="dxa"/>
            <w:vAlign w:val="bottom"/>
          </w:tcPr>
          <w:p w14:paraId="6E46EE54"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231F5F1"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1B4E7E8" w14:textId="77777777" w:rsidR="00E67B56" w:rsidRPr="00777EA4"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4097C32B" w14:textId="77777777" w:rsidTr="009F2D97">
        <w:trPr>
          <w:trHeight w:val="305"/>
          <w:jc w:val="center"/>
        </w:trPr>
        <w:tc>
          <w:tcPr>
            <w:tcW w:w="2202" w:type="dxa"/>
            <w:vAlign w:val="bottom"/>
          </w:tcPr>
          <w:p w14:paraId="0A666772" w14:textId="77777777" w:rsidR="00E67B56" w:rsidRPr="00777EA4" w:rsidRDefault="00E67B56" w:rsidP="00E67B56">
            <w:pPr>
              <w:pStyle w:val="TableText"/>
              <w:spacing w:before="0" w:after="0"/>
              <w:jc w:val="center"/>
              <w:rPr>
                <w:rFonts w:cs="Arial"/>
                <w:color w:val="000000"/>
              </w:rPr>
            </w:pPr>
            <w:r>
              <w:rPr>
                <w:rFonts w:cs="Arial"/>
                <w:color w:val="000000"/>
              </w:rPr>
              <w:t>4588</w:t>
            </w:r>
          </w:p>
        </w:tc>
        <w:tc>
          <w:tcPr>
            <w:tcW w:w="1833" w:type="dxa"/>
            <w:vAlign w:val="bottom"/>
          </w:tcPr>
          <w:p w14:paraId="159B48F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14A3F2A" w14:textId="1149876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865DA2B"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66F6809"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AF6DA07"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B171BF0"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A0C5003" w14:textId="77777777" w:rsidTr="009F2D97">
        <w:trPr>
          <w:trHeight w:val="305"/>
          <w:jc w:val="center"/>
        </w:trPr>
        <w:tc>
          <w:tcPr>
            <w:tcW w:w="2202" w:type="dxa"/>
            <w:vAlign w:val="bottom"/>
          </w:tcPr>
          <w:p w14:paraId="19272190" w14:textId="77777777" w:rsidR="00E67B56" w:rsidRPr="00777EA4" w:rsidRDefault="00E67B56" w:rsidP="00E67B56">
            <w:pPr>
              <w:pStyle w:val="TableText"/>
              <w:spacing w:before="0" w:after="0"/>
              <w:jc w:val="center"/>
              <w:rPr>
                <w:rFonts w:cs="Arial"/>
                <w:color w:val="000000"/>
              </w:rPr>
            </w:pPr>
            <w:r>
              <w:rPr>
                <w:rFonts w:cs="Arial"/>
                <w:color w:val="000000"/>
              </w:rPr>
              <w:t>4692</w:t>
            </w:r>
          </w:p>
        </w:tc>
        <w:tc>
          <w:tcPr>
            <w:tcW w:w="1833" w:type="dxa"/>
            <w:vAlign w:val="bottom"/>
          </w:tcPr>
          <w:p w14:paraId="0D3F5C1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2BCC2D5" w14:textId="4CDD50EA"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E8B557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25AD29B"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14E615E"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6FA43EB"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F55EDB0" w14:textId="77777777" w:rsidTr="009F2D97">
        <w:trPr>
          <w:trHeight w:val="305"/>
          <w:jc w:val="center"/>
        </w:trPr>
        <w:tc>
          <w:tcPr>
            <w:tcW w:w="2202" w:type="dxa"/>
            <w:vAlign w:val="bottom"/>
          </w:tcPr>
          <w:p w14:paraId="65663B0F" w14:textId="77777777" w:rsidR="00E67B56" w:rsidRPr="00777EA4" w:rsidRDefault="00E67B56" w:rsidP="00E67B56">
            <w:pPr>
              <w:pStyle w:val="TableText"/>
              <w:spacing w:before="0" w:after="0"/>
              <w:jc w:val="center"/>
              <w:rPr>
                <w:rFonts w:cs="Arial"/>
                <w:color w:val="000000"/>
              </w:rPr>
            </w:pPr>
            <w:r>
              <w:rPr>
                <w:rFonts w:cs="Arial"/>
                <w:color w:val="000000"/>
              </w:rPr>
              <w:t>4632</w:t>
            </w:r>
          </w:p>
        </w:tc>
        <w:tc>
          <w:tcPr>
            <w:tcW w:w="1833" w:type="dxa"/>
            <w:vAlign w:val="bottom"/>
          </w:tcPr>
          <w:p w14:paraId="1DF4A297"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D0E4329" w14:textId="6176058F"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733609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90DAC37"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C94A3A2"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D5635AC"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FE69E43" w14:textId="77777777" w:rsidTr="009F2D97">
        <w:trPr>
          <w:trHeight w:val="305"/>
          <w:jc w:val="center"/>
        </w:trPr>
        <w:tc>
          <w:tcPr>
            <w:tcW w:w="2202" w:type="dxa"/>
            <w:vAlign w:val="bottom"/>
          </w:tcPr>
          <w:p w14:paraId="2E8C497D" w14:textId="77777777" w:rsidR="00E67B56" w:rsidRPr="00777EA4" w:rsidRDefault="00E67B56" w:rsidP="00E67B56">
            <w:pPr>
              <w:pStyle w:val="TableText"/>
              <w:spacing w:before="0" w:after="0"/>
              <w:jc w:val="center"/>
              <w:rPr>
                <w:rFonts w:cs="Arial"/>
                <w:color w:val="000000"/>
              </w:rPr>
            </w:pPr>
            <w:r>
              <w:rPr>
                <w:rFonts w:cs="Arial"/>
                <w:color w:val="000000"/>
              </w:rPr>
              <w:t>4635</w:t>
            </w:r>
          </w:p>
        </w:tc>
        <w:tc>
          <w:tcPr>
            <w:tcW w:w="1833" w:type="dxa"/>
            <w:vAlign w:val="bottom"/>
          </w:tcPr>
          <w:p w14:paraId="56EBFE0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67C2BAE" w14:textId="07C0360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4A47858"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4A9A268"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AC852D6"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21EBA87"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BBF2DE2" w14:textId="77777777" w:rsidTr="009F2D97">
        <w:trPr>
          <w:trHeight w:val="305"/>
          <w:jc w:val="center"/>
        </w:trPr>
        <w:tc>
          <w:tcPr>
            <w:tcW w:w="2202" w:type="dxa"/>
            <w:vAlign w:val="bottom"/>
          </w:tcPr>
          <w:p w14:paraId="2D526CA6" w14:textId="77777777" w:rsidR="00E67B56" w:rsidRPr="00777EA4" w:rsidRDefault="00E67B56" w:rsidP="00E67B56">
            <w:pPr>
              <w:pStyle w:val="TableText"/>
              <w:spacing w:before="0" w:after="0"/>
              <w:jc w:val="center"/>
              <w:rPr>
                <w:rFonts w:cs="Arial"/>
                <w:color w:val="000000"/>
              </w:rPr>
            </w:pPr>
            <w:r>
              <w:rPr>
                <w:rFonts w:cs="Arial"/>
                <w:color w:val="000000"/>
              </w:rPr>
              <w:t>4638</w:t>
            </w:r>
          </w:p>
        </w:tc>
        <w:tc>
          <w:tcPr>
            <w:tcW w:w="1833" w:type="dxa"/>
            <w:vAlign w:val="bottom"/>
          </w:tcPr>
          <w:p w14:paraId="4E1EDCE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10D06B3" w14:textId="73E4DC9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BC6BBC6"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21E5DFD"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208A28D"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050EDCA"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146BD3B" w14:textId="77777777" w:rsidTr="009F2D97">
        <w:trPr>
          <w:trHeight w:val="305"/>
          <w:jc w:val="center"/>
        </w:trPr>
        <w:tc>
          <w:tcPr>
            <w:tcW w:w="2202" w:type="dxa"/>
            <w:vAlign w:val="bottom"/>
          </w:tcPr>
          <w:p w14:paraId="0050063B" w14:textId="77777777" w:rsidR="00E67B56" w:rsidRPr="00777EA4" w:rsidRDefault="00E67B56" w:rsidP="00E67B56">
            <w:pPr>
              <w:pStyle w:val="TableText"/>
              <w:spacing w:before="0" w:after="0"/>
              <w:jc w:val="center"/>
              <w:rPr>
                <w:rFonts w:cs="Arial"/>
                <w:color w:val="000000"/>
              </w:rPr>
            </w:pPr>
            <w:r>
              <w:rPr>
                <w:rFonts w:cs="Arial"/>
                <w:color w:val="000000"/>
              </w:rPr>
              <w:t>4658</w:t>
            </w:r>
          </w:p>
        </w:tc>
        <w:tc>
          <w:tcPr>
            <w:tcW w:w="1833" w:type="dxa"/>
            <w:vAlign w:val="bottom"/>
          </w:tcPr>
          <w:p w14:paraId="190BB1B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0ADA0BB" w14:textId="2DF076D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FFC19A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571FBE9"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0D9C900"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E00D70C"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1AD9195" w14:textId="77777777" w:rsidTr="009F2D97">
        <w:trPr>
          <w:trHeight w:val="305"/>
          <w:jc w:val="center"/>
        </w:trPr>
        <w:tc>
          <w:tcPr>
            <w:tcW w:w="2202" w:type="dxa"/>
            <w:vAlign w:val="bottom"/>
          </w:tcPr>
          <w:p w14:paraId="61D63A0D" w14:textId="77777777" w:rsidR="00E67B56" w:rsidRPr="00777EA4" w:rsidRDefault="00E67B56" w:rsidP="00E67B56">
            <w:pPr>
              <w:pStyle w:val="TableText"/>
              <w:spacing w:before="0" w:after="0"/>
              <w:jc w:val="center"/>
              <w:rPr>
                <w:rFonts w:cs="Arial"/>
                <w:color w:val="000000"/>
              </w:rPr>
            </w:pPr>
            <w:r>
              <w:rPr>
                <w:rFonts w:cs="Arial"/>
                <w:color w:val="000000"/>
              </w:rPr>
              <w:t>4663</w:t>
            </w:r>
          </w:p>
        </w:tc>
        <w:tc>
          <w:tcPr>
            <w:tcW w:w="1833" w:type="dxa"/>
            <w:vAlign w:val="bottom"/>
          </w:tcPr>
          <w:p w14:paraId="727DF8B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5BB3ED9" w14:textId="7D0BB6B2"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B66F7DA"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83F4B0D"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F2EF7EE"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7EA46DE"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A68753A" w14:textId="77777777" w:rsidTr="009F2D97">
        <w:trPr>
          <w:trHeight w:val="305"/>
          <w:jc w:val="center"/>
        </w:trPr>
        <w:tc>
          <w:tcPr>
            <w:tcW w:w="2202" w:type="dxa"/>
            <w:vAlign w:val="bottom"/>
          </w:tcPr>
          <w:p w14:paraId="0AB6E04B" w14:textId="77777777" w:rsidR="00E67B56" w:rsidRPr="00777EA4" w:rsidRDefault="00E67B56" w:rsidP="00E67B56">
            <w:pPr>
              <w:pStyle w:val="TableText"/>
              <w:spacing w:before="0" w:after="0"/>
              <w:jc w:val="center"/>
              <w:rPr>
                <w:rFonts w:cs="Arial"/>
                <w:color w:val="000000"/>
              </w:rPr>
            </w:pPr>
            <w:r>
              <w:rPr>
                <w:rFonts w:cs="Arial"/>
                <w:color w:val="000000"/>
              </w:rPr>
              <w:t>4665</w:t>
            </w:r>
          </w:p>
        </w:tc>
        <w:tc>
          <w:tcPr>
            <w:tcW w:w="1833" w:type="dxa"/>
            <w:vAlign w:val="bottom"/>
          </w:tcPr>
          <w:p w14:paraId="24C74496"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B9EEFD5" w14:textId="456CCB6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B6380D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352965D"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25F5B1A"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F36F52C"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E94BCA8" w14:textId="77777777" w:rsidTr="009F2D97">
        <w:trPr>
          <w:trHeight w:val="305"/>
          <w:jc w:val="center"/>
        </w:trPr>
        <w:tc>
          <w:tcPr>
            <w:tcW w:w="2202" w:type="dxa"/>
            <w:vAlign w:val="bottom"/>
          </w:tcPr>
          <w:p w14:paraId="6465D62F" w14:textId="77777777" w:rsidR="00E67B56" w:rsidRPr="00777EA4" w:rsidRDefault="00E67B56" w:rsidP="00E67B56">
            <w:pPr>
              <w:pStyle w:val="TableText"/>
              <w:spacing w:before="0" w:after="0"/>
              <w:jc w:val="center"/>
              <w:rPr>
                <w:rFonts w:cs="Arial"/>
                <w:color w:val="000000"/>
              </w:rPr>
            </w:pPr>
            <w:r>
              <w:rPr>
                <w:rFonts w:cs="Arial"/>
                <w:color w:val="000000"/>
              </w:rPr>
              <w:t>4666</w:t>
            </w:r>
          </w:p>
        </w:tc>
        <w:tc>
          <w:tcPr>
            <w:tcW w:w="1833" w:type="dxa"/>
            <w:vAlign w:val="bottom"/>
          </w:tcPr>
          <w:p w14:paraId="31D6B80B"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55F5836" w14:textId="79C39790"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05C7DDC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F939359"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B88B3CB"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6665342"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3E6E03B" w14:textId="77777777" w:rsidTr="009F2D97">
        <w:trPr>
          <w:trHeight w:val="305"/>
          <w:jc w:val="center"/>
        </w:trPr>
        <w:tc>
          <w:tcPr>
            <w:tcW w:w="2202" w:type="dxa"/>
            <w:vAlign w:val="bottom"/>
          </w:tcPr>
          <w:p w14:paraId="4B163CEA" w14:textId="77777777" w:rsidR="00E67B56" w:rsidRPr="00777EA4" w:rsidRDefault="00E67B56" w:rsidP="00E67B56">
            <w:pPr>
              <w:pStyle w:val="TableText"/>
              <w:spacing w:before="0" w:after="0"/>
              <w:jc w:val="center"/>
              <w:rPr>
                <w:rFonts w:cs="Arial"/>
                <w:color w:val="000000"/>
              </w:rPr>
            </w:pPr>
            <w:r>
              <w:rPr>
                <w:rFonts w:cs="Arial"/>
                <w:color w:val="000000"/>
              </w:rPr>
              <w:t>4683</w:t>
            </w:r>
          </w:p>
        </w:tc>
        <w:tc>
          <w:tcPr>
            <w:tcW w:w="1833" w:type="dxa"/>
            <w:vAlign w:val="bottom"/>
          </w:tcPr>
          <w:p w14:paraId="2F2BCC9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E540F00" w14:textId="5F9A6027"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9D0468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62F30A5"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B69DDDE"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77162C5"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6FEDD0A" w14:textId="77777777" w:rsidTr="009F2D97">
        <w:trPr>
          <w:trHeight w:val="305"/>
          <w:jc w:val="center"/>
        </w:trPr>
        <w:tc>
          <w:tcPr>
            <w:tcW w:w="2202" w:type="dxa"/>
            <w:vAlign w:val="bottom"/>
          </w:tcPr>
          <w:p w14:paraId="6B3507E7" w14:textId="77777777" w:rsidR="00E67B56" w:rsidRPr="00777EA4" w:rsidRDefault="00E67B56" w:rsidP="00E67B56">
            <w:pPr>
              <w:pStyle w:val="TableText"/>
              <w:spacing w:before="0" w:after="0"/>
              <w:jc w:val="center"/>
              <w:rPr>
                <w:rFonts w:cs="Arial"/>
                <w:color w:val="000000"/>
              </w:rPr>
            </w:pPr>
            <w:r>
              <w:rPr>
                <w:rFonts w:cs="Arial"/>
                <w:color w:val="000000"/>
              </w:rPr>
              <w:t>4690</w:t>
            </w:r>
          </w:p>
        </w:tc>
        <w:tc>
          <w:tcPr>
            <w:tcW w:w="1833" w:type="dxa"/>
            <w:vAlign w:val="bottom"/>
          </w:tcPr>
          <w:p w14:paraId="6C7D2C4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9181694" w14:textId="4067A749"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C26F891"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E1AB37D"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1646999"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433EC58"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AF72FBF" w14:textId="77777777" w:rsidTr="009F2D97">
        <w:trPr>
          <w:trHeight w:val="305"/>
          <w:jc w:val="center"/>
        </w:trPr>
        <w:tc>
          <w:tcPr>
            <w:tcW w:w="2202" w:type="dxa"/>
            <w:vAlign w:val="bottom"/>
          </w:tcPr>
          <w:p w14:paraId="7A727FDA" w14:textId="77777777" w:rsidR="00E67B56" w:rsidRPr="00777EA4" w:rsidRDefault="00E67B56" w:rsidP="00E67B56">
            <w:pPr>
              <w:pStyle w:val="TableText"/>
              <w:spacing w:before="0" w:after="0"/>
              <w:jc w:val="center"/>
              <w:rPr>
                <w:rFonts w:cs="Arial"/>
                <w:color w:val="000000"/>
              </w:rPr>
            </w:pPr>
            <w:r>
              <w:rPr>
                <w:rFonts w:cs="Arial"/>
                <w:color w:val="000000"/>
              </w:rPr>
              <w:t>4596</w:t>
            </w:r>
          </w:p>
        </w:tc>
        <w:tc>
          <w:tcPr>
            <w:tcW w:w="1833" w:type="dxa"/>
            <w:vAlign w:val="bottom"/>
          </w:tcPr>
          <w:p w14:paraId="159FC961"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DFD5965" w14:textId="638983A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B5B3248"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4A4F602"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77E7C52"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A744E92"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774BB8F" w14:textId="77777777" w:rsidTr="009F2D97">
        <w:trPr>
          <w:trHeight w:val="305"/>
          <w:jc w:val="center"/>
        </w:trPr>
        <w:tc>
          <w:tcPr>
            <w:tcW w:w="2202" w:type="dxa"/>
            <w:vAlign w:val="bottom"/>
          </w:tcPr>
          <w:p w14:paraId="57EFA434" w14:textId="77777777" w:rsidR="00E67B56" w:rsidRPr="00777EA4" w:rsidRDefault="00E67B56" w:rsidP="00E67B56">
            <w:pPr>
              <w:pStyle w:val="TableText"/>
              <w:spacing w:before="0" w:after="0"/>
              <w:jc w:val="center"/>
              <w:rPr>
                <w:rFonts w:cs="Arial"/>
                <w:color w:val="000000"/>
              </w:rPr>
            </w:pPr>
            <w:r>
              <w:rPr>
                <w:rFonts w:cs="Arial"/>
                <w:color w:val="000000"/>
              </w:rPr>
              <w:t>4699</w:t>
            </w:r>
          </w:p>
        </w:tc>
        <w:tc>
          <w:tcPr>
            <w:tcW w:w="1833" w:type="dxa"/>
            <w:vAlign w:val="bottom"/>
          </w:tcPr>
          <w:p w14:paraId="1F7B355C"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4BAD56D" w14:textId="2D8D2365"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E9A899F"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299E5621"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A5B00C3"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0390B56"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0E97D0D" w14:textId="77777777" w:rsidTr="009F2D97">
        <w:trPr>
          <w:trHeight w:val="305"/>
          <w:jc w:val="center"/>
        </w:trPr>
        <w:tc>
          <w:tcPr>
            <w:tcW w:w="2202" w:type="dxa"/>
            <w:vAlign w:val="bottom"/>
          </w:tcPr>
          <w:p w14:paraId="144C2436" w14:textId="77777777" w:rsidR="00E67B56" w:rsidRPr="00777EA4" w:rsidRDefault="00E67B56" w:rsidP="00E67B56">
            <w:pPr>
              <w:pStyle w:val="TableText"/>
              <w:spacing w:before="0" w:after="0"/>
              <w:jc w:val="center"/>
              <w:rPr>
                <w:rFonts w:cs="Arial"/>
                <w:color w:val="000000"/>
              </w:rPr>
            </w:pPr>
            <w:r>
              <w:rPr>
                <w:rFonts w:cs="Arial"/>
                <w:color w:val="000000"/>
              </w:rPr>
              <w:t>4700</w:t>
            </w:r>
          </w:p>
        </w:tc>
        <w:tc>
          <w:tcPr>
            <w:tcW w:w="1833" w:type="dxa"/>
            <w:vAlign w:val="bottom"/>
          </w:tcPr>
          <w:p w14:paraId="4815D521"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89E1E98" w14:textId="1A939F3A"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5086B43"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F07AC1A"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4623538"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6A05BAB"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5093272C" w14:textId="77777777" w:rsidTr="009F2D97">
        <w:trPr>
          <w:trHeight w:val="305"/>
          <w:jc w:val="center"/>
        </w:trPr>
        <w:tc>
          <w:tcPr>
            <w:tcW w:w="2202" w:type="dxa"/>
            <w:vAlign w:val="bottom"/>
          </w:tcPr>
          <w:p w14:paraId="686F0B9A" w14:textId="77777777" w:rsidR="00E67B56" w:rsidRPr="00777EA4" w:rsidRDefault="00E67B56" w:rsidP="00E67B56">
            <w:pPr>
              <w:pStyle w:val="TableText"/>
              <w:spacing w:before="0" w:after="0"/>
              <w:jc w:val="center"/>
              <w:rPr>
                <w:rFonts w:cs="Arial"/>
                <w:color w:val="000000"/>
              </w:rPr>
            </w:pPr>
            <w:r>
              <w:rPr>
                <w:rFonts w:cs="Arial"/>
                <w:color w:val="000000"/>
              </w:rPr>
              <w:t>4701</w:t>
            </w:r>
          </w:p>
        </w:tc>
        <w:tc>
          <w:tcPr>
            <w:tcW w:w="1833" w:type="dxa"/>
            <w:vAlign w:val="bottom"/>
          </w:tcPr>
          <w:p w14:paraId="071CEF6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C194829" w14:textId="2C503D20"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0F255D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1,087 </w:t>
            </w:r>
          </w:p>
        </w:tc>
        <w:tc>
          <w:tcPr>
            <w:tcW w:w="1191" w:type="dxa"/>
            <w:vAlign w:val="bottom"/>
          </w:tcPr>
          <w:p w14:paraId="1BD4DAA0"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FD3EFC9"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0A2CCB0" w14:textId="77777777" w:rsidR="00E67B56" w:rsidRPr="00777EA4" w:rsidRDefault="00E67B56" w:rsidP="00E67B56">
            <w:pPr>
              <w:pStyle w:val="TableText"/>
              <w:spacing w:before="0" w:after="0"/>
              <w:jc w:val="center"/>
              <w:rPr>
                <w:rFonts w:cs="Arial"/>
                <w:color w:val="000000"/>
              </w:rPr>
            </w:pPr>
            <w:r>
              <w:rPr>
                <w:rFonts w:cs="Arial"/>
                <w:color w:val="000000"/>
              </w:rPr>
              <w:t xml:space="preserve">      1,087 </w:t>
            </w:r>
          </w:p>
        </w:tc>
      </w:tr>
      <w:tr w:rsidR="00E67B56" w:rsidRPr="00DD3384" w14:paraId="248C4854" w14:textId="77777777" w:rsidTr="009F2D97">
        <w:trPr>
          <w:trHeight w:val="305"/>
          <w:jc w:val="center"/>
        </w:trPr>
        <w:tc>
          <w:tcPr>
            <w:tcW w:w="2202" w:type="dxa"/>
            <w:vAlign w:val="bottom"/>
          </w:tcPr>
          <w:p w14:paraId="38529568" w14:textId="77777777" w:rsidR="00E67B56" w:rsidRPr="00777EA4" w:rsidRDefault="00E67B56" w:rsidP="00E67B56">
            <w:pPr>
              <w:pStyle w:val="TableText"/>
              <w:spacing w:before="0" w:after="0"/>
              <w:jc w:val="center"/>
              <w:rPr>
                <w:rFonts w:cs="Arial"/>
                <w:color w:val="000000"/>
              </w:rPr>
            </w:pPr>
            <w:r>
              <w:rPr>
                <w:rFonts w:cs="Arial"/>
                <w:color w:val="000000"/>
              </w:rPr>
              <w:t>4702</w:t>
            </w:r>
          </w:p>
        </w:tc>
        <w:tc>
          <w:tcPr>
            <w:tcW w:w="1833" w:type="dxa"/>
            <w:vAlign w:val="bottom"/>
          </w:tcPr>
          <w:p w14:paraId="533A892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7AB825F" w14:textId="1D45D24A"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9B51FA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48BF26F"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7E0389B"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FE8798F"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DA3AC53" w14:textId="77777777" w:rsidTr="009F2D97">
        <w:trPr>
          <w:trHeight w:val="305"/>
          <w:jc w:val="center"/>
        </w:trPr>
        <w:tc>
          <w:tcPr>
            <w:tcW w:w="2202" w:type="dxa"/>
            <w:vAlign w:val="bottom"/>
          </w:tcPr>
          <w:p w14:paraId="34BF8F24" w14:textId="77777777" w:rsidR="00E67B56" w:rsidRPr="00777EA4" w:rsidRDefault="00E67B56" w:rsidP="00E67B56">
            <w:pPr>
              <w:pStyle w:val="TableText"/>
              <w:spacing w:before="0" w:after="0"/>
              <w:jc w:val="center"/>
              <w:rPr>
                <w:rFonts w:cs="Arial"/>
                <w:color w:val="000000"/>
              </w:rPr>
            </w:pPr>
            <w:r>
              <w:rPr>
                <w:rFonts w:cs="Arial"/>
                <w:color w:val="000000"/>
              </w:rPr>
              <w:t>4703</w:t>
            </w:r>
          </w:p>
        </w:tc>
        <w:tc>
          <w:tcPr>
            <w:tcW w:w="1833" w:type="dxa"/>
            <w:vAlign w:val="bottom"/>
          </w:tcPr>
          <w:p w14:paraId="33E31CA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ACE7AC6" w14:textId="1AA1164F"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E48C470"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8A4D39A"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656AFC2"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6A18623"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BF1265D" w14:textId="77777777" w:rsidTr="009F2D97">
        <w:trPr>
          <w:trHeight w:val="305"/>
          <w:jc w:val="center"/>
        </w:trPr>
        <w:tc>
          <w:tcPr>
            <w:tcW w:w="2202" w:type="dxa"/>
            <w:vAlign w:val="bottom"/>
          </w:tcPr>
          <w:p w14:paraId="0B16F486" w14:textId="77777777" w:rsidR="00E67B56" w:rsidRPr="00777EA4" w:rsidRDefault="00E67B56" w:rsidP="00E67B56">
            <w:pPr>
              <w:pStyle w:val="TableText"/>
              <w:spacing w:before="0" w:after="0"/>
              <w:jc w:val="center"/>
              <w:rPr>
                <w:rFonts w:cs="Arial"/>
                <w:color w:val="000000"/>
              </w:rPr>
            </w:pPr>
            <w:r>
              <w:rPr>
                <w:rFonts w:cs="Arial"/>
                <w:color w:val="000000"/>
              </w:rPr>
              <w:t>4704</w:t>
            </w:r>
          </w:p>
        </w:tc>
        <w:tc>
          <w:tcPr>
            <w:tcW w:w="1833" w:type="dxa"/>
            <w:vAlign w:val="bottom"/>
          </w:tcPr>
          <w:p w14:paraId="0AAF82A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A336569" w14:textId="30E19BB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0C6177A"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1,449 </w:t>
            </w:r>
          </w:p>
        </w:tc>
        <w:tc>
          <w:tcPr>
            <w:tcW w:w="1191" w:type="dxa"/>
            <w:vAlign w:val="bottom"/>
          </w:tcPr>
          <w:p w14:paraId="7A7F9535"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B8C160E"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836DE0C" w14:textId="77777777" w:rsidR="00E67B56" w:rsidRPr="00777EA4"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24906899" w14:textId="77777777" w:rsidTr="009F2D97">
        <w:trPr>
          <w:trHeight w:val="305"/>
          <w:jc w:val="center"/>
        </w:trPr>
        <w:tc>
          <w:tcPr>
            <w:tcW w:w="2202" w:type="dxa"/>
            <w:vAlign w:val="bottom"/>
          </w:tcPr>
          <w:p w14:paraId="3D597382" w14:textId="77777777" w:rsidR="00E67B56" w:rsidRPr="00777EA4" w:rsidRDefault="00E67B56" w:rsidP="00E67B56">
            <w:pPr>
              <w:pStyle w:val="TableText"/>
              <w:spacing w:before="0" w:after="0"/>
              <w:jc w:val="center"/>
              <w:rPr>
                <w:rFonts w:cs="Arial"/>
                <w:color w:val="000000"/>
              </w:rPr>
            </w:pPr>
            <w:r>
              <w:rPr>
                <w:rFonts w:cs="Arial"/>
                <w:color w:val="000000"/>
              </w:rPr>
              <w:t>4705</w:t>
            </w:r>
          </w:p>
        </w:tc>
        <w:tc>
          <w:tcPr>
            <w:tcW w:w="1833" w:type="dxa"/>
            <w:vAlign w:val="bottom"/>
          </w:tcPr>
          <w:p w14:paraId="2BB12522"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5EA5A33" w14:textId="5A20364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A932FF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1,449 </w:t>
            </w:r>
          </w:p>
        </w:tc>
        <w:tc>
          <w:tcPr>
            <w:tcW w:w="1191" w:type="dxa"/>
            <w:vAlign w:val="bottom"/>
          </w:tcPr>
          <w:p w14:paraId="0BA4F878"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2DCDB39"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DD30C6B" w14:textId="77777777" w:rsidR="00E67B56" w:rsidRPr="00777EA4"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41EAE7B8" w14:textId="77777777" w:rsidTr="009F2D97">
        <w:trPr>
          <w:trHeight w:val="305"/>
          <w:jc w:val="center"/>
        </w:trPr>
        <w:tc>
          <w:tcPr>
            <w:tcW w:w="2202" w:type="dxa"/>
            <w:vAlign w:val="bottom"/>
          </w:tcPr>
          <w:p w14:paraId="530975A5" w14:textId="77777777" w:rsidR="00E67B56" w:rsidRPr="00777EA4" w:rsidRDefault="00E67B56" w:rsidP="00E67B56">
            <w:pPr>
              <w:pStyle w:val="TableText"/>
              <w:spacing w:before="0" w:after="0"/>
              <w:jc w:val="center"/>
              <w:rPr>
                <w:rFonts w:cs="Arial"/>
                <w:color w:val="000000"/>
              </w:rPr>
            </w:pPr>
            <w:r>
              <w:rPr>
                <w:rFonts w:cs="Arial"/>
                <w:color w:val="000000"/>
              </w:rPr>
              <w:t>4706</w:t>
            </w:r>
          </w:p>
        </w:tc>
        <w:tc>
          <w:tcPr>
            <w:tcW w:w="1833" w:type="dxa"/>
            <w:vAlign w:val="bottom"/>
          </w:tcPr>
          <w:p w14:paraId="2CF3206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62E9A49" w14:textId="20CEA6A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4E1A2F5"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2,899 </w:t>
            </w:r>
          </w:p>
        </w:tc>
        <w:tc>
          <w:tcPr>
            <w:tcW w:w="1191" w:type="dxa"/>
            <w:vAlign w:val="bottom"/>
          </w:tcPr>
          <w:p w14:paraId="1F3572F0"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087242C"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B8394A9" w14:textId="77777777" w:rsidR="00E67B56" w:rsidRPr="00777EA4" w:rsidRDefault="00E67B56" w:rsidP="00E67B56">
            <w:pPr>
              <w:pStyle w:val="TableText"/>
              <w:spacing w:before="0" w:after="0"/>
              <w:jc w:val="center"/>
              <w:rPr>
                <w:rFonts w:cs="Arial"/>
                <w:color w:val="000000"/>
              </w:rPr>
            </w:pPr>
            <w:r>
              <w:rPr>
                <w:rFonts w:cs="Arial"/>
                <w:color w:val="000000"/>
              </w:rPr>
              <w:t xml:space="preserve">      2,899 </w:t>
            </w:r>
          </w:p>
        </w:tc>
      </w:tr>
      <w:tr w:rsidR="00E67B56" w:rsidRPr="00DD3384" w14:paraId="418A7804" w14:textId="77777777" w:rsidTr="009F2D97">
        <w:trPr>
          <w:trHeight w:val="305"/>
          <w:jc w:val="center"/>
        </w:trPr>
        <w:tc>
          <w:tcPr>
            <w:tcW w:w="2202" w:type="dxa"/>
            <w:vAlign w:val="bottom"/>
          </w:tcPr>
          <w:p w14:paraId="6BC84CE4" w14:textId="77777777" w:rsidR="00E67B56" w:rsidRPr="00777EA4" w:rsidRDefault="00E67B56" w:rsidP="00E67B56">
            <w:pPr>
              <w:pStyle w:val="TableText"/>
              <w:spacing w:before="0" w:after="0"/>
              <w:jc w:val="center"/>
              <w:rPr>
                <w:rFonts w:cs="Arial"/>
                <w:color w:val="000000"/>
              </w:rPr>
            </w:pPr>
            <w:r>
              <w:rPr>
                <w:rFonts w:cs="Arial"/>
                <w:color w:val="000000"/>
              </w:rPr>
              <w:t>4709</w:t>
            </w:r>
          </w:p>
        </w:tc>
        <w:tc>
          <w:tcPr>
            <w:tcW w:w="1833" w:type="dxa"/>
            <w:vAlign w:val="bottom"/>
          </w:tcPr>
          <w:p w14:paraId="7E3AB8DE"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DD3082C" w14:textId="32DCD167"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3ED4CA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14,493 </w:t>
            </w:r>
          </w:p>
        </w:tc>
        <w:tc>
          <w:tcPr>
            <w:tcW w:w="1191" w:type="dxa"/>
            <w:vAlign w:val="bottom"/>
          </w:tcPr>
          <w:p w14:paraId="11A1DC17"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9850DCA"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06EB109" w14:textId="77777777" w:rsidR="00E67B56" w:rsidRPr="00777EA4" w:rsidRDefault="00E67B56" w:rsidP="00E67B56">
            <w:pPr>
              <w:pStyle w:val="TableText"/>
              <w:spacing w:before="0" w:after="0"/>
              <w:jc w:val="center"/>
              <w:rPr>
                <w:rFonts w:cs="Arial"/>
                <w:color w:val="000000"/>
              </w:rPr>
            </w:pPr>
            <w:r>
              <w:rPr>
                <w:rFonts w:cs="Arial"/>
                <w:color w:val="000000"/>
              </w:rPr>
              <w:t xml:space="preserve">     14,493 </w:t>
            </w:r>
          </w:p>
        </w:tc>
      </w:tr>
      <w:tr w:rsidR="00E67B56" w:rsidRPr="00DD3384" w14:paraId="712E46C6" w14:textId="77777777" w:rsidTr="009F2D97">
        <w:trPr>
          <w:trHeight w:val="305"/>
          <w:jc w:val="center"/>
        </w:trPr>
        <w:tc>
          <w:tcPr>
            <w:tcW w:w="2202" w:type="dxa"/>
            <w:vAlign w:val="bottom"/>
          </w:tcPr>
          <w:p w14:paraId="782B11CF" w14:textId="77777777" w:rsidR="00E67B56" w:rsidRPr="00777EA4" w:rsidRDefault="00E67B56" w:rsidP="00E67B56">
            <w:pPr>
              <w:pStyle w:val="TableText"/>
              <w:spacing w:before="0" w:after="0"/>
              <w:jc w:val="center"/>
              <w:rPr>
                <w:rFonts w:cs="Arial"/>
                <w:color w:val="000000"/>
              </w:rPr>
            </w:pPr>
            <w:r>
              <w:rPr>
                <w:rFonts w:cs="Arial"/>
                <w:color w:val="000000"/>
              </w:rPr>
              <w:t>4710</w:t>
            </w:r>
          </w:p>
        </w:tc>
        <w:tc>
          <w:tcPr>
            <w:tcW w:w="1833" w:type="dxa"/>
            <w:vAlign w:val="bottom"/>
          </w:tcPr>
          <w:p w14:paraId="275722AB"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4D9C652" w14:textId="5C5A29BE"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19A2D9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2D34EEC"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F878A81"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DD93760"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EC26408" w14:textId="77777777" w:rsidTr="009F2D97">
        <w:trPr>
          <w:trHeight w:val="305"/>
          <w:jc w:val="center"/>
        </w:trPr>
        <w:tc>
          <w:tcPr>
            <w:tcW w:w="2202" w:type="dxa"/>
            <w:vAlign w:val="bottom"/>
          </w:tcPr>
          <w:p w14:paraId="175DFF29" w14:textId="77777777" w:rsidR="00E67B56" w:rsidRPr="00777EA4" w:rsidRDefault="00E67B56" w:rsidP="00E67B56">
            <w:pPr>
              <w:pStyle w:val="TableText"/>
              <w:spacing w:before="0" w:after="0"/>
              <w:jc w:val="center"/>
              <w:rPr>
                <w:rFonts w:cs="Arial"/>
                <w:color w:val="000000"/>
              </w:rPr>
            </w:pPr>
            <w:r>
              <w:rPr>
                <w:rFonts w:cs="Arial"/>
                <w:color w:val="000000"/>
              </w:rPr>
              <w:t>4711</w:t>
            </w:r>
          </w:p>
        </w:tc>
        <w:tc>
          <w:tcPr>
            <w:tcW w:w="1833" w:type="dxa"/>
            <w:vAlign w:val="bottom"/>
          </w:tcPr>
          <w:p w14:paraId="0C128AA9"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E5E22CD" w14:textId="0A004940"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C69EF2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708C5D2"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699DF88"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82140DE"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7A92C4D0" w14:textId="77777777" w:rsidTr="009F2D97">
        <w:trPr>
          <w:trHeight w:val="305"/>
          <w:jc w:val="center"/>
        </w:trPr>
        <w:tc>
          <w:tcPr>
            <w:tcW w:w="2202" w:type="dxa"/>
            <w:vAlign w:val="bottom"/>
          </w:tcPr>
          <w:p w14:paraId="42846983" w14:textId="77777777" w:rsidR="00E67B56" w:rsidRPr="00777EA4" w:rsidRDefault="00E67B56" w:rsidP="00E67B56">
            <w:pPr>
              <w:pStyle w:val="TableText"/>
              <w:spacing w:before="0" w:after="0"/>
              <w:jc w:val="center"/>
              <w:rPr>
                <w:rFonts w:cs="Arial"/>
                <w:color w:val="000000"/>
              </w:rPr>
            </w:pPr>
            <w:r>
              <w:rPr>
                <w:rFonts w:cs="Arial"/>
                <w:color w:val="000000"/>
              </w:rPr>
              <w:t>4712</w:t>
            </w:r>
          </w:p>
        </w:tc>
        <w:tc>
          <w:tcPr>
            <w:tcW w:w="1833" w:type="dxa"/>
            <w:vAlign w:val="bottom"/>
          </w:tcPr>
          <w:p w14:paraId="6CD0A1ED"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AE0EB0D" w14:textId="4806CCF4"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1A5FF3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83C518C"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D1131AA"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7AB1D5F"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AFA6F00" w14:textId="77777777" w:rsidTr="009F2D97">
        <w:trPr>
          <w:trHeight w:val="305"/>
          <w:jc w:val="center"/>
        </w:trPr>
        <w:tc>
          <w:tcPr>
            <w:tcW w:w="2202" w:type="dxa"/>
            <w:vAlign w:val="bottom"/>
          </w:tcPr>
          <w:p w14:paraId="6B9550C7" w14:textId="77777777" w:rsidR="00E67B56" w:rsidRPr="00777EA4" w:rsidRDefault="00E67B56" w:rsidP="00E67B56">
            <w:pPr>
              <w:pStyle w:val="TableText"/>
              <w:spacing w:before="0" w:after="0"/>
              <w:jc w:val="center"/>
              <w:rPr>
                <w:rFonts w:cs="Arial"/>
                <w:color w:val="000000"/>
              </w:rPr>
            </w:pPr>
            <w:r>
              <w:rPr>
                <w:rFonts w:cs="Arial"/>
                <w:color w:val="000000"/>
              </w:rPr>
              <w:t>4713</w:t>
            </w:r>
          </w:p>
        </w:tc>
        <w:tc>
          <w:tcPr>
            <w:tcW w:w="1833" w:type="dxa"/>
            <w:vAlign w:val="bottom"/>
          </w:tcPr>
          <w:p w14:paraId="5A48CDD0"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60C9794" w14:textId="47F18907"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C1FDBA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D39D203"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E3A6FBD"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22DD9DC6"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1B52C0B" w14:textId="77777777" w:rsidTr="009F2D97">
        <w:trPr>
          <w:trHeight w:val="305"/>
          <w:jc w:val="center"/>
        </w:trPr>
        <w:tc>
          <w:tcPr>
            <w:tcW w:w="2202" w:type="dxa"/>
            <w:vAlign w:val="bottom"/>
          </w:tcPr>
          <w:p w14:paraId="64812412" w14:textId="77777777" w:rsidR="00E67B56" w:rsidRPr="00777EA4" w:rsidRDefault="00E67B56" w:rsidP="00E67B56">
            <w:pPr>
              <w:pStyle w:val="TableText"/>
              <w:spacing w:before="0" w:after="0"/>
              <w:jc w:val="center"/>
              <w:rPr>
                <w:rFonts w:cs="Arial"/>
                <w:color w:val="000000"/>
              </w:rPr>
            </w:pPr>
            <w:r>
              <w:rPr>
                <w:rFonts w:cs="Arial"/>
                <w:color w:val="000000"/>
              </w:rPr>
              <w:t>4714</w:t>
            </w:r>
          </w:p>
        </w:tc>
        <w:tc>
          <w:tcPr>
            <w:tcW w:w="1833" w:type="dxa"/>
            <w:vAlign w:val="bottom"/>
          </w:tcPr>
          <w:p w14:paraId="4951B4E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E961779" w14:textId="1822A9F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3F0F6C13"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DB1FD0D"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045C7FF"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016472B"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0339E1D7" w14:textId="77777777" w:rsidTr="009F2D97">
        <w:trPr>
          <w:trHeight w:val="305"/>
          <w:jc w:val="center"/>
        </w:trPr>
        <w:tc>
          <w:tcPr>
            <w:tcW w:w="2202" w:type="dxa"/>
            <w:vAlign w:val="bottom"/>
          </w:tcPr>
          <w:p w14:paraId="1E67594C" w14:textId="77777777" w:rsidR="00E67B56" w:rsidRPr="00777EA4" w:rsidRDefault="00E67B56" w:rsidP="00E67B56">
            <w:pPr>
              <w:pStyle w:val="TableText"/>
              <w:spacing w:before="0" w:after="0"/>
              <w:jc w:val="center"/>
              <w:rPr>
                <w:rFonts w:cs="Arial"/>
                <w:color w:val="000000"/>
              </w:rPr>
            </w:pPr>
            <w:r>
              <w:rPr>
                <w:rFonts w:cs="Arial"/>
                <w:color w:val="000000"/>
              </w:rPr>
              <w:lastRenderedPageBreak/>
              <w:t>4715</w:t>
            </w:r>
          </w:p>
        </w:tc>
        <w:tc>
          <w:tcPr>
            <w:tcW w:w="1833" w:type="dxa"/>
            <w:vAlign w:val="bottom"/>
          </w:tcPr>
          <w:p w14:paraId="7DD96E0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95F2D4F" w14:textId="04DF02BC"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359E1A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5A33899B"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0632DE8C"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8904F2A"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1D40B225" w14:textId="77777777" w:rsidTr="009F2D97">
        <w:trPr>
          <w:trHeight w:val="305"/>
          <w:jc w:val="center"/>
        </w:trPr>
        <w:tc>
          <w:tcPr>
            <w:tcW w:w="2202" w:type="dxa"/>
            <w:vAlign w:val="bottom"/>
          </w:tcPr>
          <w:p w14:paraId="5E99B7F1" w14:textId="77777777" w:rsidR="00E67B56" w:rsidRPr="00777EA4" w:rsidRDefault="00E67B56" w:rsidP="00E67B56">
            <w:pPr>
              <w:pStyle w:val="TableText"/>
              <w:spacing w:before="0" w:after="0"/>
              <w:jc w:val="center"/>
              <w:rPr>
                <w:rFonts w:cs="Arial"/>
                <w:color w:val="000000"/>
              </w:rPr>
            </w:pPr>
            <w:r>
              <w:rPr>
                <w:rFonts w:cs="Arial"/>
                <w:color w:val="000000"/>
              </w:rPr>
              <w:t>4716</w:t>
            </w:r>
          </w:p>
        </w:tc>
        <w:tc>
          <w:tcPr>
            <w:tcW w:w="1833" w:type="dxa"/>
            <w:vAlign w:val="bottom"/>
          </w:tcPr>
          <w:p w14:paraId="4A32734A"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C7DCD74" w14:textId="7A789AE5"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13FA060"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0F8566C"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2183505"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5B6B4BF"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33471A31" w14:textId="77777777" w:rsidTr="009F2D97">
        <w:trPr>
          <w:trHeight w:val="305"/>
          <w:jc w:val="center"/>
        </w:trPr>
        <w:tc>
          <w:tcPr>
            <w:tcW w:w="2202" w:type="dxa"/>
            <w:vAlign w:val="bottom"/>
          </w:tcPr>
          <w:p w14:paraId="55FEF61A" w14:textId="77777777" w:rsidR="00E67B56" w:rsidRPr="00777EA4" w:rsidRDefault="00E67B56" w:rsidP="00E67B56">
            <w:pPr>
              <w:pStyle w:val="TableText"/>
              <w:spacing w:before="0" w:after="0"/>
              <w:jc w:val="center"/>
              <w:rPr>
                <w:rFonts w:cs="Arial"/>
                <w:color w:val="000000"/>
              </w:rPr>
            </w:pPr>
            <w:r>
              <w:rPr>
                <w:rFonts w:cs="Arial"/>
                <w:color w:val="000000"/>
              </w:rPr>
              <w:t>4717</w:t>
            </w:r>
          </w:p>
        </w:tc>
        <w:tc>
          <w:tcPr>
            <w:tcW w:w="1833" w:type="dxa"/>
            <w:vAlign w:val="bottom"/>
          </w:tcPr>
          <w:p w14:paraId="31343A4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BACB925" w14:textId="7FDB30A8"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C4783E0"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1,449 </w:t>
            </w:r>
          </w:p>
        </w:tc>
        <w:tc>
          <w:tcPr>
            <w:tcW w:w="1191" w:type="dxa"/>
            <w:vAlign w:val="bottom"/>
          </w:tcPr>
          <w:p w14:paraId="0E9B1480"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E6E2A2B"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354B241" w14:textId="77777777" w:rsidR="00E67B56" w:rsidRPr="00777EA4" w:rsidRDefault="00E67B56" w:rsidP="00E67B56">
            <w:pPr>
              <w:pStyle w:val="TableText"/>
              <w:spacing w:before="0" w:after="0"/>
              <w:jc w:val="center"/>
              <w:rPr>
                <w:rFonts w:cs="Arial"/>
                <w:color w:val="000000"/>
              </w:rPr>
            </w:pPr>
            <w:r>
              <w:rPr>
                <w:rFonts w:cs="Arial"/>
                <w:color w:val="000000"/>
              </w:rPr>
              <w:t xml:space="preserve">      1,449 </w:t>
            </w:r>
          </w:p>
        </w:tc>
      </w:tr>
      <w:tr w:rsidR="00E67B56" w:rsidRPr="00DD3384" w14:paraId="3C427051" w14:textId="77777777" w:rsidTr="009F2D97">
        <w:trPr>
          <w:trHeight w:val="305"/>
          <w:jc w:val="center"/>
        </w:trPr>
        <w:tc>
          <w:tcPr>
            <w:tcW w:w="2202" w:type="dxa"/>
            <w:vAlign w:val="bottom"/>
          </w:tcPr>
          <w:p w14:paraId="49C49494" w14:textId="77777777" w:rsidR="00E67B56" w:rsidRPr="00777EA4" w:rsidRDefault="00E67B56" w:rsidP="00E67B56">
            <w:pPr>
              <w:pStyle w:val="TableText"/>
              <w:spacing w:before="0" w:after="0"/>
              <w:jc w:val="center"/>
              <w:rPr>
                <w:rFonts w:cs="Arial"/>
                <w:color w:val="000000"/>
              </w:rPr>
            </w:pPr>
            <w:r>
              <w:rPr>
                <w:rFonts w:cs="Arial"/>
                <w:color w:val="000000"/>
              </w:rPr>
              <w:t>4718</w:t>
            </w:r>
          </w:p>
        </w:tc>
        <w:tc>
          <w:tcPr>
            <w:tcW w:w="1833" w:type="dxa"/>
            <w:vAlign w:val="bottom"/>
          </w:tcPr>
          <w:p w14:paraId="1584D63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41BF89E" w14:textId="16E6ABC6"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01D950C"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28,986 </w:t>
            </w:r>
          </w:p>
        </w:tc>
        <w:tc>
          <w:tcPr>
            <w:tcW w:w="1191" w:type="dxa"/>
            <w:vAlign w:val="bottom"/>
          </w:tcPr>
          <w:p w14:paraId="69EBCA6B"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15C15BA4"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5E56437" w14:textId="77777777" w:rsidR="00E67B56" w:rsidRPr="00777EA4" w:rsidRDefault="00E67B56" w:rsidP="00E67B56">
            <w:pPr>
              <w:pStyle w:val="TableText"/>
              <w:spacing w:before="0" w:after="0"/>
              <w:jc w:val="center"/>
              <w:rPr>
                <w:rFonts w:cs="Arial"/>
                <w:color w:val="000000"/>
              </w:rPr>
            </w:pPr>
            <w:r>
              <w:rPr>
                <w:rFonts w:cs="Arial"/>
                <w:color w:val="000000"/>
              </w:rPr>
              <w:t xml:space="preserve">     28,986 </w:t>
            </w:r>
          </w:p>
        </w:tc>
      </w:tr>
      <w:tr w:rsidR="00E67B56" w:rsidRPr="00DD3384" w14:paraId="7E91AAD3" w14:textId="77777777" w:rsidTr="009F2D97">
        <w:trPr>
          <w:trHeight w:val="305"/>
          <w:jc w:val="center"/>
        </w:trPr>
        <w:tc>
          <w:tcPr>
            <w:tcW w:w="2202" w:type="dxa"/>
            <w:vAlign w:val="bottom"/>
          </w:tcPr>
          <w:p w14:paraId="5BDBA133" w14:textId="77777777" w:rsidR="00E67B56" w:rsidRPr="00777EA4" w:rsidRDefault="00E67B56" w:rsidP="00E67B56">
            <w:pPr>
              <w:pStyle w:val="TableText"/>
              <w:spacing w:before="0" w:after="0"/>
              <w:jc w:val="center"/>
              <w:rPr>
                <w:rFonts w:cs="Arial"/>
                <w:color w:val="000000"/>
              </w:rPr>
            </w:pPr>
            <w:r>
              <w:rPr>
                <w:rFonts w:cs="Arial"/>
                <w:color w:val="000000"/>
              </w:rPr>
              <w:t>4719</w:t>
            </w:r>
          </w:p>
        </w:tc>
        <w:tc>
          <w:tcPr>
            <w:tcW w:w="1833" w:type="dxa"/>
            <w:vAlign w:val="bottom"/>
          </w:tcPr>
          <w:p w14:paraId="13C41033"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63AE32DE" w14:textId="2A587F75"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2CE24D49"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14,493 </w:t>
            </w:r>
          </w:p>
        </w:tc>
        <w:tc>
          <w:tcPr>
            <w:tcW w:w="1191" w:type="dxa"/>
            <w:vAlign w:val="bottom"/>
          </w:tcPr>
          <w:p w14:paraId="00BBACCF"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AE13905"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D555B04" w14:textId="77777777" w:rsidR="00E67B56" w:rsidRPr="00777EA4" w:rsidRDefault="00E67B56" w:rsidP="00E67B56">
            <w:pPr>
              <w:pStyle w:val="TableText"/>
              <w:spacing w:before="0" w:after="0"/>
              <w:jc w:val="center"/>
              <w:rPr>
                <w:rFonts w:cs="Arial"/>
                <w:color w:val="000000"/>
              </w:rPr>
            </w:pPr>
            <w:r>
              <w:rPr>
                <w:rFonts w:cs="Arial"/>
                <w:color w:val="000000"/>
              </w:rPr>
              <w:t xml:space="preserve">     14,493 </w:t>
            </w:r>
          </w:p>
        </w:tc>
      </w:tr>
      <w:tr w:rsidR="00E67B56" w:rsidRPr="00DD3384" w14:paraId="25F67560" w14:textId="77777777" w:rsidTr="009F2D97">
        <w:trPr>
          <w:trHeight w:val="305"/>
          <w:jc w:val="center"/>
        </w:trPr>
        <w:tc>
          <w:tcPr>
            <w:tcW w:w="2202" w:type="dxa"/>
            <w:vAlign w:val="bottom"/>
          </w:tcPr>
          <w:p w14:paraId="355362F4" w14:textId="77777777" w:rsidR="00E67B56" w:rsidRPr="00777EA4" w:rsidRDefault="00E67B56" w:rsidP="00E67B56">
            <w:pPr>
              <w:pStyle w:val="TableText"/>
              <w:spacing w:before="0" w:after="0"/>
              <w:jc w:val="center"/>
              <w:rPr>
                <w:rFonts w:cs="Arial"/>
                <w:color w:val="000000"/>
              </w:rPr>
            </w:pPr>
            <w:r>
              <w:rPr>
                <w:rFonts w:cs="Arial"/>
                <w:color w:val="000000"/>
              </w:rPr>
              <w:t>4720</w:t>
            </w:r>
          </w:p>
        </w:tc>
        <w:tc>
          <w:tcPr>
            <w:tcW w:w="1833" w:type="dxa"/>
            <w:vAlign w:val="bottom"/>
          </w:tcPr>
          <w:p w14:paraId="5B07FFA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CE8BCA1" w14:textId="201E6BA5" w:rsidR="00E67B56" w:rsidRPr="006D43A7"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67996772"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8,937 </w:t>
            </w:r>
          </w:p>
        </w:tc>
        <w:tc>
          <w:tcPr>
            <w:tcW w:w="1191" w:type="dxa"/>
            <w:vAlign w:val="bottom"/>
          </w:tcPr>
          <w:p w14:paraId="03225D08"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58579C80"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41BB4DE" w14:textId="77777777" w:rsidR="00E67B56" w:rsidRPr="00777EA4" w:rsidRDefault="00E67B56" w:rsidP="00E67B56">
            <w:pPr>
              <w:pStyle w:val="TableText"/>
              <w:spacing w:before="0" w:after="0"/>
              <w:jc w:val="center"/>
              <w:rPr>
                <w:rFonts w:cs="Arial"/>
                <w:color w:val="000000"/>
              </w:rPr>
            </w:pPr>
            <w:r>
              <w:rPr>
                <w:rFonts w:cs="Arial"/>
                <w:color w:val="000000"/>
              </w:rPr>
              <w:t xml:space="preserve">      8,937 </w:t>
            </w:r>
          </w:p>
        </w:tc>
      </w:tr>
      <w:tr w:rsidR="00E67B56" w:rsidRPr="00DD3384" w14:paraId="35ECBC4E" w14:textId="77777777" w:rsidTr="009F2D97">
        <w:trPr>
          <w:trHeight w:val="305"/>
          <w:jc w:val="center"/>
        </w:trPr>
        <w:tc>
          <w:tcPr>
            <w:tcW w:w="2202" w:type="dxa"/>
            <w:vAlign w:val="bottom"/>
          </w:tcPr>
          <w:p w14:paraId="7B01BDB6" w14:textId="77777777" w:rsidR="00E67B56" w:rsidRPr="00777EA4" w:rsidRDefault="00E67B56" w:rsidP="00E67B56">
            <w:pPr>
              <w:pStyle w:val="TableText"/>
              <w:spacing w:before="0" w:after="0"/>
              <w:jc w:val="center"/>
              <w:rPr>
                <w:rFonts w:cs="Arial"/>
                <w:color w:val="000000"/>
              </w:rPr>
            </w:pPr>
            <w:r>
              <w:rPr>
                <w:rFonts w:cs="Arial"/>
                <w:color w:val="000000"/>
              </w:rPr>
              <w:t>4721</w:t>
            </w:r>
          </w:p>
        </w:tc>
        <w:tc>
          <w:tcPr>
            <w:tcW w:w="1833" w:type="dxa"/>
            <w:vAlign w:val="bottom"/>
          </w:tcPr>
          <w:p w14:paraId="0CD7E728"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51CB9CB5" w14:textId="4A145F00" w:rsidR="00E67B56" w:rsidRPr="006D43A7"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0B47A7EB"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556 </w:t>
            </w:r>
          </w:p>
        </w:tc>
        <w:tc>
          <w:tcPr>
            <w:tcW w:w="1191" w:type="dxa"/>
            <w:vAlign w:val="bottom"/>
          </w:tcPr>
          <w:p w14:paraId="5701A5E1"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5459BD3"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A77EDDC" w14:textId="77777777" w:rsidR="00E67B56" w:rsidRPr="00777EA4" w:rsidRDefault="00E67B56" w:rsidP="00E67B56">
            <w:pPr>
              <w:pStyle w:val="TableText"/>
              <w:spacing w:before="0" w:after="0"/>
              <w:jc w:val="center"/>
              <w:rPr>
                <w:rFonts w:cs="Arial"/>
                <w:color w:val="000000"/>
              </w:rPr>
            </w:pPr>
            <w:r>
              <w:rPr>
                <w:rFonts w:cs="Arial"/>
                <w:color w:val="000000"/>
              </w:rPr>
              <w:t xml:space="preserve">         556 </w:t>
            </w:r>
          </w:p>
        </w:tc>
      </w:tr>
      <w:tr w:rsidR="00E67B56" w:rsidRPr="00DD3384" w14:paraId="547A5131" w14:textId="77777777" w:rsidTr="009F2D97">
        <w:trPr>
          <w:trHeight w:val="305"/>
          <w:jc w:val="center"/>
        </w:trPr>
        <w:tc>
          <w:tcPr>
            <w:tcW w:w="2202" w:type="dxa"/>
            <w:vAlign w:val="bottom"/>
          </w:tcPr>
          <w:p w14:paraId="5600DCB1" w14:textId="77777777" w:rsidR="00E67B56" w:rsidRPr="00777EA4" w:rsidRDefault="00E67B56" w:rsidP="00E67B56">
            <w:pPr>
              <w:pStyle w:val="TableText"/>
              <w:spacing w:before="0" w:after="0"/>
              <w:jc w:val="center"/>
              <w:rPr>
                <w:rFonts w:cs="Arial"/>
                <w:color w:val="000000"/>
              </w:rPr>
            </w:pPr>
            <w:r>
              <w:rPr>
                <w:rFonts w:cs="Arial"/>
                <w:color w:val="000000"/>
              </w:rPr>
              <w:t>4722</w:t>
            </w:r>
          </w:p>
        </w:tc>
        <w:tc>
          <w:tcPr>
            <w:tcW w:w="1833" w:type="dxa"/>
            <w:vAlign w:val="bottom"/>
          </w:tcPr>
          <w:p w14:paraId="7A1F62C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211CEBB2" w14:textId="0A8D5679"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6D8AD41E"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36,232 </w:t>
            </w:r>
          </w:p>
        </w:tc>
        <w:tc>
          <w:tcPr>
            <w:tcW w:w="1191" w:type="dxa"/>
            <w:vAlign w:val="bottom"/>
          </w:tcPr>
          <w:p w14:paraId="01F8758B"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3C205AD"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5608FD3" w14:textId="77777777" w:rsidR="00E67B56" w:rsidRPr="00777EA4" w:rsidRDefault="00E67B56" w:rsidP="00E67B56">
            <w:pPr>
              <w:pStyle w:val="TableText"/>
              <w:spacing w:before="0" w:after="0"/>
              <w:jc w:val="center"/>
              <w:rPr>
                <w:rFonts w:cs="Arial"/>
                <w:color w:val="000000"/>
              </w:rPr>
            </w:pPr>
            <w:r>
              <w:rPr>
                <w:rFonts w:cs="Arial"/>
                <w:color w:val="000000"/>
              </w:rPr>
              <w:t xml:space="preserve">     36,232 </w:t>
            </w:r>
          </w:p>
        </w:tc>
      </w:tr>
      <w:tr w:rsidR="00E67B56" w:rsidRPr="00DD3384" w14:paraId="187A4FD8" w14:textId="77777777" w:rsidTr="009F2D97">
        <w:trPr>
          <w:trHeight w:val="305"/>
          <w:jc w:val="center"/>
        </w:trPr>
        <w:tc>
          <w:tcPr>
            <w:tcW w:w="2202" w:type="dxa"/>
            <w:vAlign w:val="bottom"/>
          </w:tcPr>
          <w:p w14:paraId="73899FD6" w14:textId="77777777" w:rsidR="00E67B56" w:rsidRPr="00777EA4" w:rsidRDefault="00E67B56" w:rsidP="00E67B56">
            <w:pPr>
              <w:pStyle w:val="TableText"/>
              <w:spacing w:before="0" w:after="0"/>
              <w:jc w:val="center"/>
              <w:rPr>
                <w:rFonts w:cs="Arial"/>
                <w:color w:val="000000"/>
              </w:rPr>
            </w:pPr>
            <w:r>
              <w:rPr>
                <w:rFonts w:cs="Arial"/>
                <w:color w:val="000000"/>
              </w:rPr>
              <w:t>4723</w:t>
            </w:r>
          </w:p>
        </w:tc>
        <w:tc>
          <w:tcPr>
            <w:tcW w:w="1833" w:type="dxa"/>
            <w:vAlign w:val="bottom"/>
          </w:tcPr>
          <w:p w14:paraId="01C5C92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BC3CE0B" w14:textId="6B3B20C5"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1C437CB"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9,058 </w:t>
            </w:r>
          </w:p>
        </w:tc>
        <w:tc>
          <w:tcPr>
            <w:tcW w:w="1191" w:type="dxa"/>
            <w:vAlign w:val="bottom"/>
          </w:tcPr>
          <w:p w14:paraId="1F9D2F47"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C2B8A09"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5D5B73E7" w14:textId="77777777" w:rsidR="00E67B56" w:rsidRPr="00777EA4" w:rsidRDefault="00E67B56" w:rsidP="00E67B56">
            <w:pPr>
              <w:pStyle w:val="TableText"/>
              <w:spacing w:before="0" w:after="0"/>
              <w:jc w:val="center"/>
              <w:rPr>
                <w:rFonts w:cs="Arial"/>
                <w:color w:val="000000"/>
              </w:rPr>
            </w:pPr>
            <w:r>
              <w:rPr>
                <w:rFonts w:cs="Arial"/>
                <w:color w:val="000000"/>
              </w:rPr>
              <w:t xml:space="preserve">      9,058 </w:t>
            </w:r>
          </w:p>
        </w:tc>
      </w:tr>
      <w:tr w:rsidR="00E67B56" w:rsidRPr="00DD3384" w14:paraId="7A0E9655" w14:textId="77777777" w:rsidTr="009F2D97">
        <w:trPr>
          <w:trHeight w:val="305"/>
          <w:jc w:val="center"/>
        </w:trPr>
        <w:tc>
          <w:tcPr>
            <w:tcW w:w="2202" w:type="dxa"/>
            <w:vAlign w:val="bottom"/>
          </w:tcPr>
          <w:p w14:paraId="2755CCAA" w14:textId="77777777" w:rsidR="00E67B56" w:rsidRPr="00777EA4" w:rsidRDefault="00E67B56" w:rsidP="00E67B56">
            <w:pPr>
              <w:pStyle w:val="TableText"/>
              <w:spacing w:before="0" w:after="0"/>
              <w:jc w:val="center"/>
              <w:rPr>
                <w:rFonts w:cs="Arial"/>
                <w:color w:val="000000"/>
              </w:rPr>
            </w:pPr>
            <w:r>
              <w:rPr>
                <w:rFonts w:cs="Arial"/>
                <w:color w:val="000000"/>
              </w:rPr>
              <w:t>4724</w:t>
            </w:r>
          </w:p>
        </w:tc>
        <w:tc>
          <w:tcPr>
            <w:tcW w:w="1833" w:type="dxa"/>
            <w:vAlign w:val="bottom"/>
          </w:tcPr>
          <w:p w14:paraId="21995C44"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375739F" w14:textId="566503FA"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BE16937"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28,986 </w:t>
            </w:r>
          </w:p>
        </w:tc>
        <w:tc>
          <w:tcPr>
            <w:tcW w:w="1191" w:type="dxa"/>
            <w:vAlign w:val="bottom"/>
          </w:tcPr>
          <w:p w14:paraId="318E1D47"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405EC68"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24B33C9" w14:textId="77777777" w:rsidR="00E67B56" w:rsidRPr="00777EA4" w:rsidRDefault="00E67B56" w:rsidP="00E67B56">
            <w:pPr>
              <w:pStyle w:val="TableText"/>
              <w:spacing w:before="0" w:after="0"/>
              <w:jc w:val="center"/>
              <w:rPr>
                <w:rFonts w:cs="Arial"/>
                <w:color w:val="000000"/>
              </w:rPr>
            </w:pPr>
            <w:r>
              <w:rPr>
                <w:rFonts w:cs="Arial"/>
                <w:color w:val="000000"/>
              </w:rPr>
              <w:t xml:space="preserve">     28,986 </w:t>
            </w:r>
          </w:p>
        </w:tc>
      </w:tr>
      <w:tr w:rsidR="00E67B56" w:rsidRPr="00DD3384" w14:paraId="078D9972" w14:textId="77777777" w:rsidTr="009F2D97">
        <w:trPr>
          <w:trHeight w:val="305"/>
          <w:jc w:val="center"/>
        </w:trPr>
        <w:tc>
          <w:tcPr>
            <w:tcW w:w="2202" w:type="dxa"/>
            <w:vAlign w:val="bottom"/>
          </w:tcPr>
          <w:p w14:paraId="1CAA45CC" w14:textId="77777777" w:rsidR="00E67B56" w:rsidRPr="00777EA4" w:rsidRDefault="00E67B56" w:rsidP="00E67B56">
            <w:pPr>
              <w:pStyle w:val="TableText"/>
              <w:spacing w:before="0" w:after="0"/>
              <w:jc w:val="center"/>
              <w:rPr>
                <w:rFonts w:cs="Arial"/>
                <w:color w:val="000000"/>
              </w:rPr>
            </w:pPr>
            <w:r>
              <w:rPr>
                <w:rFonts w:cs="Arial"/>
                <w:color w:val="000000"/>
              </w:rPr>
              <w:t>4725</w:t>
            </w:r>
          </w:p>
        </w:tc>
        <w:tc>
          <w:tcPr>
            <w:tcW w:w="1833" w:type="dxa"/>
            <w:vAlign w:val="bottom"/>
          </w:tcPr>
          <w:p w14:paraId="4B4473F5"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1C215779" w14:textId="7C566290" w:rsidR="00E67B56" w:rsidRPr="006D43A7" w:rsidRDefault="00E67B56" w:rsidP="00E67B56">
            <w:pPr>
              <w:pStyle w:val="TableText"/>
              <w:spacing w:before="0" w:after="0"/>
              <w:jc w:val="center"/>
              <w:rPr>
                <w:rFonts w:cs="Arial"/>
                <w:color w:val="000000"/>
              </w:rPr>
            </w:pPr>
            <w:r>
              <w:rPr>
                <w:rFonts w:cs="Arial"/>
                <w:color w:val="000000"/>
              </w:rPr>
              <w:t xml:space="preserve"> Yes </w:t>
            </w:r>
          </w:p>
        </w:tc>
        <w:tc>
          <w:tcPr>
            <w:tcW w:w="1283" w:type="dxa"/>
            <w:vAlign w:val="bottom"/>
          </w:tcPr>
          <w:p w14:paraId="46256BCA"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36,232 </w:t>
            </w:r>
          </w:p>
        </w:tc>
        <w:tc>
          <w:tcPr>
            <w:tcW w:w="1191" w:type="dxa"/>
            <w:vAlign w:val="bottom"/>
          </w:tcPr>
          <w:p w14:paraId="24A4EC04"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5FF21CE"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07C0B933" w14:textId="77777777" w:rsidR="00E67B56" w:rsidRPr="00777EA4" w:rsidRDefault="00E67B56" w:rsidP="00E67B56">
            <w:pPr>
              <w:pStyle w:val="TableText"/>
              <w:spacing w:before="0" w:after="0"/>
              <w:jc w:val="center"/>
              <w:rPr>
                <w:rFonts w:cs="Arial"/>
                <w:color w:val="000000"/>
              </w:rPr>
            </w:pPr>
            <w:r>
              <w:rPr>
                <w:rFonts w:cs="Arial"/>
                <w:color w:val="000000"/>
              </w:rPr>
              <w:t xml:space="preserve">     36,232 </w:t>
            </w:r>
          </w:p>
        </w:tc>
      </w:tr>
      <w:tr w:rsidR="00E67B56" w:rsidRPr="00DD3384" w14:paraId="1E2D4B70" w14:textId="77777777" w:rsidTr="009F2D97">
        <w:trPr>
          <w:trHeight w:val="305"/>
          <w:jc w:val="center"/>
        </w:trPr>
        <w:tc>
          <w:tcPr>
            <w:tcW w:w="2202" w:type="dxa"/>
            <w:vAlign w:val="bottom"/>
          </w:tcPr>
          <w:p w14:paraId="5E445B91" w14:textId="77777777" w:rsidR="00E67B56" w:rsidRPr="00777EA4" w:rsidRDefault="00E67B56" w:rsidP="00E67B56">
            <w:pPr>
              <w:pStyle w:val="TableText"/>
              <w:spacing w:before="0" w:after="0"/>
              <w:jc w:val="center"/>
              <w:rPr>
                <w:rFonts w:cs="Arial"/>
                <w:color w:val="000000"/>
              </w:rPr>
            </w:pPr>
            <w:r>
              <w:rPr>
                <w:rFonts w:cs="Arial"/>
                <w:color w:val="000000"/>
              </w:rPr>
              <w:t>4726</w:t>
            </w:r>
          </w:p>
        </w:tc>
        <w:tc>
          <w:tcPr>
            <w:tcW w:w="1833" w:type="dxa"/>
            <w:vAlign w:val="bottom"/>
          </w:tcPr>
          <w:p w14:paraId="7F79A981"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968C647" w14:textId="191018D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38B7AEB"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28,986 </w:t>
            </w:r>
          </w:p>
        </w:tc>
        <w:tc>
          <w:tcPr>
            <w:tcW w:w="1191" w:type="dxa"/>
            <w:vAlign w:val="bottom"/>
          </w:tcPr>
          <w:p w14:paraId="58F75D37"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24BFEAA3"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71993904" w14:textId="77777777" w:rsidR="00E67B56" w:rsidRPr="00777EA4" w:rsidRDefault="00E67B56" w:rsidP="00E67B56">
            <w:pPr>
              <w:pStyle w:val="TableText"/>
              <w:spacing w:before="0" w:after="0"/>
              <w:jc w:val="center"/>
              <w:rPr>
                <w:rFonts w:cs="Arial"/>
                <w:color w:val="000000"/>
              </w:rPr>
            </w:pPr>
            <w:r>
              <w:rPr>
                <w:rFonts w:cs="Arial"/>
                <w:color w:val="000000"/>
              </w:rPr>
              <w:t xml:space="preserve">     28,986 </w:t>
            </w:r>
          </w:p>
        </w:tc>
      </w:tr>
      <w:tr w:rsidR="00E67B56" w:rsidRPr="00DD3384" w14:paraId="45A18A6C" w14:textId="77777777" w:rsidTr="009F2D97">
        <w:trPr>
          <w:trHeight w:val="305"/>
          <w:jc w:val="center"/>
        </w:trPr>
        <w:tc>
          <w:tcPr>
            <w:tcW w:w="2202" w:type="dxa"/>
            <w:vAlign w:val="bottom"/>
          </w:tcPr>
          <w:p w14:paraId="4AB3BA44" w14:textId="77777777" w:rsidR="00E67B56" w:rsidRPr="00777EA4" w:rsidRDefault="00E67B56" w:rsidP="00E67B56">
            <w:pPr>
              <w:pStyle w:val="TableText"/>
              <w:spacing w:before="0" w:after="0"/>
              <w:jc w:val="center"/>
              <w:rPr>
                <w:rFonts w:cs="Arial"/>
                <w:color w:val="000000"/>
              </w:rPr>
            </w:pPr>
            <w:r>
              <w:rPr>
                <w:rFonts w:cs="Arial"/>
                <w:color w:val="000000"/>
              </w:rPr>
              <w:t>4732</w:t>
            </w:r>
          </w:p>
        </w:tc>
        <w:tc>
          <w:tcPr>
            <w:tcW w:w="1833" w:type="dxa"/>
            <w:vAlign w:val="bottom"/>
          </w:tcPr>
          <w:p w14:paraId="6BFD8D7B"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79298C29" w14:textId="19969527"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49F2F110"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0816C982"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6D3D39C5"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0DE2796"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14D6AF6" w14:textId="77777777" w:rsidTr="009F2D97">
        <w:trPr>
          <w:trHeight w:val="305"/>
          <w:jc w:val="center"/>
        </w:trPr>
        <w:tc>
          <w:tcPr>
            <w:tcW w:w="2202" w:type="dxa"/>
            <w:vAlign w:val="bottom"/>
          </w:tcPr>
          <w:p w14:paraId="61481E69" w14:textId="77777777" w:rsidR="00E67B56" w:rsidRPr="00777EA4" w:rsidRDefault="00E67B56" w:rsidP="00E67B56">
            <w:pPr>
              <w:pStyle w:val="TableText"/>
              <w:spacing w:before="0" w:after="0"/>
              <w:jc w:val="center"/>
              <w:rPr>
                <w:rFonts w:cs="Arial"/>
                <w:color w:val="000000"/>
              </w:rPr>
            </w:pPr>
            <w:r>
              <w:rPr>
                <w:rFonts w:cs="Arial"/>
                <w:color w:val="000000"/>
              </w:rPr>
              <w:t>4733</w:t>
            </w:r>
          </w:p>
        </w:tc>
        <w:tc>
          <w:tcPr>
            <w:tcW w:w="1833" w:type="dxa"/>
            <w:vAlign w:val="bottom"/>
          </w:tcPr>
          <w:p w14:paraId="26C37F6F"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34FC7E45" w14:textId="40E4BBD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5584F8B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6945F0D9"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3B359E68"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130AD300"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E4716AC" w14:textId="77777777" w:rsidTr="009F2D97">
        <w:trPr>
          <w:trHeight w:val="305"/>
          <w:jc w:val="center"/>
        </w:trPr>
        <w:tc>
          <w:tcPr>
            <w:tcW w:w="2202" w:type="dxa"/>
            <w:vAlign w:val="bottom"/>
          </w:tcPr>
          <w:p w14:paraId="320D2F8B" w14:textId="77777777" w:rsidR="00E67B56" w:rsidRPr="00777EA4" w:rsidRDefault="00E67B56" w:rsidP="00E67B56">
            <w:pPr>
              <w:pStyle w:val="TableText"/>
              <w:spacing w:before="0" w:after="0"/>
              <w:jc w:val="center"/>
              <w:rPr>
                <w:rFonts w:cs="Arial"/>
                <w:color w:val="000000"/>
              </w:rPr>
            </w:pPr>
            <w:r>
              <w:rPr>
                <w:rFonts w:cs="Arial"/>
                <w:color w:val="000000"/>
              </w:rPr>
              <w:t>4734</w:t>
            </w:r>
          </w:p>
        </w:tc>
        <w:tc>
          <w:tcPr>
            <w:tcW w:w="1833" w:type="dxa"/>
            <w:vAlign w:val="bottom"/>
          </w:tcPr>
          <w:p w14:paraId="3EE5A89C"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B823C98" w14:textId="22078D5D"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1E5B577B"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3137CF5E"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51B2024"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3CACDA7F"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2320694E" w14:textId="77777777" w:rsidTr="009F2D97">
        <w:trPr>
          <w:trHeight w:val="305"/>
          <w:jc w:val="center"/>
        </w:trPr>
        <w:tc>
          <w:tcPr>
            <w:tcW w:w="2202" w:type="dxa"/>
            <w:vAlign w:val="bottom"/>
          </w:tcPr>
          <w:p w14:paraId="183DAAD7" w14:textId="77777777" w:rsidR="00E67B56" w:rsidRPr="00777EA4" w:rsidRDefault="00E67B56" w:rsidP="00E67B56">
            <w:pPr>
              <w:pStyle w:val="TableText"/>
              <w:spacing w:before="0" w:after="0"/>
              <w:jc w:val="center"/>
              <w:rPr>
                <w:rFonts w:cs="Arial"/>
                <w:color w:val="000000"/>
              </w:rPr>
            </w:pPr>
            <w:r>
              <w:rPr>
                <w:rFonts w:cs="Arial"/>
                <w:color w:val="000000"/>
              </w:rPr>
              <w:t>4735</w:t>
            </w:r>
          </w:p>
        </w:tc>
        <w:tc>
          <w:tcPr>
            <w:tcW w:w="1833" w:type="dxa"/>
            <w:vAlign w:val="bottom"/>
          </w:tcPr>
          <w:p w14:paraId="10CFB23B"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0AF536C9" w14:textId="16C6E33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C437D14"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44227415"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78CC215E"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4A2907E3"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r w:rsidR="00E67B56" w:rsidRPr="00DD3384" w14:paraId="48F1A243" w14:textId="77777777" w:rsidTr="009F2D97">
        <w:trPr>
          <w:trHeight w:val="305"/>
          <w:jc w:val="center"/>
        </w:trPr>
        <w:tc>
          <w:tcPr>
            <w:tcW w:w="2202" w:type="dxa"/>
            <w:vAlign w:val="bottom"/>
          </w:tcPr>
          <w:p w14:paraId="2D74A702" w14:textId="77777777" w:rsidR="00E67B56" w:rsidRPr="00777EA4" w:rsidRDefault="00E67B56" w:rsidP="00E67B56">
            <w:pPr>
              <w:pStyle w:val="TableText"/>
              <w:spacing w:before="0" w:after="0"/>
              <w:jc w:val="center"/>
              <w:rPr>
                <w:rFonts w:cs="Arial"/>
                <w:color w:val="000000"/>
              </w:rPr>
            </w:pPr>
            <w:r>
              <w:rPr>
                <w:rFonts w:cs="Arial"/>
                <w:color w:val="000000"/>
              </w:rPr>
              <w:t>4736</w:t>
            </w:r>
          </w:p>
        </w:tc>
        <w:tc>
          <w:tcPr>
            <w:tcW w:w="1833" w:type="dxa"/>
            <w:vAlign w:val="bottom"/>
          </w:tcPr>
          <w:p w14:paraId="6F37D11D" w14:textId="77777777" w:rsidR="00E67B56" w:rsidRPr="006D43A7" w:rsidRDefault="00E67B56" w:rsidP="00E67B56">
            <w:pPr>
              <w:pStyle w:val="TableText"/>
              <w:spacing w:before="0" w:after="0"/>
              <w:jc w:val="center"/>
              <w:rPr>
                <w:rFonts w:cs="Arial"/>
                <w:color w:val="000000"/>
              </w:rPr>
            </w:pPr>
            <w:r>
              <w:rPr>
                <w:rFonts w:cs="Arial"/>
                <w:color w:val="000000"/>
              </w:rPr>
              <w:t>Employee</w:t>
            </w:r>
          </w:p>
        </w:tc>
        <w:tc>
          <w:tcPr>
            <w:tcW w:w="1008" w:type="dxa"/>
            <w:vAlign w:val="bottom"/>
          </w:tcPr>
          <w:p w14:paraId="4B5E3A20" w14:textId="67081BFB" w:rsidR="00E67B56" w:rsidRPr="006D43A7" w:rsidRDefault="00E67B56" w:rsidP="00E67B56">
            <w:pPr>
              <w:pStyle w:val="TableText"/>
              <w:spacing w:before="0" w:after="0"/>
              <w:jc w:val="center"/>
              <w:rPr>
                <w:rFonts w:cs="Arial"/>
                <w:color w:val="000000"/>
              </w:rPr>
            </w:pPr>
            <w:r>
              <w:rPr>
                <w:rFonts w:cs="Arial"/>
                <w:color w:val="000000"/>
              </w:rPr>
              <w:t xml:space="preserve"> No </w:t>
            </w:r>
          </w:p>
        </w:tc>
        <w:tc>
          <w:tcPr>
            <w:tcW w:w="1283" w:type="dxa"/>
            <w:vAlign w:val="bottom"/>
          </w:tcPr>
          <w:p w14:paraId="78E8A960" w14:textId="77777777" w:rsidR="00E67B56" w:rsidRPr="006D43A7" w:rsidRDefault="00E67B56" w:rsidP="00E67B56">
            <w:pPr>
              <w:jc w:val="center"/>
              <w:rPr>
                <w:rFonts w:ascii="Arial" w:hAnsi="Arial" w:cs="Arial"/>
                <w:color w:val="000000"/>
                <w:lang w:val="en-GB"/>
              </w:rPr>
            </w:pPr>
            <w:r>
              <w:rPr>
                <w:rFonts w:ascii="Arial" w:hAnsi="Arial" w:cs="Arial"/>
                <w:color w:val="000000"/>
              </w:rPr>
              <w:t xml:space="preserve">               362 </w:t>
            </w:r>
          </w:p>
        </w:tc>
        <w:tc>
          <w:tcPr>
            <w:tcW w:w="1191" w:type="dxa"/>
            <w:vAlign w:val="bottom"/>
          </w:tcPr>
          <w:p w14:paraId="10B6BA38" w14:textId="77777777" w:rsidR="00E67B56" w:rsidRPr="00777EA4" w:rsidRDefault="00E67B56" w:rsidP="00E67B56">
            <w:pPr>
              <w:pStyle w:val="TableText"/>
              <w:spacing w:before="0" w:after="0"/>
              <w:jc w:val="center"/>
              <w:rPr>
                <w:rFonts w:cs="Arial"/>
                <w:color w:val="000000"/>
              </w:rPr>
            </w:pPr>
            <w:r>
              <w:rPr>
                <w:rFonts w:cs="Arial"/>
                <w:color w:val="000000"/>
              </w:rPr>
              <w:t xml:space="preserve">$7.54 </w:t>
            </w:r>
          </w:p>
        </w:tc>
        <w:tc>
          <w:tcPr>
            <w:tcW w:w="1283" w:type="dxa"/>
            <w:vAlign w:val="bottom"/>
          </w:tcPr>
          <w:p w14:paraId="4D12B103" w14:textId="77777777" w:rsidR="00E67B56" w:rsidRPr="00777EA4" w:rsidRDefault="00E67B56" w:rsidP="00E67B56">
            <w:pPr>
              <w:pStyle w:val="TableText"/>
              <w:spacing w:before="0" w:after="0"/>
              <w:jc w:val="center"/>
              <w:rPr>
                <w:rFonts w:cs="Arial"/>
                <w:color w:val="000000"/>
              </w:rPr>
            </w:pPr>
            <w:r>
              <w:rPr>
                <w:rFonts w:cs="Arial"/>
                <w:color w:val="000000"/>
              </w:rPr>
              <w:t>3/31/2032</w:t>
            </w:r>
          </w:p>
        </w:tc>
        <w:tc>
          <w:tcPr>
            <w:tcW w:w="1191" w:type="dxa"/>
            <w:vAlign w:val="bottom"/>
          </w:tcPr>
          <w:p w14:paraId="611DA28B" w14:textId="77777777" w:rsidR="00E67B56" w:rsidRPr="00777EA4" w:rsidRDefault="00E67B56" w:rsidP="00E67B56">
            <w:pPr>
              <w:pStyle w:val="TableText"/>
              <w:spacing w:before="0" w:after="0"/>
              <w:jc w:val="center"/>
              <w:rPr>
                <w:rFonts w:cs="Arial"/>
                <w:color w:val="000000"/>
              </w:rPr>
            </w:pPr>
            <w:r>
              <w:rPr>
                <w:rFonts w:cs="Arial"/>
                <w:color w:val="000000"/>
              </w:rPr>
              <w:t xml:space="preserve">         362 </w:t>
            </w:r>
          </w:p>
        </w:tc>
      </w:tr>
    </w:tbl>
    <w:p w14:paraId="78EAB02A" w14:textId="77777777" w:rsidR="000111CA" w:rsidRPr="00DD3384" w:rsidRDefault="000111CA" w:rsidP="009F2D97">
      <w:pPr>
        <w:spacing w:before="60"/>
        <w:jc w:val="center"/>
      </w:pPr>
      <w:r>
        <w:rPr>
          <w:rFonts w:ascii="Arial" w:hAnsi="Arial" w:cs="Arial"/>
        </w:rPr>
        <w:t>* This grant occurred in a prior year and is being reported late as it was previously omitted due to inadvertent administrative error.</w:t>
      </w:r>
    </w:p>
    <w:p w14:paraId="5E753491" w14:textId="77777777" w:rsidR="000111CA" w:rsidRDefault="000111CA"/>
    <w:p w14:paraId="516E7B83" w14:textId="77777777" w:rsidR="00D471E0" w:rsidRDefault="00D471E0">
      <w:pPr>
        <w:pStyle w:val="BodyText"/>
        <w:tabs>
          <w:tab w:val="left" w:pos="9360"/>
        </w:tabs>
        <w:rPr>
          <w:rFonts w:ascii="Arial" w:hAnsi="Arial"/>
          <w:color w:val="000000"/>
          <w:u w:val="single"/>
        </w:rPr>
      </w:pPr>
      <w:r>
        <w:rPr>
          <w:rFonts w:ascii="Arial" w:hAnsi="Arial"/>
          <w:color w:val="000000"/>
        </w:rPr>
        <w:t xml:space="preserve">Total number of optioned shares proposed for acceptance: </w:t>
      </w:r>
      <w:r w:rsidR="00C924BD">
        <w:rPr>
          <w:rFonts w:ascii="Arial" w:hAnsi="Arial"/>
          <w:color w:val="000000"/>
          <w:u w:val="single"/>
        </w:rPr>
        <w:t>2,300</w:t>
      </w:r>
      <w:r w:rsidR="00401164">
        <w:rPr>
          <w:rFonts w:ascii="Arial" w:hAnsi="Arial"/>
          <w:color w:val="000000"/>
          <w:u w:val="single"/>
        </w:rPr>
        <w:t>,</w:t>
      </w:r>
      <w:r w:rsidR="00C924BD">
        <w:rPr>
          <w:rFonts w:ascii="Arial" w:hAnsi="Arial"/>
          <w:color w:val="000000"/>
          <w:u w:val="single"/>
        </w:rPr>
        <w:t>81</w:t>
      </w:r>
      <w:r w:rsidR="000208EC">
        <w:rPr>
          <w:rFonts w:ascii="Arial" w:hAnsi="Arial"/>
          <w:color w:val="000000"/>
          <w:u w:val="single"/>
        </w:rPr>
        <w:t>2</w:t>
      </w:r>
      <w:r>
        <w:rPr>
          <w:rFonts w:ascii="Arial" w:hAnsi="Arial"/>
          <w:color w:val="000000"/>
          <w:u w:val="single"/>
        </w:rPr>
        <w:t>.</w:t>
      </w:r>
    </w:p>
    <w:p w14:paraId="16852C74" w14:textId="77777777" w:rsidR="00D471E0" w:rsidRDefault="00D471E0">
      <w:pPr>
        <w:pStyle w:val="BodyText"/>
        <w:tabs>
          <w:tab w:val="left" w:pos="9360"/>
        </w:tabs>
        <w:rPr>
          <w:rFonts w:ascii="Arial" w:hAnsi="Arial"/>
          <w:color w:val="000000"/>
          <w:u w:val="single"/>
        </w:rPr>
      </w:pPr>
    </w:p>
    <w:p w14:paraId="0E072C25" w14:textId="77777777" w:rsidR="00D471E0" w:rsidRDefault="00D471E0">
      <w:pPr>
        <w:pStyle w:val="Heading2"/>
        <w:numPr>
          <w:ilvl w:val="0"/>
          <w:numId w:val="4"/>
        </w:numPr>
        <w:tabs>
          <w:tab w:val="clear" w:pos="1440"/>
          <w:tab w:val="num" w:pos="720"/>
        </w:tabs>
        <w:spacing w:before="0" w:after="240"/>
        <w:ind w:left="720" w:hanging="720"/>
        <w:rPr>
          <w:b w:val="0"/>
          <w:color w:val="000000"/>
          <w:sz w:val="24"/>
        </w:rPr>
      </w:pPr>
      <w:bookmarkStart w:id="13" w:name="_Toc370788723"/>
      <w:bookmarkStart w:id="14" w:name="_Toc398005579"/>
      <w:bookmarkStart w:id="15" w:name="_Toc412279998"/>
      <w:bookmarkStart w:id="16" w:name="_Toc419096501"/>
      <w:r>
        <w:rPr>
          <w:color w:val="000000"/>
          <w:sz w:val="24"/>
        </w:rPr>
        <w:t>Other Presently Outstanding Options:</w:t>
      </w:r>
      <w:bookmarkEnd w:id="13"/>
      <w:bookmarkEnd w:id="14"/>
      <w:bookmarkEnd w:id="15"/>
      <w:bookmarkEnd w:id="16"/>
    </w:p>
    <w:tbl>
      <w:tblPr>
        <w:tblW w:w="9480" w:type="dxa"/>
        <w:tblInd w:w="120" w:type="dxa"/>
        <w:tblLayout w:type="fixed"/>
        <w:tblCellMar>
          <w:left w:w="120" w:type="dxa"/>
          <w:right w:w="120" w:type="dxa"/>
        </w:tblCellMar>
        <w:tblLook w:val="0000" w:firstRow="0" w:lastRow="0" w:firstColumn="0" w:lastColumn="0" w:noHBand="0" w:noVBand="0"/>
      </w:tblPr>
      <w:tblGrid>
        <w:gridCol w:w="1980"/>
        <w:gridCol w:w="1800"/>
        <w:gridCol w:w="1530"/>
        <w:gridCol w:w="2070"/>
        <w:gridCol w:w="2100"/>
      </w:tblGrid>
      <w:tr w:rsidR="00D471E0" w14:paraId="29BDED39" w14:textId="77777777" w:rsidTr="00DD3384">
        <w:tc>
          <w:tcPr>
            <w:tcW w:w="1980" w:type="dxa"/>
            <w:tcBorders>
              <w:top w:val="double" w:sz="6" w:space="0" w:color="auto"/>
              <w:left w:val="double" w:sz="6" w:space="0" w:color="auto"/>
              <w:bottom w:val="single" w:sz="6" w:space="0" w:color="auto"/>
            </w:tcBorders>
          </w:tcPr>
          <w:p w14:paraId="44353E4A" w14:textId="77777777" w:rsidR="00D471E0" w:rsidRDefault="00D471E0">
            <w:pPr>
              <w:pStyle w:val="TableHeading"/>
              <w:spacing w:before="0" w:after="0" w:line="280" w:lineRule="exact"/>
              <w:jc w:val="center"/>
              <w:rPr>
                <w:color w:val="000000"/>
              </w:rPr>
            </w:pPr>
            <w:r>
              <w:rPr>
                <w:color w:val="000000"/>
              </w:rPr>
              <w:t>Position (Director/ Officer/</w:t>
            </w:r>
          </w:p>
          <w:p w14:paraId="49A37539" w14:textId="77777777" w:rsidR="00D471E0" w:rsidRDefault="00D471E0">
            <w:pPr>
              <w:pStyle w:val="TableHeading"/>
              <w:keepNext/>
              <w:spacing w:before="0" w:after="0" w:line="280" w:lineRule="exact"/>
              <w:jc w:val="center"/>
              <w:rPr>
                <w:color w:val="000000"/>
              </w:rPr>
            </w:pPr>
            <w:r>
              <w:rPr>
                <w:color w:val="000000"/>
              </w:rPr>
              <w:t>Employee/ Consultant/ Management Company</w:t>
            </w:r>
          </w:p>
        </w:tc>
        <w:tc>
          <w:tcPr>
            <w:tcW w:w="1800" w:type="dxa"/>
            <w:tcBorders>
              <w:top w:val="double" w:sz="6" w:space="0" w:color="auto"/>
              <w:left w:val="single" w:sz="6" w:space="0" w:color="auto"/>
              <w:bottom w:val="single" w:sz="6" w:space="0" w:color="auto"/>
            </w:tcBorders>
          </w:tcPr>
          <w:p w14:paraId="1ED4EB78" w14:textId="77777777" w:rsidR="00D471E0" w:rsidRDefault="00D471E0">
            <w:pPr>
              <w:pStyle w:val="TableHeading"/>
              <w:keepNext/>
              <w:spacing w:before="0" w:after="0" w:line="280" w:lineRule="exact"/>
              <w:jc w:val="center"/>
              <w:rPr>
                <w:color w:val="000000"/>
              </w:rPr>
            </w:pPr>
            <w:r>
              <w:rPr>
                <w:color w:val="000000"/>
              </w:rPr>
              <w:t xml:space="preserve">No. of Optioned </w:t>
            </w:r>
            <w:r w:rsidR="000111CA">
              <w:rPr>
                <w:color w:val="000000"/>
              </w:rPr>
              <w:t>Shares</w:t>
            </w:r>
            <w:r w:rsidR="000111CA">
              <w:rPr>
                <w:color w:val="000000"/>
                <w:vertAlign w:val="superscript"/>
              </w:rPr>
              <w:t xml:space="preserve"> (</w:t>
            </w:r>
            <w:r>
              <w:rPr>
                <w:color w:val="000000"/>
                <w:vertAlign w:val="superscript"/>
              </w:rPr>
              <w:t>1)</w:t>
            </w:r>
          </w:p>
        </w:tc>
        <w:tc>
          <w:tcPr>
            <w:tcW w:w="1530" w:type="dxa"/>
            <w:tcBorders>
              <w:top w:val="double" w:sz="6" w:space="0" w:color="auto"/>
              <w:left w:val="single" w:sz="6" w:space="0" w:color="auto"/>
              <w:bottom w:val="single" w:sz="6" w:space="0" w:color="auto"/>
            </w:tcBorders>
          </w:tcPr>
          <w:p w14:paraId="695A1350" w14:textId="77777777" w:rsidR="00D471E0" w:rsidRDefault="00D471E0">
            <w:pPr>
              <w:pStyle w:val="TableHeading"/>
              <w:keepNext/>
              <w:spacing w:before="0" w:after="0" w:line="280" w:lineRule="exact"/>
              <w:jc w:val="center"/>
              <w:rPr>
                <w:color w:val="000000"/>
              </w:rPr>
            </w:pPr>
            <w:r>
              <w:rPr>
                <w:color w:val="000000"/>
              </w:rPr>
              <w:t>Exercise Price</w:t>
            </w:r>
          </w:p>
        </w:tc>
        <w:tc>
          <w:tcPr>
            <w:tcW w:w="2070" w:type="dxa"/>
            <w:tcBorders>
              <w:top w:val="double" w:sz="6" w:space="0" w:color="auto"/>
              <w:left w:val="single" w:sz="6" w:space="0" w:color="auto"/>
              <w:bottom w:val="single" w:sz="6" w:space="0" w:color="auto"/>
            </w:tcBorders>
          </w:tcPr>
          <w:p w14:paraId="3FA3D129" w14:textId="77777777" w:rsidR="00D471E0" w:rsidRDefault="00D471E0">
            <w:pPr>
              <w:pStyle w:val="TableHeading"/>
              <w:keepNext/>
              <w:spacing w:before="0" w:after="0" w:line="280" w:lineRule="exact"/>
              <w:jc w:val="center"/>
              <w:rPr>
                <w:color w:val="000000"/>
              </w:rPr>
            </w:pPr>
            <w:r>
              <w:rPr>
                <w:color w:val="000000"/>
              </w:rPr>
              <w:t>Original Date of Grant</w:t>
            </w:r>
          </w:p>
        </w:tc>
        <w:tc>
          <w:tcPr>
            <w:tcW w:w="2100" w:type="dxa"/>
            <w:tcBorders>
              <w:top w:val="double" w:sz="6" w:space="0" w:color="auto"/>
              <w:left w:val="single" w:sz="6" w:space="0" w:color="auto"/>
              <w:bottom w:val="single" w:sz="6" w:space="0" w:color="auto"/>
              <w:right w:val="double" w:sz="6" w:space="0" w:color="auto"/>
            </w:tcBorders>
          </w:tcPr>
          <w:p w14:paraId="0A9BD75B" w14:textId="77777777" w:rsidR="00D471E0" w:rsidRDefault="00D471E0">
            <w:pPr>
              <w:pStyle w:val="TableHeading"/>
              <w:keepNext/>
              <w:spacing w:before="0" w:after="0" w:line="280" w:lineRule="exact"/>
              <w:jc w:val="center"/>
              <w:rPr>
                <w:color w:val="000000"/>
              </w:rPr>
            </w:pPr>
          </w:p>
          <w:p w14:paraId="17A18026" w14:textId="77777777" w:rsidR="00D471E0" w:rsidRDefault="00D471E0">
            <w:pPr>
              <w:pStyle w:val="TableHeading"/>
              <w:keepNext/>
              <w:spacing w:before="0" w:after="0" w:line="280" w:lineRule="exact"/>
              <w:jc w:val="center"/>
              <w:rPr>
                <w:color w:val="000000"/>
              </w:rPr>
            </w:pPr>
            <w:r>
              <w:rPr>
                <w:color w:val="000000"/>
              </w:rPr>
              <w:t>Expiry Date</w:t>
            </w:r>
          </w:p>
        </w:tc>
      </w:tr>
      <w:tr w:rsidR="00DC30B8" w14:paraId="703B36BD" w14:textId="77777777" w:rsidTr="00DD3384">
        <w:tc>
          <w:tcPr>
            <w:tcW w:w="1980" w:type="dxa"/>
            <w:tcBorders>
              <w:top w:val="single" w:sz="6" w:space="0" w:color="auto"/>
              <w:left w:val="double" w:sz="6" w:space="0" w:color="auto"/>
              <w:bottom w:val="single" w:sz="6" w:space="0" w:color="auto"/>
            </w:tcBorders>
            <w:vAlign w:val="bottom"/>
          </w:tcPr>
          <w:p w14:paraId="76427F1E" w14:textId="77777777" w:rsidR="00DC30B8" w:rsidRPr="00777EA4" w:rsidRDefault="00DC30B8" w:rsidP="00DC30B8">
            <w:pPr>
              <w:pStyle w:val="TableText"/>
              <w:keepNext/>
              <w:jc w:val="center"/>
              <w:rPr>
                <w:rFonts w:cs="Arial"/>
                <w:color w:val="000000"/>
              </w:rPr>
            </w:pPr>
            <w:r w:rsidRPr="00777EA4">
              <w:rPr>
                <w:rFonts w:cs="Arial"/>
                <w:color w:val="000000"/>
              </w:rPr>
              <w:t>Board of Directors</w:t>
            </w:r>
          </w:p>
        </w:tc>
        <w:tc>
          <w:tcPr>
            <w:tcW w:w="1800" w:type="dxa"/>
            <w:tcBorders>
              <w:top w:val="single" w:sz="6" w:space="0" w:color="auto"/>
              <w:left w:val="single" w:sz="6" w:space="0" w:color="auto"/>
              <w:bottom w:val="single" w:sz="6" w:space="0" w:color="auto"/>
            </w:tcBorders>
            <w:vAlign w:val="bottom"/>
          </w:tcPr>
          <w:p w14:paraId="701392D0" w14:textId="77777777" w:rsidR="00DC30B8" w:rsidRPr="00DC30B8" w:rsidRDefault="00DC30B8" w:rsidP="00DC30B8">
            <w:pPr>
              <w:pStyle w:val="TableText"/>
              <w:keepNext/>
              <w:jc w:val="center"/>
              <w:rPr>
                <w:rFonts w:cs="Arial"/>
                <w:color w:val="000000"/>
              </w:rPr>
            </w:pPr>
            <w:r w:rsidRPr="00DC30B8">
              <w:rPr>
                <w:rFonts w:cs="Arial"/>
              </w:rPr>
              <w:t xml:space="preserve">                                                                                  3,198,356 </w:t>
            </w:r>
          </w:p>
        </w:tc>
        <w:tc>
          <w:tcPr>
            <w:tcW w:w="1530" w:type="dxa"/>
            <w:tcBorders>
              <w:top w:val="single" w:sz="6" w:space="0" w:color="auto"/>
              <w:left w:val="single" w:sz="6" w:space="0" w:color="auto"/>
              <w:bottom w:val="single" w:sz="6" w:space="0" w:color="auto"/>
            </w:tcBorders>
            <w:vAlign w:val="bottom"/>
          </w:tcPr>
          <w:p w14:paraId="39F42B93" w14:textId="77777777" w:rsidR="00DC30B8" w:rsidRPr="00DC30B8" w:rsidRDefault="00DC30B8" w:rsidP="00DC30B8">
            <w:pPr>
              <w:pStyle w:val="TableText"/>
              <w:keepNext/>
              <w:jc w:val="center"/>
              <w:rPr>
                <w:rFonts w:cs="Arial"/>
                <w:color w:val="000000"/>
              </w:rPr>
            </w:pPr>
            <w:r w:rsidRPr="00DC30B8">
              <w:rPr>
                <w:rFonts w:cs="Arial"/>
              </w:rPr>
              <w:t xml:space="preserve"> $1.48 - $13.00 </w:t>
            </w:r>
          </w:p>
        </w:tc>
        <w:tc>
          <w:tcPr>
            <w:tcW w:w="2070" w:type="dxa"/>
            <w:tcBorders>
              <w:top w:val="single" w:sz="6" w:space="0" w:color="auto"/>
              <w:left w:val="single" w:sz="6" w:space="0" w:color="auto"/>
              <w:bottom w:val="single" w:sz="6" w:space="0" w:color="auto"/>
            </w:tcBorders>
            <w:vAlign w:val="bottom"/>
          </w:tcPr>
          <w:p w14:paraId="67388389" w14:textId="77777777" w:rsidR="00DC30B8" w:rsidRPr="00DC30B8" w:rsidRDefault="00DC30B8" w:rsidP="00DC30B8">
            <w:pPr>
              <w:pStyle w:val="TableText"/>
              <w:keepNext/>
              <w:jc w:val="center"/>
              <w:rPr>
                <w:rFonts w:cs="Arial"/>
                <w:color w:val="000000"/>
              </w:rPr>
            </w:pPr>
            <w:r w:rsidRPr="00DC30B8">
              <w:rPr>
                <w:rFonts w:cs="Arial"/>
              </w:rPr>
              <w:t xml:space="preserve"> 09/30/2018 - 12/16/2020 </w:t>
            </w:r>
          </w:p>
        </w:tc>
        <w:tc>
          <w:tcPr>
            <w:tcW w:w="2100" w:type="dxa"/>
            <w:tcBorders>
              <w:top w:val="single" w:sz="6" w:space="0" w:color="auto"/>
              <w:left w:val="single" w:sz="6" w:space="0" w:color="auto"/>
              <w:bottom w:val="single" w:sz="6" w:space="0" w:color="auto"/>
              <w:right w:val="double" w:sz="6" w:space="0" w:color="auto"/>
            </w:tcBorders>
            <w:vAlign w:val="bottom"/>
          </w:tcPr>
          <w:p w14:paraId="7E1B1680" w14:textId="77777777" w:rsidR="00DC30B8" w:rsidRPr="00DC30B8" w:rsidRDefault="00DC30B8" w:rsidP="00DC30B8">
            <w:pPr>
              <w:pStyle w:val="TableText"/>
              <w:keepNext/>
              <w:jc w:val="center"/>
              <w:rPr>
                <w:rFonts w:cs="Arial"/>
                <w:color w:val="000000"/>
              </w:rPr>
            </w:pPr>
            <w:r w:rsidRPr="00DC30B8">
              <w:rPr>
                <w:rFonts w:cs="Arial"/>
              </w:rPr>
              <w:t xml:space="preserve"> 09/30/2028 - 12/16/2030 </w:t>
            </w:r>
          </w:p>
        </w:tc>
      </w:tr>
      <w:tr w:rsidR="00DC30B8" w14:paraId="1B5454CD" w14:textId="77777777" w:rsidTr="00DD3384">
        <w:tc>
          <w:tcPr>
            <w:tcW w:w="1980" w:type="dxa"/>
            <w:tcBorders>
              <w:top w:val="single" w:sz="6" w:space="0" w:color="auto"/>
              <w:left w:val="double" w:sz="6" w:space="0" w:color="auto"/>
              <w:bottom w:val="single" w:sz="6" w:space="0" w:color="auto"/>
            </w:tcBorders>
            <w:vAlign w:val="bottom"/>
          </w:tcPr>
          <w:p w14:paraId="2AAFF5CF" w14:textId="77777777" w:rsidR="00DC30B8" w:rsidRPr="00777EA4" w:rsidRDefault="00DC30B8" w:rsidP="00DC30B8">
            <w:pPr>
              <w:pStyle w:val="TableText"/>
              <w:keepNext/>
              <w:jc w:val="center"/>
              <w:rPr>
                <w:rFonts w:cs="Arial"/>
                <w:color w:val="000000"/>
              </w:rPr>
            </w:pPr>
            <w:r w:rsidRPr="00777EA4">
              <w:rPr>
                <w:rFonts w:cs="Arial"/>
                <w:color w:val="000000"/>
              </w:rPr>
              <w:t>Management Personnel</w:t>
            </w:r>
          </w:p>
        </w:tc>
        <w:tc>
          <w:tcPr>
            <w:tcW w:w="1800" w:type="dxa"/>
            <w:tcBorders>
              <w:top w:val="single" w:sz="6" w:space="0" w:color="auto"/>
              <w:left w:val="single" w:sz="6" w:space="0" w:color="auto"/>
              <w:bottom w:val="single" w:sz="6" w:space="0" w:color="auto"/>
            </w:tcBorders>
            <w:shd w:val="clear" w:color="auto" w:fill="auto"/>
            <w:vAlign w:val="bottom"/>
          </w:tcPr>
          <w:p w14:paraId="3B75D77F" w14:textId="77777777" w:rsidR="00DC30B8" w:rsidRPr="00DC30B8" w:rsidRDefault="00DC30B8" w:rsidP="00DC30B8">
            <w:pPr>
              <w:pStyle w:val="TableText"/>
              <w:keepNext/>
              <w:jc w:val="center"/>
              <w:rPr>
                <w:rFonts w:cs="Arial"/>
                <w:color w:val="000000"/>
              </w:rPr>
            </w:pPr>
            <w:r w:rsidRPr="00DC30B8">
              <w:rPr>
                <w:rFonts w:cs="Arial"/>
              </w:rPr>
              <w:t xml:space="preserve">                                                                                  9,825,226 </w:t>
            </w:r>
          </w:p>
        </w:tc>
        <w:tc>
          <w:tcPr>
            <w:tcW w:w="1530" w:type="dxa"/>
            <w:tcBorders>
              <w:top w:val="single" w:sz="6" w:space="0" w:color="auto"/>
              <w:left w:val="single" w:sz="6" w:space="0" w:color="auto"/>
              <w:bottom w:val="single" w:sz="6" w:space="0" w:color="auto"/>
            </w:tcBorders>
            <w:shd w:val="clear" w:color="auto" w:fill="auto"/>
            <w:vAlign w:val="bottom"/>
          </w:tcPr>
          <w:p w14:paraId="32D9000D" w14:textId="77777777" w:rsidR="00DC30B8" w:rsidRPr="00DC30B8" w:rsidRDefault="00DC30B8" w:rsidP="00DC30B8">
            <w:pPr>
              <w:pStyle w:val="TableText"/>
              <w:keepNext/>
              <w:jc w:val="center"/>
              <w:rPr>
                <w:rFonts w:cs="Arial"/>
                <w:color w:val="000000"/>
              </w:rPr>
            </w:pPr>
            <w:r w:rsidRPr="00DC30B8">
              <w:rPr>
                <w:rFonts w:cs="Arial"/>
              </w:rPr>
              <w:t xml:space="preserve"> $1.31 - $16.67 </w:t>
            </w:r>
          </w:p>
        </w:tc>
        <w:tc>
          <w:tcPr>
            <w:tcW w:w="2070" w:type="dxa"/>
            <w:tcBorders>
              <w:top w:val="single" w:sz="6" w:space="0" w:color="auto"/>
              <w:left w:val="single" w:sz="6" w:space="0" w:color="auto"/>
              <w:bottom w:val="single" w:sz="6" w:space="0" w:color="auto"/>
            </w:tcBorders>
            <w:vAlign w:val="bottom"/>
          </w:tcPr>
          <w:p w14:paraId="49E3AF31" w14:textId="77777777" w:rsidR="00DC30B8" w:rsidRPr="00DC30B8" w:rsidRDefault="00DC30B8" w:rsidP="00DC30B8">
            <w:pPr>
              <w:pStyle w:val="TableText"/>
              <w:keepNext/>
              <w:jc w:val="center"/>
              <w:rPr>
                <w:rFonts w:cs="Arial"/>
                <w:color w:val="000000"/>
              </w:rPr>
            </w:pPr>
            <w:r w:rsidRPr="00DC30B8">
              <w:rPr>
                <w:rFonts w:cs="Arial"/>
              </w:rPr>
              <w:t xml:space="preserve"> 06/01/2016 - 06/30/2021 </w:t>
            </w:r>
          </w:p>
        </w:tc>
        <w:tc>
          <w:tcPr>
            <w:tcW w:w="2100" w:type="dxa"/>
            <w:tcBorders>
              <w:top w:val="single" w:sz="6" w:space="0" w:color="auto"/>
              <w:left w:val="single" w:sz="6" w:space="0" w:color="auto"/>
              <w:bottom w:val="single" w:sz="6" w:space="0" w:color="auto"/>
              <w:right w:val="double" w:sz="6" w:space="0" w:color="auto"/>
            </w:tcBorders>
            <w:vAlign w:val="bottom"/>
          </w:tcPr>
          <w:p w14:paraId="3EC4B4AE" w14:textId="77777777" w:rsidR="00DC30B8" w:rsidRPr="00DC30B8" w:rsidRDefault="00DC30B8" w:rsidP="00DC30B8">
            <w:pPr>
              <w:pStyle w:val="TableText"/>
              <w:keepNext/>
              <w:jc w:val="center"/>
              <w:rPr>
                <w:rFonts w:cs="Arial"/>
                <w:color w:val="000000"/>
              </w:rPr>
            </w:pPr>
            <w:r w:rsidRPr="00DC30B8">
              <w:rPr>
                <w:rFonts w:cs="Arial"/>
              </w:rPr>
              <w:t xml:space="preserve"> 06/01/2026 - 6/30/2031 </w:t>
            </w:r>
          </w:p>
        </w:tc>
      </w:tr>
      <w:tr w:rsidR="00DC30B8" w14:paraId="5AB80A3D" w14:textId="77777777" w:rsidTr="00DD3384">
        <w:tc>
          <w:tcPr>
            <w:tcW w:w="1980" w:type="dxa"/>
            <w:tcBorders>
              <w:top w:val="single" w:sz="6" w:space="0" w:color="auto"/>
              <w:left w:val="double" w:sz="6" w:space="0" w:color="auto"/>
              <w:bottom w:val="single" w:sz="6" w:space="0" w:color="auto"/>
            </w:tcBorders>
            <w:vAlign w:val="bottom"/>
          </w:tcPr>
          <w:p w14:paraId="0D45EAEE" w14:textId="77777777" w:rsidR="00DC30B8" w:rsidRPr="00777EA4" w:rsidRDefault="00DC30B8" w:rsidP="00DC30B8">
            <w:pPr>
              <w:pStyle w:val="TableText"/>
              <w:keepNext/>
              <w:jc w:val="center"/>
              <w:rPr>
                <w:rFonts w:cs="Arial"/>
                <w:color w:val="000000"/>
              </w:rPr>
            </w:pPr>
            <w:r w:rsidRPr="00777EA4">
              <w:rPr>
                <w:rFonts w:cs="Arial"/>
                <w:color w:val="000000"/>
              </w:rPr>
              <w:t>Employee</w:t>
            </w:r>
          </w:p>
        </w:tc>
        <w:tc>
          <w:tcPr>
            <w:tcW w:w="1800" w:type="dxa"/>
            <w:tcBorders>
              <w:top w:val="single" w:sz="6" w:space="0" w:color="auto"/>
              <w:left w:val="single" w:sz="6" w:space="0" w:color="auto"/>
              <w:bottom w:val="single" w:sz="6" w:space="0" w:color="auto"/>
            </w:tcBorders>
            <w:vAlign w:val="bottom"/>
          </w:tcPr>
          <w:p w14:paraId="4E52779D" w14:textId="3D266C50" w:rsidR="00DC30B8" w:rsidRPr="00DC30B8" w:rsidRDefault="00DC30B8" w:rsidP="00DC30B8">
            <w:pPr>
              <w:jc w:val="center"/>
              <w:rPr>
                <w:rFonts w:ascii="Arial" w:hAnsi="Arial" w:cs="Arial"/>
                <w:color w:val="000000"/>
              </w:rPr>
            </w:pPr>
            <w:r w:rsidRPr="00DC30B8">
              <w:rPr>
                <w:rFonts w:ascii="Arial" w:hAnsi="Arial" w:cs="Arial"/>
              </w:rPr>
              <w:t xml:space="preserve">                                                                                  9,516,58</w:t>
            </w:r>
            <w:r w:rsidR="00041EA6">
              <w:rPr>
                <w:rFonts w:ascii="Arial" w:hAnsi="Arial" w:cs="Arial"/>
              </w:rPr>
              <w:t>5</w:t>
            </w:r>
            <w:r w:rsidRPr="00DC30B8">
              <w:rPr>
                <w:rFonts w:ascii="Arial" w:hAnsi="Arial" w:cs="Arial"/>
              </w:rPr>
              <w:t xml:space="preserve"> </w:t>
            </w:r>
          </w:p>
        </w:tc>
        <w:tc>
          <w:tcPr>
            <w:tcW w:w="1530" w:type="dxa"/>
            <w:tcBorders>
              <w:top w:val="single" w:sz="6" w:space="0" w:color="auto"/>
              <w:left w:val="single" w:sz="6" w:space="0" w:color="auto"/>
              <w:bottom w:val="single" w:sz="6" w:space="0" w:color="auto"/>
            </w:tcBorders>
            <w:vAlign w:val="bottom"/>
          </w:tcPr>
          <w:p w14:paraId="4CC3A2FE" w14:textId="77777777" w:rsidR="00DC30B8" w:rsidRPr="00DC30B8" w:rsidRDefault="00DC30B8" w:rsidP="00DC30B8">
            <w:pPr>
              <w:pStyle w:val="TableText"/>
              <w:keepNext/>
              <w:jc w:val="center"/>
              <w:rPr>
                <w:rFonts w:cs="Arial"/>
                <w:color w:val="000000"/>
              </w:rPr>
            </w:pPr>
            <w:r w:rsidRPr="00DC30B8">
              <w:rPr>
                <w:rFonts w:cs="Arial"/>
              </w:rPr>
              <w:t xml:space="preserve"> $1.26 - $15.88 </w:t>
            </w:r>
          </w:p>
        </w:tc>
        <w:tc>
          <w:tcPr>
            <w:tcW w:w="2070" w:type="dxa"/>
            <w:tcBorders>
              <w:top w:val="single" w:sz="6" w:space="0" w:color="auto"/>
              <w:left w:val="single" w:sz="6" w:space="0" w:color="auto"/>
              <w:bottom w:val="single" w:sz="6" w:space="0" w:color="auto"/>
            </w:tcBorders>
            <w:vAlign w:val="bottom"/>
          </w:tcPr>
          <w:p w14:paraId="0850C5C4" w14:textId="77777777" w:rsidR="00DC30B8" w:rsidRPr="00DC30B8" w:rsidRDefault="00DC30B8" w:rsidP="00DC30B8">
            <w:pPr>
              <w:pStyle w:val="TableText"/>
              <w:keepNext/>
              <w:jc w:val="center"/>
              <w:rPr>
                <w:rFonts w:cs="Arial"/>
                <w:color w:val="000000"/>
              </w:rPr>
            </w:pPr>
            <w:r w:rsidRPr="00DC30B8">
              <w:rPr>
                <w:rFonts w:cs="Arial"/>
              </w:rPr>
              <w:t xml:space="preserve"> 05/01/2016 - 12/31/2021 </w:t>
            </w:r>
          </w:p>
        </w:tc>
        <w:tc>
          <w:tcPr>
            <w:tcW w:w="2100" w:type="dxa"/>
            <w:tcBorders>
              <w:top w:val="single" w:sz="6" w:space="0" w:color="auto"/>
              <w:left w:val="single" w:sz="6" w:space="0" w:color="auto"/>
              <w:bottom w:val="single" w:sz="6" w:space="0" w:color="auto"/>
              <w:right w:val="double" w:sz="6" w:space="0" w:color="auto"/>
            </w:tcBorders>
            <w:vAlign w:val="bottom"/>
          </w:tcPr>
          <w:p w14:paraId="1DBF9B5D" w14:textId="77777777" w:rsidR="00DC30B8" w:rsidRPr="00DC30B8" w:rsidRDefault="00DC30B8" w:rsidP="00DC30B8">
            <w:pPr>
              <w:pStyle w:val="TableText"/>
              <w:keepNext/>
              <w:jc w:val="center"/>
              <w:rPr>
                <w:rFonts w:cs="Arial"/>
                <w:color w:val="000000"/>
              </w:rPr>
            </w:pPr>
            <w:r w:rsidRPr="00DC30B8">
              <w:rPr>
                <w:rFonts w:cs="Arial"/>
              </w:rPr>
              <w:t xml:space="preserve"> 05/01/2026 - 12/31/2031 </w:t>
            </w:r>
          </w:p>
        </w:tc>
      </w:tr>
    </w:tbl>
    <w:p w14:paraId="616D9CA0" w14:textId="77777777" w:rsidR="00D471E0" w:rsidRDefault="00D471E0">
      <w:pPr>
        <w:pStyle w:val="BodyText"/>
        <w:tabs>
          <w:tab w:val="left" w:pos="9360"/>
        </w:tabs>
        <w:rPr>
          <w:rFonts w:ascii="Arial" w:hAnsi="Arial"/>
          <w:color w:val="000000"/>
        </w:rPr>
      </w:pPr>
      <w:r>
        <w:rPr>
          <w:rFonts w:ascii="Arial" w:hAnsi="Arial"/>
          <w:color w:val="000000"/>
        </w:rPr>
        <w:t xml:space="preserve">Total number of other presently outstanding: </w:t>
      </w:r>
      <w:r w:rsidR="009E205B">
        <w:rPr>
          <w:rFonts w:ascii="Arial" w:hAnsi="Arial"/>
          <w:color w:val="000000"/>
          <w:u w:val="single"/>
        </w:rPr>
        <w:t>22,540,16</w:t>
      </w:r>
      <w:r w:rsidR="000208EC">
        <w:rPr>
          <w:rFonts w:ascii="Arial" w:hAnsi="Arial"/>
          <w:color w:val="000000"/>
          <w:u w:val="single"/>
        </w:rPr>
        <w:t>7</w:t>
      </w:r>
    </w:p>
    <w:p w14:paraId="451E977E" w14:textId="77777777" w:rsidR="00D471E0" w:rsidRDefault="00D471E0">
      <w:pPr>
        <w:pStyle w:val="BodyText"/>
        <w:tabs>
          <w:tab w:val="left" w:pos="9360"/>
        </w:tabs>
        <w:rPr>
          <w:rFonts w:ascii="Arial" w:hAnsi="Arial"/>
          <w:color w:val="000000"/>
        </w:rPr>
      </w:pPr>
      <w:r>
        <w:rPr>
          <w:rFonts w:ascii="Arial" w:hAnsi="Arial"/>
          <w:color w:val="000000"/>
        </w:rPr>
        <w:t xml:space="preserve">Total number of optioned shares outstanding: </w:t>
      </w:r>
      <w:r w:rsidR="00FA676C">
        <w:rPr>
          <w:rFonts w:ascii="Arial" w:hAnsi="Arial"/>
          <w:color w:val="000000"/>
          <w:u w:val="single"/>
        </w:rPr>
        <w:t>2</w:t>
      </w:r>
      <w:r w:rsidR="009E205B">
        <w:rPr>
          <w:rFonts w:ascii="Arial" w:hAnsi="Arial"/>
          <w:color w:val="000000"/>
          <w:u w:val="single"/>
        </w:rPr>
        <w:t>4,840,9</w:t>
      </w:r>
      <w:r w:rsidR="00497E93">
        <w:rPr>
          <w:rFonts w:ascii="Arial" w:hAnsi="Arial"/>
          <w:color w:val="000000"/>
          <w:u w:val="single"/>
        </w:rPr>
        <w:t>79</w:t>
      </w:r>
    </w:p>
    <w:p w14:paraId="41A68FCB" w14:textId="77777777" w:rsidR="00D471E0" w:rsidRDefault="00D471E0">
      <w:pPr>
        <w:pStyle w:val="BodyText"/>
        <w:tabs>
          <w:tab w:val="left" w:pos="9360"/>
        </w:tabs>
        <w:rPr>
          <w:rFonts w:ascii="Arial" w:hAnsi="Arial"/>
          <w:color w:val="000000"/>
          <w:sz w:val="20"/>
        </w:rPr>
      </w:pPr>
      <w:r>
        <w:rPr>
          <w:rFonts w:ascii="Arial" w:hAnsi="Arial"/>
          <w:color w:val="000000"/>
          <w:sz w:val="20"/>
        </w:rPr>
        <w:lastRenderedPageBreak/>
        <w:t>(1)  Set out number of optioned shares for each grant with different terms.</w:t>
      </w:r>
      <w:r>
        <w:rPr>
          <w:rFonts w:ascii="Arial" w:hAnsi="Arial"/>
          <w:color w:val="000000"/>
          <w:sz w:val="20"/>
        </w:rPr>
        <w:br/>
      </w:r>
    </w:p>
    <w:p w14:paraId="2DE7427A" w14:textId="77777777" w:rsidR="00D471E0" w:rsidRDefault="00D471E0">
      <w:pPr>
        <w:pStyle w:val="List"/>
        <w:keepNext/>
        <w:keepLines/>
        <w:tabs>
          <w:tab w:val="left" w:pos="9360"/>
        </w:tabs>
        <w:rPr>
          <w:rFonts w:ascii="Arial" w:hAnsi="Arial"/>
          <w:b/>
          <w:color w:val="000000"/>
        </w:rPr>
      </w:pPr>
      <w:r>
        <w:rPr>
          <w:rFonts w:ascii="Arial" w:hAnsi="Arial"/>
          <w:b/>
          <w:color w:val="000000"/>
        </w:rPr>
        <w:t>3.</w:t>
      </w:r>
      <w:r>
        <w:rPr>
          <w:rFonts w:ascii="Arial" w:hAnsi="Arial"/>
          <w:b/>
          <w:color w:val="000000"/>
        </w:rPr>
        <w:tab/>
        <w:t>Additional Information</w:t>
      </w:r>
    </w:p>
    <w:p w14:paraId="1BEE1318" w14:textId="77777777" w:rsidR="00D471E0" w:rsidRDefault="00D471E0">
      <w:pPr>
        <w:pStyle w:val="List"/>
        <w:keepNext/>
        <w:keepLines/>
        <w:tabs>
          <w:tab w:val="left" w:pos="540"/>
          <w:tab w:val="left" w:pos="9360"/>
        </w:tabs>
        <w:rPr>
          <w:rFonts w:ascii="Arial" w:hAnsi="Arial"/>
          <w:color w:val="000000"/>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p>
    <w:p w14:paraId="175F5238" w14:textId="77777777" w:rsidR="00D471E0" w:rsidRDefault="00D471E0">
      <w:pPr>
        <w:pStyle w:val="List"/>
        <w:keepNext/>
        <w:keepLines/>
        <w:tabs>
          <w:tab w:val="left" w:pos="540"/>
          <w:tab w:val="left" w:pos="9360"/>
        </w:tabs>
        <w:rPr>
          <w:rFonts w:ascii="Arial" w:hAnsi="Arial"/>
          <w:color w:val="000000"/>
          <w:u w:val="single"/>
        </w:rPr>
      </w:pPr>
      <w:r>
        <w:rPr>
          <w:rFonts w:ascii="Arial" w:hAnsi="Arial"/>
          <w:color w:val="000000"/>
        </w:rPr>
        <w:tab/>
      </w:r>
      <w:r>
        <w:rPr>
          <w:rFonts w:ascii="Arial" w:hAnsi="Arial"/>
          <w:color w:val="000000"/>
        </w:rPr>
        <w:tab/>
        <w:t>November 14, 2018 – Date of approval of incentive plan of Issuer</w:t>
      </w:r>
    </w:p>
    <w:p w14:paraId="3EE1E14C" w14:textId="77777777" w:rsidR="00D471E0" w:rsidRDefault="00D471E0">
      <w:pPr>
        <w:pStyle w:val="List"/>
        <w:keepNext/>
        <w:keepLines/>
        <w:tabs>
          <w:tab w:val="left" w:pos="540"/>
          <w:tab w:val="left" w:pos="9360"/>
        </w:tabs>
        <w:rPr>
          <w:rFonts w:ascii="Arial" w:hAnsi="Arial"/>
          <w:color w:val="000000"/>
        </w:rPr>
      </w:pPr>
      <w:r>
        <w:rPr>
          <w:rFonts w:ascii="Arial" w:hAnsi="Arial"/>
          <w:color w:val="000000"/>
        </w:rPr>
        <w:tab/>
        <w:t>(b)</w:t>
      </w:r>
      <w:r>
        <w:rPr>
          <w:rFonts w:ascii="Arial" w:hAnsi="Arial"/>
          <w:color w:val="000000"/>
        </w:rPr>
        <w:tab/>
        <w:t>State the date of the news release announcing the grant of options.</w:t>
      </w:r>
    </w:p>
    <w:p w14:paraId="7A8CE7DD" w14:textId="77777777" w:rsidR="00D471E0" w:rsidRDefault="00D471E0">
      <w:pPr>
        <w:pStyle w:val="List"/>
        <w:keepNext/>
        <w:keepLines/>
        <w:tabs>
          <w:tab w:val="left" w:pos="540"/>
          <w:tab w:val="left" w:pos="9360"/>
        </w:tabs>
        <w:rPr>
          <w:rFonts w:ascii="Arial" w:hAnsi="Arial"/>
          <w:color w:val="000000"/>
          <w:u w:val="single"/>
        </w:rPr>
      </w:pPr>
      <w:r>
        <w:rPr>
          <w:rFonts w:ascii="Arial" w:hAnsi="Arial"/>
          <w:color w:val="000000"/>
        </w:rPr>
        <w:tab/>
      </w:r>
      <w:r>
        <w:rPr>
          <w:rFonts w:ascii="Arial" w:hAnsi="Arial"/>
          <w:color w:val="000000"/>
        </w:rPr>
        <w:tab/>
        <w:t>N/A</w:t>
      </w:r>
    </w:p>
    <w:p w14:paraId="0AA7FF87" w14:textId="77777777" w:rsidR="00D471E0" w:rsidRDefault="00D471E0">
      <w:pPr>
        <w:pStyle w:val="List"/>
        <w:tabs>
          <w:tab w:val="left" w:pos="540"/>
          <w:tab w:val="left" w:pos="9360"/>
        </w:tabs>
        <w:spacing w:before="0"/>
        <w:jc w:val="center"/>
        <w:rPr>
          <w:rFonts w:ascii="Arial" w:hAnsi="Arial"/>
          <w:color w:val="000000"/>
        </w:rPr>
      </w:pPr>
    </w:p>
    <w:p w14:paraId="6A02836E" w14:textId="77777777" w:rsidR="00D471E0" w:rsidRDefault="00D471E0">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p>
    <w:p w14:paraId="7D79054C" w14:textId="77777777" w:rsidR="00D471E0" w:rsidRDefault="00D471E0" w:rsidP="009F2D97">
      <w:pPr>
        <w:pStyle w:val="List"/>
        <w:tabs>
          <w:tab w:val="left" w:pos="540"/>
          <w:tab w:val="left" w:pos="9360"/>
        </w:tabs>
        <w:rPr>
          <w:rFonts w:ascii="Calibri" w:hAnsi="Calibri" w:cs="Calibri"/>
          <w:color w:val="000000"/>
          <w:sz w:val="22"/>
          <w:szCs w:val="22"/>
        </w:rPr>
      </w:pPr>
      <w:r>
        <w:rPr>
          <w:rFonts w:ascii="Arial" w:hAnsi="Arial"/>
          <w:color w:val="000000"/>
        </w:rPr>
        <w:tab/>
      </w:r>
      <w:r>
        <w:rPr>
          <w:rFonts w:ascii="Arial" w:hAnsi="Arial"/>
          <w:color w:val="000000"/>
        </w:rPr>
        <w:tab/>
        <w:t xml:space="preserve">As of </w:t>
      </w:r>
      <w:r w:rsidR="00264C5A">
        <w:rPr>
          <w:rFonts w:ascii="Arial" w:hAnsi="Arial"/>
          <w:color w:val="000000"/>
        </w:rPr>
        <w:t>March 31, 2022</w:t>
      </w:r>
      <w:r>
        <w:rPr>
          <w:rFonts w:ascii="Arial" w:hAnsi="Arial"/>
          <w:color w:val="000000"/>
        </w:rPr>
        <w:t xml:space="preserve">, the Issuer had </w:t>
      </w:r>
      <w:r w:rsidR="009E205B">
        <w:rPr>
          <w:rFonts w:ascii="Arial" w:hAnsi="Arial"/>
          <w:color w:val="000000"/>
        </w:rPr>
        <w:t>272,629,692</w:t>
      </w:r>
      <w:r>
        <w:rPr>
          <w:rFonts w:ascii="Arial" w:hAnsi="Arial"/>
          <w:color w:val="000000"/>
        </w:rPr>
        <w:t xml:space="preserve"> subordinate voting</w:t>
      </w:r>
      <w:r w:rsidR="00DC30B8">
        <w:rPr>
          <w:rFonts w:ascii="Arial" w:hAnsi="Arial"/>
          <w:color w:val="000000"/>
        </w:rPr>
        <w:t xml:space="preserve"> </w:t>
      </w:r>
      <w:r>
        <w:rPr>
          <w:rFonts w:ascii="Arial" w:hAnsi="Arial"/>
          <w:color w:val="000000"/>
        </w:rPr>
        <w:t>shares issued and outstanding.</w:t>
      </w:r>
      <w:r>
        <w:rPr>
          <w:rFonts w:ascii="Arial" w:hAnsi="Arial"/>
          <w:color w:val="000000"/>
        </w:rPr>
        <w:br/>
      </w:r>
    </w:p>
    <w:p w14:paraId="26CD3BDB" w14:textId="77777777" w:rsidR="00D471E0" w:rsidRDefault="00D471E0">
      <w:pPr>
        <w:pStyle w:val="List"/>
        <w:tabs>
          <w:tab w:val="left" w:pos="540"/>
          <w:tab w:val="left" w:pos="9360"/>
        </w:tabs>
        <w:spacing w:before="0"/>
        <w:rPr>
          <w:rFonts w:ascii="Arial" w:hAnsi="Arial"/>
          <w:color w:val="000000"/>
        </w:rPr>
      </w:pPr>
      <w:r>
        <w:rPr>
          <w:rFonts w:ascii="Arial" w:hAnsi="Arial"/>
          <w:color w:val="000000"/>
        </w:rPr>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p>
    <w:p w14:paraId="2A7E1527" w14:textId="77777777" w:rsidR="00D471E0" w:rsidRDefault="00D471E0">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ab/>
      </w:r>
    </w:p>
    <w:p w14:paraId="41FE55C8" w14:textId="77777777" w:rsidR="00D471E0" w:rsidRDefault="00D471E0">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ab/>
        <w:t>0%</w:t>
      </w:r>
    </w:p>
    <w:p w14:paraId="552DA09D" w14:textId="77777777" w:rsidR="00D471E0" w:rsidRDefault="00D471E0">
      <w:pPr>
        <w:pStyle w:val="List"/>
        <w:tabs>
          <w:tab w:val="left" w:pos="540"/>
          <w:tab w:val="left" w:pos="9360"/>
        </w:tabs>
        <w:rPr>
          <w:rFonts w:ascii="Arial" w:hAnsi="Arial"/>
          <w:color w:val="000000"/>
        </w:rPr>
      </w:pPr>
      <w:r>
        <w:rPr>
          <w:rFonts w:ascii="Arial" w:hAnsi="Arial"/>
          <w:color w:val="000000"/>
        </w:rPr>
        <w:tab/>
        <w:t>(e)</w:t>
      </w:r>
      <w:r>
        <w:rPr>
          <w:rFonts w:ascii="Arial" w:hAnsi="Arial"/>
          <w:color w:val="000000"/>
        </w:rPr>
        <w:tab/>
        <w:t>If the new options are being granted pursuant to a stock option plan, state the number of remaining shares reserved for issuance under the plan.</w:t>
      </w:r>
    </w:p>
    <w:p w14:paraId="52778166" w14:textId="77777777" w:rsidR="00D471E0" w:rsidRDefault="00D471E0">
      <w:pPr>
        <w:pStyle w:val="List"/>
        <w:tabs>
          <w:tab w:val="left" w:pos="540"/>
          <w:tab w:val="left" w:pos="9360"/>
        </w:tabs>
        <w:rPr>
          <w:rFonts w:ascii="Arial" w:hAnsi="Arial"/>
          <w:color w:val="000000"/>
        </w:rPr>
      </w:pPr>
      <w:r>
        <w:rPr>
          <w:rFonts w:ascii="Arial" w:hAnsi="Arial"/>
          <w:color w:val="000000"/>
        </w:rPr>
        <w:tab/>
      </w:r>
      <w:r>
        <w:rPr>
          <w:rFonts w:ascii="Arial" w:hAnsi="Arial"/>
          <w:color w:val="000000"/>
        </w:rPr>
        <w:tab/>
      </w:r>
      <w:r w:rsidR="009F2D97">
        <w:rPr>
          <w:rFonts w:ascii="Arial" w:hAnsi="Arial"/>
          <w:color w:val="000000"/>
        </w:rPr>
        <w:t>11,075,652</w:t>
      </w:r>
      <w:r>
        <w:rPr>
          <w:rFonts w:ascii="Arial" w:hAnsi="Arial"/>
          <w:color w:val="000000"/>
        </w:rPr>
        <w:t xml:space="preserve"> shares reserved for future grant as of the latest grant herein.</w:t>
      </w:r>
    </w:p>
    <w:p w14:paraId="4DAC0224" w14:textId="77777777" w:rsidR="00D471E0" w:rsidRDefault="00D471E0">
      <w:pPr>
        <w:pStyle w:val="List"/>
        <w:numPr>
          <w:ilvl w:val="0"/>
          <w:numId w:val="1"/>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p>
    <w:p w14:paraId="5ADB01FB" w14:textId="77777777" w:rsidR="00D471E0" w:rsidRDefault="009E205B">
      <w:pPr>
        <w:pStyle w:val="List"/>
        <w:tabs>
          <w:tab w:val="left" w:pos="540"/>
          <w:tab w:val="left" w:pos="9180"/>
        </w:tabs>
        <w:ind w:firstLine="0"/>
        <w:rPr>
          <w:rFonts w:ascii="Arial" w:hAnsi="Arial"/>
          <w:color w:val="000000"/>
        </w:rPr>
      </w:pPr>
      <w:r>
        <w:rPr>
          <w:rFonts w:ascii="Arial" w:hAnsi="Arial"/>
          <w:color w:val="000000"/>
        </w:rPr>
        <w:t>Not applicable</w:t>
      </w:r>
    </w:p>
    <w:p w14:paraId="1EE7F166" w14:textId="77777777" w:rsidR="00D471E0" w:rsidRDefault="00D471E0">
      <w:pPr>
        <w:pStyle w:val="List"/>
        <w:numPr>
          <w:ilvl w:val="0"/>
          <w:numId w:val="1"/>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p>
    <w:p w14:paraId="43248928" w14:textId="77777777" w:rsidR="00D471E0" w:rsidRDefault="00D471E0">
      <w:pPr>
        <w:pStyle w:val="List"/>
        <w:tabs>
          <w:tab w:val="left" w:pos="540"/>
          <w:tab w:val="left" w:pos="9180"/>
        </w:tabs>
        <w:ind w:firstLine="0"/>
        <w:rPr>
          <w:rFonts w:ascii="Arial" w:hAnsi="Arial"/>
          <w:color w:val="000000"/>
        </w:rPr>
      </w:pPr>
      <w:r>
        <w:rPr>
          <w:rFonts w:ascii="Arial" w:hAnsi="Arial"/>
          <w:color w:val="000000"/>
        </w:rPr>
        <w:t xml:space="preserve">Please see Issuer's profile at </w:t>
      </w:r>
      <w:hyperlink r:id="rId11" w:history="1">
        <w:r>
          <w:rPr>
            <w:rStyle w:val="Hyperlink"/>
            <w:rFonts w:ascii="Arial" w:hAnsi="Arial"/>
          </w:rPr>
          <w:t>www.sedar.com</w:t>
        </w:r>
      </w:hyperlink>
      <w:r>
        <w:rPr>
          <w:rFonts w:ascii="Arial" w:hAnsi="Arial"/>
          <w:color w:val="000000"/>
        </w:rPr>
        <w:t xml:space="preserve"> for any publicly disclosed proposed material changes in the affairs of the issuer.</w:t>
      </w:r>
      <w:bookmarkEnd w:id="4"/>
      <w:bookmarkEnd w:id="5"/>
      <w:bookmarkEnd w:id="6"/>
      <w:bookmarkEnd w:id="7"/>
      <w:bookmarkEnd w:id="8"/>
    </w:p>
    <w:p w14:paraId="6BAE98B9" w14:textId="77777777" w:rsidR="00D471E0" w:rsidRDefault="00D471E0">
      <w:pPr>
        <w:pStyle w:val="List"/>
        <w:tabs>
          <w:tab w:val="left" w:pos="9360"/>
        </w:tabs>
        <w:rPr>
          <w:rFonts w:ascii="Arial" w:hAnsi="Arial"/>
          <w:b/>
          <w:color w:val="000000"/>
        </w:rPr>
      </w:pPr>
      <w:r>
        <w:rPr>
          <w:rFonts w:ascii="Arial" w:hAnsi="Arial"/>
          <w:b/>
          <w:color w:val="000000"/>
        </w:rPr>
        <w:t>4.</w:t>
      </w:r>
      <w:r>
        <w:rPr>
          <w:rFonts w:ascii="Arial" w:hAnsi="Arial"/>
          <w:b/>
          <w:color w:val="000000"/>
        </w:rPr>
        <w:tab/>
        <w:t>Certificate of Compliance</w:t>
      </w:r>
    </w:p>
    <w:p w14:paraId="2425DF34" w14:textId="77777777" w:rsidR="00D471E0" w:rsidRDefault="00D471E0">
      <w:pPr>
        <w:pStyle w:val="BodyText"/>
        <w:rPr>
          <w:rFonts w:ascii="Arial" w:hAnsi="Arial"/>
        </w:rPr>
      </w:pPr>
      <w:r>
        <w:rPr>
          <w:rFonts w:ascii="Arial" w:hAnsi="Arial"/>
        </w:rPr>
        <w:t>The undersigned hereby certifies that:</w:t>
      </w:r>
    </w:p>
    <w:p w14:paraId="5BF09A3E" w14:textId="77777777" w:rsidR="00D471E0" w:rsidRDefault="00D471E0">
      <w:pPr>
        <w:pStyle w:val="List"/>
        <w:jc w:val="both"/>
        <w:rPr>
          <w:rFonts w:ascii="Arial" w:hAnsi="Arial"/>
        </w:rPr>
      </w:pPr>
      <w:r>
        <w:rPr>
          <w:rFonts w:ascii="Arial" w:hAnsi="Arial"/>
        </w:rPr>
        <w:lastRenderedPageBreak/>
        <w:t>1.</w:t>
      </w:r>
      <w:r>
        <w:rPr>
          <w:rFonts w:ascii="Arial" w:hAnsi="Arial"/>
        </w:rPr>
        <w:tab/>
        <w:t>The undersigned is a director and/or senior officer of the Issuer and has been duly authorized by a resolution of the board of directors of the Issuer to sign this Certificate of Compliance.</w:t>
      </w:r>
    </w:p>
    <w:p w14:paraId="385A19E3" w14:textId="77777777" w:rsidR="00D471E0" w:rsidRDefault="00D471E0">
      <w:pPr>
        <w:pStyle w:val="List"/>
        <w:numPr>
          <w:ilvl w:val="0"/>
          <w:numId w:val="3"/>
        </w:numPr>
        <w:jc w:val="both"/>
        <w:rPr>
          <w:rFonts w:ascii="Arial" w:hAnsi="Arial"/>
        </w:rPr>
      </w:pPr>
      <w:r>
        <w:rPr>
          <w:rFonts w:ascii="Arial" w:hAnsi="Arial"/>
        </w:rPr>
        <w:t>As of the date hereof there is no material information concerning the Issuer which has not been publicly disclosed.</w:t>
      </w:r>
    </w:p>
    <w:p w14:paraId="739FD960" w14:textId="77777777" w:rsidR="00D471E0" w:rsidRDefault="00D471E0">
      <w:pPr>
        <w:pStyle w:val="List"/>
        <w:numPr>
          <w:ilvl w:val="0"/>
          <w:numId w:val="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66335C1" w14:textId="77777777" w:rsidR="00D471E0" w:rsidRDefault="00D471E0">
      <w:pPr>
        <w:pStyle w:val="List"/>
        <w:keepNext/>
        <w:keepLines/>
        <w:numPr>
          <w:ilvl w:val="0"/>
          <w:numId w:val="3"/>
        </w:numPr>
        <w:rPr>
          <w:rFonts w:ascii="Arial" w:hAnsi="Arial"/>
        </w:rPr>
      </w:pPr>
      <w:r>
        <w:rPr>
          <w:rFonts w:ascii="Arial" w:hAnsi="Arial"/>
        </w:rPr>
        <w:t>All of the information in this Form 11 Notice of Proposed Stock Option Grant or Amendment is true.</w:t>
      </w:r>
    </w:p>
    <w:p w14:paraId="37120CF3" w14:textId="376ABDC1" w:rsidR="00D471E0" w:rsidRDefault="00D471E0">
      <w:pPr>
        <w:pStyle w:val="BodyText"/>
        <w:keepNext/>
        <w:keepLines/>
        <w:tabs>
          <w:tab w:val="left" w:pos="4680"/>
          <w:tab w:val="left" w:pos="7200"/>
        </w:tabs>
        <w:spacing w:before="480"/>
        <w:rPr>
          <w:rFonts w:ascii="Arial" w:hAnsi="Arial"/>
        </w:rPr>
      </w:pPr>
      <w:r>
        <w:rPr>
          <w:rFonts w:ascii="Arial" w:hAnsi="Arial"/>
        </w:rPr>
        <w:t xml:space="preserve">Dated </w:t>
      </w:r>
      <w:r w:rsidR="00264C5A">
        <w:rPr>
          <w:rFonts w:ascii="Arial" w:hAnsi="Arial"/>
          <w:u w:val="single"/>
        </w:rPr>
        <w:t xml:space="preserve">June </w:t>
      </w:r>
      <w:r w:rsidR="00AD2FB6">
        <w:rPr>
          <w:rFonts w:ascii="Arial" w:hAnsi="Arial"/>
          <w:u w:val="single"/>
        </w:rPr>
        <w:t>8</w:t>
      </w:r>
      <w:r w:rsidR="00264C5A">
        <w:rPr>
          <w:rFonts w:ascii="Arial" w:hAnsi="Arial"/>
          <w:u w:val="single"/>
        </w:rPr>
        <w:t>, 2022</w:t>
      </w:r>
    </w:p>
    <w:p w14:paraId="4A8785F7" w14:textId="77777777" w:rsidR="00D471E0" w:rsidRDefault="00D471E0">
      <w:pPr>
        <w:pStyle w:val="List"/>
        <w:keepNext/>
        <w:keepLines/>
        <w:tabs>
          <w:tab w:val="left" w:pos="9270"/>
        </w:tabs>
        <w:ind w:left="5760" w:hanging="5760"/>
        <w:rPr>
          <w:rFonts w:ascii="Arial" w:hAnsi="Arial"/>
        </w:rPr>
      </w:pPr>
      <w:r>
        <w:rPr>
          <w:rFonts w:ascii="Arial" w:hAnsi="Arial"/>
        </w:rPr>
        <w:tab/>
      </w:r>
      <w:r>
        <w:rPr>
          <w:rFonts w:ascii="Arial" w:hAnsi="Arial"/>
          <w:u w:val="single"/>
        </w:rPr>
        <w:t>John Schetz</w:t>
      </w:r>
      <w:r>
        <w:rPr>
          <w:rFonts w:ascii="Arial" w:hAnsi="Arial"/>
          <w:u w:val="single"/>
        </w:rPr>
        <w:br/>
      </w:r>
      <w:r>
        <w:rPr>
          <w:rFonts w:ascii="Arial" w:hAnsi="Arial"/>
        </w:rPr>
        <w:t>Name of Director or Senior Officer</w:t>
      </w:r>
    </w:p>
    <w:p w14:paraId="4C2B3DB4" w14:textId="77777777" w:rsidR="00D471E0" w:rsidRDefault="00D471E0">
      <w:pPr>
        <w:pStyle w:val="List"/>
        <w:tabs>
          <w:tab w:val="left" w:pos="9360"/>
        </w:tabs>
        <w:ind w:left="5760" w:hanging="5760"/>
        <w:rPr>
          <w:rFonts w:ascii="Arial" w:hAnsi="Arial"/>
        </w:rPr>
      </w:pPr>
      <w:r>
        <w:rPr>
          <w:rFonts w:ascii="Arial" w:hAnsi="Arial"/>
        </w:rPr>
        <w:tab/>
      </w:r>
      <w:r>
        <w:rPr>
          <w:rFonts w:ascii="Arial" w:hAnsi="Arial"/>
          <w:u w:val="single"/>
        </w:rPr>
        <w:t>(signed) "</w:t>
      </w:r>
      <w:r>
        <w:rPr>
          <w:rFonts w:ascii="Arial" w:hAnsi="Arial"/>
          <w:i/>
          <w:u w:val="single"/>
        </w:rPr>
        <w:t>John Schetz</w:t>
      </w:r>
      <w:r>
        <w:rPr>
          <w:rFonts w:ascii="Arial" w:hAnsi="Arial"/>
          <w:u w:val="single"/>
        </w:rPr>
        <w:t>"</w:t>
      </w:r>
      <w:r>
        <w:rPr>
          <w:rFonts w:ascii="Arial" w:hAnsi="Arial"/>
        </w:rPr>
        <w:br/>
        <w:t>Signature</w:t>
      </w:r>
    </w:p>
    <w:p w14:paraId="31EB0E97" w14:textId="77777777" w:rsidR="00D471E0" w:rsidRPr="009F2D97" w:rsidRDefault="00D471E0" w:rsidP="009F2D97">
      <w:pPr>
        <w:pStyle w:val="List"/>
        <w:tabs>
          <w:tab w:val="left" w:pos="9360"/>
        </w:tabs>
        <w:ind w:left="5760" w:hanging="5760"/>
        <w:rPr>
          <w:rFonts w:ascii="Arial" w:hAnsi="Arial"/>
        </w:rPr>
      </w:pPr>
      <w:r>
        <w:rPr>
          <w:rFonts w:ascii="Arial" w:hAnsi="Arial"/>
        </w:rPr>
        <w:tab/>
      </w:r>
      <w:r>
        <w:rPr>
          <w:rFonts w:ascii="Arial" w:hAnsi="Arial"/>
          <w:u w:val="single"/>
        </w:rPr>
        <w:t>General Counsel</w:t>
      </w:r>
      <w:r>
        <w:rPr>
          <w:rFonts w:ascii="Arial" w:hAnsi="Arial"/>
        </w:rPr>
        <w:br/>
        <w:t xml:space="preserve">Official Capacity </w:t>
      </w:r>
    </w:p>
    <w:sectPr w:rsidR="00D471E0" w:rsidRPr="009F2D97">
      <w:headerReference w:type="even" r:id="rId12"/>
      <w:headerReference w:type="default" r:id="rId13"/>
      <w:footerReference w:type="default" r:id="rId14"/>
      <w:headerReference w:type="first" r:id="rId15"/>
      <w:footerReference w:type="first" r:id="rId16"/>
      <w:pgSz w:w="12240" w:h="15840" w:code="1"/>
      <w:pgMar w:top="1080" w:right="1440" w:bottom="126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601F" w14:textId="77777777" w:rsidR="0029737D" w:rsidRDefault="0029737D">
      <w:r>
        <w:separator/>
      </w:r>
    </w:p>
  </w:endnote>
  <w:endnote w:type="continuationSeparator" w:id="0">
    <w:p w14:paraId="40FB9FCF" w14:textId="77777777" w:rsidR="0029737D" w:rsidRDefault="002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37EA" w14:textId="77777777" w:rsidR="00D471E0" w:rsidRDefault="00D471E0">
    <w:pPr>
      <w:pStyle w:val="Footer"/>
      <w:tabs>
        <w:tab w:val="clear" w:pos="4320"/>
        <w:tab w:val="clear" w:pos="8640"/>
        <w:tab w:val="center" w:pos="4680"/>
        <w:tab w:val="right" w:pos="9360"/>
      </w:tabs>
      <w:rPr>
        <w:b/>
      </w:rPr>
    </w:pPr>
  </w:p>
  <w:p w14:paraId="538AD6EF" w14:textId="43B02159" w:rsidR="00D471E0" w:rsidRDefault="00E065AF">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21ADE7A8" wp14:editId="7C7F88CD">
              <wp:simplePos x="0" y="0"/>
              <wp:positionH relativeFrom="column">
                <wp:posOffset>72390</wp:posOffset>
              </wp:positionH>
              <wp:positionV relativeFrom="paragraph">
                <wp:posOffset>-152400</wp:posOffset>
              </wp:positionV>
              <wp:extent cx="58635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886D1" id="Line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H2j7ZHGAQAAcwMAAA4AAAAAAAAAAAAA&#10;AAAALgIAAGRycy9lMm9Eb2MueG1sUEsBAi0AFAAGAAgAAAAhAB8wuCncAAAACgEAAA8AAAAAAAAA&#10;AAAAAAAAIAQAAGRycy9kb3ducmV2LnhtbFBLBQYAAAAABAAEAPMAAAApBQAAAAA=&#10;"/>
          </w:pict>
        </mc:Fallback>
      </mc:AlternateContent>
    </w:r>
    <w:r w:rsidR="00D471E0">
      <w:rPr>
        <w:rFonts w:ascii="Arial" w:hAnsi="Arial" w:cs="Arial"/>
        <w:b/>
      </w:rPr>
      <w:t>FORM 11 – NOTICE OF PROPOSED STOCK OPTION GRANT</w:t>
    </w:r>
  </w:p>
  <w:p w14:paraId="1064813E" w14:textId="77777777" w:rsidR="00D471E0" w:rsidRDefault="00D471E0">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7ABEE902" w14:textId="77777777" w:rsidR="00D471E0" w:rsidRDefault="00D471E0">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FDE87E" w14:textId="77777777" w:rsidR="00D471E0" w:rsidRDefault="00D471E0">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5</w:t>
    </w:r>
    <w:r>
      <w:rPr>
        <w:rStyle w:val="PageNumber"/>
        <w:rFonts w:ascii="Arial" w:hAnsi="Arial" w:cs="Arial"/>
        <w:sz w:val="16"/>
        <w:szCs w:val="16"/>
      </w:rPr>
      <w:fldChar w:fldCharType="end"/>
    </w:r>
  </w:p>
  <w:p w14:paraId="0FCCD982" w14:textId="77777777" w:rsidR="00D471E0" w:rsidRDefault="00D471E0">
    <w:pPr>
      <w:pStyle w:val="Footer"/>
      <w:rPr>
        <w:rStyle w:val="PageNumbe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9F7F" w14:textId="77777777" w:rsidR="00D471E0" w:rsidRDefault="0029737D">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w14:anchorId="279CD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4.05pt;margin-top:15pt;width:100.8pt;height:31.6pt;z-index:251657216">
          <v:imagedata r:id="rId1" o:title=""/>
          <w10:wrap type="topAndBottom"/>
        </v:shape>
        <o:OLEObject Type="Embed" ProgID="PBrush" ShapeID="_x0000_s1026" DrawAspect="Content" ObjectID="_1716205949" r:id="rId2"/>
      </w:object>
    </w:r>
    <w:r w:rsidR="00D471E0">
      <w:rPr>
        <w:rFonts w:ascii="Century Gothic" w:hAnsi="Century Gothic"/>
        <w:b/>
        <w:sz w:val="24"/>
      </w:rPr>
      <w:br/>
    </w:r>
    <w:r w:rsidR="00D471E0">
      <w:rPr>
        <w:rStyle w:val="PageNumber"/>
        <w:rFonts w:ascii="Arial" w:hAnsi="Arial"/>
        <w:b/>
        <w:sz w:val="22"/>
      </w:rPr>
      <w:fldChar w:fldCharType="begin"/>
    </w:r>
    <w:r w:rsidR="00D471E0">
      <w:rPr>
        <w:rStyle w:val="PageNumber"/>
        <w:rFonts w:ascii="Arial" w:hAnsi="Arial"/>
        <w:b/>
        <w:sz w:val="22"/>
      </w:rPr>
      <w:instrText xml:space="preserve"> PAGE </w:instrText>
    </w:r>
    <w:r w:rsidR="00D471E0">
      <w:rPr>
        <w:rStyle w:val="PageNumber"/>
        <w:rFonts w:ascii="Arial" w:hAnsi="Arial"/>
        <w:b/>
        <w:sz w:val="22"/>
      </w:rPr>
      <w:fldChar w:fldCharType="separate"/>
    </w:r>
    <w:r w:rsidR="00D471E0">
      <w:rPr>
        <w:rStyle w:val="PageNumber"/>
        <w:rFonts w:ascii="Arial" w:hAnsi="Arial"/>
        <w:b/>
        <w:noProof/>
        <w:sz w:val="22"/>
      </w:rPr>
      <w:t>1</w:t>
    </w:r>
    <w:r w:rsidR="00D471E0">
      <w:rPr>
        <w:rStyle w:val="PageNumber"/>
        <w:rFonts w:ascii="Arial" w:hAnsi="Arial"/>
        <w:b/>
        <w:sz w:val="22"/>
      </w:rPr>
      <w:fldChar w:fldCharType="end"/>
    </w:r>
  </w:p>
  <w:p w14:paraId="6E06B7EE" w14:textId="77777777" w:rsidR="00D471E0" w:rsidRDefault="00D471E0">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86DB" w14:textId="77777777" w:rsidR="0029737D" w:rsidRDefault="0029737D">
      <w:r>
        <w:separator/>
      </w:r>
    </w:p>
  </w:footnote>
  <w:footnote w:type="continuationSeparator" w:id="0">
    <w:p w14:paraId="30B64D96" w14:textId="77777777" w:rsidR="0029737D" w:rsidRDefault="0029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862B" w14:textId="77777777" w:rsidR="00D471E0" w:rsidRDefault="00D471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3DC5E8" w14:textId="77777777" w:rsidR="00D471E0" w:rsidRDefault="00D47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F3BF" w14:textId="77777777" w:rsidR="00D471E0" w:rsidRDefault="00D471E0">
    <w:pPr>
      <w:pStyle w:val="Header"/>
      <w:framePr w:wrap="around" w:vAnchor="text" w:hAnchor="margin" w:xAlign="center" w:y="1"/>
      <w:jc w:val="right"/>
      <w:rPr>
        <w:rStyle w:val="PageNumber"/>
        <w:sz w:val="24"/>
      </w:rPr>
    </w:pPr>
  </w:p>
  <w:p w14:paraId="5F71BF67" w14:textId="77777777" w:rsidR="00D471E0" w:rsidRDefault="00D471E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D597" w14:textId="77777777" w:rsidR="00D471E0" w:rsidRDefault="00D471E0">
    <w:pPr>
      <w:pStyle w:val="Header"/>
      <w:jc w:val="right"/>
      <w:rPr>
        <w:b/>
      </w:rPr>
    </w:pPr>
    <w:r>
      <w:rPr>
        <w:b/>
      </w:rPr>
      <w:t xml:space="preserve">DRAFT - </w:t>
    </w:r>
    <w:r>
      <w:rPr>
        <w:b/>
        <w:noProof/>
      </w:rPr>
      <w:t>1/14/2015</w:t>
    </w:r>
    <w:r>
      <w:rPr>
        <w:b/>
      </w:rPr>
      <w:t xml:space="preserve"> </w:t>
    </w:r>
    <w:r>
      <w:rPr>
        <w:b/>
        <w:noProof/>
      </w:rPr>
      <w:t>12:02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2D6"/>
    <w:multiLevelType w:val="hybridMultilevel"/>
    <w:tmpl w:val="E1563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3"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EB617C6"/>
    <w:multiLevelType w:val="hybridMultilevel"/>
    <w:tmpl w:val="C2DC2D74"/>
    <w:lvl w:ilvl="0" w:tplc="732CEB6C">
      <w:start w:val="1"/>
      <w:numFmt w:val="decimal"/>
      <w:lvlText w:val="%1."/>
      <w:lvlJc w:val="left"/>
      <w:pPr>
        <w:tabs>
          <w:tab w:val="num" w:pos="1440"/>
        </w:tabs>
        <w:ind w:left="1440" w:hanging="1440"/>
      </w:pPr>
      <w:rPr>
        <w:rFonts w:ascii="Arial" w:hAnsi="Arial" w:hint="default"/>
        <w:b/>
        <w:i w:val="0"/>
        <w:sz w:val="24"/>
        <w:szCs w:val="24"/>
      </w:rPr>
    </w:lvl>
    <w:lvl w:ilvl="1" w:tplc="2354BD48" w:tentative="1">
      <w:start w:val="1"/>
      <w:numFmt w:val="lowerLetter"/>
      <w:lvlText w:val="%2."/>
      <w:lvlJc w:val="left"/>
      <w:pPr>
        <w:tabs>
          <w:tab w:val="num" w:pos="1440"/>
        </w:tabs>
        <w:ind w:left="1440" w:hanging="360"/>
      </w:pPr>
    </w:lvl>
    <w:lvl w:ilvl="2" w:tplc="E7AA187C" w:tentative="1">
      <w:start w:val="1"/>
      <w:numFmt w:val="lowerRoman"/>
      <w:lvlText w:val="%3."/>
      <w:lvlJc w:val="right"/>
      <w:pPr>
        <w:tabs>
          <w:tab w:val="num" w:pos="2160"/>
        </w:tabs>
        <w:ind w:left="2160" w:hanging="180"/>
      </w:pPr>
    </w:lvl>
    <w:lvl w:ilvl="3" w:tplc="8F8443EC" w:tentative="1">
      <w:start w:val="1"/>
      <w:numFmt w:val="decimal"/>
      <w:lvlText w:val="%4."/>
      <w:lvlJc w:val="left"/>
      <w:pPr>
        <w:tabs>
          <w:tab w:val="num" w:pos="2880"/>
        </w:tabs>
        <w:ind w:left="2880" w:hanging="360"/>
      </w:pPr>
    </w:lvl>
    <w:lvl w:ilvl="4" w:tplc="243A267A" w:tentative="1">
      <w:start w:val="1"/>
      <w:numFmt w:val="lowerLetter"/>
      <w:lvlText w:val="%5."/>
      <w:lvlJc w:val="left"/>
      <w:pPr>
        <w:tabs>
          <w:tab w:val="num" w:pos="3600"/>
        </w:tabs>
        <w:ind w:left="3600" w:hanging="360"/>
      </w:pPr>
    </w:lvl>
    <w:lvl w:ilvl="5" w:tplc="71043A58" w:tentative="1">
      <w:start w:val="1"/>
      <w:numFmt w:val="lowerRoman"/>
      <w:lvlText w:val="%6."/>
      <w:lvlJc w:val="right"/>
      <w:pPr>
        <w:tabs>
          <w:tab w:val="num" w:pos="4320"/>
        </w:tabs>
        <w:ind w:left="4320" w:hanging="180"/>
      </w:pPr>
    </w:lvl>
    <w:lvl w:ilvl="6" w:tplc="AD121F5E" w:tentative="1">
      <w:start w:val="1"/>
      <w:numFmt w:val="decimal"/>
      <w:lvlText w:val="%7."/>
      <w:lvlJc w:val="left"/>
      <w:pPr>
        <w:tabs>
          <w:tab w:val="num" w:pos="5040"/>
        </w:tabs>
        <w:ind w:left="5040" w:hanging="360"/>
      </w:pPr>
    </w:lvl>
    <w:lvl w:ilvl="7" w:tplc="D09EE6AE" w:tentative="1">
      <w:start w:val="1"/>
      <w:numFmt w:val="lowerLetter"/>
      <w:lvlText w:val="%8."/>
      <w:lvlJc w:val="left"/>
      <w:pPr>
        <w:tabs>
          <w:tab w:val="num" w:pos="5760"/>
        </w:tabs>
        <w:ind w:left="5760" w:hanging="360"/>
      </w:pPr>
    </w:lvl>
    <w:lvl w:ilvl="8" w:tplc="66B0EA1E" w:tentative="1">
      <w:start w:val="1"/>
      <w:numFmt w:val="lowerRoman"/>
      <w:lvlText w:val="%9."/>
      <w:lvlJc w:val="right"/>
      <w:pPr>
        <w:tabs>
          <w:tab w:val="num" w:pos="6480"/>
        </w:tabs>
        <w:ind w:left="6480" w:hanging="180"/>
      </w:pPr>
    </w:lvl>
  </w:abstractNum>
  <w:abstractNum w:abstractNumId="5"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6"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16cid:durableId="642396038">
    <w:abstractNumId w:val="2"/>
  </w:num>
  <w:num w:numId="2" w16cid:durableId="1416129424">
    <w:abstractNumId w:val="6"/>
  </w:num>
  <w:num w:numId="3" w16cid:durableId="1385367002">
    <w:abstractNumId w:val="5"/>
  </w:num>
  <w:num w:numId="4" w16cid:durableId="2044745700">
    <w:abstractNumId w:val="4"/>
  </w:num>
  <w:num w:numId="5" w16cid:durableId="952126193">
    <w:abstractNumId w:val="3"/>
  </w:num>
  <w:num w:numId="6" w16cid:durableId="251857615">
    <w:abstractNumId w:val="1"/>
  </w:num>
  <w:num w:numId="7" w16cid:durableId="100297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47"/>
    <w:rsid w:val="000111CA"/>
    <w:rsid w:val="000208EC"/>
    <w:rsid w:val="00041EA6"/>
    <w:rsid w:val="00044C18"/>
    <w:rsid w:val="00110860"/>
    <w:rsid w:val="001437D0"/>
    <w:rsid w:val="00151127"/>
    <w:rsid w:val="001A512A"/>
    <w:rsid w:val="001C3F68"/>
    <w:rsid w:val="001D197A"/>
    <w:rsid w:val="00202F37"/>
    <w:rsid w:val="002149DA"/>
    <w:rsid w:val="00264C5A"/>
    <w:rsid w:val="0029737D"/>
    <w:rsid w:val="00401164"/>
    <w:rsid w:val="00497E93"/>
    <w:rsid w:val="004B79DA"/>
    <w:rsid w:val="004E66B4"/>
    <w:rsid w:val="004E6C47"/>
    <w:rsid w:val="005F5FC8"/>
    <w:rsid w:val="006A068B"/>
    <w:rsid w:val="006D43A7"/>
    <w:rsid w:val="007741A4"/>
    <w:rsid w:val="00777EA4"/>
    <w:rsid w:val="00865D15"/>
    <w:rsid w:val="00880550"/>
    <w:rsid w:val="00882AB2"/>
    <w:rsid w:val="00886389"/>
    <w:rsid w:val="008E188B"/>
    <w:rsid w:val="00947C04"/>
    <w:rsid w:val="00964091"/>
    <w:rsid w:val="009A20E5"/>
    <w:rsid w:val="009E205B"/>
    <w:rsid w:val="009F2D75"/>
    <w:rsid w:val="009F2D97"/>
    <w:rsid w:val="00AD2FB6"/>
    <w:rsid w:val="00B07283"/>
    <w:rsid w:val="00B30B21"/>
    <w:rsid w:val="00B75F5E"/>
    <w:rsid w:val="00BB0BD7"/>
    <w:rsid w:val="00BB35FD"/>
    <w:rsid w:val="00C13B6F"/>
    <w:rsid w:val="00C55745"/>
    <w:rsid w:val="00C822A0"/>
    <w:rsid w:val="00C924BD"/>
    <w:rsid w:val="00CD15EB"/>
    <w:rsid w:val="00CE1A7D"/>
    <w:rsid w:val="00D31F87"/>
    <w:rsid w:val="00D418F2"/>
    <w:rsid w:val="00D43009"/>
    <w:rsid w:val="00D471E0"/>
    <w:rsid w:val="00D53338"/>
    <w:rsid w:val="00DC30B8"/>
    <w:rsid w:val="00DD3384"/>
    <w:rsid w:val="00DF745D"/>
    <w:rsid w:val="00E065AF"/>
    <w:rsid w:val="00E4562A"/>
    <w:rsid w:val="00E67B56"/>
    <w:rsid w:val="00E943A3"/>
    <w:rsid w:val="00F0204E"/>
    <w:rsid w:val="00F0471D"/>
    <w:rsid w:val="00F66EB1"/>
    <w:rsid w:val="00F71B62"/>
    <w:rsid w:val="00F92934"/>
    <w:rsid w:val="00FA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D81407"/>
  <w15:chartTrackingRefBased/>
  <w15:docId w15:val="{EBDE9058-3AEC-49C8-9782-AF11094B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563C1"/>
      <w:u w:val="single"/>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llowedHyperlink">
    <w:name w:val="FollowedHyperlink"/>
    <w:rPr>
      <w:color w:val="954F72"/>
      <w:u w:val="single"/>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60">
      <w:bodyDiv w:val="1"/>
      <w:marLeft w:val="0"/>
      <w:marRight w:val="0"/>
      <w:marTop w:val="0"/>
      <w:marBottom w:val="0"/>
      <w:divBdr>
        <w:top w:val="none" w:sz="0" w:space="0" w:color="auto"/>
        <w:left w:val="none" w:sz="0" w:space="0" w:color="auto"/>
        <w:bottom w:val="none" w:sz="0" w:space="0" w:color="auto"/>
        <w:right w:val="none" w:sz="0" w:space="0" w:color="auto"/>
      </w:divBdr>
    </w:div>
    <w:div w:id="60907264">
      <w:bodyDiv w:val="1"/>
      <w:marLeft w:val="0"/>
      <w:marRight w:val="0"/>
      <w:marTop w:val="0"/>
      <w:marBottom w:val="0"/>
      <w:divBdr>
        <w:top w:val="none" w:sz="0" w:space="0" w:color="auto"/>
        <w:left w:val="none" w:sz="0" w:space="0" w:color="auto"/>
        <w:bottom w:val="none" w:sz="0" w:space="0" w:color="auto"/>
        <w:right w:val="none" w:sz="0" w:space="0" w:color="auto"/>
      </w:divBdr>
    </w:div>
    <w:div w:id="76942500">
      <w:bodyDiv w:val="1"/>
      <w:marLeft w:val="0"/>
      <w:marRight w:val="0"/>
      <w:marTop w:val="0"/>
      <w:marBottom w:val="0"/>
      <w:divBdr>
        <w:top w:val="none" w:sz="0" w:space="0" w:color="auto"/>
        <w:left w:val="none" w:sz="0" w:space="0" w:color="auto"/>
        <w:bottom w:val="none" w:sz="0" w:space="0" w:color="auto"/>
        <w:right w:val="none" w:sz="0" w:space="0" w:color="auto"/>
      </w:divBdr>
    </w:div>
    <w:div w:id="110782353">
      <w:bodyDiv w:val="1"/>
      <w:marLeft w:val="0"/>
      <w:marRight w:val="0"/>
      <w:marTop w:val="0"/>
      <w:marBottom w:val="0"/>
      <w:divBdr>
        <w:top w:val="none" w:sz="0" w:space="0" w:color="auto"/>
        <w:left w:val="none" w:sz="0" w:space="0" w:color="auto"/>
        <w:bottom w:val="none" w:sz="0" w:space="0" w:color="auto"/>
        <w:right w:val="none" w:sz="0" w:space="0" w:color="auto"/>
      </w:divBdr>
    </w:div>
    <w:div w:id="115686122">
      <w:bodyDiv w:val="1"/>
      <w:marLeft w:val="0"/>
      <w:marRight w:val="0"/>
      <w:marTop w:val="0"/>
      <w:marBottom w:val="0"/>
      <w:divBdr>
        <w:top w:val="none" w:sz="0" w:space="0" w:color="auto"/>
        <w:left w:val="none" w:sz="0" w:space="0" w:color="auto"/>
        <w:bottom w:val="none" w:sz="0" w:space="0" w:color="auto"/>
        <w:right w:val="none" w:sz="0" w:space="0" w:color="auto"/>
      </w:divBdr>
    </w:div>
    <w:div w:id="200018997">
      <w:bodyDiv w:val="1"/>
      <w:marLeft w:val="0"/>
      <w:marRight w:val="0"/>
      <w:marTop w:val="0"/>
      <w:marBottom w:val="0"/>
      <w:divBdr>
        <w:top w:val="none" w:sz="0" w:space="0" w:color="auto"/>
        <w:left w:val="none" w:sz="0" w:space="0" w:color="auto"/>
        <w:bottom w:val="none" w:sz="0" w:space="0" w:color="auto"/>
        <w:right w:val="none" w:sz="0" w:space="0" w:color="auto"/>
      </w:divBdr>
    </w:div>
    <w:div w:id="201404837">
      <w:bodyDiv w:val="1"/>
      <w:marLeft w:val="0"/>
      <w:marRight w:val="0"/>
      <w:marTop w:val="0"/>
      <w:marBottom w:val="0"/>
      <w:divBdr>
        <w:top w:val="none" w:sz="0" w:space="0" w:color="auto"/>
        <w:left w:val="none" w:sz="0" w:space="0" w:color="auto"/>
        <w:bottom w:val="none" w:sz="0" w:space="0" w:color="auto"/>
        <w:right w:val="none" w:sz="0" w:space="0" w:color="auto"/>
      </w:divBdr>
    </w:div>
    <w:div w:id="217284095">
      <w:bodyDiv w:val="1"/>
      <w:marLeft w:val="0"/>
      <w:marRight w:val="0"/>
      <w:marTop w:val="0"/>
      <w:marBottom w:val="0"/>
      <w:divBdr>
        <w:top w:val="none" w:sz="0" w:space="0" w:color="auto"/>
        <w:left w:val="none" w:sz="0" w:space="0" w:color="auto"/>
        <w:bottom w:val="none" w:sz="0" w:space="0" w:color="auto"/>
        <w:right w:val="none" w:sz="0" w:space="0" w:color="auto"/>
      </w:divBdr>
    </w:div>
    <w:div w:id="269289213">
      <w:bodyDiv w:val="1"/>
      <w:marLeft w:val="0"/>
      <w:marRight w:val="0"/>
      <w:marTop w:val="0"/>
      <w:marBottom w:val="0"/>
      <w:divBdr>
        <w:top w:val="none" w:sz="0" w:space="0" w:color="auto"/>
        <w:left w:val="none" w:sz="0" w:space="0" w:color="auto"/>
        <w:bottom w:val="none" w:sz="0" w:space="0" w:color="auto"/>
        <w:right w:val="none" w:sz="0" w:space="0" w:color="auto"/>
      </w:divBdr>
    </w:div>
    <w:div w:id="278343779">
      <w:bodyDiv w:val="1"/>
      <w:marLeft w:val="0"/>
      <w:marRight w:val="0"/>
      <w:marTop w:val="0"/>
      <w:marBottom w:val="0"/>
      <w:divBdr>
        <w:top w:val="none" w:sz="0" w:space="0" w:color="auto"/>
        <w:left w:val="none" w:sz="0" w:space="0" w:color="auto"/>
        <w:bottom w:val="none" w:sz="0" w:space="0" w:color="auto"/>
        <w:right w:val="none" w:sz="0" w:space="0" w:color="auto"/>
      </w:divBdr>
    </w:div>
    <w:div w:id="308175682">
      <w:bodyDiv w:val="1"/>
      <w:marLeft w:val="0"/>
      <w:marRight w:val="0"/>
      <w:marTop w:val="0"/>
      <w:marBottom w:val="0"/>
      <w:divBdr>
        <w:top w:val="none" w:sz="0" w:space="0" w:color="auto"/>
        <w:left w:val="none" w:sz="0" w:space="0" w:color="auto"/>
        <w:bottom w:val="none" w:sz="0" w:space="0" w:color="auto"/>
        <w:right w:val="none" w:sz="0" w:space="0" w:color="auto"/>
      </w:divBdr>
    </w:div>
    <w:div w:id="336732240">
      <w:bodyDiv w:val="1"/>
      <w:marLeft w:val="0"/>
      <w:marRight w:val="0"/>
      <w:marTop w:val="0"/>
      <w:marBottom w:val="0"/>
      <w:divBdr>
        <w:top w:val="none" w:sz="0" w:space="0" w:color="auto"/>
        <w:left w:val="none" w:sz="0" w:space="0" w:color="auto"/>
        <w:bottom w:val="none" w:sz="0" w:space="0" w:color="auto"/>
        <w:right w:val="none" w:sz="0" w:space="0" w:color="auto"/>
      </w:divBdr>
    </w:div>
    <w:div w:id="381440788">
      <w:bodyDiv w:val="1"/>
      <w:marLeft w:val="0"/>
      <w:marRight w:val="0"/>
      <w:marTop w:val="0"/>
      <w:marBottom w:val="0"/>
      <w:divBdr>
        <w:top w:val="none" w:sz="0" w:space="0" w:color="auto"/>
        <w:left w:val="none" w:sz="0" w:space="0" w:color="auto"/>
        <w:bottom w:val="none" w:sz="0" w:space="0" w:color="auto"/>
        <w:right w:val="none" w:sz="0" w:space="0" w:color="auto"/>
      </w:divBdr>
    </w:div>
    <w:div w:id="433327259">
      <w:bodyDiv w:val="1"/>
      <w:marLeft w:val="0"/>
      <w:marRight w:val="0"/>
      <w:marTop w:val="0"/>
      <w:marBottom w:val="0"/>
      <w:divBdr>
        <w:top w:val="none" w:sz="0" w:space="0" w:color="auto"/>
        <w:left w:val="none" w:sz="0" w:space="0" w:color="auto"/>
        <w:bottom w:val="none" w:sz="0" w:space="0" w:color="auto"/>
        <w:right w:val="none" w:sz="0" w:space="0" w:color="auto"/>
      </w:divBdr>
    </w:div>
    <w:div w:id="444544329">
      <w:bodyDiv w:val="1"/>
      <w:marLeft w:val="0"/>
      <w:marRight w:val="0"/>
      <w:marTop w:val="0"/>
      <w:marBottom w:val="0"/>
      <w:divBdr>
        <w:top w:val="none" w:sz="0" w:space="0" w:color="auto"/>
        <w:left w:val="none" w:sz="0" w:space="0" w:color="auto"/>
        <w:bottom w:val="none" w:sz="0" w:space="0" w:color="auto"/>
        <w:right w:val="none" w:sz="0" w:space="0" w:color="auto"/>
      </w:divBdr>
    </w:div>
    <w:div w:id="452209065">
      <w:bodyDiv w:val="1"/>
      <w:marLeft w:val="0"/>
      <w:marRight w:val="0"/>
      <w:marTop w:val="0"/>
      <w:marBottom w:val="0"/>
      <w:divBdr>
        <w:top w:val="none" w:sz="0" w:space="0" w:color="auto"/>
        <w:left w:val="none" w:sz="0" w:space="0" w:color="auto"/>
        <w:bottom w:val="none" w:sz="0" w:space="0" w:color="auto"/>
        <w:right w:val="none" w:sz="0" w:space="0" w:color="auto"/>
      </w:divBdr>
    </w:div>
    <w:div w:id="476923974">
      <w:bodyDiv w:val="1"/>
      <w:marLeft w:val="0"/>
      <w:marRight w:val="0"/>
      <w:marTop w:val="0"/>
      <w:marBottom w:val="0"/>
      <w:divBdr>
        <w:top w:val="none" w:sz="0" w:space="0" w:color="auto"/>
        <w:left w:val="none" w:sz="0" w:space="0" w:color="auto"/>
        <w:bottom w:val="none" w:sz="0" w:space="0" w:color="auto"/>
        <w:right w:val="none" w:sz="0" w:space="0" w:color="auto"/>
      </w:divBdr>
    </w:div>
    <w:div w:id="490415532">
      <w:bodyDiv w:val="1"/>
      <w:marLeft w:val="0"/>
      <w:marRight w:val="0"/>
      <w:marTop w:val="0"/>
      <w:marBottom w:val="0"/>
      <w:divBdr>
        <w:top w:val="none" w:sz="0" w:space="0" w:color="auto"/>
        <w:left w:val="none" w:sz="0" w:space="0" w:color="auto"/>
        <w:bottom w:val="none" w:sz="0" w:space="0" w:color="auto"/>
        <w:right w:val="none" w:sz="0" w:space="0" w:color="auto"/>
      </w:divBdr>
    </w:div>
    <w:div w:id="558444071">
      <w:bodyDiv w:val="1"/>
      <w:marLeft w:val="0"/>
      <w:marRight w:val="0"/>
      <w:marTop w:val="0"/>
      <w:marBottom w:val="0"/>
      <w:divBdr>
        <w:top w:val="none" w:sz="0" w:space="0" w:color="auto"/>
        <w:left w:val="none" w:sz="0" w:space="0" w:color="auto"/>
        <w:bottom w:val="none" w:sz="0" w:space="0" w:color="auto"/>
        <w:right w:val="none" w:sz="0" w:space="0" w:color="auto"/>
      </w:divBdr>
    </w:div>
    <w:div w:id="578059805">
      <w:bodyDiv w:val="1"/>
      <w:marLeft w:val="0"/>
      <w:marRight w:val="0"/>
      <w:marTop w:val="0"/>
      <w:marBottom w:val="0"/>
      <w:divBdr>
        <w:top w:val="none" w:sz="0" w:space="0" w:color="auto"/>
        <w:left w:val="none" w:sz="0" w:space="0" w:color="auto"/>
        <w:bottom w:val="none" w:sz="0" w:space="0" w:color="auto"/>
        <w:right w:val="none" w:sz="0" w:space="0" w:color="auto"/>
      </w:divBdr>
    </w:div>
    <w:div w:id="606043333">
      <w:bodyDiv w:val="1"/>
      <w:marLeft w:val="0"/>
      <w:marRight w:val="0"/>
      <w:marTop w:val="0"/>
      <w:marBottom w:val="0"/>
      <w:divBdr>
        <w:top w:val="none" w:sz="0" w:space="0" w:color="auto"/>
        <w:left w:val="none" w:sz="0" w:space="0" w:color="auto"/>
        <w:bottom w:val="none" w:sz="0" w:space="0" w:color="auto"/>
        <w:right w:val="none" w:sz="0" w:space="0" w:color="auto"/>
      </w:divBdr>
    </w:div>
    <w:div w:id="611521513">
      <w:bodyDiv w:val="1"/>
      <w:marLeft w:val="0"/>
      <w:marRight w:val="0"/>
      <w:marTop w:val="0"/>
      <w:marBottom w:val="0"/>
      <w:divBdr>
        <w:top w:val="none" w:sz="0" w:space="0" w:color="auto"/>
        <w:left w:val="none" w:sz="0" w:space="0" w:color="auto"/>
        <w:bottom w:val="none" w:sz="0" w:space="0" w:color="auto"/>
        <w:right w:val="none" w:sz="0" w:space="0" w:color="auto"/>
      </w:divBdr>
    </w:div>
    <w:div w:id="636034883">
      <w:bodyDiv w:val="1"/>
      <w:marLeft w:val="0"/>
      <w:marRight w:val="0"/>
      <w:marTop w:val="0"/>
      <w:marBottom w:val="0"/>
      <w:divBdr>
        <w:top w:val="none" w:sz="0" w:space="0" w:color="auto"/>
        <w:left w:val="none" w:sz="0" w:space="0" w:color="auto"/>
        <w:bottom w:val="none" w:sz="0" w:space="0" w:color="auto"/>
        <w:right w:val="none" w:sz="0" w:space="0" w:color="auto"/>
      </w:divBdr>
    </w:div>
    <w:div w:id="670109321">
      <w:bodyDiv w:val="1"/>
      <w:marLeft w:val="0"/>
      <w:marRight w:val="0"/>
      <w:marTop w:val="0"/>
      <w:marBottom w:val="0"/>
      <w:divBdr>
        <w:top w:val="none" w:sz="0" w:space="0" w:color="auto"/>
        <w:left w:val="none" w:sz="0" w:space="0" w:color="auto"/>
        <w:bottom w:val="none" w:sz="0" w:space="0" w:color="auto"/>
        <w:right w:val="none" w:sz="0" w:space="0" w:color="auto"/>
      </w:divBdr>
    </w:div>
    <w:div w:id="708342181">
      <w:bodyDiv w:val="1"/>
      <w:marLeft w:val="0"/>
      <w:marRight w:val="0"/>
      <w:marTop w:val="0"/>
      <w:marBottom w:val="0"/>
      <w:divBdr>
        <w:top w:val="none" w:sz="0" w:space="0" w:color="auto"/>
        <w:left w:val="none" w:sz="0" w:space="0" w:color="auto"/>
        <w:bottom w:val="none" w:sz="0" w:space="0" w:color="auto"/>
        <w:right w:val="none" w:sz="0" w:space="0" w:color="auto"/>
      </w:divBdr>
    </w:div>
    <w:div w:id="736518406">
      <w:bodyDiv w:val="1"/>
      <w:marLeft w:val="0"/>
      <w:marRight w:val="0"/>
      <w:marTop w:val="0"/>
      <w:marBottom w:val="0"/>
      <w:divBdr>
        <w:top w:val="none" w:sz="0" w:space="0" w:color="auto"/>
        <w:left w:val="none" w:sz="0" w:space="0" w:color="auto"/>
        <w:bottom w:val="none" w:sz="0" w:space="0" w:color="auto"/>
        <w:right w:val="none" w:sz="0" w:space="0" w:color="auto"/>
      </w:divBdr>
    </w:div>
    <w:div w:id="800459349">
      <w:bodyDiv w:val="1"/>
      <w:marLeft w:val="0"/>
      <w:marRight w:val="0"/>
      <w:marTop w:val="0"/>
      <w:marBottom w:val="0"/>
      <w:divBdr>
        <w:top w:val="none" w:sz="0" w:space="0" w:color="auto"/>
        <w:left w:val="none" w:sz="0" w:space="0" w:color="auto"/>
        <w:bottom w:val="none" w:sz="0" w:space="0" w:color="auto"/>
        <w:right w:val="none" w:sz="0" w:space="0" w:color="auto"/>
      </w:divBdr>
    </w:div>
    <w:div w:id="814420766">
      <w:bodyDiv w:val="1"/>
      <w:marLeft w:val="0"/>
      <w:marRight w:val="0"/>
      <w:marTop w:val="0"/>
      <w:marBottom w:val="0"/>
      <w:divBdr>
        <w:top w:val="none" w:sz="0" w:space="0" w:color="auto"/>
        <w:left w:val="none" w:sz="0" w:space="0" w:color="auto"/>
        <w:bottom w:val="none" w:sz="0" w:space="0" w:color="auto"/>
        <w:right w:val="none" w:sz="0" w:space="0" w:color="auto"/>
      </w:divBdr>
    </w:div>
    <w:div w:id="825315681">
      <w:bodyDiv w:val="1"/>
      <w:marLeft w:val="0"/>
      <w:marRight w:val="0"/>
      <w:marTop w:val="0"/>
      <w:marBottom w:val="0"/>
      <w:divBdr>
        <w:top w:val="none" w:sz="0" w:space="0" w:color="auto"/>
        <w:left w:val="none" w:sz="0" w:space="0" w:color="auto"/>
        <w:bottom w:val="none" w:sz="0" w:space="0" w:color="auto"/>
        <w:right w:val="none" w:sz="0" w:space="0" w:color="auto"/>
      </w:divBdr>
    </w:div>
    <w:div w:id="853153891">
      <w:bodyDiv w:val="1"/>
      <w:marLeft w:val="0"/>
      <w:marRight w:val="0"/>
      <w:marTop w:val="0"/>
      <w:marBottom w:val="0"/>
      <w:divBdr>
        <w:top w:val="none" w:sz="0" w:space="0" w:color="auto"/>
        <w:left w:val="none" w:sz="0" w:space="0" w:color="auto"/>
        <w:bottom w:val="none" w:sz="0" w:space="0" w:color="auto"/>
        <w:right w:val="none" w:sz="0" w:space="0" w:color="auto"/>
      </w:divBdr>
    </w:div>
    <w:div w:id="942109527">
      <w:bodyDiv w:val="1"/>
      <w:marLeft w:val="0"/>
      <w:marRight w:val="0"/>
      <w:marTop w:val="0"/>
      <w:marBottom w:val="0"/>
      <w:divBdr>
        <w:top w:val="none" w:sz="0" w:space="0" w:color="auto"/>
        <w:left w:val="none" w:sz="0" w:space="0" w:color="auto"/>
        <w:bottom w:val="none" w:sz="0" w:space="0" w:color="auto"/>
        <w:right w:val="none" w:sz="0" w:space="0" w:color="auto"/>
      </w:divBdr>
    </w:div>
    <w:div w:id="946734998">
      <w:bodyDiv w:val="1"/>
      <w:marLeft w:val="0"/>
      <w:marRight w:val="0"/>
      <w:marTop w:val="0"/>
      <w:marBottom w:val="0"/>
      <w:divBdr>
        <w:top w:val="none" w:sz="0" w:space="0" w:color="auto"/>
        <w:left w:val="none" w:sz="0" w:space="0" w:color="auto"/>
        <w:bottom w:val="none" w:sz="0" w:space="0" w:color="auto"/>
        <w:right w:val="none" w:sz="0" w:space="0" w:color="auto"/>
      </w:divBdr>
    </w:div>
    <w:div w:id="976643793">
      <w:bodyDiv w:val="1"/>
      <w:marLeft w:val="0"/>
      <w:marRight w:val="0"/>
      <w:marTop w:val="0"/>
      <w:marBottom w:val="0"/>
      <w:divBdr>
        <w:top w:val="none" w:sz="0" w:space="0" w:color="auto"/>
        <w:left w:val="none" w:sz="0" w:space="0" w:color="auto"/>
        <w:bottom w:val="none" w:sz="0" w:space="0" w:color="auto"/>
        <w:right w:val="none" w:sz="0" w:space="0" w:color="auto"/>
      </w:divBdr>
    </w:div>
    <w:div w:id="1005784721">
      <w:bodyDiv w:val="1"/>
      <w:marLeft w:val="0"/>
      <w:marRight w:val="0"/>
      <w:marTop w:val="0"/>
      <w:marBottom w:val="0"/>
      <w:divBdr>
        <w:top w:val="none" w:sz="0" w:space="0" w:color="auto"/>
        <w:left w:val="none" w:sz="0" w:space="0" w:color="auto"/>
        <w:bottom w:val="none" w:sz="0" w:space="0" w:color="auto"/>
        <w:right w:val="none" w:sz="0" w:space="0" w:color="auto"/>
      </w:divBdr>
    </w:div>
    <w:div w:id="1051615017">
      <w:bodyDiv w:val="1"/>
      <w:marLeft w:val="0"/>
      <w:marRight w:val="0"/>
      <w:marTop w:val="0"/>
      <w:marBottom w:val="0"/>
      <w:divBdr>
        <w:top w:val="none" w:sz="0" w:space="0" w:color="auto"/>
        <w:left w:val="none" w:sz="0" w:space="0" w:color="auto"/>
        <w:bottom w:val="none" w:sz="0" w:space="0" w:color="auto"/>
        <w:right w:val="none" w:sz="0" w:space="0" w:color="auto"/>
      </w:divBdr>
    </w:div>
    <w:div w:id="1057631686">
      <w:bodyDiv w:val="1"/>
      <w:marLeft w:val="0"/>
      <w:marRight w:val="0"/>
      <w:marTop w:val="0"/>
      <w:marBottom w:val="0"/>
      <w:divBdr>
        <w:top w:val="none" w:sz="0" w:space="0" w:color="auto"/>
        <w:left w:val="none" w:sz="0" w:space="0" w:color="auto"/>
        <w:bottom w:val="none" w:sz="0" w:space="0" w:color="auto"/>
        <w:right w:val="none" w:sz="0" w:space="0" w:color="auto"/>
      </w:divBdr>
    </w:div>
    <w:div w:id="1103837481">
      <w:bodyDiv w:val="1"/>
      <w:marLeft w:val="0"/>
      <w:marRight w:val="0"/>
      <w:marTop w:val="0"/>
      <w:marBottom w:val="0"/>
      <w:divBdr>
        <w:top w:val="none" w:sz="0" w:space="0" w:color="auto"/>
        <w:left w:val="none" w:sz="0" w:space="0" w:color="auto"/>
        <w:bottom w:val="none" w:sz="0" w:space="0" w:color="auto"/>
        <w:right w:val="none" w:sz="0" w:space="0" w:color="auto"/>
      </w:divBdr>
    </w:div>
    <w:div w:id="1197045192">
      <w:bodyDiv w:val="1"/>
      <w:marLeft w:val="0"/>
      <w:marRight w:val="0"/>
      <w:marTop w:val="0"/>
      <w:marBottom w:val="0"/>
      <w:divBdr>
        <w:top w:val="none" w:sz="0" w:space="0" w:color="auto"/>
        <w:left w:val="none" w:sz="0" w:space="0" w:color="auto"/>
        <w:bottom w:val="none" w:sz="0" w:space="0" w:color="auto"/>
        <w:right w:val="none" w:sz="0" w:space="0" w:color="auto"/>
      </w:divBdr>
    </w:div>
    <w:div w:id="1227302049">
      <w:bodyDiv w:val="1"/>
      <w:marLeft w:val="0"/>
      <w:marRight w:val="0"/>
      <w:marTop w:val="0"/>
      <w:marBottom w:val="0"/>
      <w:divBdr>
        <w:top w:val="none" w:sz="0" w:space="0" w:color="auto"/>
        <w:left w:val="none" w:sz="0" w:space="0" w:color="auto"/>
        <w:bottom w:val="none" w:sz="0" w:space="0" w:color="auto"/>
        <w:right w:val="none" w:sz="0" w:space="0" w:color="auto"/>
      </w:divBdr>
    </w:div>
    <w:div w:id="1330870182">
      <w:bodyDiv w:val="1"/>
      <w:marLeft w:val="0"/>
      <w:marRight w:val="0"/>
      <w:marTop w:val="0"/>
      <w:marBottom w:val="0"/>
      <w:divBdr>
        <w:top w:val="none" w:sz="0" w:space="0" w:color="auto"/>
        <w:left w:val="none" w:sz="0" w:space="0" w:color="auto"/>
        <w:bottom w:val="none" w:sz="0" w:space="0" w:color="auto"/>
        <w:right w:val="none" w:sz="0" w:space="0" w:color="auto"/>
      </w:divBdr>
    </w:div>
    <w:div w:id="1507817898">
      <w:bodyDiv w:val="1"/>
      <w:marLeft w:val="0"/>
      <w:marRight w:val="0"/>
      <w:marTop w:val="0"/>
      <w:marBottom w:val="0"/>
      <w:divBdr>
        <w:top w:val="none" w:sz="0" w:space="0" w:color="auto"/>
        <w:left w:val="none" w:sz="0" w:space="0" w:color="auto"/>
        <w:bottom w:val="none" w:sz="0" w:space="0" w:color="auto"/>
        <w:right w:val="none" w:sz="0" w:space="0" w:color="auto"/>
      </w:divBdr>
    </w:div>
    <w:div w:id="1541892926">
      <w:bodyDiv w:val="1"/>
      <w:marLeft w:val="0"/>
      <w:marRight w:val="0"/>
      <w:marTop w:val="0"/>
      <w:marBottom w:val="0"/>
      <w:divBdr>
        <w:top w:val="none" w:sz="0" w:space="0" w:color="auto"/>
        <w:left w:val="none" w:sz="0" w:space="0" w:color="auto"/>
        <w:bottom w:val="none" w:sz="0" w:space="0" w:color="auto"/>
        <w:right w:val="none" w:sz="0" w:space="0" w:color="auto"/>
      </w:divBdr>
    </w:div>
    <w:div w:id="1595238081">
      <w:bodyDiv w:val="1"/>
      <w:marLeft w:val="0"/>
      <w:marRight w:val="0"/>
      <w:marTop w:val="0"/>
      <w:marBottom w:val="0"/>
      <w:divBdr>
        <w:top w:val="none" w:sz="0" w:space="0" w:color="auto"/>
        <w:left w:val="none" w:sz="0" w:space="0" w:color="auto"/>
        <w:bottom w:val="none" w:sz="0" w:space="0" w:color="auto"/>
        <w:right w:val="none" w:sz="0" w:space="0" w:color="auto"/>
      </w:divBdr>
    </w:div>
    <w:div w:id="1600404396">
      <w:bodyDiv w:val="1"/>
      <w:marLeft w:val="0"/>
      <w:marRight w:val="0"/>
      <w:marTop w:val="0"/>
      <w:marBottom w:val="0"/>
      <w:divBdr>
        <w:top w:val="none" w:sz="0" w:space="0" w:color="auto"/>
        <w:left w:val="none" w:sz="0" w:space="0" w:color="auto"/>
        <w:bottom w:val="none" w:sz="0" w:space="0" w:color="auto"/>
        <w:right w:val="none" w:sz="0" w:space="0" w:color="auto"/>
      </w:divBdr>
    </w:div>
    <w:div w:id="1607078227">
      <w:bodyDiv w:val="1"/>
      <w:marLeft w:val="0"/>
      <w:marRight w:val="0"/>
      <w:marTop w:val="0"/>
      <w:marBottom w:val="0"/>
      <w:divBdr>
        <w:top w:val="none" w:sz="0" w:space="0" w:color="auto"/>
        <w:left w:val="none" w:sz="0" w:space="0" w:color="auto"/>
        <w:bottom w:val="none" w:sz="0" w:space="0" w:color="auto"/>
        <w:right w:val="none" w:sz="0" w:space="0" w:color="auto"/>
      </w:divBdr>
    </w:div>
    <w:div w:id="1613627786">
      <w:bodyDiv w:val="1"/>
      <w:marLeft w:val="0"/>
      <w:marRight w:val="0"/>
      <w:marTop w:val="0"/>
      <w:marBottom w:val="0"/>
      <w:divBdr>
        <w:top w:val="none" w:sz="0" w:space="0" w:color="auto"/>
        <w:left w:val="none" w:sz="0" w:space="0" w:color="auto"/>
        <w:bottom w:val="none" w:sz="0" w:space="0" w:color="auto"/>
        <w:right w:val="none" w:sz="0" w:space="0" w:color="auto"/>
      </w:divBdr>
    </w:div>
    <w:div w:id="1624116581">
      <w:bodyDiv w:val="1"/>
      <w:marLeft w:val="0"/>
      <w:marRight w:val="0"/>
      <w:marTop w:val="0"/>
      <w:marBottom w:val="0"/>
      <w:divBdr>
        <w:top w:val="none" w:sz="0" w:space="0" w:color="auto"/>
        <w:left w:val="none" w:sz="0" w:space="0" w:color="auto"/>
        <w:bottom w:val="none" w:sz="0" w:space="0" w:color="auto"/>
        <w:right w:val="none" w:sz="0" w:space="0" w:color="auto"/>
      </w:divBdr>
    </w:div>
    <w:div w:id="1633636629">
      <w:bodyDiv w:val="1"/>
      <w:marLeft w:val="0"/>
      <w:marRight w:val="0"/>
      <w:marTop w:val="0"/>
      <w:marBottom w:val="0"/>
      <w:divBdr>
        <w:top w:val="none" w:sz="0" w:space="0" w:color="auto"/>
        <w:left w:val="none" w:sz="0" w:space="0" w:color="auto"/>
        <w:bottom w:val="none" w:sz="0" w:space="0" w:color="auto"/>
        <w:right w:val="none" w:sz="0" w:space="0" w:color="auto"/>
      </w:divBdr>
    </w:div>
    <w:div w:id="1715738918">
      <w:bodyDiv w:val="1"/>
      <w:marLeft w:val="0"/>
      <w:marRight w:val="0"/>
      <w:marTop w:val="0"/>
      <w:marBottom w:val="0"/>
      <w:divBdr>
        <w:top w:val="none" w:sz="0" w:space="0" w:color="auto"/>
        <w:left w:val="none" w:sz="0" w:space="0" w:color="auto"/>
        <w:bottom w:val="none" w:sz="0" w:space="0" w:color="auto"/>
        <w:right w:val="none" w:sz="0" w:space="0" w:color="auto"/>
      </w:divBdr>
    </w:div>
    <w:div w:id="1723093661">
      <w:bodyDiv w:val="1"/>
      <w:marLeft w:val="0"/>
      <w:marRight w:val="0"/>
      <w:marTop w:val="0"/>
      <w:marBottom w:val="0"/>
      <w:divBdr>
        <w:top w:val="none" w:sz="0" w:space="0" w:color="auto"/>
        <w:left w:val="none" w:sz="0" w:space="0" w:color="auto"/>
        <w:bottom w:val="none" w:sz="0" w:space="0" w:color="auto"/>
        <w:right w:val="none" w:sz="0" w:space="0" w:color="auto"/>
      </w:divBdr>
    </w:div>
    <w:div w:id="1748377665">
      <w:bodyDiv w:val="1"/>
      <w:marLeft w:val="0"/>
      <w:marRight w:val="0"/>
      <w:marTop w:val="0"/>
      <w:marBottom w:val="0"/>
      <w:divBdr>
        <w:top w:val="none" w:sz="0" w:space="0" w:color="auto"/>
        <w:left w:val="none" w:sz="0" w:space="0" w:color="auto"/>
        <w:bottom w:val="none" w:sz="0" w:space="0" w:color="auto"/>
        <w:right w:val="none" w:sz="0" w:space="0" w:color="auto"/>
      </w:divBdr>
    </w:div>
    <w:div w:id="1752700626">
      <w:bodyDiv w:val="1"/>
      <w:marLeft w:val="0"/>
      <w:marRight w:val="0"/>
      <w:marTop w:val="0"/>
      <w:marBottom w:val="0"/>
      <w:divBdr>
        <w:top w:val="none" w:sz="0" w:space="0" w:color="auto"/>
        <w:left w:val="none" w:sz="0" w:space="0" w:color="auto"/>
        <w:bottom w:val="none" w:sz="0" w:space="0" w:color="auto"/>
        <w:right w:val="none" w:sz="0" w:space="0" w:color="auto"/>
      </w:divBdr>
    </w:div>
    <w:div w:id="1785684849">
      <w:bodyDiv w:val="1"/>
      <w:marLeft w:val="0"/>
      <w:marRight w:val="0"/>
      <w:marTop w:val="0"/>
      <w:marBottom w:val="0"/>
      <w:divBdr>
        <w:top w:val="none" w:sz="0" w:space="0" w:color="auto"/>
        <w:left w:val="none" w:sz="0" w:space="0" w:color="auto"/>
        <w:bottom w:val="none" w:sz="0" w:space="0" w:color="auto"/>
        <w:right w:val="none" w:sz="0" w:space="0" w:color="auto"/>
      </w:divBdr>
    </w:div>
    <w:div w:id="1790902875">
      <w:bodyDiv w:val="1"/>
      <w:marLeft w:val="0"/>
      <w:marRight w:val="0"/>
      <w:marTop w:val="0"/>
      <w:marBottom w:val="0"/>
      <w:divBdr>
        <w:top w:val="none" w:sz="0" w:space="0" w:color="auto"/>
        <w:left w:val="none" w:sz="0" w:space="0" w:color="auto"/>
        <w:bottom w:val="none" w:sz="0" w:space="0" w:color="auto"/>
        <w:right w:val="none" w:sz="0" w:space="0" w:color="auto"/>
      </w:divBdr>
    </w:div>
    <w:div w:id="1808861902">
      <w:bodyDiv w:val="1"/>
      <w:marLeft w:val="0"/>
      <w:marRight w:val="0"/>
      <w:marTop w:val="0"/>
      <w:marBottom w:val="0"/>
      <w:divBdr>
        <w:top w:val="none" w:sz="0" w:space="0" w:color="auto"/>
        <w:left w:val="none" w:sz="0" w:space="0" w:color="auto"/>
        <w:bottom w:val="none" w:sz="0" w:space="0" w:color="auto"/>
        <w:right w:val="none" w:sz="0" w:space="0" w:color="auto"/>
      </w:divBdr>
    </w:div>
    <w:div w:id="1836535621">
      <w:bodyDiv w:val="1"/>
      <w:marLeft w:val="0"/>
      <w:marRight w:val="0"/>
      <w:marTop w:val="0"/>
      <w:marBottom w:val="0"/>
      <w:divBdr>
        <w:top w:val="none" w:sz="0" w:space="0" w:color="auto"/>
        <w:left w:val="none" w:sz="0" w:space="0" w:color="auto"/>
        <w:bottom w:val="none" w:sz="0" w:space="0" w:color="auto"/>
        <w:right w:val="none" w:sz="0" w:space="0" w:color="auto"/>
      </w:divBdr>
    </w:div>
    <w:div w:id="1844855368">
      <w:bodyDiv w:val="1"/>
      <w:marLeft w:val="0"/>
      <w:marRight w:val="0"/>
      <w:marTop w:val="0"/>
      <w:marBottom w:val="0"/>
      <w:divBdr>
        <w:top w:val="none" w:sz="0" w:space="0" w:color="auto"/>
        <w:left w:val="none" w:sz="0" w:space="0" w:color="auto"/>
        <w:bottom w:val="none" w:sz="0" w:space="0" w:color="auto"/>
        <w:right w:val="none" w:sz="0" w:space="0" w:color="auto"/>
      </w:divBdr>
    </w:div>
    <w:div w:id="1895504387">
      <w:bodyDiv w:val="1"/>
      <w:marLeft w:val="0"/>
      <w:marRight w:val="0"/>
      <w:marTop w:val="0"/>
      <w:marBottom w:val="0"/>
      <w:divBdr>
        <w:top w:val="none" w:sz="0" w:space="0" w:color="auto"/>
        <w:left w:val="none" w:sz="0" w:space="0" w:color="auto"/>
        <w:bottom w:val="none" w:sz="0" w:space="0" w:color="auto"/>
        <w:right w:val="none" w:sz="0" w:space="0" w:color="auto"/>
      </w:divBdr>
    </w:div>
    <w:div w:id="1938901465">
      <w:bodyDiv w:val="1"/>
      <w:marLeft w:val="0"/>
      <w:marRight w:val="0"/>
      <w:marTop w:val="0"/>
      <w:marBottom w:val="0"/>
      <w:divBdr>
        <w:top w:val="none" w:sz="0" w:space="0" w:color="auto"/>
        <w:left w:val="none" w:sz="0" w:space="0" w:color="auto"/>
        <w:bottom w:val="none" w:sz="0" w:space="0" w:color="auto"/>
        <w:right w:val="none" w:sz="0" w:space="0" w:color="auto"/>
      </w:divBdr>
    </w:div>
    <w:div w:id="1994793012">
      <w:bodyDiv w:val="1"/>
      <w:marLeft w:val="0"/>
      <w:marRight w:val="0"/>
      <w:marTop w:val="0"/>
      <w:marBottom w:val="0"/>
      <w:divBdr>
        <w:top w:val="none" w:sz="0" w:space="0" w:color="auto"/>
        <w:left w:val="none" w:sz="0" w:space="0" w:color="auto"/>
        <w:bottom w:val="none" w:sz="0" w:space="0" w:color="auto"/>
        <w:right w:val="none" w:sz="0" w:space="0" w:color="auto"/>
      </w:divBdr>
    </w:div>
    <w:div w:id="2004778002">
      <w:bodyDiv w:val="1"/>
      <w:marLeft w:val="0"/>
      <w:marRight w:val="0"/>
      <w:marTop w:val="0"/>
      <w:marBottom w:val="0"/>
      <w:divBdr>
        <w:top w:val="none" w:sz="0" w:space="0" w:color="auto"/>
        <w:left w:val="none" w:sz="0" w:space="0" w:color="auto"/>
        <w:bottom w:val="none" w:sz="0" w:space="0" w:color="auto"/>
        <w:right w:val="none" w:sz="0" w:space="0" w:color="auto"/>
      </w:divBdr>
    </w:div>
    <w:div w:id="2009626622">
      <w:bodyDiv w:val="1"/>
      <w:marLeft w:val="0"/>
      <w:marRight w:val="0"/>
      <w:marTop w:val="0"/>
      <w:marBottom w:val="0"/>
      <w:divBdr>
        <w:top w:val="none" w:sz="0" w:space="0" w:color="auto"/>
        <w:left w:val="none" w:sz="0" w:space="0" w:color="auto"/>
        <w:bottom w:val="none" w:sz="0" w:space="0" w:color="auto"/>
        <w:right w:val="none" w:sz="0" w:space="0" w:color="auto"/>
      </w:divBdr>
    </w:div>
    <w:div w:id="2041205830">
      <w:bodyDiv w:val="1"/>
      <w:marLeft w:val="0"/>
      <w:marRight w:val="0"/>
      <w:marTop w:val="0"/>
      <w:marBottom w:val="0"/>
      <w:divBdr>
        <w:top w:val="none" w:sz="0" w:space="0" w:color="auto"/>
        <w:left w:val="none" w:sz="0" w:space="0" w:color="auto"/>
        <w:bottom w:val="none" w:sz="0" w:space="0" w:color="auto"/>
        <w:right w:val="none" w:sz="0" w:space="0" w:color="auto"/>
      </w:divBdr>
    </w:div>
    <w:div w:id="2081979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3" ma:contentTypeDescription="Create a new document." ma:contentTypeScope="" ma:versionID="b39bef4237b45ddcfd6d27e458f4c6dc">
  <xsd:schema xmlns:xsd="http://www.w3.org/2001/XMLSchema" xmlns:xs="http://www.w3.org/2001/XMLSchema" xmlns:p="http://schemas.microsoft.com/office/2006/metadata/properties" xmlns:ns3="2390ad9a-0a7b-47af-9f8c-c04807ca2d4a" xmlns:ns4="3a569633-ce5e-46b3-bc29-1da235378e30" targetNamespace="http://schemas.microsoft.com/office/2006/metadata/properties" ma:root="true" ma:fieldsID="e0609ad2c7327d900fb8eae3f1f59e3e" ns3:_="" ns4:_="">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E7193-4786-4EE0-845C-094DC72B5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C0A72E-916C-41E8-870D-5582722B1A40}">
  <ds:schemaRefs>
    <ds:schemaRef ds:uri="http://schemas.openxmlformats.org/officeDocument/2006/bibliography"/>
  </ds:schemaRefs>
</ds:datastoreItem>
</file>

<file path=customXml/itemProps3.xml><?xml version="1.0" encoding="utf-8"?>
<ds:datastoreItem xmlns:ds="http://schemas.openxmlformats.org/officeDocument/2006/customXml" ds:itemID="{DA270334-6819-402D-BA56-560A37543BD1}">
  <ds:schemaRefs>
    <ds:schemaRef ds:uri="http://schemas.microsoft.com/sharepoint/v3/contenttype/forms"/>
  </ds:schemaRefs>
</ds:datastoreItem>
</file>

<file path=customXml/itemProps4.xml><?xml version="1.0" encoding="utf-8"?>
<ds:datastoreItem xmlns:ds="http://schemas.openxmlformats.org/officeDocument/2006/customXml" ds:itemID="{FB0C8438-D0BA-439B-B6B2-D91D3B6B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6502</Words>
  <Characters>37068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43484</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Parker (External User)</dc:creator>
  <cp:keywords/>
  <dc:description/>
  <cp:lastModifiedBy>Brian Snyder</cp:lastModifiedBy>
  <cp:revision>3</cp:revision>
  <cp:lastPrinted>2021-11-02T14:11:00Z</cp:lastPrinted>
  <dcterms:created xsi:type="dcterms:W3CDTF">2022-06-06T20:03:00Z</dcterms:created>
  <dcterms:modified xsi:type="dcterms:W3CDTF">2022-06-08T19:06:00Z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0x01010031958E12E1430E4FA4416FFE554DE3CA</vt:lpwstr>
  </property>
</Properties>
</file>