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3BE2" w14:textId="77777777" w:rsidR="00640E94" w:rsidRDefault="00640E94">
      <w:pPr>
        <w:pStyle w:val="a6"/>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10E51A35" w14:textId="39DE1B7F" w:rsidR="00640E94" w:rsidRDefault="00640E94">
      <w:pPr>
        <w:pStyle w:val="a0"/>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Pr>
          <w:rFonts w:ascii="Arial" w:hAnsi="Arial"/>
          <w:color w:val="000000"/>
          <w:u w:val="single"/>
        </w:rPr>
        <w:tab/>
      </w:r>
      <w:r w:rsidR="00114C05" w:rsidRPr="00114C05">
        <w:rPr>
          <w:rFonts w:ascii="Arial" w:hAnsi="Arial"/>
          <w:color w:val="000000"/>
          <w:u w:val="single"/>
          <w:lang w:val="en-US"/>
        </w:rPr>
        <w:t>BRIGHT MINDS BIOSCIENCES INC.</w:t>
      </w:r>
      <w:r w:rsidR="003446F8">
        <w:rPr>
          <w:rFonts w:ascii="Arial" w:hAnsi="Arial"/>
          <w:color w:val="000000"/>
          <w:u w:val="single"/>
          <w:lang w:val="en-US"/>
        </w:rPr>
        <w:t xml:space="preserve">  </w:t>
      </w:r>
      <w:r>
        <w:rPr>
          <w:rFonts w:ascii="Arial" w:hAnsi="Arial"/>
          <w:color w:val="000000"/>
        </w:rPr>
        <w:t>(the “Issuer”</w:t>
      </w:r>
      <w:r w:rsidR="003446F8">
        <w:rPr>
          <w:rFonts w:ascii="Arial" w:hAnsi="Arial"/>
          <w:color w:val="000000"/>
        </w:rPr>
        <w:t xml:space="preserve"> of the “Company”</w:t>
      </w:r>
      <w:r>
        <w:rPr>
          <w:rFonts w:ascii="Arial" w:hAnsi="Arial"/>
          <w:color w:val="000000"/>
        </w:rPr>
        <w:t>).</w:t>
      </w:r>
    </w:p>
    <w:p w14:paraId="402B1335" w14:textId="5240757B" w:rsidR="00640E94" w:rsidRDefault="00640E94" w:rsidP="00114C05">
      <w:pPr>
        <w:pStyle w:val="a0"/>
        <w:tabs>
          <w:tab w:val="left" w:pos="3060"/>
          <w:tab w:val="left" w:pos="7920"/>
          <w:tab w:val="left" w:pos="9180"/>
        </w:tabs>
        <w:rPr>
          <w:rFonts w:ascii="Arial" w:hAnsi="Arial"/>
          <w:color w:val="000000"/>
        </w:rPr>
      </w:pPr>
      <w:r>
        <w:rPr>
          <w:rFonts w:ascii="Arial" w:hAnsi="Arial"/>
          <w:color w:val="000000"/>
        </w:rPr>
        <w:t xml:space="preserve">Trading Symbol: </w:t>
      </w:r>
      <w:r>
        <w:rPr>
          <w:rFonts w:ascii="Arial" w:hAnsi="Arial"/>
          <w:color w:val="000000"/>
          <w:u w:val="single"/>
        </w:rPr>
        <w:tab/>
      </w:r>
      <w:r w:rsidR="00114C05">
        <w:rPr>
          <w:rFonts w:ascii="Arial" w:hAnsi="Arial"/>
          <w:color w:val="000000"/>
          <w:u w:val="single"/>
        </w:rPr>
        <w:t>DRUG</w:t>
      </w:r>
      <w:r>
        <w:rPr>
          <w:rFonts w:ascii="Arial" w:hAnsi="Arial"/>
          <w:color w:val="000000"/>
          <w:u w:val="single"/>
        </w:rPr>
        <w:tab/>
      </w:r>
    </w:p>
    <w:p w14:paraId="4F8CBBAF" w14:textId="6B327507" w:rsidR="00640E94" w:rsidRDefault="00640E94" w:rsidP="00114C05">
      <w:pPr>
        <w:pStyle w:val="a0"/>
        <w:tabs>
          <w:tab w:val="left" w:pos="5040"/>
          <w:tab w:val="left" w:pos="7920"/>
          <w:tab w:val="left" w:pos="9180"/>
        </w:tabs>
        <w:rPr>
          <w:rFonts w:ascii="Arial" w:hAnsi="Arial"/>
          <w:color w:val="000000"/>
          <w:u w:val="single"/>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 </w:t>
      </w:r>
      <w:r w:rsidR="00291502" w:rsidRPr="00291502">
        <w:rPr>
          <w:rFonts w:ascii="Arial" w:hAnsi="Arial"/>
          <w:color w:val="000000"/>
          <w:u w:val="single"/>
        </w:rPr>
        <w:t>9,812,061</w:t>
      </w:r>
      <w:r w:rsidR="00114C05">
        <w:rPr>
          <w:rFonts w:ascii="Arial" w:hAnsi="Arial"/>
          <w:color w:val="000000"/>
          <w:u w:val="single"/>
        </w:rPr>
        <w:tab/>
      </w:r>
      <w:r>
        <w:rPr>
          <w:rFonts w:ascii="Arial" w:hAnsi="Arial"/>
          <w:color w:val="000000"/>
          <w:u w:val="single"/>
        </w:rPr>
        <w:tab/>
      </w:r>
    </w:p>
    <w:p w14:paraId="7B0445AA" w14:textId="0A736498" w:rsidR="00BB2AAB" w:rsidRPr="00BB2AAB" w:rsidRDefault="00BB2AAB" w:rsidP="00BB2AAB">
      <w:pPr>
        <w:pStyle w:val="a0"/>
        <w:tabs>
          <w:tab w:val="left" w:pos="7920"/>
          <w:tab w:val="left" w:pos="9180"/>
        </w:tabs>
        <w:rPr>
          <w:rFonts w:ascii="Arial" w:hAnsi="Arial" w:cs="Arial"/>
          <w:color w:val="000000"/>
          <w:u w:val="single"/>
        </w:rPr>
      </w:pPr>
      <w:r>
        <w:rPr>
          <w:rFonts w:ascii="Arial" w:hAnsi="Arial" w:cs="Arial"/>
          <w:color w:val="000000"/>
        </w:rPr>
        <w:t xml:space="preserve">Number of Shares Reserved for Issuance: </w:t>
      </w:r>
      <w:r w:rsidR="00291502" w:rsidRPr="00291502">
        <w:rPr>
          <w:rFonts w:ascii="Arial" w:hAnsi="Arial"/>
          <w:color w:val="000000"/>
          <w:u w:val="single"/>
        </w:rPr>
        <w:t>730,764</w:t>
      </w:r>
      <w:r>
        <w:rPr>
          <w:rFonts w:ascii="Arial" w:hAnsi="Arial" w:cs="Arial"/>
          <w:color w:val="000000"/>
          <w:u w:val="single"/>
        </w:rPr>
        <w:tab/>
      </w:r>
      <w:r>
        <w:rPr>
          <w:rFonts w:ascii="Arial" w:hAnsi="Arial" w:cs="Arial"/>
          <w:color w:val="000000"/>
          <w:u w:val="single"/>
        </w:rPr>
        <w:tab/>
      </w:r>
    </w:p>
    <w:p w14:paraId="650903D6" w14:textId="38090CE7" w:rsidR="00640E94" w:rsidRPr="00F20000" w:rsidRDefault="00640E94" w:rsidP="00114C05">
      <w:pPr>
        <w:pStyle w:val="a0"/>
        <w:tabs>
          <w:tab w:val="left" w:pos="1515"/>
          <w:tab w:val="left" w:pos="7920"/>
          <w:tab w:val="left" w:pos="9180"/>
        </w:tabs>
        <w:rPr>
          <w:rFonts w:ascii="Arial" w:hAnsi="Arial"/>
          <w:color w:val="000000"/>
          <w:u w:val="single"/>
        </w:rPr>
      </w:pPr>
      <w:r>
        <w:rPr>
          <w:rFonts w:ascii="Arial" w:hAnsi="Arial"/>
          <w:color w:val="000000"/>
        </w:rPr>
        <w:t xml:space="preserve">Date: </w:t>
      </w:r>
      <w:r>
        <w:rPr>
          <w:rFonts w:ascii="Arial" w:hAnsi="Arial"/>
          <w:color w:val="000000"/>
          <w:u w:val="single"/>
        </w:rPr>
        <w:tab/>
      </w:r>
      <w:r w:rsidR="00DE1DB0">
        <w:rPr>
          <w:rFonts w:ascii="Arial" w:hAnsi="Arial"/>
          <w:color w:val="000000"/>
          <w:u w:val="single"/>
          <w:lang w:eastAsia="zh-CN"/>
        </w:rPr>
        <w:t>May</w:t>
      </w:r>
      <w:r w:rsidR="004D4867">
        <w:rPr>
          <w:rFonts w:ascii="Arial" w:hAnsi="Arial" w:hint="eastAsia"/>
          <w:color w:val="000000"/>
          <w:u w:val="single"/>
          <w:lang w:eastAsia="zh-CN"/>
        </w:rPr>
        <w:t xml:space="preserve"> </w:t>
      </w:r>
      <w:r w:rsidR="004D4867">
        <w:rPr>
          <w:rFonts w:ascii="Arial" w:hAnsi="Arial"/>
          <w:color w:val="000000"/>
          <w:u w:val="single"/>
        </w:rPr>
        <w:t>0</w:t>
      </w:r>
      <w:r w:rsidR="00611E6E">
        <w:rPr>
          <w:rFonts w:ascii="Arial" w:hAnsi="Arial"/>
          <w:color w:val="000000"/>
          <w:u w:val="single"/>
        </w:rPr>
        <w:t>5</w:t>
      </w:r>
      <w:r w:rsidR="00114C05">
        <w:rPr>
          <w:rFonts w:ascii="Arial" w:hAnsi="Arial"/>
          <w:color w:val="000000"/>
          <w:u w:val="single"/>
        </w:rPr>
        <w:t xml:space="preserve">, </w:t>
      </w:r>
      <w:r w:rsidR="00605FD9">
        <w:rPr>
          <w:rFonts w:ascii="Arial" w:hAnsi="Arial"/>
          <w:color w:val="000000"/>
          <w:u w:val="single"/>
        </w:rPr>
        <w:t>202</w:t>
      </w:r>
      <w:r w:rsidR="00DD370B">
        <w:rPr>
          <w:rFonts w:ascii="Arial" w:hAnsi="Arial"/>
          <w:color w:val="000000"/>
          <w:u w:val="single"/>
        </w:rPr>
        <w:t>6</w:t>
      </w:r>
      <w:r w:rsidR="00114C05">
        <w:rPr>
          <w:rFonts w:ascii="Arial" w:hAnsi="Arial"/>
          <w:color w:val="000000"/>
          <w:u w:val="single"/>
        </w:rPr>
        <w:tab/>
      </w:r>
      <w:r>
        <w:rPr>
          <w:rFonts w:ascii="Arial" w:hAnsi="Arial"/>
          <w:color w:val="000000"/>
          <w:u w:val="single"/>
        </w:rPr>
        <w:tab/>
      </w:r>
    </w:p>
    <w:p w14:paraId="2C95EBA4" w14:textId="77777777" w:rsidR="00640E94" w:rsidRDefault="00640E94">
      <w:pPr>
        <w:pStyle w:val="a5"/>
        <w:keepLines/>
        <w:spacing w:before="120"/>
        <w:ind w:left="0" w:firstLine="0"/>
        <w:rPr>
          <w:rFonts w:ascii="Arial" w:hAnsi="Arial"/>
          <w:b/>
        </w:rPr>
      </w:pPr>
      <w:r>
        <w:rPr>
          <w:rFonts w:ascii="Arial" w:hAnsi="Arial"/>
          <w:b/>
        </w:rPr>
        <w:t>Report on Business</w:t>
      </w:r>
    </w:p>
    <w:p w14:paraId="0E7DC740" w14:textId="0EDF3B7D" w:rsidR="00640E94" w:rsidRDefault="00640E94">
      <w:pPr>
        <w:pStyle w:val="a5"/>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253EC246" w14:textId="6B8A2CAA" w:rsidR="00541D31" w:rsidRPr="00495415" w:rsidRDefault="007730CA" w:rsidP="00541D31">
      <w:pPr>
        <w:pStyle w:val="a5"/>
        <w:spacing w:before="120"/>
        <w:ind w:left="720" w:firstLine="0"/>
        <w:jc w:val="both"/>
        <w:rPr>
          <w:rFonts w:ascii="Arial" w:hAnsi="Arial"/>
          <w:b/>
          <w:bCs/>
        </w:rPr>
      </w:pPr>
      <w:r>
        <w:rPr>
          <w:rFonts w:ascii="Arial" w:hAnsi="Arial" w:cs="Arial"/>
          <w:b/>
          <w:bCs/>
          <w:color w:val="222222"/>
          <w:shd w:val="clear" w:color="auto" w:fill="FFFFFF"/>
        </w:rPr>
        <w:t>The Bright Minds team participated in the 2026 Research Roundtable for Epilepsy on April 30 - May 1.</w:t>
      </w:r>
    </w:p>
    <w:p w14:paraId="0A519F78" w14:textId="2B029706" w:rsidR="00640E94" w:rsidRDefault="00640E94">
      <w:pPr>
        <w:pStyle w:val="a5"/>
        <w:numPr>
          <w:ilvl w:val="0"/>
          <w:numId w:val="28"/>
        </w:numPr>
        <w:spacing w:before="120"/>
        <w:jc w:val="both"/>
        <w:rPr>
          <w:rFonts w:ascii="Arial" w:hAnsi="Arial"/>
        </w:rPr>
      </w:pPr>
      <w:r>
        <w:rPr>
          <w:rFonts w:ascii="Arial" w:hAnsi="Arial"/>
        </w:rPr>
        <w:t>Provide a general overview and discussion of the activities of management.</w:t>
      </w:r>
    </w:p>
    <w:p w14:paraId="1D68831E" w14:textId="4FD3D619" w:rsidR="00114C05" w:rsidRPr="00114C05" w:rsidRDefault="00114C05" w:rsidP="00114C05">
      <w:pPr>
        <w:pStyle w:val="a5"/>
        <w:spacing w:before="120"/>
        <w:ind w:left="720" w:firstLine="0"/>
        <w:jc w:val="both"/>
        <w:rPr>
          <w:rFonts w:ascii="Arial" w:hAnsi="Arial"/>
          <w:b/>
          <w:bCs/>
        </w:rPr>
      </w:pPr>
      <w:r w:rsidRPr="00114C05">
        <w:rPr>
          <w:rFonts w:ascii="Arial" w:hAnsi="Arial"/>
          <w:b/>
          <w:bCs/>
          <w:lang w:val="en-US"/>
        </w:rPr>
        <w:t>Bright Minds is focused on developing targeted therapies with the potential to improve the treatment of mental health and neurological disorders through the use of serotonergic compounds leveraging its world class scientific and drug development expertise to bring forward the next generation of safe and efficacious neuropsychiatry drugs into the clinic.</w:t>
      </w:r>
    </w:p>
    <w:p w14:paraId="785F816D" w14:textId="0CC96263" w:rsidR="00640E94" w:rsidRDefault="00640E94">
      <w:pPr>
        <w:pStyle w:val="a5"/>
        <w:numPr>
          <w:ilvl w:val="0"/>
          <w:numId w:val="28"/>
        </w:numPr>
        <w:spacing w:before="120"/>
        <w:jc w:val="both"/>
        <w:rPr>
          <w:rFonts w:ascii="Arial" w:hAnsi="Arial"/>
        </w:rPr>
      </w:pPr>
      <w:r>
        <w:rPr>
          <w:rFonts w:ascii="Arial" w:hAnsi="Arial"/>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7CA4215B" w14:textId="77777777" w:rsidR="00611E6E" w:rsidRPr="00495415" w:rsidRDefault="00611E6E" w:rsidP="00611E6E">
      <w:pPr>
        <w:pStyle w:val="a5"/>
        <w:spacing w:before="120"/>
        <w:ind w:left="720" w:firstLine="0"/>
        <w:jc w:val="both"/>
        <w:rPr>
          <w:rFonts w:ascii="Arial" w:hAnsi="Arial"/>
          <w:b/>
          <w:bCs/>
        </w:rPr>
      </w:pPr>
      <w:r>
        <w:rPr>
          <w:rFonts w:ascii="Arial" w:hAnsi="Arial"/>
          <w:b/>
          <w:bCs/>
        </w:rPr>
        <w:t>Not applicable.</w:t>
      </w:r>
    </w:p>
    <w:p w14:paraId="02F533B4" w14:textId="2CDAEE0D" w:rsidR="00640E94" w:rsidRPr="00517629" w:rsidRDefault="00640E94" w:rsidP="00517629">
      <w:pPr>
        <w:pStyle w:val="a5"/>
        <w:numPr>
          <w:ilvl w:val="0"/>
          <w:numId w:val="28"/>
        </w:numPr>
        <w:spacing w:before="120"/>
        <w:jc w:val="both"/>
        <w:rPr>
          <w:rFonts w:ascii="Arial" w:hAnsi="Arial"/>
          <w:b/>
          <w:bCs/>
        </w:rPr>
      </w:pPr>
      <w:r>
        <w:rPr>
          <w:rFonts w:ascii="Arial" w:hAnsi="Arial"/>
        </w:rPr>
        <w:t>Describe and p</w:t>
      </w:r>
      <w:r w:rsidR="00517629">
        <w:rPr>
          <w:rFonts w:ascii="Arial" w:hAnsi="Arial"/>
        </w:rPr>
        <w:t>r</w:t>
      </w:r>
      <w:r>
        <w:rPr>
          <w:rFonts w:ascii="Arial" w:hAnsi="Arial"/>
        </w:rPr>
        <w:t>ovide details of any products or services that were discontinued. For resource companies, provide details of any drilling, exploration or production programs that have been amended or abandoned.</w:t>
      </w:r>
    </w:p>
    <w:p w14:paraId="1E892BF6" w14:textId="15D98D45" w:rsidR="00517629" w:rsidRPr="00495415" w:rsidRDefault="00114C05" w:rsidP="00495415">
      <w:pPr>
        <w:pStyle w:val="a5"/>
        <w:spacing w:before="120"/>
        <w:ind w:left="720" w:firstLine="0"/>
        <w:jc w:val="both"/>
        <w:rPr>
          <w:rFonts w:ascii="Arial" w:hAnsi="Arial"/>
          <w:b/>
          <w:bCs/>
        </w:rPr>
      </w:pPr>
      <w:r>
        <w:rPr>
          <w:rFonts w:ascii="Arial" w:hAnsi="Arial"/>
          <w:b/>
          <w:bCs/>
        </w:rPr>
        <w:t>Not applicable.</w:t>
      </w:r>
    </w:p>
    <w:p w14:paraId="7729B5A5" w14:textId="77777777" w:rsidR="00260FE8" w:rsidRDefault="00260FE8">
      <w:pPr>
        <w:rPr>
          <w:rFonts w:ascii="Arial" w:hAnsi="Arial"/>
          <w:sz w:val="24"/>
          <w:lang w:val="en-GB"/>
        </w:rPr>
      </w:pPr>
      <w:r>
        <w:rPr>
          <w:rFonts w:ascii="Arial" w:hAnsi="Arial"/>
        </w:rPr>
        <w:br w:type="page"/>
      </w:r>
    </w:p>
    <w:p w14:paraId="13CD32AC" w14:textId="2447F25E" w:rsidR="00640E94" w:rsidRDefault="00640E94">
      <w:pPr>
        <w:pStyle w:val="a5"/>
        <w:numPr>
          <w:ilvl w:val="0"/>
          <w:numId w:val="28"/>
        </w:numPr>
        <w:spacing w:before="120"/>
        <w:jc w:val="both"/>
        <w:rPr>
          <w:rFonts w:ascii="Arial" w:hAnsi="Arial"/>
        </w:rPr>
      </w:pPr>
      <w:r>
        <w:rPr>
          <w:rFonts w:ascii="Arial" w:hAnsi="Arial"/>
        </w:rPr>
        <w:lastRenderedPageBreak/>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474FED63" w14:textId="67EF227B" w:rsidR="005A6B24" w:rsidRPr="006F430D" w:rsidRDefault="00AF4561" w:rsidP="006F430D">
      <w:pPr>
        <w:pStyle w:val="a5"/>
        <w:spacing w:before="120"/>
        <w:ind w:left="720" w:firstLine="0"/>
        <w:rPr>
          <w:rFonts w:ascii="Arial" w:hAnsi="Arial"/>
          <w:b/>
          <w:bCs/>
          <w:lang w:val="en-US"/>
        </w:rPr>
      </w:pPr>
      <w:r>
        <w:rPr>
          <w:rFonts w:ascii="Arial" w:hAnsi="Arial"/>
          <w:b/>
          <w:bCs/>
          <w:lang w:val="en-US"/>
        </w:rPr>
        <w:t>Not applicable</w:t>
      </w:r>
    </w:p>
    <w:p w14:paraId="421D9F64" w14:textId="02DBDA3C" w:rsidR="00640E94" w:rsidRDefault="00640E94">
      <w:pPr>
        <w:pStyle w:val="a5"/>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6922F4BB" w14:textId="112DB2D6" w:rsidR="00114C05" w:rsidRDefault="00114C05" w:rsidP="00114C05">
      <w:pPr>
        <w:pStyle w:val="a5"/>
        <w:spacing w:before="120"/>
        <w:ind w:left="720" w:firstLine="0"/>
        <w:jc w:val="both"/>
        <w:rPr>
          <w:rFonts w:ascii="Arial" w:hAnsi="Arial"/>
        </w:rPr>
      </w:pPr>
      <w:r>
        <w:rPr>
          <w:rFonts w:ascii="Arial" w:hAnsi="Arial"/>
          <w:b/>
          <w:bCs/>
        </w:rPr>
        <w:t>Not applicable.</w:t>
      </w:r>
    </w:p>
    <w:p w14:paraId="0578A4EF" w14:textId="657B0A91" w:rsidR="00640E94" w:rsidRDefault="00640E94">
      <w:pPr>
        <w:pStyle w:val="a5"/>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3C5156E2" w14:textId="25EDC3C6" w:rsidR="00114C05" w:rsidRDefault="00114C05" w:rsidP="00114C05">
      <w:pPr>
        <w:pStyle w:val="a5"/>
        <w:spacing w:before="120"/>
        <w:ind w:left="720" w:firstLine="0"/>
        <w:jc w:val="both"/>
        <w:rPr>
          <w:rFonts w:ascii="Arial" w:hAnsi="Arial"/>
        </w:rPr>
      </w:pPr>
      <w:r>
        <w:rPr>
          <w:rFonts w:ascii="Arial" w:hAnsi="Arial"/>
          <w:b/>
          <w:bCs/>
        </w:rPr>
        <w:t>Not applicable.</w:t>
      </w:r>
    </w:p>
    <w:p w14:paraId="005C23FE" w14:textId="41A4DDDD" w:rsidR="00640E94" w:rsidRDefault="00640E94">
      <w:pPr>
        <w:pStyle w:val="a5"/>
        <w:numPr>
          <w:ilvl w:val="0"/>
          <w:numId w:val="28"/>
        </w:numPr>
        <w:spacing w:before="120"/>
        <w:jc w:val="both"/>
        <w:rPr>
          <w:rFonts w:ascii="Arial" w:hAnsi="Arial"/>
        </w:rPr>
      </w:pPr>
      <w:r>
        <w:rPr>
          <w:rFonts w:ascii="Arial" w:hAnsi="Arial"/>
        </w:rPr>
        <w:t>Describe the acquisition of new customers or loss of customers.</w:t>
      </w:r>
    </w:p>
    <w:p w14:paraId="6CE03103" w14:textId="11BB0594" w:rsidR="00114C05" w:rsidRDefault="00114C05" w:rsidP="00114C05">
      <w:pPr>
        <w:pStyle w:val="a5"/>
        <w:spacing w:before="120"/>
        <w:ind w:left="720" w:firstLine="0"/>
        <w:jc w:val="both"/>
        <w:rPr>
          <w:rFonts w:ascii="Arial" w:hAnsi="Arial"/>
        </w:rPr>
      </w:pPr>
      <w:r>
        <w:rPr>
          <w:rFonts w:ascii="Arial" w:hAnsi="Arial"/>
          <w:b/>
          <w:bCs/>
        </w:rPr>
        <w:t>Not applicable.</w:t>
      </w:r>
    </w:p>
    <w:p w14:paraId="69DD7F78" w14:textId="7209949F" w:rsidR="00640E94" w:rsidRDefault="00640E94">
      <w:pPr>
        <w:pStyle w:val="a5"/>
        <w:numPr>
          <w:ilvl w:val="0"/>
          <w:numId w:val="28"/>
        </w:numPr>
        <w:spacing w:before="120"/>
        <w:jc w:val="both"/>
        <w:rPr>
          <w:rFonts w:ascii="Arial" w:hAnsi="Arial"/>
        </w:rPr>
      </w:pPr>
      <w:r>
        <w:rPr>
          <w:rFonts w:ascii="Arial" w:hAnsi="Arial"/>
        </w:rPr>
        <w:t>Describe any new developments or effects on intangible products such as brand names, circulation lists, copyrights, franchises, licenses, patents, software, subscription lists and trade-marks.</w:t>
      </w:r>
    </w:p>
    <w:p w14:paraId="76978BA0" w14:textId="77777777" w:rsidR="00517629" w:rsidRDefault="00114C05" w:rsidP="00517629">
      <w:pPr>
        <w:pStyle w:val="a5"/>
        <w:spacing w:before="120"/>
        <w:ind w:left="720" w:firstLine="0"/>
        <w:jc w:val="both"/>
        <w:rPr>
          <w:rFonts w:ascii="Arial" w:hAnsi="Arial"/>
        </w:rPr>
      </w:pPr>
      <w:r>
        <w:rPr>
          <w:rFonts w:ascii="Arial" w:hAnsi="Arial"/>
          <w:b/>
          <w:bCs/>
        </w:rPr>
        <w:t>Not applicable.</w:t>
      </w:r>
    </w:p>
    <w:p w14:paraId="71700146" w14:textId="41C0861A" w:rsidR="00640E94" w:rsidRDefault="00640E94" w:rsidP="00517629">
      <w:pPr>
        <w:pStyle w:val="a5"/>
        <w:numPr>
          <w:ilvl w:val="0"/>
          <w:numId w:val="28"/>
        </w:numPr>
        <w:spacing w:before="120"/>
        <w:jc w:val="both"/>
        <w:rPr>
          <w:rFonts w:ascii="Arial" w:hAnsi="Arial"/>
        </w:rPr>
      </w:pPr>
      <w:r>
        <w:rPr>
          <w:rFonts w:ascii="Arial" w:hAnsi="Arial"/>
        </w:rPr>
        <w:t>Report on any employee hirings, terminations or lay-offs with details of anticipated length of lay-offs.</w:t>
      </w:r>
    </w:p>
    <w:p w14:paraId="34BF3F4D" w14:textId="77777777" w:rsidR="00F96B01" w:rsidRPr="00F96B01" w:rsidRDefault="00F96B01" w:rsidP="00F96B01">
      <w:pPr>
        <w:pStyle w:val="a5"/>
        <w:spacing w:before="120"/>
        <w:ind w:left="720" w:firstLine="0"/>
        <w:jc w:val="both"/>
        <w:rPr>
          <w:rFonts w:ascii="Arial" w:hAnsi="Arial"/>
        </w:rPr>
      </w:pPr>
      <w:r>
        <w:rPr>
          <w:rFonts w:ascii="Arial" w:hAnsi="Arial"/>
          <w:b/>
          <w:bCs/>
        </w:rPr>
        <w:t>Not applicable.</w:t>
      </w:r>
    </w:p>
    <w:p w14:paraId="70EDCB1F" w14:textId="3ECF60BE" w:rsidR="00640E94" w:rsidRDefault="00640E94">
      <w:pPr>
        <w:pStyle w:val="a5"/>
        <w:numPr>
          <w:ilvl w:val="0"/>
          <w:numId w:val="28"/>
        </w:numPr>
        <w:spacing w:before="120"/>
        <w:jc w:val="both"/>
        <w:rPr>
          <w:rFonts w:ascii="Arial" w:hAnsi="Arial"/>
        </w:rPr>
      </w:pPr>
      <w:r>
        <w:rPr>
          <w:rFonts w:ascii="Arial" w:hAnsi="Arial"/>
        </w:rPr>
        <w:t>Report on any labour disputes and resolutions of those disputes if applicable.</w:t>
      </w:r>
    </w:p>
    <w:p w14:paraId="28416544" w14:textId="79CA7F70" w:rsidR="00D81EE5" w:rsidRDefault="00C45AA8" w:rsidP="00D81EE5">
      <w:pPr>
        <w:pStyle w:val="a5"/>
        <w:spacing w:before="120"/>
        <w:ind w:left="720" w:firstLine="0"/>
        <w:jc w:val="both"/>
        <w:rPr>
          <w:rFonts w:ascii="Arial" w:hAnsi="Arial"/>
        </w:rPr>
      </w:pPr>
      <w:r>
        <w:rPr>
          <w:rFonts w:ascii="Arial" w:hAnsi="Arial"/>
          <w:b/>
          <w:bCs/>
        </w:rPr>
        <w:t>No</w:t>
      </w:r>
    </w:p>
    <w:p w14:paraId="6D96454B" w14:textId="4DA52FD8" w:rsidR="00640E94" w:rsidRDefault="00640E94">
      <w:pPr>
        <w:pStyle w:val="a5"/>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55294AC8" w14:textId="71D83AB9" w:rsidR="00D81EE5" w:rsidRDefault="00D81EE5" w:rsidP="00D81EE5">
      <w:pPr>
        <w:pStyle w:val="a5"/>
        <w:spacing w:before="120"/>
        <w:ind w:left="720" w:firstLine="0"/>
        <w:jc w:val="both"/>
        <w:rPr>
          <w:rFonts w:ascii="Arial" w:hAnsi="Arial"/>
        </w:rPr>
      </w:pPr>
      <w:r>
        <w:rPr>
          <w:rFonts w:ascii="Arial" w:hAnsi="Arial"/>
          <w:b/>
          <w:bCs/>
        </w:rPr>
        <w:t>Not applicable.</w:t>
      </w:r>
    </w:p>
    <w:p w14:paraId="74FCE09E" w14:textId="77777777" w:rsidR="00260FE8" w:rsidRDefault="00260FE8">
      <w:pPr>
        <w:rPr>
          <w:rFonts w:ascii="Arial" w:hAnsi="Arial"/>
          <w:sz w:val="24"/>
          <w:lang w:val="en-GB"/>
        </w:rPr>
      </w:pPr>
      <w:r>
        <w:rPr>
          <w:rFonts w:ascii="Arial" w:hAnsi="Arial"/>
        </w:rPr>
        <w:br w:type="page"/>
      </w:r>
    </w:p>
    <w:p w14:paraId="38ED30C7" w14:textId="162A6F4F" w:rsidR="00640E94" w:rsidRDefault="00640E94">
      <w:pPr>
        <w:pStyle w:val="a5"/>
        <w:numPr>
          <w:ilvl w:val="0"/>
          <w:numId w:val="28"/>
        </w:numPr>
        <w:spacing w:before="120"/>
        <w:jc w:val="both"/>
        <w:rPr>
          <w:rFonts w:ascii="Arial" w:hAnsi="Arial"/>
        </w:rPr>
      </w:pPr>
      <w:r>
        <w:rPr>
          <w:rFonts w:ascii="Arial" w:hAnsi="Arial"/>
        </w:rPr>
        <w:lastRenderedPageBreak/>
        <w:t>Provide details of any indebtedness incurred or repaid by the Issuer together with the terms of such indebtedness.</w:t>
      </w:r>
    </w:p>
    <w:p w14:paraId="21EC8258" w14:textId="702E3723" w:rsidR="007660CA" w:rsidRPr="00495415" w:rsidRDefault="00FF5C7D" w:rsidP="00495415">
      <w:pPr>
        <w:pStyle w:val="a5"/>
        <w:spacing w:before="120"/>
        <w:ind w:left="720" w:firstLine="0"/>
        <w:jc w:val="both"/>
        <w:rPr>
          <w:rFonts w:ascii="Arial" w:hAnsi="Arial"/>
          <w:b/>
          <w:bCs/>
          <w:lang w:val="en-US"/>
        </w:rPr>
      </w:pPr>
      <w:r>
        <w:rPr>
          <w:rFonts w:ascii="Arial" w:hAnsi="Arial"/>
          <w:b/>
          <w:bCs/>
          <w:lang w:val="en-US"/>
        </w:rPr>
        <w:t>Not applicable.</w:t>
      </w:r>
    </w:p>
    <w:p w14:paraId="7E7516BC" w14:textId="6052D4A5" w:rsidR="00640E94" w:rsidRDefault="00640E94">
      <w:pPr>
        <w:pStyle w:val="a5"/>
        <w:numPr>
          <w:ilvl w:val="0"/>
          <w:numId w:val="28"/>
        </w:numPr>
        <w:spacing w:before="120"/>
        <w:jc w:val="both"/>
        <w:rPr>
          <w:rFonts w:ascii="Arial" w:hAnsi="Arial"/>
        </w:rPr>
      </w:pPr>
      <w:r>
        <w:rPr>
          <w:rFonts w:ascii="Arial" w:hAnsi="Arial"/>
        </w:rPr>
        <w:t>Provide details of any securities issued and options or warrants granted.</w:t>
      </w:r>
    </w:p>
    <w:p w14:paraId="3189BFCD" w14:textId="77777777" w:rsidR="00C46602" w:rsidRPr="00495415" w:rsidRDefault="00C46602" w:rsidP="00C46602">
      <w:pPr>
        <w:pStyle w:val="a5"/>
        <w:spacing w:before="120"/>
        <w:ind w:left="720" w:firstLine="0"/>
        <w:jc w:val="both"/>
        <w:rPr>
          <w:rFonts w:ascii="Arial" w:hAnsi="Arial"/>
          <w:b/>
          <w:bCs/>
          <w:lang w:val="en-US"/>
        </w:rPr>
      </w:pPr>
      <w:r>
        <w:rPr>
          <w:rFonts w:ascii="Arial" w:hAnsi="Arial"/>
          <w:b/>
          <w:bCs/>
          <w:lang w:val="en-US"/>
        </w:rPr>
        <w:t>Not applicable.</w:t>
      </w:r>
    </w:p>
    <w:p w14:paraId="741D06E2" w14:textId="77777777" w:rsidR="005A6B24" w:rsidRDefault="005A6B24" w:rsidP="005A6B24">
      <w:pPr>
        <w:pStyle w:val="a5"/>
        <w:keepNext/>
        <w:keepLines/>
        <w:numPr>
          <w:ilvl w:val="0"/>
          <w:numId w:val="28"/>
        </w:numPr>
        <w:rPr>
          <w:rFonts w:ascii="Arial" w:hAnsi="Arial"/>
        </w:rPr>
      </w:pPr>
      <w:r>
        <w:rPr>
          <w:rFonts w:ascii="Arial" w:hAnsi="Arial"/>
        </w:rPr>
        <w:t>Provide details of any loans to or by Related Persons.</w:t>
      </w:r>
    </w:p>
    <w:p w14:paraId="64B49B13" w14:textId="49DDDA5C" w:rsidR="005A6B24" w:rsidRDefault="005A6B24" w:rsidP="00A119C8">
      <w:pPr>
        <w:pStyle w:val="a5"/>
        <w:keepNext/>
        <w:keepLines/>
        <w:spacing w:before="120"/>
        <w:ind w:left="720" w:firstLine="0"/>
        <w:jc w:val="both"/>
        <w:rPr>
          <w:rFonts w:ascii="Arial" w:hAnsi="Arial"/>
        </w:rPr>
      </w:pPr>
      <w:r>
        <w:rPr>
          <w:rFonts w:ascii="Arial" w:hAnsi="Arial"/>
          <w:b/>
          <w:bCs/>
        </w:rPr>
        <w:t>Not applicable.</w:t>
      </w:r>
    </w:p>
    <w:p w14:paraId="5978A31D" w14:textId="7C82B6A7" w:rsidR="00640E94" w:rsidRDefault="00640E94">
      <w:pPr>
        <w:pStyle w:val="a5"/>
        <w:keepNext/>
        <w:keepLines/>
        <w:numPr>
          <w:ilvl w:val="0"/>
          <w:numId w:val="28"/>
        </w:numPr>
        <w:spacing w:before="120"/>
        <w:jc w:val="both"/>
        <w:rPr>
          <w:rFonts w:ascii="Arial" w:hAnsi="Arial"/>
        </w:rPr>
      </w:pPr>
      <w:r>
        <w:rPr>
          <w:rFonts w:ascii="Arial" w:hAnsi="Arial"/>
        </w:rPr>
        <w:t>Provide details of any changes in directors, officers or committee members.</w:t>
      </w:r>
    </w:p>
    <w:p w14:paraId="0DA3F5F9" w14:textId="3F6B841D" w:rsidR="00495415" w:rsidRDefault="00AF4561" w:rsidP="00955F49">
      <w:pPr>
        <w:pStyle w:val="a5"/>
        <w:spacing w:before="120"/>
        <w:ind w:left="720" w:firstLine="0"/>
        <w:jc w:val="both"/>
        <w:rPr>
          <w:rFonts w:ascii="Arial" w:hAnsi="Arial"/>
          <w:b/>
          <w:bCs/>
          <w:lang w:val="en-US"/>
        </w:rPr>
      </w:pPr>
      <w:r>
        <w:rPr>
          <w:rFonts w:ascii="Arial" w:hAnsi="Arial"/>
          <w:b/>
          <w:bCs/>
          <w:lang w:val="en-US"/>
        </w:rPr>
        <w:t>Not applicable</w:t>
      </w:r>
    </w:p>
    <w:p w14:paraId="57722C2B" w14:textId="701BEDD6" w:rsidR="00955F49" w:rsidRPr="00495415" w:rsidRDefault="00640E94" w:rsidP="00495415">
      <w:pPr>
        <w:pStyle w:val="a5"/>
        <w:keepNext/>
        <w:keepLines/>
        <w:numPr>
          <w:ilvl w:val="0"/>
          <w:numId w:val="28"/>
        </w:numPr>
        <w:spacing w:before="120"/>
        <w:jc w:val="both"/>
      </w:pPr>
      <w:r>
        <w:rPr>
          <w:rFonts w:ascii="Arial" w:hAnsi="Arial"/>
        </w:rPr>
        <w:t xml:space="preserve">Discuss any trends which are likely to impact the Issuer including trends in the </w:t>
      </w:r>
      <w:r w:rsidR="00955F49" w:rsidRPr="00495415">
        <w:rPr>
          <w:rFonts w:ascii="Arial" w:hAnsi="Arial"/>
        </w:rPr>
        <w:t>in the Issuer’s market(s) or political/regulatory trends.</w:t>
      </w:r>
    </w:p>
    <w:p w14:paraId="13EB5314" w14:textId="77777777" w:rsidR="00955F49" w:rsidRPr="00495415" w:rsidRDefault="00955F49" w:rsidP="00955F49">
      <w:pPr>
        <w:pStyle w:val="a0"/>
        <w:ind w:left="720" w:right="109"/>
        <w:jc w:val="both"/>
        <w:rPr>
          <w:rFonts w:ascii="Arial" w:hAnsi="Arial"/>
          <w:b/>
          <w:bCs/>
          <w:lang w:val="en-US"/>
        </w:rPr>
      </w:pPr>
      <w:r w:rsidRPr="00495415">
        <w:rPr>
          <w:rFonts w:ascii="Arial" w:hAnsi="Arial"/>
          <w:b/>
          <w:bCs/>
          <w:lang w:val="en-US"/>
        </w:rPr>
        <w:t xml:space="preserve">The trends and risks which are likely to impact the Issuer are detailed in the Issuer’s Financial Statements under the headings “Financial Instruments”, “Risks” and “Risks and Uncertainties”. The MD&amp;A is available on the Issuer’s SEDAR profile at www.sedar.com and on the Issuer’s disclosure hall with the CSE at www.thecse.com. </w:t>
      </w:r>
    </w:p>
    <w:p w14:paraId="17EA0E72" w14:textId="77777777" w:rsidR="00955F49" w:rsidRPr="00955F49" w:rsidRDefault="00955F49" w:rsidP="00955F49">
      <w:pPr>
        <w:pStyle w:val="a5"/>
        <w:spacing w:before="120"/>
        <w:ind w:left="720" w:firstLine="0"/>
        <w:jc w:val="both"/>
        <w:rPr>
          <w:rFonts w:ascii="Arial" w:hAnsi="Arial"/>
          <w:b/>
        </w:rPr>
      </w:pPr>
    </w:p>
    <w:p w14:paraId="25D5DA23" w14:textId="77777777" w:rsidR="00955F49" w:rsidRDefault="00955F49" w:rsidP="00955F49">
      <w:pPr>
        <w:pStyle w:val="a5"/>
        <w:spacing w:before="120"/>
        <w:ind w:left="720" w:firstLine="0"/>
        <w:jc w:val="both"/>
        <w:rPr>
          <w:rFonts w:ascii="Arial" w:hAnsi="Arial"/>
          <w:b/>
        </w:rPr>
      </w:pPr>
    </w:p>
    <w:p w14:paraId="3C50681B" w14:textId="77777777" w:rsidR="00955F49" w:rsidRDefault="00955F49" w:rsidP="00955F49">
      <w:pPr>
        <w:pStyle w:val="a5"/>
        <w:spacing w:before="120"/>
        <w:ind w:left="720" w:firstLine="0"/>
        <w:jc w:val="both"/>
        <w:rPr>
          <w:rFonts w:ascii="Arial" w:hAnsi="Arial"/>
          <w:b/>
        </w:rPr>
      </w:pPr>
    </w:p>
    <w:p w14:paraId="434FFE0B" w14:textId="77777777" w:rsidR="00955F49" w:rsidRDefault="00955F49" w:rsidP="00955F49">
      <w:pPr>
        <w:pStyle w:val="a5"/>
        <w:spacing w:before="120"/>
        <w:ind w:left="720" w:firstLine="0"/>
        <w:jc w:val="both"/>
        <w:rPr>
          <w:rFonts w:ascii="Arial" w:hAnsi="Arial"/>
          <w:b/>
        </w:rPr>
      </w:pPr>
    </w:p>
    <w:p w14:paraId="020F63DD" w14:textId="6620029C" w:rsidR="00955F49" w:rsidRDefault="00955F49" w:rsidP="00955F49">
      <w:pPr>
        <w:pStyle w:val="a5"/>
        <w:spacing w:before="120"/>
        <w:ind w:left="720" w:firstLine="0"/>
        <w:jc w:val="both"/>
        <w:rPr>
          <w:rFonts w:ascii="Arial" w:hAnsi="Arial"/>
          <w:b/>
        </w:rPr>
      </w:pPr>
    </w:p>
    <w:p w14:paraId="098AE0D7" w14:textId="77777777" w:rsidR="005A6B24" w:rsidRDefault="005A6B24">
      <w:pPr>
        <w:rPr>
          <w:rFonts w:ascii="Arial" w:hAnsi="Arial"/>
          <w:b/>
          <w:sz w:val="24"/>
          <w:lang w:val="en-GB"/>
        </w:rPr>
      </w:pPr>
      <w:r>
        <w:rPr>
          <w:rFonts w:ascii="Arial" w:hAnsi="Arial"/>
          <w:b/>
        </w:rPr>
        <w:br w:type="page"/>
      </w:r>
    </w:p>
    <w:p w14:paraId="6C08EBB5" w14:textId="00C10FE1" w:rsidR="00640E94" w:rsidRDefault="00640E94" w:rsidP="00955F49">
      <w:pPr>
        <w:pStyle w:val="a5"/>
        <w:spacing w:before="120"/>
        <w:ind w:left="0" w:firstLine="0"/>
        <w:jc w:val="both"/>
        <w:rPr>
          <w:rFonts w:ascii="Arial" w:hAnsi="Arial"/>
          <w:b/>
        </w:rPr>
      </w:pPr>
      <w:r>
        <w:rPr>
          <w:rFonts w:ascii="Arial" w:hAnsi="Arial"/>
          <w:b/>
        </w:rPr>
        <w:lastRenderedPageBreak/>
        <w:t>Certificate Of Compliance</w:t>
      </w:r>
    </w:p>
    <w:p w14:paraId="2D476B8D" w14:textId="77777777" w:rsidR="00640E94" w:rsidRDefault="00640E94">
      <w:pPr>
        <w:pStyle w:val="a0"/>
        <w:keepNext/>
        <w:rPr>
          <w:rFonts w:ascii="Arial" w:hAnsi="Arial"/>
        </w:rPr>
      </w:pPr>
      <w:r>
        <w:rPr>
          <w:rFonts w:ascii="Arial" w:hAnsi="Arial"/>
        </w:rPr>
        <w:t>The undersigned hereby certifies that:</w:t>
      </w:r>
    </w:p>
    <w:p w14:paraId="27F5D02C" w14:textId="77777777" w:rsidR="00640E94" w:rsidRDefault="00640E94">
      <w:pPr>
        <w:pStyle w:val="a5"/>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1C3FFA8F" w14:textId="77777777" w:rsidR="00640E94" w:rsidRDefault="00640E94">
      <w:pPr>
        <w:pStyle w:val="a5"/>
        <w:numPr>
          <w:ilvl w:val="0"/>
          <w:numId w:val="23"/>
        </w:numPr>
        <w:jc w:val="both"/>
        <w:rPr>
          <w:rFonts w:ascii="Arial" w:hAnsi="Arial"/>
        </w:rPr>
      </w:pPr>
      <w:r>
        <w:rPr>
          <w:rFonts w:ascii="Arial" w:hAnsi="Arial"/>
        </w:rPr>
        <w:t>As of the date hereof there were is no material information concerning the Issuer which has not been publicly disclosed.</w:t>
      </w:r>
    </w:p>
    <w:p w14:paraId="5D7BF9DE" w14:textId="77777777" w:rsidR="00640E94" w:rsidRDefault="00640E94">
      <w:pPr>
        <w:pStyle w:val="a5"/>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is in compliance with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782DA325" w14:textId="77777777" w:rsidR="00640E94" w:rsidRDefault="00640E94">
      <w:pPr>
        <w:pStyle w:val="a5"/>
        <w:numPr>
          <w:ilvl w:val="0"/>
          <w:numId w:val="23"/>
        </w:numPr>
        <w:jc w:val="both"/>
        <w:rPr>
          <w:rFonts w:ascii="Arial" w:hAnsi="Arial"/>
        </w:rPr>
      </w:pPr>
      <w:r>
        <w:rPr>
          <w:rFonts w:ascii="Arial" w:hAnsi="Arial"/>
        </w:rPr>
        <w:t>All of the information in this Form 7 Monthly Progress Report is true.</w:t>
      </w:r>
    </w:p>
    <w:p w14:paraId="09D8B90E" w14:textId="7E6A4501" w:rsidR="00640E94" w:rsidRDefault="00640E94" w:rsidP="00D81EE5">
      <w:pPr>
        <w:pStyle w:val="a0"/>
        <w:tabs>
          <w:tab w:val="left" w:pos="1230"/>
          <w:tab w:val="left" w:pos="4680"/>
          <w:tab w:val="left" w:pos="7200"/>
        </w:tabs>
        <w:spacing w:before="480"/>
        <w:jc w:val="both"/>
        <w:rPr>
          <w:rFonts w:ascii="Arial" w:hAnsi="Arial"/>
        </w:rPr>
      </w:pPr>
      <w:r>
        <w:rPr>
          <w:rFonts w:ascii="Arial" w:hAnsi="Arial"/>
        </w:rPr>
        <w:t xml:space="preserve">Dated </w:t>
      </w:r>
      <w:r>
        <w:rPr>
          <w:rFonts w:ascii="Arial" w:hAnsi="Arial"/>
          <w:u w:val="single"/>
        </w:rPr>
        <w:tab/>
      </w:r>
      <w:r w:rsidR="00DE1DB0">
        <w:rPr>
          <w:rFonts w:ascii="Arial" w:hAnsi="Arial"/>
          <w:u w:val="single"/>
        </w:rPr>
        <w:t>May</w:t>
      </w:r>
      <w:r w:rsidR="00E1640E">
        <w:rPr>
          <w:rFonts w:ascii="Arial" w:hAnsi="Arial"/>
          <w:u w:val="single"/>
        </w:rPr>
        <w:t xml:space="preserve"> 5</w:t>
      </w:r>
      <w:r w:rsidR="00507C6E">
        <w:rPr>
          <w:rFonts w:ascii="Arial" w:hAnsi="Arial"/>
          <w:u w:val="single"/>
        </w:rPr>
        <w:t>, 202</w:t>
      </w:r>
      <w:r w:rsidR="00DD370B">
        <w:rPr>
          <w:rFonts w:ascii="Arial" w:hAnsi="Arial"/>
          <w:u w:val="single"/>
        </w:rPr>
        <w:t>6</w:t>
      </w:r>
      <w:r w:rsidR="00D81EE5">
        <w:rPr>
          <w:rFonts w:ascii="Arial" w:hAnsi="Arial"/>
          <w:u w:val="single"/>
        </w:rPr>
        <w:tab/>
      </w:r>
      <w:r>
        <w:rPr>
          <w:rFonts w:ascii="Arial" w:hAnsi="Arial"/>
        </w:rPr>
        <w:t>.</w:t>
      </w:r>
    </w:p>
    <w:p w14:paraId="5A40163E" w14:textId="4661872E" w:rsidR="00640E94" w:rsidRDefault="00640E94">
      <w:pPr>
        <w:pStyle w:val="a5"/>
        <w:tabs>
          <w:tab w:val="left" w:pos="9180"/>
        </w:tabs>
        <w:ind w:left="5760" w:hanging="5760"/>
        <w:rPr>
          <w:rFonts w:ascii="Arial" w:hAnsi="Arial"/>
        </w:rPr>
      </w:pPr>
      <w:r>
        <w:rPr>
          <w:rFonts w:ascii="Arial" w:hAnsi="Arial"/>
        </w:rPr>
        <w:tab/>
      </w:r>
      <w:r w:rsidR="00E42CC1" w:rsidRPr="00E42CC1">
        <w:rPr>
          <w:rFonts w:ascii="Arial" w:hAnsi="Arial"/>
          <w:u w:val="single"/>
        </w:rPr>
        <w:t>Ian McDonald</w:t>
      </w:r>
      <w:r>
        <w:rPr>
          <w:rFonts w:ascii="Arial" w:hAnsi="Arial"/>
          <w:u w:val="single"/>
        </w:rPr>
        <w:tab/>
      </w:r>
      <w:r>
        <w:rPr>
          <w:rFonts w:ascii="Arial" w:hAnsi="Arial"/>
          <w:u w:val="single"/>
        </w:rPr>
        <w:br/>
      </w:r>
      <w:r>
        <w:rPr>
          <w:rFonts w:ascii="Arial" w:hAnsi="Arial"/>
        </w:rPr>
        <w:t>Name of Director or Senior Officer</w:t>
      </w:r>
    </w:p>
    <w:p w14:paraId="67A21F4A" w14:textId="4DDEC807" w:rsidR="00640E94" w:rsidRDefault="00640E94">
      <w:pPr>
        <w:pStyle w:val="a5"/>
        <w:tabs>
          <w:tab w:val="left" w:pos="9180"/>
          <w:tab w:val="left" w:pos="9360"/>
        </w:tabs>
        <w:ind w:left="5760" w:hanging="5760"/>
        <w:rPr>
          <w:rFonts w:ascii="Arial" w:hAnsi="Arial"/>
        </w:rPr>
      </w:pPr>
      <w:r>
        <w:rPr>
          <w:rFonts w:ascii="Arial" w:hAnsi="Arial"/>
        </w:rPr>
        <w:tab/>
      </w:r>
      <w:r w:rsidR="00E42CC1" w:rsidRPr="00E42CC1">
        <w:rPr>
          <w:rFonts w:ascii="Arial" w:hAnsi="Arial"/>
          <w:i/>
          <w:iCs/>
          <w:u w:val="single"/>
        </w:rPr>
        <w:t>//s// Ian McDonald</w:t>
      </w:r>
      <w:r>
        <w:rPr>
          <w:rFonts w:ascii="Arial" w:hAnsi="Arial"/>
          <w:u w:val="single"/>
        </w:rPr>
        <w:tab/>
      </w:r>
      <w:r>
        <w:rPr>
          <w:rFonts w:ascii="Arial" w:hAnsi="Arial"/>
        </w:rPr>
        <w:br/>
        <w:t>Signature</w:t>
      </w:r>
    </w:p>
    <w:p w14:paraId="519740C2" w14:textId="4D8785F4" w:rsidR="00640E94" w:rsidRDefault="00E42CC1">
      <w:pPr>
        <w:pStyle w:val="a0"/>
        <w:tabs>
          <w:tab w:val="left" w:pos="9180"/>
        </w:tabs>
        <w:spacing w:before="0"/>
        <w:ind w:left="5760"/>
        <w:rPr>
          <w:rFonts w:ascii="Arial" w:hAnsi="Arial"/>
        </w:rPr>
      </w:pPr>
      <w:r>
        <w:rPr>
          <w:rFonts w:ascii="Arial" w:hAnsi="Arial"/>
          <w:u w:val="single"/>
        </w:rPr>
        <w:t>CEO and Director</w:t>
      </w:r>
      <w:r w:rsidR="00640E94">
        <w:rPr>
          <w:rFonts w:ascii="Arial" w:hAnsi="Arial"/>
          <w:u w:val="single"/>
        </w:rPr>
        <w:tab/>
      </w:r>
      <w:r w:rsidR="00640E94">
        <w:rPr>
          <w:rFonts w:ascii="Arial" w:hAnsi="Arial"/>
        </w:rPr>
        <w:br/>
        <w:t>Official Capacity</w:t>
      </w:r>
      <w:bookmarkEnd w:id="4"/>
    </w:p>
    <w:p w14:paraId="329C3B61" w14:textId="77777777" w:rsidR="00640E94" w:rsidRDefault="00640E94">
      <w:pPr>
        <w:pStyle w:val="a0"/>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433B94BE" w14:textId="77777777">
        <w:tc>
          <w:tcPr>
            <w:tcW w:w="4878" w:type="dxa"/>
            <w:tcBorders>
              <w:top w:val="single" w:sz="18" w:space="0" w:color="auto"/>
              <w:bottom w:val="nil"/>
              <w:right w:val="single" w:sz="18" w:space="0" w:color="auto"/>
            </w:tcBorders>
          </w:tcPr>
          <w:p w14:paraId="2E9EB71B" w14:textId="77777777" w:rsidR="00640E94" w:rsidRDefault="00640E94">
            <w:pPr>
              <w:pStyle w:val="a0"/>
              <w:spacing w:before="0"/>
              <w:rPr>
                <w:rFonts w:ascii="Arial" w:hAnsi="Arial"/>
                <w:b/>
                <w:i/>
              </w:rPr>
            </w:pPr>
            <w:r>
              <w:rPr>
                <w:rFonts w:ascii="Arial" w:hAnsi="Arial"/>
                <w:b/>
                <w:i/>
              </w:rPr>
              <w:t>Issuer Details</w:t>
            </w:r>
          </w:p>
          <w:p w14:paraId="19E3497F" w14:textId="77777777" w:rsidR="00640E94" w:rsidRDefault="00640E94">
            <w:pPr>
              <w:pStyle w:val="a0"/>
              <w:spacing w:before="0"/>
              <w:rPr>
                <w:rFonts w:ascii="Arial" w:hAnsi="Arial"/>
              </w:rPr>
            </w:pPr>
            <w:r>
              <w:rPr>
                <w:rFonts w:ascii="Arial" w:hAnsi="Arial"/>
              </w:rPr>
              <w:t>Name of Issuer</w:t>
            </w:r>
          </w:p>
          <w:p w14:paraId="3F8759F0" w14:textId="5314F84A" w:rsidR="00640E94" w:rsidRDefault="00E42CC1">
            <w:pPr>
              <w:pStyle w:val="a0"/>
              <w:rPr>
                <w:rFonts w:ascii="Arial" w:hAnsi="Arial"/>
              </w:rPr>
            </w:pPr>
            <w:r>
              <w:rPr>
                <w:rFonts w:ascii="Arial" w:hAnsi="Arial"/>
              </w:rPr>
              <w:t>Bright Minds Biosciences Inc.</w:t>
            </w:r>
          </w:p>
        </w:tc>
        <w:tc>
          <w:tcPr>
            <w:tcW w:w="1800" w:type="dxa"/>
            <w:tcBorders>
              <w:top w:val="single" w:sz="18" w:space="0" w:color="auto"/>
              <w:left w:val="single" w:sz="18" w:space="0" w:color="auto"/>
              <w:bottom w:val="nil"/>
              <w:right w:val="single" w:sz="18" w:space="0" w:color="auto"/>
            </w:tcBorders>
          </w:tcPr>
          <w:p w14:paraId="707A7179" w14:textId="77777777" w:rsidR="00C80EEE" w:rsidRDefault="00640E94">
            <w:pPr>
              <w:pStyle w:val="a0"/>
              <w:spacing w:before="0"/>
              <w:rPr>
                <w:rFonts w:ascii="Arial" w:hAnsi="Arial"/>
              </w:rPr>
            </w:pPr>
            <w:proofErr w:type="gramStart"/>
            <w:r>
              <w:rPr>
                <w:rFonts w:ascii="Arial" w:hAnsi="Arial"/>
              </w:rPr>
              <w:t>For  Month</w:t>
            </w:r>
            <w:proofErr w:type="gramEnd"/>
            <w:r>
              <w:rPr>
                <w:rFonts w:ascii="Arial" w:hAnsi="Arial"/>
              </w:rPr>
              <w:t xml:space="preserve"> End</w:t>
            </w:r>
          </w:p>
          <w:p w14:paraId="46922CFF" w14:textId="469D4EC6" w:rsidR="00E42CC1" w:rsidRDefault="00DE1DB0">
            <w:pPr>
              <w:pStyle w:val="a0"/>
              <w:spacing w:before="0"/>
              <w:rPr>
                <w:rFonts w:ascii="Arial" w:hAnsi="Arial"/>
              </w:rPr>
            </w:pPr>
            <w:r>
              <w:rPr>
                <w:rFonts w:ascii="Arial" w:hAnsi="Arial"/>
              </w:rPr>
              <w:t>April</w:t>
            </w:r>
            <w:r w:rsidR="00F40541">
              <w:rPr>
                <w:rFonts w:ascii="Arial" w:hAnsi="Arial"/>
              </w:rPr>
              <w:t xml:space="preserve"> 202</w:t>
            </w:r>
            <w:r w:rsidR="00DD370B">
              <w:rPr>
                <w:rFonts w:ascii="Arial" w:hAnsi="Arial"/>
              </w:rPr>
              <w:t>6</w:t>
            </w:r>
          </w:p>
        </w:tc>
        <w:tc>
          <w:tcPr>
            <w:tcW w:w="2898" w:type="dxa"/>
            <w:tcBorders>
              <w:top w:val="single" w:sz="18" w:space="0" w:color="auto"/>
              <w:left w:val="single" w:sz="18" w:space="0" w:color="auto"/>
              <w:bottom w:val="nil"/>
            </w:tcBorders>
          </w:tcPr>
          <w:p w14:paraId="70D5002F" w14:textId="77777777" w:rsidR="00640E94" w:rsidRDefault="00640E94">
            <w:pPr>
              <w:pStyle w:val="a0"/>
              <w:spacing w:before="0"/>
              <w:rPr>
                <w:rFonts w:ascii="Arial" w:hAnsi="Arial"/>
              </w:rPr>
            </w:pPr>
            <w:r>
              <w:rPr>
                <w:rFonts w:ascii="Arial" w:hAnsi="Arial"/>
              </w:rPr>
              <w:t>Date of Report</w:t>
            </w:r>
          </w:p>
          <w:p w14:paraId="08C71D82" w14:textId="77777777" w:rsidR="00640E94" w:rsidRDefault="00640E94">
            <w:pPr>
              <w:pStyle w:val="a0"/>
              <w:spacing w:before="0"/>
              <w:rPr>
                <w:rFonts w:ascii="Arial" w:hAnsi="Arial"/>
              </w:rPr>
            </w:pPr>
            <w:r>
              <w:rPr>
                <w:rFonts w:ascii="Arial" w:hAnsi="Arial"/>
              </w:rPr>
              <w:t>YY/MM/D</w:t>
            </w:r>
          </w:p>
          <w:p w14:paraId="36750B34" w14:textId="10199EBE" w:rsidR="00E42CC1" w:rsidRDefault="00E42CC1">
            <w:pPr>
              <w:pStyle w:val="a0"/>
              <w:spacing w:before="0"/>
              <w:rPr>
                <w:rFonts w:ascii="Arial" w:hAnsi="Arial"/>
              </w:rPr>
            </w:pPr>
            <w:r>
              <w:rPr>
                <w:rFonts w:ascii="Arial" w:hAnsi="Arial"/>
              </w:rPr>
              <w:t>2</w:t>
            </w:r>
            <w:r w:rsidR="00E1640E">
              <w:rPr>
                <w:rFonts w:ascii="Arial" w:hAnsi="Arial"/>
              </w:rPr>
              <w:t>6</w:t>
            </w:r>
            <w:r>
              <w:rPr>
                <w:rFonts w:ascii="Arial" w:hAnsi="Arial"/>
              </w:rPr>
              <w:t>/</w:t>
            </w:r>
            <w:r w:rsidR="00E1640E">
              <w:rPr>
                <w:rFonts w:ascii="Arial" w:hAnsi="Arial"/>
              </w:rPr>
              <w:t>0</w:t>
            </w:r>
            <w:r w:rsidR="00DE1DB0">
              <w:rPr>
                <w:rFonts w:ascii="Arial" w:hAnsi="Arial"/>
              </w:rPr>
              <w:t>5</w:t>
            </w:r>
            <w:r w:rsidR="00C07942">
              <w:rPr>
                <w:rFonts w:ascii="Arial" w:hAnsi="Arial"/>
              </w:rPr>
              <w:t>/</w:t>
            </w:r>
            <w:r w:rsidR="00BF6227">
              <w:rPr>
                <w:rFonts w:ascii="Arial" w:hAnsi="Arial"/>
              </w:rPr>
              <w:t>05</w:t>
            </w:r>
          </w:p>
        </w:tc>
      </w:tr>
      <w:tr w:rsidR="00640E94" w14:paraId="321CF591" w14:textId="77777777">
        <w:trPr>
          <w:cantSplit/>
        </w:trPr>
        <w:tc>
          <w:tcPr>
            <w:tcW w:w="9576" w:type="dxa"/>
            <w:gridSpan w:val="3"/>
            <w:tcBorders>
              <w:top w:val="single" w:sz="18" w:space="0" w:color="auto"/>
              <w:bottom w:val="single" w:sz="18" w:space="0" w:color="auto"/>
            </w:tcBorders>
          </w:tcPr>
          <w:p w14:paraId="5FC62878" w14:textId="77777777" w:rsidR="00640E94" w:rsidRDefault="00640E94">
            <w:pPr>
              <w:pStyle w:val="a0"/>
              <w:spacing w:before="0"/>
              <w:rPr>
                <w:rFonts w:ascii="Arial" w:hAnsi="Arial"/>
              </w:rPr>
            </w:pPr>
            <w:r>
              <w:rPr>
                <w:rFonts w:ascii="Arial" w:hAnsi="Arial"/>
              </w:rPr>
              <w:t>Issuer Address</w:t>
            </w:r>
          </w:p>
          <w:p w14:paraId="500B6F91" w14:textId="77777777" w:rsidR="00640E94" w:rsidRDefault="00640E94">
            <w:pPr>
              <w:pStyle w:val="a0"/>
              <w:spacing w:before="0"/>
              <w:rPr>
                <w:rFonts w:ascii="Arial" w:hAnsi="Arial"/>
              </w:rPr>
            </w:pPr>
          </w:p>
          <w:p w14:paraId="61C3DDB3" w14:textId="7216411E" w:rsidR="00640E94" w:rsidRDefault="00E42CC1">
            <w:pPr>
              <w:pStyle w:val="a0"/>
              <w:spacing w:before="0"/>
              <w:rPr>
                <w:rFonts w:ascii="Arial" w:hAnsi="Arial"/>
              </w:rPr>
            </w:pPr>
            <w:r w:rsidRPr="0088054E">
              <w:rPr>
                <w:rFonts w:ascii="Arial" w:hAnsi="Arial"/>
              </w:rPr>
              <w:t>1500, 1055 West Georgia St.</w:t>
            </w:r>
          </w:p>
        </w:tc>
      </w:tr>
      <w:tr w:rsidR="00640E94" w14:paraId="5FBB6E0D" w14:textId="77777777">
        <w:tc>
          <w:tcPr>
            <w:tcW w:w="4878" w:type="dxa"/>
            <w:tcBorders>
              <w:top w:val="single" w:sz="18" w:space="0" w:color="auto"/>
              <w:bottom w:val="single" w:sz="18" w:space="0" w:color="auto"/>
              <w:right w:val="single" w:sz="18" w:space="0" w:color="auto"/>
            </w:tcBorders>
          </w:tcPr>
          <w:p w14:paraId="1C0597D7" w14:textId="77777777" w:rsidR="00640E94" w:rsidRDefault="00640E94">
            <w:pPr>
              <w:pStyle w:val="a0"/>
              <w:spacing w:before="0"/>
              <w:rPr>
                <w:rFonts w:ascii="Arial" w:hAnsi="Arial"/>
              </w:rPr>
            </w:pPr>
            <w:r>
              <w:rPr>
                <w:rFonts w:ascii="Arial" w:hAnsi="Arial"/>
              </w:rPr>
              <w:t>City/Province/Postal Code</w:t>
            </w:r>
          </w:p>
          <w:p w14:paraId="1D9ED69E" w14:textId="77777777" w:rsidR="00640E94" w:rsidRDefault="00640E94">
            <w:pPr>
              <w:pStyle w:val="a0"/>
              <w:spacing w:before="0"/>
              <w:rPr>
                <w:rFonts w:ascii="Arial" w:hAnsi="Arial"/>
              </w:rPr>
            </w:pPr>
          </w:p>
          <w:p w14:paraId="719C381F" w14:textId="7990977A" w:rsidR="00640E94" w:rsidRDefault="00E42CC1">
            <w:pPr>
              <w:pStyle w:val="a0"/>
              <w:spacing w:before="0"/>
              <w:rPr>
                <w:rFonts w:ascii="Arial" w:hAnsi="Arial"/>
              </w:rPr>
            </w:pPr>
            <w:r w:rsidRPr="0088054E">
              <w:rPr>
                <w:rFonts w:ascii="Arial" w:hAnsi="Arial"/>
              </w:rPr>
              <w:t>Vancouver, BC V6E4N7</w:t>
            </w:r>
          </w:p>
        </w:tc>
        <w:tc>
          <w:tcPr>
            <w:tcW w:w="1800" w:type="dxa"/>
            <w:tcBorders>
              <w:top w:val="single" w:sz="18" w:space="0" w:color="auto"/>
              <w:left w:val="single" w:sz="18" w:space="0" w:color="auto"/>
              <w:bottom w:val="single" w:sz="18" w:space="0" w:color="auto"/>
              <w:right w:val="single" w:sz="18" w:space="0" w:color="auto"/>
            </w:tcBorders>
          </w:tcPr>
          <w:p w14:paraId="1121FD78" w14:textId="77777777" w:rsidR="00640E94" w:rsidRDefault="00640E94">
            <w:pPr>
              <w:pStyle w:val="a0"/>
              <w:spacing w:before="0"/>
              <w:rPr>
                <w:rFonts w:ascii="Arial" w:hAnsi="Arial"/>
              </w:rPr>
            </w:pPr>
            <w:r>
              <w:rPr>
                <w:rFonts w:ascii="Arial" w:hAnsi="Arial"/>
              </w:rPr>
              <w:t>Issuer Fax No.</w:t>
            </w:r>
          </w:p>
          <w:p w14:paraId="60058FFA" w14:textId="77777777" w:rsidR="00640E94" w:rsidRDefault="00640E94">
            <w:pPr>
              <w:pStyle w:val="a0"/>
              <w:spacing w:before="0"/>
              <w:rPr>
                <w:rFonts w:ascii="Arial" w:hAnsi="Arial"/>
              </w:rPr>
            </w:pPr>
            <w:r>
              <w:rPr>
                <w:rFonts w:ascii="Arial" w:hAnsi="Arial"/>
              </w:rPr>
              <w:t>(     )</w:t>
            </w:r>
          </w:p>
        </w:tc>
        <w:tc>
          <w:tcPr>
            <w:tcW w:w="2898" w:type="dxa"/>
            <w:tcBorders>
              <w:top w:val="single" w:sz="18" w:space="0" w:color="auto"/>
              <w:left w:val="single" w:sz="18" w:space="0" w:color="auto"/>
              <w:bottom w:val="single" w:sz="18" w:space="0" w:color="auto"/>
            </w:tcBorders>
          </w:tcPr>
          <w:p w14:paraId="50714A2D" w14:textId="77777777" w:rsidR="00640E94" w:rsidRDefault="00640E94">
            <w:pPr>
              <w:pStyle w:val="a0"/>
              <w:spacing w:before="0"/>
              <w:rPr>
                <w:rFonts w:ascii="Arial" w:hAnsi="Arial"/>
              </w:rPr>
            </w:pPr>
            <w:r>
              <w:rPr>
                <w:rFonts w:ascii="Arial" w:hAnsi="Arial"/>
              </w:rPr>
              <w:t>Issuer Telephone No.</w:t>
            </w:r>
          </w:p>
          <w:p w14:paraId="253790D1" w14:textId="03BBA23C" w:rsidR="00640E94" w:rsidRDefault="00E42CC1">
            <w:pPr>
              <w:pStyle w:val="a0"/>
              <w:spacing w:before="0"/>
              <w:rPr>
                <w:rFonts w:ascii="Arial" w:hAnsi="Arial"/>
              </w:rPr>
            </w:pPr>
            <w:r>
              <w:rPr>
                <w:rFonts w:ascii="Arial" w:hAnsi="Arial"/>
              </w:rPr>
              <w:t>647-407-2515</w:t>
            </w:r>
          </w:p>
        </w:tc>
      </w:tr>
      <w:tr w:rsidR="00640E94" w14:paraId="5AB0021F" w14:textId="77777777">
        <w:tc>
          <w:tcPr>
            <w:tcW w:w="4878" w:type="dxa"/>
            <w:tcBorders>
              <w:top w:val="single" w:sz="18" w:space="0" w:color="auto"/>
              <w:bottom w:val="single" w:sz="18" w:space="0" w:color="auto"/>
              <w:right w:val="single" w:sz="18" w:space="0" w:color="auto"/>
            </w:tcBorders>
          </w:tcPr>
          <w:p w14:paraId="3479D78B" w14:textId="77777777" w:rsidR="00640E94" w:rsidRDefault="00640E94">
            <w:pPr>
              <w:pStyle w:val="a0"/>
              <w:spacing w:before="0"/>
              <w:rPr>
                <w:rFonts w:ascii="Arial" w:hAnsi="Arial"/>
              </w:rPr>
            </w:pPr>
            <w:r>
              <w:rPr>
                <w:rFonts w:ascii="Arial" w:hAnsi="Arial"/>
              </w:rPr>
              <w:t>Contact Name</w:t>
            </w:r>
          </w:p>
          <w:p w14:paraId="414EBBC6" w14:textId="77777777" w:rsidR="00640E94" w:rsidRDefault="00640E94">
            <w:pPr>
              <w:pStyle w:val="a0"/>
              <w:spacing w:before="0"/>
              <w:rPr>
                <w:rFonts w:ascii="Arial" w:hAnsi="Arial"/>
              </w:rPr>
            </w:pPr>
          </w:p>
          <w:p w14:paraId="04867153" w14:textId="01869550" w:rsidR="00640E94" w:rsidRDefault="00E42CC1">
            <w:pPr>
              <w:pStyle w:val="a0"/>
              <w:spacing w:before="0"/>
              <w:rPr>
                <w:rFonts w:ascii="Arial" w:hAnsi="Arial"/>
              </w:rPr>
            </w:pPr>
            <w:r>
              <w:rPr>
                <w:rFonts w:ascii="Arial" w:hAnsi="Arial"/>
              </w:rPr>
              <w:t>Ian McDonald</w:t>
            </w:r>
          </w:p>
        </w:tc>
        <w:tc>
          <w:tcPr>
            <w:tcW w:w="1800" w:type="dxa"/>
            <w:tcBorders>
              <w:top w:val="single" w:sz="18" w:space="0" w:color="auto"/>
              <w:left w:val="single" w:sz="18" w:space="0" w:color="auto"/>
              <w:bottom w:val="single" w:sz="18" w:space="0" w:color="auto"/>
              <w:right w:val="single" w:sz="18" w:space="0" w:color="auto"/>
            </w:tcBorders>
          </w:tcPr>
          <w:p w14:paraId="57A61B23" w14:textId="77777777" w:rsidR="00640E94" w:rsidRDefault="00640E94">
            <w:pPr>
              <w:pStyle w:val="a0"/>
              <w:spacing w:before="0"/>
              <w:rPr>
                <w:rFonts w:ascii="Arial" w:hAnsi="Arial"/>
              </w:rPr>
            </w:pPr>
            <w:r>
              <w:rPr>
                <w:rFonts w:ascii="Arial" w:hAnsi="Arial"/>
              </w:rPr>
              <w:t>Contact Position</w:t>
            </w:r>
          </w:p>
          <w:p w14:paraId="34B64130" w14:textId="0E488B51" w:rsidR="00E42CC1" w:rsidRDefault="00E42CC1">
            <w:pPr>
              <w:pStyle w:val="a0"/>
              <w:spacing w:before="0"/>
              <w:rPr>
                <w:rFonts w:ascii="Arial" w:hAnsi="Arial"/>
              </w:rPr>
            </w:pPr>
            <w:r>
              <w:rPr>
                <w:rFonts w:ascii="Arial" w:hAnsi="Arial"/>
              </w:rPr>
              <w:t>CEO</w:t>
            </w:r>
          </w:p>
        </w:tc>
        <w:tc>
          <w:tcPr>
            <w:tcW w:w="2898" w:type="dxa"/>
            <w:tcBorders>
              <w:top w:val="single" w:sz="18" w:space="0" w:color="auto"/>
              <w:left w:val="single" w:sz="18" w:space="0" w:color="auto"/>
              <w:bottom w:val="single" w:sz="18" w:space="0" w:color="auto"/>
            </w:tcBorders>
          </w:tcPr>
          <w:p w14:paraId="4AEB8752" w14:textId="77777777" w:rsidR="00640E94" w:rsidRDefault="00640E94">
            <w:pPr>
              <w:pStyle w:val="a0"/>
              <w:spacing w:before="0"/>
              <w:rPr>
                <w:rFonts w:ascii="Arial" w:hAnsi="Arial"/>
              </w:rPr>
            </w:pPr>
            <w:r>
              <w:rPr>
                <w:rFonts w:ascii="Arial" w:hAnsi="Arial"/>
              </w:rPr>
              <w:t>Contact Telephone No.</w:t>
            </w:r>
          </w:p>
          <w:p w14:paraId="4EEFA594" w14:textId="77F4E0D2" w:rsidR="00E42CC1" w:rsidRDefault="00E42CC1">
            <w:pPr>
              <w:pStyle w:val="a0"/>
              <w:spacing w:before="0"/>
              <w:rPr>
                <w:rFonts w:ascii="Arial" w:hAnsi="Arial"/>
              </w:rPr>
            </w:pPr>
            <w:r>
              <w:rPr>
                <w:rFonts w:ascii="Arial" w:hAnsi="Arial"/>
              </w:rPr>
              <w:t>647-407-2515</w:t>
            </w:r>
          </w:p>
        </w:tc>
      </w:tr>
      <w:tr w:rsidR="00640E94" w14:paraId="4BEC219E" w14:textId="77777777">
        <w:trPr>
          <w:cantSplit/>
        </w:trPr>
        <w:tc>
          <w:tcPr>
            <w:tcW w:w="4878" w:type="dxa"/>
            <w:tcBorders>
              <w:top w:val="single" w:sz="18" w:space="0" w:color="auto"/>
              <w:bottom w:val="single" w:sz="18" w:space="0" w:color="auto"/>
              <w:right w:val="single" w:sz="18" w:space="0" w:color="auto"/>
            </w:tcBorders>
          </w:tcPr>
          <w:p w14:paraId="2D4E338F" w14:textId="77777777" w:rsidR="00640E94" w:rsidRDefault="00640E94">
            <w:pPr>
              <w:pStyle w:val="a0"/>
              <w:spacing w:before="0"/>
              <w:rPr>
                <w:rFonts w:ascii="Arial" w:hAnsi="Arial"/>
              </w:rPr>
            </w:pPr>
            <w:r>
              <w:rPr>
                <w:rFonts w:ascii="Arial" w:hAnsi="Arial"/>
              </w:rPr>
              <w:t>Contact Email Address</w:t>
            </w:r>
          </w:p>
          <w:p w14:paraId="2C1CB5B0" w14:textId="545AAA4A" w:rsidR="00640E94" w:rsidRDefault="00000000">
            <w:pPr>
              <w:pStyle w:val="a0"/>
              <w:spacing w:before="0"/>
              <w:rPr>
                <w:rFonts w:ascii="Arial" w:hAnsi="Arial"/>
              </w:rPr>
            </w:pPr>
            <w:hyperlink r:id="rId7" w:history="1">
              <w:r w:rsidR="00E42CC1">
                <w:rPr>
                  <w:rStyle w:val="ab"/>
                  <w:rFonts w:ascii="Avenir" w:hAnsi="Avenir"/>
                  <w:color w:val="001021"/>
                  <w:sz w:val="19"/>
                  <w:szCs w:val="19"/>
                  <w:shd w:val="clear" w:color="auto" w:fill="FFFFFF"/>
                </w:rPr>
                <w:t>ian@brightmindsbio.com</w:t>
              </w:r>
            </w:hyperlink>
            <w:r w:rsidR="00E42CC1">
              <w:t xml:space="preserve"> </w:t>
            </w:r>
          </w:p>
        </w:tc>
        <w:tc>
          <w:tcPr>
            <w:tcW w:w="4698" w:type="dxa"/>
            <w:gridSpan w:val="2"/>
            <w:tcBorders>
              <w:top w:val="single" w:sz="18" w:space="0" w:color="auto"/>
              <w:left w:val="single" w:sz="18" w:space="0" w:color="auto"/>
              <w:bottom w:val="single" w:sz="18" w:space="0" w:color="auto"/>
            </w:tcBorders>
          </w:tcPr>
          <w:p w14:paraId="6472F860" w14:textId="77777777" w:rsidR="00640E94" w:rsidRDefault="00640E94">
            <w:pPr>
              <w:pStyle w:val="a0"/>
              <w:spacing w:before="0"/>
              <w:rPr>
                <w:rFonts w:ascii="Arial" w:hAnsi="Arial"/>
              </w:rPr>
            </w:pPr>
            <w:r>
              <w:rPr>
                <w:rFonts w:ascii="Arial" w:hAnsi="Arial"/>
              </w:rPr>
              <w:t>Web Site Address</w:t>
            </w:r>
          </w:p>
          <w:p w14:paraId="29AF7A1B" w14:textId="4917F4F2" w:rsidR="00640E94" w:rsidRDefault="00000000">
            <w:pPr>
              <w:pStyle w:val="a0"/>
              <w:spacing w:before="0"/>
              <w:rPr>
                <w:rFonts w:ascii="Arial" w:hAnsi="Arial"/>
              </w:rPr>
            </w:pPr>
            <w:hyperlink r:id="rId8" w:history="1">
              <w:r w:rsidR="00E42CC1">
                <w:rPr>
                  <w:rStyle w:val="ab"/>
                  <w:rFonts w:ascii="Avenir" w:hAnsi="Avenir"/>
                  <w:color w:val="001021"/>
                  <w:sz w:val="19"/>
                  <w:szCs w:val="19"/>
                  <w:shd w:val="clear" w:color="auto" w:fill="FFFFFF"/>
                </w:rPr>
                <w:t>https://brightmindsbio.com</w:t>
              </w:r>
            </w:hyperlink>
          </w:p>
        </w:tc>
      </w:tr>
    </w:tbl>
    <w:p w14:paraId="3CD29300" w14:textId="77777777" w:rsidR="00640E94" w:rsidRDefault="00640E94" w:rsidP="00922A46">
      <w:pPr>
        <w:pStyle w:val="a0"/>
      </w:pPr>
    </w:p>
    <w:sectPr w:rsidR="00640E94" w:rsidSect="000A1AB1">
      <w:headerReference w:type="even" r:id="rId9"/>
      <w:headerReference w:type="default" r:id="rId10"/>
      <w:footerReference w:type="default" r:id="rId11"/>
      <w:footerReference w:type="first" r:id="rId12"/>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F874" w14:textId="77777777" w:rsidR="00440FFE" w:rsidRDefault="00440FFE">
      <w:r>
        <w:separator/>
      </w:r>
    </w:p>
  </w:endnote>
  <w:endnote w:type="continuationSeparator" w:id="0">
    <w:p w14:paraId="0C34ABC6" w14:textId="77777777" w:rsidR="00440FFE" w:rsidRDefault="004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w:altName w:val="Calibri"/>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B960" w14:textId="77777777" w:rsidR="00640E94" w:rsidRDefault="00640E94">
    <w:pPr>
      <w:pStyle w:val="a8"/>
      <w:tabs>
        <w:tab w:val="clear" w:pos="4320"/>
        <w:tab w:val="clear" w:pos="8640"/>
        <w:tab w:val="center" w:pos="4680"/>
        <w:tab w:val="right" w:pos="9360"/>
      </w:tabs>
      <w:rPr>
        <w:b/>
      </w:rPr>
    </w:pPr>
  </w:p>
  <w:p w14:paraId="279F76E3" w14:textId="77777777" w:rsidR="00640E94" w:rsidRDefault="005453C8" w:rsidP="006D1A06">
    <w:pPr>
      <w:tabs>
        <w:tab w:val="center" w:pos="4680"/>
        <w:tab w:val="left" w:pos="8280"/>
      </w:tabs>
      <w:jc w:val="center"/>
      <w:rPr>
        <w:rStyle w:val="a9"/>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5C78A151" wp14:editId="1AD192B2">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16FB405"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2BA0A23B" w14:textId="77777777" w:rsidR="00640E94" w:rsidRPr="006D1A06" w:rsidRDefault="000A1AB1" w:rsidP="006D1A06">
    <w:pPr>
      <w:pStyle w:val="a8"/>
      <w:tabs>
        <w:tab w:val="clear" w:pos="4320"/>
        <w:tab w:val="clear" w:pos="8640"/>
        <w:tab w:val="center" w:pos="4860"/>
        <w:tab w:val="right" w:pos="9360"/>
      </w:tabs>
      <w:jc w:val="center"/>
      <w:rPr>
        <w:rStyle w:val="a9"/>
        <w:rFonts w:ascii="Arial" w:hAnsi="Arial" w:cs="Arial"/>
        <w:sz w:val="16"/>
        <w:szCs w:val="16"/>
      </w:rPr>
    </w:pPr>
    <w:r>
      <w:rPr>
        <w:rStyle w:val="a9"/>
        <w:rFonts w:ascii="Arial" w:hAnsi="Arial" w:cs="Arial"/>
        <w:sz w:val="16"/>
        <w:szCs w:val="16"/>
      </w:rPr>
      <w:t>January 2015</w:t>
    </w:r>
  </w:p>
  <w:p w14:paraId="4C7C7B03" w14:textId="77777777" w:rsidR="00640E94" w:rsidRPr="006D1A06" w:rsidRDefault="006D1A06" w:rsidP="006D1A06">
    <w:pPr>
      <w:pStyle w:val="a8"/>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a9"/>
        <w:rFonts w:ascii="Arial" w:hAnsi="Arial" w:cs="Arial"/>
        <w:sz w:val="16"/>
        <w:szCs w:val="16"/>
      </w:rPr>
      <w:fldChar w:fldCharType="begin"/>
    </w:r>
    <w:r w:rsidRPr="006D1A06">
      <w:rPr>
        <w:rStyle w:val="a9"/>
        <w:rFonts w:ascii="Arial" w:hAnsi="Arial" w:cs="Arial"/>
        <w:sz w:val="16"/>
        <w:szCs w:val="16"/>
      </w:rPr>
      <w:instrText xml:space="preserve"> PAGE </w:instrText>
    </w:r>
    <w:r w:rsidRPr="006D1A06">
      <w:rPr>
        <w:rStyle w:val="a9"/>
        <w:rFonts w:ascii="Arial" w:hAnsi="Arial" w:cs="Arial"/>
        <w:sz w:val="16"/>
        <w:szCs w:val="16"/>
      </w:rPr>
      <w:fldChar w:fldCharType="separate"/>
    </w:r>
    <w:r w:rsidR="000A1AB1">
      <w:rPr>
        <w:rStyle w:val="a9"/>
        <w:rFonts w:ascii="Arial" w:hAnsi="Arial" w:cs="Arial"/>
        <w:noProof/>
        <w:sz w:val="16"/>
        <w:szCs w:val="16"/>
      </w:rPr>
      <w:t>4</w:t>
    </w:r>
    <w:r w:rsidRPr="006D1A06">
      <w:rPr>
        <w:rStyle w:val="a9"/>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D290" w14:textId="77777777" w:rsidR="00640E94" w:rsidRDefault="00640E94">
    <w:pPr>
      <w:pStyle w:val="a8"/>
      <w:tabs>
        <w:tab w:val="clear" w:pos="4320"/>
        <w:tab w:val="clear" w:pos="8640"/>
        <w:tab w:val="center" w:pos="4680"/>
        <w:tab w:val="right" w:pos="9360"/>
      </w:tabs>
      <w:rPr>
        <w:b/>
      </w:rPr>
    </w:pPr>
  </w:p>
  <w:p w14:paraId="686CA7F7" w14:textId="77777777" w:rsidR="00640E94" w:rsidRDefault="005453C8" w:rsidP="00635E9A">
    <w:pPr>
      <w:tabs>
        <w:tab w:val="center" w:pos="4674"/>
        <w:tab w:val="left" w:pos="8460"/>
      </w:tabs>
      <w:jc w:val="center"/>
      <w:rPr>
        <w:rStyle w:val="a9"/>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74F56A36" wp14:editId="05F898A0">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04E5E7E"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2B749DC7" w14:textId="77777777" w:rsidR="000A1AB1" w:rsidRPr="00635E9A" w:rsidRDefault="000A1AB1" w:rsidP="000A1AB1">
    <w:pPr>
      <w:pStyle w:val="a8"/>
      <w:tabs>
        <w:tab w:val="clear" w:pos="4320"/>
        <w:tab w:val="clear" w:pos="8640"/>
        <w:tab w:val="center" w:pos="4860"/>
        <w:tab w:val="right" w:pos="9360"/>
      </w:tabs>
      <w:jc w:val="center"/>
      <w:rPr>
        <w:rStyle w:val="a9"/>
        <w:rFonts w:ascii="Arial" w:hAnsi="Arial" w:cs="Arial"/>
        <w:sz w:val="16"/>
        <w:szCs w:val="16"/>
      </w:rPr>
    </w:pPr>
    <w:r>
      <w:rPr>
        <w:rStyle w:val="a9"/>
        <w:rFonts w:ascii="Arial" w:hAnsi="Arial" w:cs="Arial"/>
        <w:sz w:val="16"/>
        <w:szCs w:val="16"/>
      </w:rPr>
      <w:t>January 2015</w:t>
    </w:r>
  </w:p>
  <w:p w14:paraId="33D5961D" w14:textId="77777777" w:rsidR="00640E94" w:rsidRPr="00635E9A" w:rsidRDefault="00635E9A" w:rsidP="00635E9A">
    <w:pPr>
      <w:pStyle w:val="a8"/>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a9"/>
        <w:rFonts w:ascii="Arial" w:hAnsi="Arial" w:cs="Arial"/>
        <w:sz w:val="16"/>
        <w:szCs w:val="16"/>
      </w:rPr>
      <w:fldChar w:fldCharType="begin"/>
    </w:r>
    <w:r w:rsidRPr="00635E9A">
      <w:rPr>
        <w:rStyle w:val="a9"/>
        <w:rFonts w:ascii="Arial" w:hAnsi="Arial" w:cs="Arial"/>
        <w:sz w:val="16"/>
        <w:szCs w:val="16"/>
      </w:rPr>
      <w:instrText xml:space="preserve"> PAGE </w:instrText>
    </w:r>
    <w:r w:rsidRPr="00635E9A">
      <w:rPr>
        <w:rStyle w:val="a9"/>
        <w:rFonts w:ascii="Arial" w:hAnsi="Arial" w:cs="Arial"/>
        <w:sz w:val="16"/>
        <w:szCs w:val="16"/>
      </w:rPr>
      <w:fldChar w:fldCharType="separate"/>
    </w:r>
    <w:r w:rsidR="000A1AB1">
      <w:rPr>
        <w:rStyle w:val="a9"/>
        <w:rFonts w:ascii="Arial" w:hAnsi="Arial" w:cs="Arial"/>
        <w:noProof/>
        <w:sz w:val="16"/>
        <w:szCs w:val="16"/>
      </w:rPr>
      <w:t>1</w:t>
    </w:r>
    <w:r w:rsidRPr="00635E9A">
      <w:rPr>
        <w:rStyle w:val="a9"/>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5E79" w14:textId="77777777" w:rsidR="00440FFE" w:rsidRDefault="00440FFE">
      <w:r>
        <w:separator/>
      </w:r>
    </w:p>
  </w:footnote>
  <w:footnote w:type="continuationSeparator" w:id="0">
    <w:p w14:paraId="5A31141B" w14:textId="77777777" w:rsidR="00440FFE" w:rsidRDefault="004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48A1" w14:textId="77777777" w:rsidR="00640E94" w:rsidRDefault="00640E9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08FD354A" w14:textId="77777777" w:rsidR="00640E94" w:rsidRDefault="00640E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2B2B" w14:textId="77777777" w:rsidR="00640E94" w:rsidRDefault="00640E94">
    <w:pPr>
      <w:pStyle w:val="a7"/>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2"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3"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5"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6F51BD"/>
    <w:multiLevelType w:val="singleLevel"/>
    <w:tmpl w:val="D0864C96"/>
    <w:lvl w:ilvl="0">
      <w:start w:val="1"/>
      <w:numFmt w:val="decimal"/>
      <w:lvlText w:val="%1."/>
      <w:lvlJc w:val="left"/>
      <w:pPr>
        <w:tabs>
          <w:tab w:val="num" w:pos="720"/>
        </w:tabs>
        <w:ind w:left="720" w:hanging="720"/>
      </w:pPr>
      <w:rPr>
        <w:rFonts w:hint="default"/>
        <w:b w:val="0"/>
        <w:bCs w:val="0"/>
      </w:rPr>
    </w:lvl>
  </w:abstractNum>
  <w:abstractNum w:abstractNumId="7"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8"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1"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2"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3"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4"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5"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6"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7"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9"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0"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1"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2"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3"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5"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6"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8"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1565726257">
    <w:abstractNumId w:val="17"/>
  </w:num>
  <w:num w:numId="2" w16cid:durableId="969097257">
    <w:abstractNumId w:val="21"/>
  </w:num>
  <w:num w:numId="3" w16cid:durableId="2139033809">
    <w:abstractNumId w:val="16"/>
  </w:num>
  <w:num w:numId="4" w16cid:durableId="1400135643">
    <w:abstractNumId w:val="13"/>
  </w:num>
  <w:num w:numId="5" w16cid:durableId="1452742130">
    <w:abstractNumId w:val="4"/>
  </w:num>
  <w:num w:numId="6" w16cid:durableId="1783761424">
    <w:abstractNumId w:val="23"/>
  </w:num>
  <w:num w:numId="7" w16cid:durableId="1766918586">
    <w:abstractNumId w:val="9"/>
  </w:num>
  <w:num w:numId="8" w16cid:durableId="318267241">
    <w:abstractNumId w:val="25"/>
  </w:num>
  <w:num w:numId="9" w16cid:durableId="1757288358">
    <w:abstractNumId w:val="20"/>
  </w:num>
  <w:num w:numId="10" w16cid:durableId="862205081">
    <w:abstractNumId w:val="11"/>
  </w:num>
  <w:num w:numId="11" w16cid:durableId="2043163481">
    <w:abstractNumId w:val="14"/>
  </w:num>
  <w:num w:numId="12" w16cid:durableId="391005262">
    <w:abstractNumId w:val="15"/>
  </w:num>
  <w:num w:numId="13" w16cid:durableId="267857436">
    <w:abstractNumId w:val="27"/>
  </w:num>
  <w:num w:numId="14" w16cid:durableId="410395192">
    <w:abstractNumId w:val="7"/>
  </w:num>
  <w:num w:numId="15" w16cid:durableId="1027364313">
    <w:abstractNumId w:val="10"/>
  </w:num>
  <w:num w:numId="16" w16cid:durableId="1950695108">
    <w:abstractNumId w:val="12"/>
  </w:num>
  <w:num w:numId="17" w16cid:durableId="301350791">
    <w:abstractNumId w:val="18"/>
  </w:num>
  <w:num w:numId="18" w16cid:durableId="315309005">
    <w:abstractNumId w:val="3"/>
  </w:num>
  <w:num w:numId="19" w16cid:durableId="1800802765">
    <w:abstractNumId w:val="8"/>
  </w:num>
  <w:num w:numId="20" w16cid:durableId="1925802146">
    <w:abstractNumId w:val="24"/>
  </w:num>
  <w:num w:numId="21" w16cid:durableId="1022973947">
    <w:abstractNumId w:val="2"/>
  </w:num>
  <w:num w:numId="22" w16cid:durableId="589854803">
    <w:abstractNumId w:val="1"/>
  </w:num>
  <w:num w:numId="23" w16cid:durableId="1489175389">
    <w:abstractNumId w:val="22"/>
  </w:num>
  <w:num w:numId="24" w16cid:durableId="514542485">
    <w:abstractNumId w:val="19"/>
  </w:num>
  <w:num w:numId="25" w16cid:durableId="1684624477">
    <w:abstractNumId w:val="5"/>
  </w:num>
  <w:num w:numId="26" w16cid:durableId="1666980027">
    <w:abstractNumId w:val="26"/>
  </w:num>
  <w:num w:numId="27" w16cid:durableId="470825453">
    <w:abstractNumId w:val="28"/>
  </w:num>
  <w:num w:numId="28" w16cid:durableId="1569880716">
    <w:abstractNumId w:val="6"/>
  </w:num>
  <w:num w:numId="29" w16cid:durableId="20613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914"/>
    <w:rsid w:val="00000BA6"/>
    <w:rsid w:val="000354ED"/>
    <w:rsid w:val="00037185"/>
    <w:rsid w:val="000927ED"/>
    <w:rsid w:val="000A1AB1"/>
    <w:rsid w:val="000A5CD2"/>
    <w:rsid w:val="000C53CD"/>
    <w:rsid w:val="00114C05"/>
    <w:rsid w:val="001160CC"/>
    <w:rsid w:val="001264E7"/>
    <w:rsid w:val="001756BD"/>
    <w:rsid w:val="001B3F92"/>
    <w:rsid w:val="001B77B9"/>
    <w:rsid w:val="001C16E7"/>
    <w:rsid w:val="001C3B98"/>
    <w:rsid w:val="001D0496"/>
    <w:rsid w:val="001D1C2F"/>
    <w:rsid w:val="001E6CC2"/>
    <w:rsid w:val="00237535"/>
    <w:rsid w:val="00260FE8"/>
    <w:rsid w:val="00285610"/>
    <w:rsid w:val="00290493"/>
    <w:rsid w:val="00291502"/>
    <w:rsid w:val="002A3E28"/>
    <w:rsid w:val="002C1FB4"/>
    <w:rsid w:val="002C281E"/>
    <w:rsid w:val="002D334A"/>
    <w:rsid w:val="002E27EE"/>
    <w:rsid w:val="002E3BFE"/>
    <w:rsid w:val="002F00EB"/>
    <w:rsid w:val="00305E85"/>
    <w:rsid w:val="003160E6"/>
    <w:rsid w:val="00325B8B"/>
    <w:rsid w:val="003273A7"/>
    <w:rsid w:val="003446F8"/>
    <w:rsid w:val="003669A9"/>
    <w:rsid w:val="003706BD"/>
    <w:rsid w:val="00371A64"/>
    <w:rsid w:val="00387FA8"/>
    <w:rsid w:val="003C5F39"/>
    <w:rsid w:val="0042763C"/>
    <w:rsid w:val="0043589F"/>
    <w:rsid w:val="00440FFE"/>
    <w:rsid w:val="0045330B"/>
    <w:rsid w:val="004771A1"/>
    <w:rsid w:val="00486674"/>
    <w:rsid w:val="00487E0C"/>
    <w:rsid w:val="00495415"/>
    <w:rsid w:val="004D4867"/>
    <w:rsid w:val="004D6558"/>
    <w:rsid w:val="004F7D7E"/>
    <w:rsid w:val="00505634"/>
    <w:rsid w:val="00507176"/>
    <w:rsid w:val="00507C6E"/>
    <w:rsid w:val="00517629"/>
    <w:rsid w:val="00527DE1"/>
    <w:rsid w:val="00541D31"/>
    <w:rsid w:val="005453C8"/>
    <w:rsid w:val="00566626"/>
    <w:rsid w:val="0059512E"/>
    <w:rsid w:val="005A6B24"/>
    <w:rsid w:val="005C78C4"/>
    <w:rsid w:val="005D6855"/>
    <w:rsid w:val="005E192A"/>
    <w:rsid w:val="005E2B8D"/>
    <w:rsid w:val="005F6D8F"/>
    <w:rsid w:val="006035A8"/>
    <w:rsid w:val="00605FD9"/>
    <w:rsid w:val="00611E6E"/>
    <w:rsid w:val="00620E7F"/>
    <w:rsid w:val="00633ED3"/>
    <w:rsid w:val="00635E9A"/>
    <w:rsid w:val="00640E94"/>
    <w:rsid w:val="006570AF"/>
    <w:rsid w:val="006862C2"/>
    <w:rsid w:val="006907C8"/>
    <w:rsid w:val="006914DF"/>
    <w:rsid w:val="00693A25"/>
    <w:rsid w:val="006A2202"/>
    <w:rsid w:val="006A370A"/>
    <w:rsid w:val="006D1A06"/>
    <w:rsid w:val="006F430D"/>
    <w:rsid w:val="0070144B"/>
    <w:rsid w:val="00712DF1"/>
    <w:rsid w:val="00714582"/>
    <w:rsid w:val="0071728B"/>
    <w:rsid w:val="00752C2F"/>
    <w:rsid w:val="007652B0"/>
    <w:rsid w:val="00765A3A"/>
    <w:rsid w:val="007660CA"/>
    <w:rsid w:val="007730CA"/>
    <w:rsid w:val="00781081"/>
    <w:rsid w:val="00793518"/>
    <w:rsid w:val="007B6880"/>
    <w:rsid w:val="00844F26"/>
    <w:rsid w:val="0088054E"/>
    <w:rsid w:val="008A756F"/>
    <w:rsid w:val="008B6009"/>
    <w:rsid w:val="008B7E92"/>
    <w:rsid w:val="008C6722"/>
    <w:rsid w:val="00903DD6"/>
    <w:rsid w:val="00910AD4"/>
    <w:rsid w:val="00917934"/>
    <w:rsid w:val="00922A46"/>
    <w:rsid w:val="009333DC"/>
    <w:rsid w:val="00943F78"/>
    <w:rsid w:val="00953556"/>
    <w:rsid w:val="00955F49"/>
    <w:rsid w:val="009570CE"/>
    <w:rsid w:val="009753DF"/>
    <w:rsid w:val="009F459E"/>
    <w:rsid w:val="00A119C8"/>
    <w:rsid w:val="00A430B3"/>
    <w:rsid w:val="00A47914"/>
    <w:rsid w:val="00A750DF"/>
    <w:rsid w:val="00A802F7"/>
    <w:rsid w:val="00A972A8"/>
    <w:rsid w:val="00A97B20"/>
    <w:rsid w:val="00AA1667"/>
    <w:rsid w:val="00AA67A1"/>
    <w:rsid w:val="00AC0C60"/>
    <w:rsid w:val="00AD08BB"/>
    <w:rsid w:val="00AE25F4"/>
    <w:rsid w:val="00AF4561"/>
    <w:rsid w:val="00AF685F"/>
    <w:rsid w:val="00AF7DFD"/>
    <w:rsid w:val="00B1138D"/>
    <w:rsid w:val="00B22FD4"/>
    <w:rsid w:val="00B259F1"/>
    <w:rsid w:val="00B27CFA"/>
    <w:rsid w:val="00B61923"/>
    <w:rsid w:val="00B94364"/>
    <w:rsid w:val="00BA5316"/>
    <w:rsid w:val="00BB2AAB"/>
    <w:rsid w:val="00BB31C9"/>
    <w:rsid w:val="00BC4BAC"/>
    <w:rsid w:val="00BD6E68"/>
    <w:rsid w:val="00BF1DAC"/>
    <w:rsid w:val="00BF5355"/>
    <w:rsid w:val="00BF6227"/>
    <w:rsid w:val="00C076CC"/>
    <w:rsid w:val="00C07942"/>
    <w:rsid w:val="00C14BC5"/>
    <w:rsid w:val="00C27A18"/>
    <w:rsid w:val="00C332E2"/>
    <w:rsid w:val="00C37F00"/>
    <w:rsid w:val="00C45AA8"/>
    <w:rsid w:val="00C46602"/>
    <w:rsid w:val="00C6383E"/>
    <w:rsid w:val="00C65DEF"/>
    <w:rsid w:val="00C7039C"/>
    <w:rsid w:val="00C80EEE"/>
    <w:rsid w:val="00C861C6"/>
    <w:rsid w:val="00C86D7B"/>
    <w:rsid w:val="00C9257B"/>
    <w:rsid w:val="00CD24BF"/>
    <w:rsid w:val="00D034B9"/>
    <w:rsid w:val="00D03AD3"/>
    <w:rsid w:val="00D147E8"/>
    <w:rsid w:val="00D67F2E"/>
    <w:rsid w:val="00D76E53"/>
    <w:rsid w:val="00D7742B"/>
    <w:rsid w:val="00D81EE5"/>
    <w:rsid w:val="00DA3B7A"/>
    <w:rsid w:val="00DC7FD2"/>
    <w:rsid w:val="00DD370B"/>
    <w:rsid w:val="00DD6648"/>
    <w:rsid w:val="00DE1DB0"/>
    <w:rsid w:val="00DF4261"/>
    <w:rsid w:val="00E07539"/>
    <w:rsid w:val="00E1640E"/>
    <w:rsid w:val="00E36141"/>
    <w:rsid w:val="00E42CC1"/>
    <w:rsid w:val="00E57A7E"/>
    <w:rsid w:val="00E81068"/>
    <w:rsid w:val="00E83E58"/>
    <w:rsid w:val="00EA1DDD"/>
    <w:rsid w:val="00EB134F"/>
    <w:rsid w:val="00EC47DB"/>
    <w:rsid w:val="00EF10D1"/>
    <w:rsid w:val="00F0739B"/>
    <w:rsid w:val="00F20000"/>
    <w:rsid w:val="00F40541"/>
    <w:rsid w:val="00F65FB3"/>
    <w:rsid w:val="00F96B01"/>
    <w:rsid w:val="00F976BA"/>
    <w:rsid w:val="00FE4DDE"/>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9E61"/>
  <w15:docId w15:val="{B2C20D12-BD36-4248-8C5C-1CAE16FD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0"/>
    <w:next w:val="a0"/>
    <w:qFormat/>
    <w:pPr>
      <w:keepNext/>
      <w:ind w:left="1080" w:hanging="1080"/>
      <w:outlineLvl w:val="1"/>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before="240"/>
    </w:pPr>
    <w:rPr>
      <w:sz w:val="24"/>
      <w:lang w:val="en-GB"/>
    </w:rPr>
  </w:style>
  <w:style w:type="paragraph" w:styleId="a5">
    <w:name w:val="List"/>
    <w:basedOn w:val="a0"/>
    <w:pPr>
      <w:ind w:left="1080" w:hanging="1080"/>
    </w:pPr>
  </w:style>
  <w:style w:type="paragraph" w:styleId="a6">
    <w:name w:val="Title"/>
    <w:basedOn w:val="a0"/>
    <w:qFormat/>
    <w:pPr>
      <w:spacing w:after="240"/>
      <w:jc w:val="center"/>
    </w:pPr>
    <w:rPr>
      <w:rFonts w:ascii="Arial" w:hAnsi="Arial"/>
      <w:b/>
      <w:sz w:val="40"/>
    </w:rPr>
  </w:style>
  <w:style w:type="paragraph" w:customStyle="1" w:styleId="amend">
    <w:name w:val="amend"/>
    <w:basedOn w:val="a"/>
    <w:pPr>
      <w:tabs>
        <w:tab w:val="left" w:pos="1080"/>
      </w:tabs>
      <w:spacing w:before="40" w:after="40"/>
      <w:jc w:val="right"/>
    </w:pPr>
    <w:rPr>
      <w:rFonts w:ascii="Arial" w:hAnsi="Arial"/>
      <w:b/>
      <w:sz w:val="24"/>
      <w:vertAlign w:val="superscript"/>
      <w:lang w:val="en-GB"/>
    </w:rPr>
  </w:style>
  <w:style w:type="paragraph" w:styleId="a7">
    <w:name w:val="header"/>
    <w:basedOn w:val="a"/>
    <w:pPr>
      <w:tabs>
        <w:tab w:val="center" w:pos="4320"/>
        <w:tab w:val="right" w:pos="8640"/>
      </w:tabs>
    </w:pPr>
  </w:style>
  <w:style w:type="paragraph" w:styleId="a8">
    <w:name w:val="footer"/>
    <w:basedOn w:val="a"/>
    <w:pPr>
      <w:tabs>
        <w:tab w:val="center" w:pos="4320"/>
        <w:tab w:val="right" w:pos="8640"/>
      </w:tabs>
    </w:pPr>
  </w:style>
  <w:style w:type="character" w:styleId="a9">
    <w:name w:val="page number"/>
    <w:basedOn w:val="a1"/>
  </w:style>
  <w:style w:type="paragraph" w:styleId="aa">
    <w:name w:val="Balloon Text"/>
    <w:basedOn w:val="a"/>
    <w:semiHidden/>
    <w:rPr>
      <w:rFonts w:ascii="Tahoma" w:hAnsi="Tahoma" w:cs="Tahoma"/>
      <w:sz w:val="16"/>
      <w:szCs w:val="16"/>
    </w:rPr>
  </w:style>
  <w:style w:type="character" w:styleId="ab">
    <w:name w:val="Hyperlink"/>
    <w:basedOn w:val="a1"/>
    <w:uiPriority w:val="99"/>
    <w:semiHidden/>
    <w:unhideWhenUsed/>
    <w:rsid w:val="00E42CC1"/>
    <w:rPr>
      <w:color w:val="0000FF"/>
      <w:u w:val="single"/>
    </w:rPr>
  </w:style>
  <w:style w:type="character" w:styleId="ac">
    <w:name w:val="annotation reference"/>
    <w:basedOn w:val="a1"/>
    <w:uiPriority w:val="99"/>
    <w:semiHidden/>
    <w:unhideWhenUsed/>
    <w:rsid w:val="00A430B3"/>
    <w:rPr>
      <w:sz w:val="16"/>
      <w:szCs w:val="16"/>
    </w:rPr>
  </w:style>
  <w:style w:type="paragraph" w:styleId="ad">
    <w:name w:val="annotation text"/>
    <w:basedOn w:val="a"/>
    <w:link w:val="ae"/>
    <w:uiPriority w:val="99"/>
    <w:unhideWhenUsed/>
    <w:rsid w:val="00A430B3"/>
  </w:style>
  <w:style w:type="character" w:customStyle="1" w:styleId="ae">
    <w:name w:val="批注文字 字符"/>
    <w:basedOn w:val="a1"/>
    <w:link w:val="ad"/>
    <w:uiPriority w:val="99"/>
    <w:rsid w:val="00A430B3"/>
  </w:style>
  <w:style w:type="paragraph" w:styleId="af">
    <w:name w:val="annotation subject"/>
    <w:basedOn w:val="ad"/>
    <w:next w:val="ad"/>
    <w:link w:val="af0"/>
    <w:uiPriority w:val="99"/>
    <w:semiHidden/>
    <w:unhideWhenUsed/>
    <w:rsid w:val="00A430B3"/>
    <w:rPr>
      <w:b/>
      <w:bCs/>
    </w:rPr>
  </w:style>
  <w:style w:type="character" w:customStyle="1" w:styleId="af0">
    <w:name w:val="批注主题 字符"/>
    <w:basedOn w:val="ae"/>
    <w:link w:val="af"/>
    <w:uiPriority w:val="99"/>
    <w:semiHidden/>
    <w:rsid w:val="00A430B3"/>
    <w:rPr>
      <w:b/>
      <w:bCs/>
    </w:rPr>
  </w:style>
  <w:style w:type="character" w:customStyle="1" w:styleId="a4">
    <w:name w:val="正文文本 字符"/>
    <w:basedOn w:val="a1"/>
    <w:link w:val="a0"/>
    <w:rsid w:val="00BB2AAB"/>
    <w:rPr>
      <w:sz w:val="24"/>
      <w:lang w:val="en-GB"/>
    </w:rPr>
  </w:style>
  <w:style w:type="paragraph" w:customStyle="1" w:styleId="BodyA">
    <w:name w:val="Body A"/>
    <w:rsid w:val="00DD664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zh-CN"/>
      <w14:textOutline w14:w="12700" w14:cap="flat" w14:cmpd="sng" w14:algn="ctr">
        <w14:noFill/>
        <w14:prstDash w14:val="solid"/>
        <w14:miter w14:lim="400000"/>
      </w14:textOutline>
    </w:rPr>
  </w:style>
  <w:style w:type="paragraph" w:customStyle="1" w:styleId="pb-2">
    <w:name w:val="pb-2"/>
    <w:basedOn w:val="a"/>
    <w:rsid w:val="00C332E2"/>
    <w:pPr>
      <w:spacing w:before="100" w:beforeAutospacing="1" w:after="100" w:afterAutospacing="1"/>
    </w:pPr>
    <w:rPr>
      <w:rFonts w:ascii="宋体" w:eastAsia="宋体" w:hAnsi="宋体" w:cs="宋体"/>
      <w:sz w:val="24"/>
      <w:szCs w:val="24"/>
      <w:lang w:eastAsia="zh-CN"/>
    </w:rPr>
  </w:style>
  <w:style w:type="character" w:styleId="af1">
    <w:name w:val="Strong"/>
    <w:basedOn w:val="a1"/>
    <w:uiPriority w:val="22"/>
    <w:qFormat/>
    <w:rsid w:val="00C33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8637">
      <w:bodyDiv w:val="1"/>
      <w:marLeft w:val="0"/>
      <w:marRight w:val="0"/>
      <w:marTop w:val="0"/>
      <w:marBottom w:val="0"/>
      <w:divBdr>
        <w:top w:val="none" w:sz="0" w:space="0" w:color="auto"/>
        <w:left w:val="none" w:sz="0" w:space="0" w:color="auto"/>
        <w:bottom w:val="none" w:sz="0" w:space="0" w:color="auto"/>
        <w:right w:val="none" w:sz="0" w:space="0" w:color="auto"/>
      </w:divBdr>
    </w:div>
    <w:div w:id="932477496">
      <w:bodyDiv w:val="1"/>
      <w:marLeft w:val="0"/>
      <w:marRight w:val="0"/>
      <w:marTop w:val="0"/>
      <w:marBottom w:val="0"/>
      <w:divBdr>
        <w:top w:val="none" w:sz="0" w:space="0" w:color="auto"/>
        <w:left w:val="none" w:sz="0" w:space="0" w:color="auto"/>
        <w:bottom w:val="none" w:sz="0" w:space="0" w:color="auto"/>
        <w:right w:val="none" w:sz="0" w:space="0" w:color="auto"/>
      </w:divBdr>
    </w:div>
    <w:div w:id="1234703679">
      <w:bodyDiv w:val="1"/>
      <w:marLeft w:val="0"/>
      <w:marRight w:val="0"/>
      <w:marTop w:val="0"/>
      <w:marBottom w:val="0"/>
      <w:divBdr>
        <w:top w:val="none" w:sz="0" w:space="0" w:color="auto"/>
        <w:left w:val="none" w:sz="0" w:space="0" w:color="auto"/>
        <w:bottom w:val="none" w:sz="0" w:space="0" w:color="auto"/>
        <w:right w:val="none" w:sz="0" w:space="0" w:color="auto"/>
      </w:divBdr>
      <w:divsChild>
        <w:div w:id="1544903431">
          <w:marLeft w:val="0"/>
          <w:marRight w:val="0"/>
          <w:marTop w:val="0"/>
          <w:marBottom w:val="0"/>
          <w:divBdr>
            <w:top w:val="none" w:sz="0" w:space="0" w:color="auto"/>
            <w:left w:val="none" w:sz="0" w:space="0" w:color="auto"/>
            <w:bottom w:val="none" w:sz="0" w:space="0" w:color="auto"/>
            <w:right w:val="none" w:sz="0" w:space="0" w:color="auto"/>
          </w:divBdr>
        </w:div>
      </w:divsChild>
    </w:div>
    <w:div w:id="14251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mindsbi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brightmindsbio.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Microsoft Office User</cp:lastModifiedBy>
  <cp:revision>86</cp:revision>
  <cp:lastPrinted>2004-05-10T18:28:00Z</cp:lastPrinted>
  <dcterms:created xsi:type="dcterms:W3CDTF">2014-02-14T19:18:00Z</dcterms:created>
  <dcterms:modified xsi:type="dcterms:W3CDTF">2026-05-07T16:14:00Z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