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37D" w14:textId="77777777" w:rsidR="00AB1A1A" w:rsidRDefault="00490F84" w:rsidP="00473928">
      <w:pPr>
        <w:jc w:val="center"/>
        <w:rPr>
          <w:rFonts w:ascii="Times New Roman" w:hAnsi="Times New Roman" w:cs="Times New Roman"/>
          <w:b/>
          <w:lang w:val="en-CA"/>
        </w:rPr>
      </w:pPr>
      <w:r>
        <w:rPr>
          <w:rFonts w:ascii="Times New Roman" w:hAnsi="Times New Roman" w:cs="Times New Roman"/>
          <w:b/>
          <w:sz w:val="22"/>
          <w:szCs w:val="22"/>
          <w:lang w:val="en-CA"/>
        </w:rPr>
        <w:t xml:space="preserve">     </w:t>
      </w:r>
      <w:r w:rsidR="007C11D1" w:rsidRPr="00244804">
        <w:rPr>
          <w:rFonts w:ascii="Times New Roman" w:hAnsi="Times New Roman" w:cs="Times New Roman"/>
          <w:b/>
          <w:lang w:val="en-CA"/>
        </w:rPr>
        <w:t xml:space="preserve">AURWEST </w:t>
      </w:r>
      <w:r w:rsidR="000B7807" w:rsidRPr="00244804">
        <w:rPr>
          <w:rFonts w:ascii="Times New Roman" w:hAnsi="Times New Roman" w:cs="Times New Roman"/>
          <w:b/>
          <w:lang w:val="en-CA"/>
        </w:rPr>
        <w:t>ANNOUNCES</w:t>
      </w:r>
      <w:r w:rsidR="00D344F5" w:rsidRPr="00244804">
        <w:rPr>
          <w:rFonts w:ascii="Times New Roman" w:hAnsi="Times New Roman" w:cs="Times New Roman"/>
          <w:b/>
          <w:lang w:val="en-CA"/>
        </w:rPr>
        <w:t xml:space="preserve"> </w:t>
      </w:r>
      <w:r w:rsidR="00E668B8">
        <w:rPr>
          <w:rFonts w:ascii="Times New Roman" w:hAnsi="Times New Roman" w:cs="Times New Roman"/>
          <w:b/>
          <w:lang w:val="en-CA"/>
        </w:rPr>
        <w:t xml:space="preserve">DRILL RESULTS FROM PARADISE LAKE OF </w:t>
      </w:r>
      <w:r w:rsidR="00D344F5" w:rsidRPr="00244804">
        <w:rPr>
          <w:rFonts w:ascii="Times New Roman" w:hAnsi="Times New Roman" w:cs="Times New Roman"/>
          <w:b/>
          <w:lang w:val="en-CA"/>
        </w:rPr>
        <w:t xml:space="preserve">UP TO </w:t>
      </w:r>
    </w:p>
    <w:p w14:paraId="6F44F701" w14:textId="2171FE8F" w:rsidR="0090711D" w:rsidRPr="00244804" w:rsidRDefault="00DB0CE8" w:rsidP="00473928">
      <w:pPr>
        <w:jc w:val="center"/>
        <w:rPr>
          <w:rFonts w:asciiTheme="majorHAnsi" w:hAnsiTheme="majorHAnsi" w:cstheme="majorHAnsi"/>
          <w:lang w:val="en-CA"/>
        </w:rPr>
      </w:pPr>
      <w:r>
        <w:rPr>
          <w:rFonts w:ascii="Times New Roman" w:hAnsi="Times New Roman" w:cs="Times New Roman"/>
          <w:b/>
          <w:lang w:val="en-CA"/>
        </w:rPr>
        <w:t>7.7</w:t>
      </w:r>
      <w:r w:rsidR="00D863A5" w:rsidRPr="00244804">
        <w:rPr>
          <w:rFonts w:ascii="Times New Roman" w:hAnsi="Times New Roman" w:cs="Times New Roman"/>
          <w:b/>
          <w:lang w:val="en-CA"/>
        </w:rPr>
        <w:t xml:space="preserve"> g/t</w:t>
      </w:r>
      <w:r w:rsidR="00531417" w:rsidRPr="00244804">
        <w:rPr>
          <w:rFonts w:ascii="Times New Roman" w:hAnsi="Times New Roman" w:cs="Times New Roman"/>
          <w:b/>
          <w:lang w:val="en-CA"/>
        </w:rPr>
        <w:t xml:space="preserve"> GOLD</w:t>
      </w:r>
      <w:r w:rsidR="001D6313" w:rsidRPr="00244804">
        <w:rPr>
          <w:rFonts w:ascii="Times New Roman" w:hAnsi="Times New Roman" w:cs="Times New Roman"/>
          <w:b/>
          <w:lang w:val="en-CA"/>
        </w:rPr>
        <w:t>, CENTRAL NEWFOUNDLAND</w:t>
      </w:r>
    </w:p>
    <w:p w14:paraId="2BCE5A3B" w14:textId="77777777" w:rsidR="007905C4" w:rsidRPr="00244804" w:rsidRDefault="007905C4" w:rsidP="006847FF">
      <w:pPr>
        <w:pStyle w:val="NormalWeb"/>
        <w:shd w:val="clear" w:color="auto" w:fill="FFFFFF"/>
        <w:jc w:val="both"/>
        <w:rPr>
          <w:b/>
          <w:bCs/>
        </w:rPr>
      </w:pPr>
    </w:p>
    <w:p w14:paraId="09526249" w14:textId="1407F434" w:rsidR="00AA3F28" w:rsidRDefault="0090711D" w:rsidP="006847FF">
      <w:pPr>
        <w:pStyle w:val="NormalWeb"/>
        <w:shd w:val="clear" w:color="auto" w:fill="FFFFFF"/>
        <w:jc w:val="both"/>
      </w:pPr>
      <w:r w:rsidRPr="0046556D">
        <w:rPr>
          <w:b/>
          <w:bCs/>
        </w:rPr>
        <w:t>CALGARY, ALBERTA (</w:t>
      </w:r>
      <w:r w:rsidR="00DB0CE8">
        <w:rPr>
          <w:b/>
          <w:bCs/>
        </w:rPr>
        <w:t xml:space="preserve">June </w:t>
      </w:r>
      <w:r w:rsidR="0073671C">
        <w:rPr>
          <w:b/>
          <w:bCs/>
        </w:rPr>
        <w:t>13</w:t>
      </w:r>
      <w:r w:rsidR="007D6C17" w:rsidRPr="0046556D">
        <w:rPr>
          <w:b/>
          <w:bCs/>
        </w:rPr>
        <w:t>,</w:t>
      </w:r>
      <w:r w:rsidRPr="0046556D">
        <w:rPr>
          <w:b/>
          <w:bCs/>
        </w:rPr>
        <w:t xml:space="preserve"> 202</w:t>
      </w:r>
      <w:r w:rsidR="00AD7455" w:rsidRPr="0046556D">
        <w:rPr>
          <w:b/>
          <w:bCs/>
        </w:rPr>
        <w:t>2</w:t>
      </w:r>
      <w:r w:rsidRPr="0046556D">
        <w:rPr>
          <w:b/>
          <w:bCs/>
        </w:rPr>
        <w:t xml:space="preserve">) – </w:t>
      </w:r>
      <w:r w:rsidRPr="0046556D">
        <w:t>Aurwest Resources Corporation (“</w:t>
      </w:r>
      <w:r w:rsidRPr="0046556D">
        <w:rPr>
          <w:b/>
        </w:rPr>
        <w:t>Aurwest</w:t>
      </w:r>
      <w:r w:rsidRPr="0046556D">
        <w:t>” or the “</w:t>
      </w:r>
      <w:r w:rsidRPr="0046556D">
        <w:rPr>
          <w:b/>
        </w:rPr>
        <w:t>Company</w:t>
      </w:r>
      <w:r w:rsidRPr="0046556D">
        <w:t>”) (</w:t>
      </w:r>
      <w:r w:rsidRPr="0046556D">
        <w:rPr>
          <w:b/>
          <w:bCs/>
        </w:rPr>
        <w:t>CSE: AWR</w:t>
      </w:r>
      <w:r w:rsidRPr="0046556D">
        <w:t>)</w:t>
      </w:r>
      <w:r w:rsidRPr="0046556D">
        <w:rPr>
          <w:rStyle w:val="apple-converted-space"/>
          <w:color w:val="000000"/>
        </w:rPr>
        <w:t xml:space="preserve"> </w:t>
      </w:r>
      <w:r w:rsidR="00842AA7" w:rsidRPr="0046556D">
        <w:t>is pleased</w:t>
      </w:r>
      <w:r w:rsidR="00A23A27" w:rsidRPr="0046556D">
        <w:rPr>
          <w:color w:val="666666"/>
        </w:rPr>
        <w:t xml:space="preserve"> </w:t>
      </w:r>
      <w:r w:rsidR="00F82D74" w:rsidRPr="0046556D">
        <w:t>to</w:t>
      </w:r>
      <w:r w:rsidR="003B664A" w:rsidRPr="0046556D">
        <w:t xml:space="preserve"> </w:t>
      </w:r>
      <w:r w:rsidR="00E668B8" w:rsidRPr="0046556D">
        <w:t xml:space="preserve">report </w:t>
      </w:r>
      <w:r w:rsidR="00D331D3">
        <w:t>the</w:t>
      </w:r>
      <w:r w:rsidR="00DB0CE8">
        <w:t xml:space="preserve"> </w:t>
      </w:r>
      <w:r w:rsidR="00671B0D" w:rsidRPr="0046556D">
        <w:t xml:space="preserve">analytical results for the </w:t>
      </w:r>
      <w:r w:rsidR="00671B0D">
        <w:t>remaining eight</w:t>
      </w:r>
      <w:r w:rsidR="00671B0D" w:rsidRPr="0046556D">
        <w:t xml:space="preserve"> drill holes (see Table-1 below) </w:t>
      </w:r>
      <w:r w:rsidR="00E668B8" w:rsidRPr="0046556D">
        <w:t xml:space="preserve">from </w:t>
      </w:r>
      <w:r w:rsidR="008C02C1">
        <w:t>the</w:t>
      </w:r>
      <w:r w:rsidR="00E668B8" w:rsidRPr="0046556D">
        <w:t xml:space="preserve"> </w:t>
      </w:r>
      <w:r w:rsidR="003E65CF">
        <w:t>11-hole</w:t>
      </w:r>
      <w:r w:rsidR="008C02C1">
        <w:t xml:space="preserve"> </w:t>
      </w:r>
      <w:r w:rsidR="00E668B8" w:rsidRPr="0046556D">
        <w:t xml:space="preserve">exploration drilling </w:t>
      </w:r>
      <w:r w:rsidR="00520FA7">
        <w:t xml:space="preserve">program </w:t>
      </w:r>
      <w:r w:rsidR="00E668B8" w:rsidRPr="0046556D">
        <w:t xml:space="preserve">at the Paradise Lake Project, central Newfoundland. </w:t>
      </w:r>
      <w:r w:rsidR="003B6907">
        <w:t>T</w:t>
      </w:r>
      <w:r w:rsidR="00CA4A83" w:rsidRPr="0046556D">
        <w:t xml:space="preserve">he </w:t>
      </w:r>
      <w:r w:rsidR="00452F1D" w:rsidRPr="0046556D">
        <w:t>eleven-hole</w:t>
      </w:r>
      <w:r w:rsidR="00CA4A83" w:rsidRPr="0046556D">
        <w:t xml:space="preserve"> drilling program </w:t>
      </w:r>
      <w:r w:rsidR="003B6907">
        <w:t>was completed to test</w:t>
      </w:r>
      <w:r w:rsidR="001521BD">
        <w:t xml:space="preserve"> </w:t>
      </w:r>
      <w:r w:rsidR="003B6907">
        <w:t xml:space="preserve">a 4.5km </w:t>
      </w:r>
      <w:r w:rsidR="007E3EC9">
        <w:t>target consisting of surface mineralization</w:t>
      </w:r>
      <w:r w:rsidR="000F7768">
        <w:t xml:space="preserve"> (ranging from 0.05 to </w:t>
      </w:r>
      <w:r w:rsidR="001521BD">
        <w:t>144.7g/t gold</w:t>
      </w:r>
      <w:r w:rsidR="000F7768">
        <w:t>)</w:t>
      </w:r>
      <w:r w:rsidR="001521BD">
        <w:t xml:space="preserve"> associated with a strong chargeability signature within the </w:t>
      </w:r>
      <w:r w:rsidR="00CA4A83" w:rsidRPr="0046556D">
        <w:t xml:space="preserve">Cape Ray Valentine Lake corridor. </w:t>
      </w:r>
    </w:p>
    <w:p w14:paraId="05A43331" w14:textId="139D0195" w:rsidR="00E668B8" w:rsidRPr="00D930F9" w:rsidRDefault="00CA4A83" w:rsidP="006847FF">
      <w:pPr>
        <w:pStyle w:val="NormalWeb"/>
        <w:shd w:val="clear" w:color="auto" w:fill="FFFFFF"/>
        <w:jc w:val="both"/>
        <w:rPr>
          <w:b/>
          <w:bCs/>
        </w:rPr>
      </w:pPr>
      <w:r w:rsidRPr="00D930F9">
        <w:rPr>
          <w:b/>
          <w:bCs/>
        </w:rPr>
        <w:t>Highlights include:</w:t>
      </w:r>
    </w:p>
    <w:p w14:paraId="4383192F" w14:textId="54F24F5D" w:rsidR="00452F1D" w:rsidRPr="0046556D" w:rsidRDefault="00CA4A83" w:rsidP="00452F1D">
      <w:pPr>
        <w:pStyle w:val="NormalWeb"/>
        <w:numPr>
          <w:ilvl w:val="0"/>
          <w:numId w:val="8"/>
        </w:numPr>
        <w:shd w:val="clear" w:color="auto" w:fill="FFFFFF"/>
        <w:jc w:val="both"/>
      </w:pPr>
      <w:r w:rsidRPr="0046556D">
        <w:t>PL-22-0</w:t>
      </w:r>
      <w:r w:rsidR="00A24586">
        <w:t>7</w:t>
      </w:r>
      <w:r w:rsidRPr="0046556D">
        <w:t xml:space="preserve"> intersected </w:t>
      </w:r>
      <w:r w:rsidR="000A50D2">
        <w:t xml:space="preserve">3.57g/t over a </w:t>
      </w:r>
      <w:r w:rsidR="00AA68C8">
        <w:t xml:space="preserve">core interval </w:t>
      </w:r>
      <w:r w:rsidR="00AA68C8" w:rsidRPr="00093E65">
        <w:t xml:space="preserve">of 1.1m </w:t>
      </w:r>
      <w:r w:rsidR="00452F1D" w:rsidRPr="00A60F43">
        <w:t xml:space="preserve">including </w:t>
      </w:r>
      <w:r w:rsidR="000331EB" w:rsidRPr="00A60F43">
        <w:t>7.75</w:t>
      </w:r>
      <w:r w:rsidR="00452F1D" w:rsidRPr="00A60F43">
        <w:t xml:space="preserve"> g/t Au over 0.</w:t>
      </w:r>
      <w:r w:rsidR="000331EB" w:rsidRPr="00A60F43">
        <w:t>5</w:t>
      </w:r>
      <w:r w:rsidR="00452F1D" w:rsidRPr="00A60F43">
        <w:t xml:space="preserve"> meters</w:t>
      </w:r>
      <w:r w:rsidR="007975CC" w:rsidRPr="00093E65">
        <w:t xml:space="preserve"> and </w:t>
      </w:r>
      <w:r w:rsidR="00484427">
        <w:t xml:space="preserve">separate interval of </w:t>
      </w:r>
      <w:r w:rsidR="007975CC" w:rsidRPr="00093E65">
        <w:t>5.99</w:t>
      </w:r>
      <w:r w:rsidR="00484427">
        <w:t xml:space="preserve"> </w:t>
      </w:r>
      <w:r w:rsidR="007975CC" w:rsidRPr="00093E65">
        <w:t xml:space="preserve">g/t </w:t>
      </w:r>
      <w:r w:rsidR="00484427">
        <w:t xml:space="preserve">Au </w:t>
      </w:r>
      <w:r w:rsidR="007975CC" w:rsidRPr="00093E65">
        <w:t>over a core interval of 0.5m</w:t>
      </w:r>
    </w:p>
    <w:p w14:paraId="4B16F871" w14:textId="043FEA8E" w:rsidR="00452F1D" w:rsidRPr="0046556D" w:rsidRDefault="00452F1D" w:rsidP="001150F7">
      <w:pPr>
        <w:pStyle w:val="NormalWeb"/>
        <w:numPr>
          <w:ilvl w:val="0"/>
          <w:numId w:val="8"/>
        </w:numPr>
        <w:shd w:val="clear" w:color="auto" w:fill="FFFFFF"/>
        <w:jc w:val="both"/>
      </w:pPr>
      <w:r w:rsidRPr="0046556D">
        <w:t xml:space="preserve">Phase II </w:t>
      </w:r>
      <w:r w:rsidR="00772122">
        <w:t>drill program</w:t>
      </w:r>
      <w:r w:rsidR="00366323">
        <w:t xml:space="preserve"> is underway </w:t>
      </w:r>
      <w:r w:rsidR="005D4666">
        <w:t xml:space="preserve">testing additional </w:t>
      </w:r>
      <w:r w:rsidRPr="0046556D">
        <w:t xml:space="preserve">priority targets on </w:t>
      </w:r>
      <w:r w:rsidR="00772122">
        <w:t xml:space="preserve">the </w:t>
      </w:r>
      <w:r w:rsidRPr="0046556D">
        <w:t>west</w:t>
      </w:r>
      <w:r w:rsidR="00772122">
        <w:t xml:space="preserve"> </w:t>
      </w:r>
      <w:r w:rsidRPr="0046556D">
        <w:t>side of Twin Ponds</w:t>
      </w:r>
    </w:p>
    <w:p w14:paraId="74D7B31E" w14:textId="1F5B2645" w:rsidR="00DE33D5" w:rsidRPr="0046556D" w:rsidRDefault="00DE33D5" w:rsidP="00DE33D5">
      <w:pPr>
        <w:jc w:val="both"/>
        <w:rPr>
          <w:rFonts w:ascii="Times New Roman" w:eastAsia="Times New Roman" w:hAnsi="Times New Roman" w:cs="Times New Roman"/>
        </w:rPr>
      </w:pPr>
      <w:r w:rsidRPr="0046556D">
        <w:rPr>
          <w:rFonts w:ascii="Times New Roman" w:eastAsia="Times New Roman" w:hAnsi="Times New Roman" w:cs="Times New Roman"/>
        </w:rPr>
        <w:t>Mr. Colin Christensen stated, “</w:t>
      </w:r>
      <w:r w:rsidR="005D4666">
        <w:rPr>
          <w:rFonts w:ascii="Times New Roman" w:eastAsia="Times New Roman" w:hAnsi="Times New Roman" w:cs="Times New Roman"/>
        </w:rPr>
        <w:t xml:space="preserve">The </w:t>
      </w:r>
      <w:r w:rsidR="001E043B">
        <w:rPr>
          <w:rFonts w:ascii="Times New Roman" w:eastAsia="Times New Roman" w:hAnsi="Times New Roman" w:cs="Times New Roman"/>
        </w:rPr>
        <w:t xml:space="preserve">Phase I </w:t>
      </w:r>
      <w:r w:rsidR="005D4666">
        <w:rPr>
          <w:rFonts w:ascii="Times New Roman" w:eastAsia="Times New Roman" w:hAnsi="Times New Roman" w:cs="Times New Roman"/>
        </w:rPr>
        <w:t xml:space="preserve">drilling </w:t>
      </w:r>
      <w:r w:rsidR="00517AE3">
        <w:rPr>
          <w:rFonts w:ascii="Times New Roman" w:eastAsia="Times New Roman" w:hAnsi="Times New Roman" w:cs="Times New Roman"/>
        </w:rPr>
        <w:t>intersected a broad range of low, but significant gold concentration</w:t>
      </w:r>
      <w:r w:rsidR="00F062E8">
        <w:rPr>
          <w:rFonts w:ascii="Times New Roman" w:eastAsia="Times New Roman" w:hAnsi="Times New Roman" w:cs="Times New Roman"/>
        </w:rPr>
        <w:t>s</w:t>
      </w:r>
      <w:r w:rsidR="00517AE3">
        <w:rPr>
          <w:rFonts w:ascii="Times New Roman" w:eastAsia="Times New Roman" w:hAnsi="Times New Roman" w:cs="Times New Roman"/>
        </w:rPr>
        <w:t xml:space="preserve"> </w:t>
      </w:r>
      <w:r w:rsidR="007D0829">
        <w:rPr>
          <w:rFonts w:ascii="Times New Roman" w:eastAsia="Times New Roman" w:hAnsi="Times New Roman" w:cs="Times New Roman"/>
        </w:rPr>
        <w:t xml:space="preserve">hosted in altered syenite </w:t>
      </w:r>
      <w:r w:rsidR="00261DD6">
        <w:rPr>
          <w:rFonts w:ascii="Times New Roman" w:eastAsia="Times New Roman" w:hAnsi="Times New Roman" w:cs="Times New Roman"/>
        </w:rPr>
        <w:t xml:space="preserve">within </w:t>
      </w:r>
      <w:r w:rsidR="00517AE3">
        <w:rPr>
          <w:rFonts w:ascii="Times New Roman" w:eastAsia="Times New Roman" w:hAnsi="Times New Roman" w:cs="Times New Roman"/>
        </w:rPr>
        <w:t xml:space="preserve">the Cape Ray Valentine Lake </w:t>
      </w:r>
      <w:r w:rsidR="000E5938">
        <w:rPr>
          <w:rFonts w:ascii="Times New Roman" w:eastAsia="Times New Roman" w:hAnsi="Times New Roman" w:cs="Times New Roman"/>
        </w:rPr>
        <w:t xml:space="preserve">(“CRVL”) </w:t>
      </w:r>
      <w:r w:rsidR="00B00FBC">
        <w:rPr>
          <w:rFonts w:ascii="Times New Roman" w:eastAsia="Times New Roman" w:hAnsi="Times New Roman" w:cs="Times New Roman"/>
        </w:rPr>
        <w:t xml:space="preserve">corridor.  </w:t>
      </w:r>
      <w:r w:rsidR="000F6457">
        <w:rPr>
          <w:rFonts w:ascii="Times New Roman" w:eastAsia="Times New Roman" w:hAnsi="Times New Roman" w:cs="Times New Roman"/>
        </w:rPr>
        <w:t xml:space="preserve">The structural setting, host rock and </w:t>
      </w:r>
      <w:r w:rsidR="00334265">
        <w:rPr>
          <w:rFonts w:ascii="Times New Roman" w:eastAsia="Times New Roman" w:hAnsi="Times New Roman" w:cs="Times New Roman"/>
        </w:rPr>
        <w:t xml:space="preserve">range of gold values are similar to that what would be expected in a lower grade </w:t>
      </w:r>
      <w:r w:rsidR="002B3003">
        <w:rPr>
          <w:rFonts w:ascii="Times New Roman" w:eastAsia="Times New Roman" w:hAnsi="Times New Roman" w:cs="Times New Roman"/>
        </w:rPr>
        <w:t>“</w:t>
      </w:r>
      <w:r w:rsidR="00334265">
        <w:rPr>
          <w:rFonts w:ascii="Times New Roman" w:eastAsia="Times New Roman" w:hAnsi="Times New Roman" w:cs="Times New Roman"/>
        </w:rPr>
        <w:t>Intrusion Related</w:t>
      </w:r>
      <w:r w:rsidR="002B3003">
        <w:rPr>
          <w:rFonts w:ascii="Times New Roman" w:eastAsia="Times New Roman" w:hAnsi="Times New Roman" w:cs="Times New Roman"/>
        </w:rPr>
        <w:t>”</w:t>
      </w:r>
      <w:r w:rsidR="00334265">
        <w:rPr>
          <w:rFonts w:ascii="Times New Roman" w:eastAsia="Times New Roman" w:hAnsi="Times New Roman" w:cs="Times New Roman"/>
        </w:rPr>
        <w:t xml:space="preserve"> style </w:t>
      </w:r>
      <w:r w:rsidR="00334265" w:rsidRPr="00093E65">
        <w:rPr>
          <w:rFonts w:ascii="Times New Roman" w:eastAsia="Times New Roman" w:hAnsi="Times New Roman" w:cs="Times New Roman"/>
        </w:rPr>
        <w:t xml:space="preserve">gold mineralization </w:t>
      </w:r>
      <w:r w:rsidR="00334265" w:rsidRPr="00A60F43">
        <w:rPr>
          <w:rFonts w:ascii="Times New Roman" w:eastAsia="Times New Roman" w:hAnsi="Times New Roman" w:cs="Times New Roman"/>
        </w:rPr>
        <w:t xml:space="preserve">similar to the Valentine Lake gold deposit </w:t>
      </w:r>
      <w:r w:rsidR="000E5938" w:rsidRPr="00A60F43">
        <w:rPr>
          <w:rFonts w:ascii="Times New Roman" w:eastAsia="Times New Roman" w:hAnsi="Times New Roman" w:cs="Times New Roman"/>
        </w:rPr>
        <w:t xml:space="preserve">located to the southwest </w:t>
      </w:r>
      <w:r w:rsidR="00093E65" w:rsidRPr="00A60F43">
        <w:rPr>
          <w:rFonts w:ascii="Times New Roman" w:eastAsia="Times New Roman" w:hAnsi="Times New Roman" w:cs="Times New Roman"/>
        </w:rPr>
        <w:t>within</w:t>
      </w:r>
      <w:r w:rsidR="000E5938" w:rsidRPr="00A60F43">
        <w:rPr>
          <w:rFonts w:ascii="Times New Roman" w:eastAsia="Times New Roman" w:hAnsi="Times New Roman" w:cs="Times New Roman"/>
        </w:rPr>
        <w:t xml:space="preserve"> the CRVL</w:t>
      </w:r>
      <w:r w:rsidR="00537902">
        <w:rPr>
          <w:rFonts w:ascii="Times New Roman" w:eastAsia="Times New Roman" w:hAnsi="Times New Roman" w:cs="Times New Roman"/>
        </w:rPr>
        <w:t xml:space="preserve">. </w:t>
      </w:r>
      <w:r w:rsidR="00127AAC">
        <w:rPr>
          <w:rFonts w:ascii="Times New Roman" w:eastAsia="Times New Roman" w:hAnsi="Times New Roman" w:cs="Times New Roman"/>
        </w:rPr>
        <w:t xml:space="preserve"> </w:t>
      </w:r>
      <w:r w:rsidR="00144163">
        <w:rPr>
          <w:rFonts w:ascii="Times New Roman" w:eastAsia="Times New Roman" w:hAnsi="Times New Roman" w:cs="Times New Roman"/>
        </w:rPr>
        <w:t xml:space="preserve">Compilation of the Phase I drilling results suggest that </w:t>
      </w:r>
      <w:r w:rsidR="005324E3">
        <w:rPr>
          <w:rFonts w:ascii="Times New Roman" w:eastAsia="Times New Roman" w:hAnsi="Times New Roman" w:cs="Times New Roman"/>
        </w:rPr>
        <w:t xml:space="preserve">the mineralization </w:t>
      </w:r>
      <w:r w:rsidR="006F6EAC">
        <w:rPr>
          <w:rFonts w:ascii="Times New Roman" w:eastAsia="Times New Roman" w:hAnsi="Times New Roman" w:cs="Times New Roman"/>
        </w:rPr>
        <w:t>is hosted in</w:t>
      </w:r>
      <w:r w:rsidR="005324E3">
        <w:rPr>
          <w:rFonts w:ascii="Times New Roman" w:eastAsia="Times New Roman" w:hAnsi="Times New Roman" w:cs="Times New Roman"/>
        </w:rPr>
        <w:t xml:space="preserve"> a shallow, westerly dipping mineralized </w:t>
      </w:r>
      <w:r w:rsidR="006F6EAC">
        <w:rPr>
          <w:rFonts w:ascii="Times New Roman" w:eastAsia="Times New Roman" w:hAnsi="Times New Roman" w:cs="Times New Roman"/>
        </w:rPr>
        <w:t xml:space="preserve">structure. </w:t>
      </w:r>
      <w:r w:rsidR="005324E3">
        <w:rPr>
          <w:rFonts w:ascii="Times New Roman" w:eastAsia="Times New Roman" w:hAnsi="Times New Roman" w:cs="Times New Roman"/>
        </w:rPr>
        <w:t xml:space="preserve"> </w:t>
      </w:r>
      <w:r w:rsidR="00537902">
        <w:rPr>
          <w:rFonts w:ascii="Times New Roman" w:eastAsia="Times New Roman" w:hAnsi="Times New Roman" w:cs="Times New Roman"/>
        </w:rPr>
        <w:t>The Phase II program now in progress</w:t>
      </w:r>
      <w:r w:rsidR="00D63D7D">
        <w:rPr>
          <w:rFonts w:ascii="Times New Roman" w:eastAsia="Times New Roman" w:hAnsi="Times New Roman" w:cs="Times New Roman"/>
        </w:rPr>
        <w:t>,</w:t>
      </w:r>
      <w:r w:rsidR="00537902">
        <w:rPr>
          <w:rFonts w:ascii="Times New Roman" w:eastAsia="Times New Roman" w:hAnsi="Times New Roman" w:cs="Times New Roman"/>
        </w:rPr>
        <w:t xml:space="preserve"> is testing th</w:t>
      </w:r>
      <w:r w:rsidR="00AA17B1">
        <w:rPr>
          <w:rFonts w:ascii="Times New Roman" w:eastAsia="Times New Roman" w:hAnsi="Times New Roman" w:cs="Times New Roman"/>
        </w:rPr>
        <w:t xml:space="preserve">is interpretation to determine the </w:t>
      </w:r>
      <w:r w:rsidR="00537902">
        <w:rPr>
          <w:rFonts w:ascii="Times New Roman" w:eastAsia="Times New Roman" w:hAnsi="Times New Roman" w:cs="Times New Roman"/>
        </w:rPr>
        <w:t xml:space="preserve"> </w:t>
      </w:r>
      <w:r w:rsidR="004C33EE">
        <w:rPr>
          <w:rFonts w:ascii="Times New Roman" w:eastAsia="Times New Roman" w:hAnsi="Times New Roman" w:cs="Times New Roman"/>
        </w:rPr>
        <w:t xml:space="preserve">lateral and down-dip </w:t>
      </w:r>
      <w:r w:rsidR="00537902">
        <w:rPr>
          <w:rFonts w:ascii="Times New Roman" w:eastAsia="Times New Roman" w:hAnsi="Times New Roman" w:cs="Times New Roman"/>
        </w:rPr>
        <w:t>extension</w:t>
      </w:r>
      <w:r w:rsidR="004C33EE">
        <w:rPr>
          <w:rFonts w:ascii="Times New Roman" w:eastAsia="Times New Roman" w:hAnsi="Times New Roman" w:cs="Times New Roman"/>
        </w:rPr>
        <w:t>s</w:t>
      </w:r>
      <w:r w:rsidR="00537902">
        <w:rPr>
          <w:rFonts w:ascii="Times New Roman" w:eastAsia="Times New Roman" w:hAnsi="Times New Roman" w:cs="Times New Roman"/>
        </w:rPr>
        <w:t xml:space="preserve"> </w:t>
      </w:r>
      <w:r w:rsidR="00D63D7D">
        <w:rPr>
          <w:rFonts w:ascii="Times New Roman" w:eastAsia="Times New Roman" w:hAnsi="Times New Roman" w:cs="Times New Roman"/>
        </w:rPr>
        <w:t>of the</w:t>
      </w:r>
      <w:r w:rsidR="002E62DD">
        <w:rPr>
          <w:rFonts w:ascii="Times New Roman" w:eastAsia="Times New Roman" w:hAnsi="Times New Roman" w:cs="Times New Roman"/>
        </w:rPr>
        <w:t>se</w:t>
      </w:r>
      <w:r w:rsidR="00D63D7D">
        <w:rPr>
          <w:rFonts w:ascii="Times New Roman" w:eastAsia="Times New Roman" w:hAnsi="Times New Roman" w:cs="Times New Roman"/>
        </w:rPr>
        <w:t xml:space="preserve"> mineralized intervals</w:t>
      </w:r>
      <w:r w:rsidRPr="00A60F43">
        <w:rPr>
          <w:rFonts w:ascii="Times New Roman" w:eastAsia="Times New Roman" w:hAnsi="Times New Roman" w:cs="Times New Roman"/>
        </w:rPr>
        <w:t>.”</w:t>
      </w:r>
      <w:r w:rsidRPr="0046556D">
        <w:rPr>
          <w:rFonts w:ascii="Times New Roman" w:eastAsia="Times New Roman" w:hAnsi="Times New Roman" w:cs="Times New Roman"/>
        </w:rPr>
        <w:t xml:space="preserve"> </w:t>
      </w:r>
    </w:p>
    <w:p w14:paraId="618BE874" w14:textId="06D7DD91" w:rsidR="00DE6CCB" w:rsidRDefault="00D318BE" w:rsidP="00D9719A">
      <w:pPr>
        <w:pStyle w:val="NormalWeb"/>
        <w:shd w:val="clear" w:color="auto" w:fill="FFFFFF"/>
        <w:jc w:val="both"/>
      </w:pPr>
      <w:r w:rsidRPr="0046556D">
        <w:t xml:space="preserve">The </w:t>
      </w:r>
      <w:r w:rsidR="00882146" w:rsidRPr="0046556D">
        <w:t xml:space="preserve">Phase I </w:t>
      </w:r>
      <w:r w:rsidRPr="0046556D">
        <w:t xml:space="preserve">diamond drilling </w:t>
      </w:r>
      <w:r w:rsidR="00882146" w:rsidRPr="0046556D">
        <w:t xml:space="preserve">program </w:t>
      </w:r>
      <w:r w:rsidR="00CF773D" w:rsidRPr="0046556D">
        <w:t xml:space="preserve">consisted of </w:t>
      </w:r>
      <w:r w:rsidRPr="0046556D">
        <w:t xml:space="preserve">11 holes </w:t>
      </w:r>
      <w:r w:rsidR="00882146" w:rsidRPr="0046556D">
        <w:t xml:space="preserve">(PL-22-01 through PL-22-11) </w:t>
      </w:r>
      <w:r w:rsidRPr="0046556D">
        <w:t>totaling 2</w:t>
      </w:r>
      <w:r w:rsidR="003C5683" w:rsidRPr="0046556D">
        <w:t>,</w:t>
      </w:r>
      <w:r w:rsidRPr="0046556D">
        <w:t>746m to t</w:t>
      </w:r>
      <w:r w:rsidR="00F06D5D" w:rsidRPr="0046556D">
        <w:t>est</w:t>
      </w:r>
      <w:r w:rsidR="0004591D" w:rsidRPr="0046556D">
        <w:t xml:space="preserve"> </w:t>
      </w:r>
      <w:r w:rsidR="00CA342F" w:rsidRPr="0046556D">
        <w:t>a broad range (0.05</w:t>
      </w:r>
      <w:r w:rsidR="001E5DB6" w:rsidRPr="0046556D">
        <w:t>g/t</w:t>
      </w:r>
      <w:r w:rsidR="00CA342F" w:rsidRPr="0046556D">
        <w:t xml:space="preserve"> to 144.7g/t g</w:t>
      </w:r>
      <w:r w:rsidR="001E5DB6" w:rsidRPr="0046556D">
        <w:t xml:space="preserve">old) </w:t>
      </w:r>
      <w:r w:rsidR="000E7706">
        <w:t xml:space="preserve">of </w:t>
      </w:r>
      <w:r w:rsidR="001E5DB6" w:rsidRPr="0046556D">
        <w:t xml:space="preserve">gold concentrations </w:t>
      </w:r>
      <w:r w:rsidR="00340545" w:rsidRPr="0046556D">
        <w:t xml:space="preserve">in </w:t>
      </w:r>
      <w:r w:rsidR="00AA5945" w:rsidRPr="0046556D">
        <w:t xml:space="preserve">outcrop/subcrop/float hosted </w:t>
      </w:r>
      <w:r w:rsidR="008518D9" w:rsidRPr="0046556D">
        <w:t xml:space="preserve">in </w:t>
      </w:r>
      <w:r w:rsidR="0099449C" w:rsidRPr="0046556D">
        <w:t xml:space="preserve">quartz veined/stockwork/breccia exhibiting a quartz-pyrite-arsenopyrite mineral association </w:t>
      </w:r>
      <w:r w:rsidR="00884E1C">
        <w:t xml:space="preserve">hosted </w:t>
      </w:r>
      <w:r w:rsidR="0099449C" w:rsidRPr="0046556D">
        <w:t>i</w:t>
      </w:r>
      <w:r w:rsidR="00884E1C">
        <w:t xml:space="preserve">n altered </w:t>
      </w:r>
      <w:r w:rsidR="0099449C" w:rsidRPr="0046556D">
        <w:t xml:space="preserve">syenite </w:t>
      </w:r>
      <w:r w:rsidR="00416976" w:rsidRPr="0046556D">
        <w:t xml:space="preserve">intrusive along </w:t>
      </w:r>
      <w:r w:rsidRPr="0046556D">
        <w:t xml:space="preserve">the Cape Ray Valentine Lake </w:t>
      </w:r>
      <w:r w:rsidR="00884E1C">
        <w:t xml:space="preserve">corridor </w:t>
      </w:r>
      <w:r w:rsidR="00DA6920" w:rsidRPr="0046556D">
        <w:t>(</w:t>
      </w:r>
      <w:r w:rsidR="0040267E" w:rsidRPr="0046556D">
        <w:t>See</w:t>
      </w:r>
      <w:r w:rsidR="00DA6920" w:rsidRPr="0046556D">
        <w:t xml:space="preserve"> March 14, </w:t>
      </w:r>
      <w:r w:rsidR="0040267E" w:rsidRPr="0046556D">
        <w:t>2022,</w:t>
      </w:r>
      <w:r w:rsidR="00DA6920" w:rsidRPr="0046556D">
        <w:t xml:space="preserve"> </w:t>
      </w:r>
      <w:r w:rsidR="0020411A" w:rsidRPr="0046556D">
        <w:t>news</w:t>
      </w:r>
      <w:r w:rsidR="00DA6920" w:rsidRPr="0046556D">
        <w:t xml:space="preserve"> release)</w:t>
      </w:r>
      <w:r w:rsidRPr="0046556D">
        <w:t xml:space="preserve">. </w:t>
      </w:r>
    </w:p>
    <w:p w14:paraId="0CB956A9" w14:textId="7B527259" w:rsidR="00A96012" w:rsidRPr="0046556D" w:rsidRDefault="00A96012" w:rsidP="00D9719A">
      <w:pPr>
        <w:pStyle w:val="NormalWeb"/>
        <w:shd w:val="clear" w:color="auto" w:fill="FFFFFF"/>
        <w:jc w:val="both"/>
      </w:pPr>
      <w:r>
        <w:t xml:space="preserve">Compilation of the </w:t>
      </w:r>
      <w:r w:rsidR="007D1E40">
        <w:t>analytical</w:t>
      </w:r>
      <w:r w:rsidR="00237141">
        <w:t xml:space="preserve"> and geotechnical</w:t>
      </w:r>
      <w:r w:rsidR="007D1E40">
        <w:t xml:space="preserve"> results </w:t>
      </w:r>
      <w:r w:rsidR="00237141">
        <w:t xml:space="preserve">for the Phase I drilling </w:t>
      </w:r>
      <w:r w:rsidR="007D1E40">
        <w:t>in conjunction with the geophysical signatures (chargeability/resistivity</w:t>
      </w:r>
      <w:r w:rsidR="00237141">
        <w:t xml:space="preserve">) </w:t>
      </w:r>
      <w:r w:rsidR="00907F2E">
        <w:t xml:space="preserve">is underway to determine the control and if possible the trend </w:t>
      </w:r>
      <w:r w:rsidR="00AF29D7">
        <w:t>of the mineralized system.</w:t>
      </w:r>
    </w:p>
    <w:p w14:paraId="23B66063" w14:textId="732CF9C9" w:rsidR="00293836" w:rsidRPr="0046556D" w:rsidRDefault="00293836" w:rsidP="00887A34">
      <w:pPr>
        <w:jc w:val="both"/>
        <w:rPr>
          <w:rFonts w:ascii="Times New Roman" w:hAnsi="Times New Roman" w:cs="Times New Roman"/>
          <w:b/>
          <w:bCs/>
          <w:lang w:val="en-GB"/>
        </w:rPr>
      </w:pPr>
      <w:r w:rsidRPr="0046556D">
        <w:rPr>
          <w:rFonts w:ascii="Times New Roman" w:hAnsi="Times New Roman" w:cs="Times New Roman"/>
          <w:b/>
          <w:bCs/>
          <w:lang w:val="en-GB"/>
        </w:rPr>
        <w:t>Exploration Model:</w:t>
      </w:r>
    </w:p>
    <w:p w14:paraId="269C73EF" w14:textId="71886369" w:rsidR="00293836" w:rsidRPr="0046556D" w:rsidRDefault="00293836" w:rsidP="00887A34">
      <w:pPr>
        <w:jc w:val="both"/>
        <w:rPr>
          <w:rFonts w:ascii="Times New Roman" w:hAnsi="Times New Roman" w:cs="Times New Roman"/>
          <w:color w:val="0A0A0A"/>
        </w:rPr>
      </w:pPr>
      <w:r w:rsidRPr="0046556D">
        <w:rPr>
          <w:rFonts w:ascii="Times New Roman" w:hAnsi="Times New Roman" w:cs="Times New Roman"/>
          <w:lang w:val="en-GB"/>
        </w:rPr>
        <w:t xml:space="preserve">The Paradise Lake-Stony Caldera properties are considered to have potential to host “Orogenic” and “Intrusive Related” styles of gold mineralization.   The </w:t>
      </w:r>
      <w:r w:rsidRPr="0046556D">
        <w:rPr>
          <w:rFonts w:ascii="Times New Roman" w:hAnsi="Times New Roman" w:cs="Times New Roman"/>
          <w:color w:val="0A0A0A"/>
        </w:rPr>
        <w:t xml:space="preserve">Cape-Ray-Valentine Lake (“CRVL”) structural zone </w:t>
      </w:r>
      <w:r w:rsidRPr="0046556D">
        <w:rPr>
          <w:rFonts w:ascii="Times New Roman" w:hAnsi="Times New Roman" w:cs="Times New Roman"/>
          <w:lang w:val="en-GB"/>
        </w:rPr>
        <w:t xml:space="preserve">and subsidiary structures </w:t>
      </w:r>
      <w:r w:rsidRPr="0046556D">
        <w:rPr>
          <w:rFonts w:ascii="Times New Roman" w:hAnsi="Times New Roman" w:cs="Times New Roman"/>
          <w:color w:val="0A0A0A"/>
        </w:rPr>
        <w:t xml:space="preserve">hosts several gold deposits including Valentine Lake, Cape Ray, Moosehead, and Queensway. Post Botwood intrusive activity (granodiorite/syenite) occurred in the vicinity of Twin Ponds-Paradise Lake indicating potential for an Intrusion Related style gold mineralization. </w:t>
      </w:r>
    </w:p>
    <w:p w14:paraId="17D7FEB4" w14:textId="77777777" w:rsidR="000E7706" w:rsidRPr="0046556D" w:rsidRDefault="000E7706" w:rsidP="00887A34">
      <w:pPr>
        <w:jc w:val="both"/>
        <w:rPr>
          <w:rFonts w:ascii="Times New Roman" w:hAnsi="Times New Roman" w:cs="Times New Roman"/>
        </w:rPr>
      </w:pPr>
    </w:p>
    <w:p w14:paraId="77A2368F" w14:textId="7A547FD8" w:rsidR="009D2908" w:rsidRDefault="00083CAB" w:rsidP="00083CAB">
      <w:pPr>
        <w:pStyle w:val="Caption"/>
        <w:rPr>
          <w:rFonts w:ascii="Times New Roman" w:hAnsi="Times New Roman" w:cs="Times New Roman"/>
          <w:color w:val="auto"/>
          <w:sz w:val="24"/>
          <w:szCs w:val="24"/>
        </w:rPr>
      </w:pPr>
      <w:r w:rsidRPr="0046556D">
        <w:rPr>
          <w:rFonts w:ascii="Times New Roman" w:hAnsi="Times New Roman" w:cs="Times New Roman"/>
          <w:color w:val="auto"/>
          <w:sz w:val="24"/>
          <w:szCs w:val="24"/>
        </w:rPr>
        <w:lastRenderedPageBreak/>
        <w:t xml:space="preserve">Table </w:t>
      </w:r>
      <w:r w:rsidR="00D07A09" w:rsidRPr="0046556D">
        <w:rPr>
          <w:rFonts w:ascii="Times New Roman" w:hAnsi="Times New Roman" w:cs="Times New Roman"/>
          <w:color w:val="auto"/>
          <w:sz w:val="24"/>
          <w:szCs w:val="24"/>
        </w:rPr>
        <w:fldChar w:fldCharType="begin"/>
      </w:r>
      <w:r w:rsidR="00D07A09" w:rsidRPr="0046556D">
        <w:rPr>
          <w:rFonts w:ascii="Times New Roman" w:hAnsi="Times New Roman" w:cs="Times New Roman"/>
          <w:color w:val="auto"/>
          <w:sz w:val="24"/>
          <w:szCs w:val="24"/>
        </w:rPr>
        <w:instrText xml:space="preserve"> SEQ Table \* ARABIC </w:instrText>
      </w:r>
      <w:r w:rsidR="00D07A09" w:rsidRPr="0046556D">
        <w:rPr>
          <w:rFonts w:ascii="Times New Roman" w:hAnsi="Times New Roman" w:cs="Times New Roman"/>
          <w:color w:val="auto"/>
          <w:sz w:val="24"/>
          <w:szCs w:val="24"/>
        </w:rPr>
        <w:fldChar w:fldCharType="separate"/>
      </w:r>
      <w:r w:rsidR="0026336C" w:rsidRPr="0046556D">
        <w:rPr>
          <w:rFonts w:ascii="Times New Roman" w:hAnsi="Times New Roman" w:cs="Times New Roman"/>
          <w:noProof/>
          <w:color w:val="auto"/>
          <w:sz w:val="24"/>
          <w:szCs w:val="24"/>
        </w:rPr>
        <w:t>1</w:t>
      </w:r>
      <w:r w:rsidR="00D07A09" w:rsidRPr="0046556D">
        <w:rPr>
          <w:rFonts w:ascii="Times New Roman" w:hAnsi="Times New Roman" w:cs="Times New Roman"/>
          <w:noProof/>
          <w:color w:val="auto"/>
          <w:sz w:val="24"/>
          <w:szCs w:val="24"/>
        </w:rPr>
        <w:fldChar w:fldCharType="end"/>
      </w:r>
      <w:r w:rsidRPr="0046556D">
        <w:rPr>
          <w:rFonts w:ascii="Times New Roman" w:hAnsi="Times New Roman" w:cs="Times New Roman"/>
          <w:color w:val="auto"/>
          <w:sz w:val="24"/>
          <w:szCs w:val="24"/>
        </w:rPr>
        <w:t xml:space="preserve">: </w:t>
      </w:r>
      <w:r w:rsidR="00EF5510">
        <w:rPr>
          <w:rFonts w:ascii="Times New Roman" w:hAnsi="Times New Roman" w:cs="Times New Roman"/>
          <w:color w:val="auto"/>
          <w:sz w:val="24"/>
          <w:szCs w:val="24"/>
        </w:rPr>
        <w:t>Phase I mineralized interval</w:t>
      </w:r>
      <w:r w:rsidR="003A558A">
        <w:rPr>
          <w:rFonts w:ascii="Times New Roman" w:hAnsi="Times New Roman" w:cs="Times New Roman"/>
          <w:color w:val="auto"/>
          <w:sz w:val="24"/>
          <w:szCs w:val="24"/>
        </w:rPr>
        <w:t>.</w:t>
      </w:r>
    </w:p>
    <w:p w14:paraId="3DB2DC92" w14:textId="072072F1" w:rsidR="00EF5510" w:rsidRPr="003A558A" w:rsidRDefault="00EF5510" w:rsidP="003A558A">
      <w:r>
        <w:object w:dxaOrig="6352" w:dyaOrig="10310" w14:anchorId="02E64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515.25pt" o:ole="">
            <v:imagedata r:id="rId6" o:title=""/>
          </v:shape>
          <o:OLEObject Type="Embed" ProgID="Excel.Sheet.12" ShapeID="_x0000_i1025" DrawAspect="Content" ObjectID="_1716444846" r:id="rId7"/>
        </w:object>
      </w:r>
    </w:p>
    <w:p w14:paraId="67D2202F" w14:textId="188D07BF" w:rsidR="00A01B3A" w:rsidRPr="0046556D" w:rsidRDefault="00A01B3A" w:rsidP="001F1206">
      <w:pPr>
        <w:jc w:val="center"/>
        <w:rPr>
          <w:rFonts w:ascii="Times New Roman" w:hAnsi="Times New Roman" w:cs="Times New Roman"/>
        </w:rPr>
      </w:pPr>
    </w:p>
    <w:p w14:paraId="7537BED0" w14:textId="5759D861" w:rsidR="006604F5" w:rsidRPr="0046556D" w:rsidRDefault="006202D2" w:rsidP="006202D2">
      <w:pPr>
        <w:pStyle w:val="Caption"/>
        <w:spacing w:after="0"/>
        <w:rPr>
          <w:rFonts w:ascii="Times New Roman" w:hAnsi="Times New Roman" w:cs="Times New Roman"/>
          <w:color w:val="auto"/>
          <w:sz w:val="24"/>
          <w:szCs w:val="24"/>
        </w:rPr>
      </w:pPr>
      <w:r w:rsidRPr="0046556D">
        <w:rPr>
          <w:rFonts w:ascii="Times New Roman" w:hAnsi="Times New Roman" w:cs="Times New Roman"/>
          <w:b/>
          <w:bCs/>
          <w:color w:val="auto"/>
          <w:sz w:val="24"/>
          <w:szCs w:val="24"/>
        </w:rPr>
        <w:t>Notes</w:t>
      </w:r>
      <w:r w:rsidRPr="0046556D">
        <w:rPr>
          <w:rFonts w:ascii="Times New Roman" w:hAnsi="Times New Roman" w:cs="Times New Roman"/>
          <w:color w:val="auto"/>
          <w:sz w:val="24"/>
          <w:szCs w:val="24"/>
        </w:rPr>
        <w:t xml:space="preserve">: </w:t>
      </w:r>
      <w:r w:rsidR="00082F53" w:rsidRPr="0046556D">
        <w:rPr>
          <w:rFonts w:ascii="Times New Roman" w:hAnsi="Times New Roman" w:cs="Times New Roman"/>
          <w:color w:val="auto"/>
          <w:sz w:val="24"/>
          <w:szCs w:val="24"/>
        </w:rPr>
        <w:t>T</w:t>
      </w:r>
      <w:r w:rsidR="00741AC9" w:rsidRPr="0046556D">
        <w:rPr>
          <w:rFonts w:ascii="Times New Roman" w:hAnsi="Times New Roman" w:cs="Times New Roman"/>
          <w:color w:val="auto"/>
          <w:sz w:val="24"/>
          <w:szCs w:val="24"/>
        </w:rPr>
        <w:t>he cut-off selected for determining the weighted average for the mineralized intervals was 0.1g/t gol</w:t>
      </w:r>
      <w:r w:rsidR="006604F5" w:rsidRPr="0046556D">
        <w:rPr>
          <w:rFonts w:ascii="Times New Roman" w:hAnsi="Times New Roman" w:cs="Times New Roman"/>
          <w:color w:val="auto"/>
          <w:sz w:val="24"/>
          <w:szCs w:val="24"/>
        </w:rPr>
        <w:t>d</w:t>
      </w:r>
      <w:r w:rsidR="00875AB6" w:rsidRPr="0046556D">
        <w:rPr>
          <w:rFonts w:ascii="Times New Roman" w:hAnsi="Times New Roman" w:cs="Times New Roman"/>
          <w:color w:val="auto"/>
          <w:sz w:val="24"/>
          <w:szCs w:val="24"/>
        </w:rPr>
        <w:t>.</w:t>
      </w:r>
      <w:r w:rsidR="00E76CB0">
        <w:rPr>
          <w:rFonts w:ascii="Times New Roman" w:hAnsi="Times New Roman" w:cs="Times New Roman"/>
          <w:color w:val="auto"/>
          <w:sz w:val="24"/>
          <w:szCs w:val="24"/>
        </w:rPr>
        <w:t xml:space="preserve"> </w:t>
      </w:r>
      <w:r w:rsidR="006604F5" w:rsidRPr="0046556D">
        <w:rPr>
          <w:rFonts w:ascii="Times New Roman" w:hAnsi="Times New Roman" w:cs="Times New Roman"/>
          <w:color w:val="auto"/>
          <w:sz w:val="24"/>
          <w:szCs w:val="24"/>
        </w:rPr>
        <w:t xml:space="preserve">No </w:t>
      </w:r>
      <w:r w:rsidR="00741AC9" w:rsidRPr="0046556D">
        <w:rPr>
          <w:rFonts w:ascii="Times New Roman" w:hAnsi="Times New Roman" w:cs="Times New Roman"/>
          <w:color w:val="auto"/>
          <w:sz w:val="24"/>
          <w:szCs w:val="24"/>
        </w:rPr>
        <w:t xml:space="preserve">limitation placed on the sample interval.  </w:t>
      </w:r>
      <w:r w:rsidR="006604F5" w:rsidRPr="0046556D">
        <w:rPr>
          <w:rFonts w:ascii="Times New Roman" w:hAnsi="Times New Roman" w:cs="Times New Roman"/>
          <w:color w:val="auto"/>
          <w:sz w:val="24"/>
          <w:szCs w:val="24"/>
        </w:rPr>
        <w:t>Gold grades are rounded.</w:t>
      </w:r>
      <w:r w:rsidR="00875AB6" w:rsidRPr="0046556D">
        <w:rPr>
          <w:rFonts w:ascii="Times New Roman" w:hAnsi="Times New Roman" w:cs="Times New Roman"/>
          <w:color w:val="auto"/>
          <w:sz w:val="24"/>
          <w:szCs w:val="24"/>
        </w:rPr>
        <w:t xml:space="preserve"> </w:t>
      </w:r>
      <w:r w:rsidR="007370AD" w:rsidRPr="0046556D">
        <w:rPr>
          <w:rFonts w:ascii="Times New Roman" w:hAnsi="Times New Roman" w:cs="Times New Roman"/>
          <w:color w:val="auto"/>
          <w:sz w:val="24"/>
          <w:szCs w:val="24"/>
        </w:rPr>
        <w:t xml:space="preserve">Intervals reported in table are core intervals and do not represent true width. </w:t>
      </w:r>
    </w:p>
    <w:p w14:paraId="21390D8E" w14:textId="77777777" w:rsidR="00047003" w:rsidRPr="0046556D" w:rsidRDefault="00047003" w:rsidP="00550029">
      <w:pPr>
        <w:rPr>
          <w:rFonts w:ascii="Times New Roman" w:hAnsi="Times New Roman" w:cs="Times New Roman"/>
        </w:rPr>
      </w:pPr>
    </w:p>
    <w:p w14:paraId="326605CD" w14:textId="77777777" w:rsidR="00047003" w:rsidRDefault="00047003" w:rsidP="002508D7">
      <w:pPr>
        <w:rPr>
          <w:rFonts w:ascii="Times New Roman" w:hAnsi="Times New Roman" w:cs="Times New Roman"/>
          <w:b/>
          <w:bCs/>
        </w:rPr>
      </w:pPr>
    </w:p>
    <w:p w14:paraId="4B8C115B" w14:textId="77777777" w:rsidR="00047003" w:rsidRDefault="00047003" w:rsidP="002508D7">
      <w:pPr>
        <w:rPr>
          <w:rFonts w:ascii="Times New Roman" w:hAnsi="Times New Roman" w:cs="Times New Roman"/>
          <w:b/>
          <w:bCs/>
        </w:rPr>
      </w:pPr>
    </w:p>
    <w:p w14:paraId="69F3D801" w14:textId="53B11554" w:rsidR="002508D7" w:rsidRPr="0046556D" w:rsidRDefault="002508D7" w:rsidP="002508D7">
      <w:pPr>
        <w:rPr>
          <w:rFonts w:ascii="Times New Roman" w:hAnsi="Times New Roman" w:cs="Times New Roman"/>
          <w:b/>
          <w:bCs/>
        </w:rPr>
      </w:pPr>
      <w:r w:rsidRPr="0046556D">
        <w:rPr>
          <w:rFonts w:ascii="Times New Roman" w:hAnsi="Times New Roman" w:cs="Times New Roman"/>
          <w:b/>
          <w:bCs/>
        </w:rPr>
        <w:lastRenderedPageBreak/>
        <w:t>202</w:t>
      </w:r>
      <w:r w:rsidR="00664B07" w:rsidRPr="0046556D">
        <w:rPr>
          <w:rFonts w:ascii="Times New Roman" w:hAnsi="Times New Roman" w:cs="Times New Roman"/>
          <w:b/>
          <w:bCs/>
        </w:rPr>
        <w:t>2</w:t>
      </w:r>
      <w:r w:rsidRPr="0046556D">
        <w:rPr>
          <w:rFonts w:ascii="Times New Roman" w:hAnsi="Times New Roman" w:cs="Times New Roman"/>
          <w:b/>
          <w:bCs/>
        </w:rPr>
        <w:t xml:space="preserve"> </w:t>
      </w:r>
      <w:r w:rsidR="0040517E" w:rsidRPr="0046556D">
        <w:rPr>
          <w:rFonts w:ascii="Times New Roman" w:hAnsi="Times New Roman" w:cs="Times New Roman"/>
          <w:b/>
          <w:bCs/>
        </w:rPr>
        <w:t>D</w:t>
      </w:r>
      <w:r w:rsidRPr="0046556D">
        <w:rPr>
          <w:rFonts w:ascii="Times New Roman" w:hAnsi="Times New Roman" w:cs="Times New Roman"/>
          <w:b/>
          <w:bCs/>
        </w:rPr>
        <w:t xml:space="preserve">rilling </w:t>
      </w:r>
      <w:r w:rsidR="0040517E" w:rsidRPr="0046556D">
        <w:rPr>
          <w:rFonts w:ascii="Times New Roman" w:hAnsi="Times New Roman" w:cs="Times New Roman"/>
          <w:b/>
          <w:bCs/>
        </w:rPr>
        <w:t>R</w:t>
      </w:r>
      <w:r w:rsidRPr="0046556D">
        <w:rPr>
          <w:rFonts w:ascii="Times New Roman" w:hAnsi="Times New Roman" w:cs="Times New Roman"/>
          <w:b/>
          <w:bCs/>
        </w:rPr>
        <w:t>esults:</w:t>
      </w:r>
    </w:p>
    <w:p w14:paraId="2A49499D" w14:textId="2BDD929E" w:rsidR="00E76CB0" w:rsidRDefault="00AA7D07" w:rsidP="00681AB2">
      <w:pPr>
        <w:pStyle w:val="Caption"/>
        <w:jc w:val="both"/>
        <w:rPr>
          <w:rFonts w:ascii="Times New Roman" w:hAnsi="Times New Roman" w:cs="Times New Roman"/>
          <w:b/>
          <w:bCs/>
          <w:i w:val="0"/>
          <w:iCs w:val="0"/>
          <w:color w:val="auto"/>
          <w:sz w:val="24"/>
          <w:szCs w:val="24"/>
        </w:rPr>
      </w:pPr>
      <w:r w:rsidRPr="0046556D">
        <w:rPr>
          <w:rFonts w:ascii="Times New Roman" w:hAnsi="Times New Roman" w:cs="Times New Roman"/>
          <w:i w:val="0"/>
          <w:iCs w:val="0"/>
          <w:color w:val="auto"/>
          <w:sz w:val="24"/>
          <w:szCs w:val="24"/>
        </w:rPr>
        <w:t xml:space="preserve">The </w:t>
      </w:r>
      <w:r w:rsidR="00921B9B">
        <w:rPr>
          <w:rFonts w:ascii="Times New Roman" w:hAnsi="Times New Roman" w:cs="Times New Roman"/>
          <w:i w:val="0"/>
          <w:iCs w:val="0"/>
          <w:color w:val="auto"/>
          <w:sz w:val="24"/>
          <w:szCs w:val="24"/>
        </w:rPr>
        <w:t xml:space="preserve">mineralized intervals </w:t>
      </w:r>
      <w:r w:rsidR="006E53B9" w:rsidRPr="0046556D">
        <w:rPr>
          <w:rFonts w:ascii="Times New Roman" w:hAnsi="Times New Roman" w:cs="Times New Roman"/>
          <w:i w:val="0"/>
          <w:iCs w:val="0"/>
          <w:color w:val="auto"/>
          <w:sz w:val="24"/>
          <w:szCs w:val="24"/>
        </w:rPr>
        <w:t>exhibit</w:t>
      </w:r>
      <w:r w:rsidRPr="0046556D">
        <w:rPr>
          <w:rFonts w:ascii="Times New Roman" w:hAnsi="Times New Roman" w:cs="Times New Roman"/>
          <w:i w:val="0"/>
          <w:iCs w:val="0"/>
          <w:color w:val="auto"/>
          <w:sz w:val="24"/>
          <w:szCs w:val="24"/>
        </w:rPr>
        <w:t xml:space="preserve"> a pyrite-arsenopyrite mineral association with higher gold </w:t>
      </w:r>
      <w:r w:rsidR="008E10EC" w:rsidRPr="0046556D">
        <w:rPr>
          <w:rFonts w:ascii="Times New Roman" w:hAnsi="Times New Roman" w:cs="Times New Roman"/>
          <w:i w:val="0"/>
          <w:iCs w:val="0"/>
          <w:color w:val="auto"/>
          <w:sz w:val="24"/>
          <w:szCs w:val="24"/>
        </w:rPr>
        <w:t xml:space="preserve">values </w:t>
      </w:r>
      <w:r w:rsidRPr="0046556D">
        <w:rPr>
          <w:rFonts w:ascii="Times New Roman" w:hAnsi="Times New Roman" w:cs="Times New Roman"/>
          <w:i w:val="0"/>
          <w:iCs w:val="0"/>
          <w:color w:val="auto"/>
          <w:sz w:val="24"/>
          <w:szCs w:val="24"/>
        </w:rPr>
        <w:t>typically associated with higher arsenic concentrations</w:t>
      </w:r>
      <w:r w:rsidR="004C0AD0" w:rsidRPr="0046556D">
        <w:rPr>
          <w:rFonts w:ascii="Times New Roman" w:hAnsi="Times New Roman" w:cs="Times New Roman"/>
          <w:i w:val="0"/>
          <w:iCs w:val="0"/>
          <w:color w:val="auto"/>
          <w:sz w:val="24"/>
          <w:szCs w:val="24"/>
        </w:rPr>
        <w:t xml:space="preserve">. </w:t>
      </w:r>
      <w:r w:rsidR="00E0236F" w:rsidRPr="0046556D">
        <w:rPr>
          <w:rFonts w:ascii="Times New Roman" w:hAnsi="Times New Roman" w:cs="Times New Roman"/>
          <w:i w:val="0"/>
          <w:iCs w:val="0"/>
          <w:color w:val="auto"/>
          <w:sz w:val="24"/>
          <w:szCs w:val="24"/>
        </w:rPr>
        <w:t xml:space="preserve">The mineralized intervals </w:t>
      </w:r>
      <w:r w:rsidR="000B5165" w:rsidRPr="0046556D">
        <w:rPr>
          <w:rFonts w:ascii="Times New Roman" w:hAnsi="Times New Roman" w:cs="Times New Roman"/>
          <w:i w:val="0"/>
          <w:iCs w:val="0"/>
          <w:color w:val="auto"/>
          <w:sz w:val="24"/>
          <w:szCs w:val="24"/>
        </w:rPr>
        <w:t xml:space="preserve">typically </w:t>
      </w:r>
      <w:r w:rsidR="00C40537">
        <w:rPr>
          <w:rFonts w:ascii="Times New Roman" w:hAnsi="Times New Roman" w:cs="Times New Roman"/>
          <w:i w:val="0"/>
          <w:iCs w:val="0"/>
          <w:color w:val="auto"/>
          <w:sz w:val="24"/>
          <w:szCs w:val="24"/>
        </w:rPr>
        <w:t xml:space="preserve">exhibit </w:t>
      </w:r>
      <w:r w:rsidR="00E0236F" w:rsidRPr="0046556D">
        <w:rPr>
          <w:rFonts w:ascii="Times New Roman" w:hAnsi="Times New Roman" w:cs="Times New Roman"/>
          <w:i w:val="0"/>
          <w:iCs w:val="0"/>
          <w:color w:val="auto"/>
          <w:sz w:val="24"/>
          <w:szCs w:val="24"/>
        </w:rPr>
        <w:t>envelope</w:t>
      </w:r>
      <w:r w:rsidR="00C40537">
        <w:rPr>
          <w:rFonts w:ascii="Times New Roman" w:hAnsi="Times New Roman" w:cs="Times New Roman"/>
          <w:i w:val="0"/>
          <w:iCs w:val="0"/>
          <w:color w:val="auto"/>
          <w:sz w:val="24"/>
          <w:szCs w:val="24"/>
        </w:rPr>
        <w:t>s</w:t>
      </w:r>
      <w:r w:rsidR="00E0236F" w:rsidRPr="0046556D">
        <w:rPr>
          <w:rFonts w:ascii="Times New Roman" w:hAnsi="Times New Roman" w:cs="Times New Roman"/>
          <w:i w:val="0"/>
          <w:iCs w:val="0"/>
          <w:color w:val="auto"/>
          <w:sz w:val="24"/>
          <w:szCs w:val="24"/>
        </w:rPr>
        <w:t xml:space="preserve"> </w:t>
      </w:r>
      <w:r w:rsidR="002A3AD9">
        <w:rPr>
          <w:rFonts w:ascii="Times New Roman" w:hAnsi="Times New Roman" w:cs="Times New Roman"/>
          <w:i w:val="0"/>
          <w:iCs w:val="0"/>
          <w:color w:val="auto"/>
          <w:sz w:val="24"/>
          <w:szCs w:val="24"/>
        </w:rPr>
        <w:t xml:space="preserve">up to several meters wide </w:t>
      </w:r>
      <w:r w:rsidR="006E53B9" w:rsidRPr="0046556D">
        <w:rPr>
          <w:rFonts w:ascii="Times New Roman" w:hAnsi="Times New Roman" w:cs="Times New Roman"/>
          <w:i w:val="0"/>
          <w:iCs w:val="0"/>
          <w:color w:val="auto"/>
          <w:sz w:val="24"/>
          <w:szCs w:val="24"/>
        </w:rPr>
        <w:t>of gold</w:t>
      </w:r>
      <w:r w:rsidR="00295C37" w:rsidRPr="0046556D">
        <w:rPr>
          <w:rFonts w:ascii="Times New Roman" w:hAnsi="Times New Roman" w:cs="Times New Roman"/>
          <w:i w:val="0"/>
          <w:iCs w:val="0"/>
          <w:color w:val="auto"/>
          <w:sz w:val="24"/>
          <w:szCs w:val="24"/>
        </w:rPr>
        <w:t xml:space="preserve"> value</w:t>
      </w:r>
      <w:r w:rsidR="006E53B9">
        <w:rPr>
          <w:rFonts w:ascii="Times New Roman" w:hAnsi="Times New Roman" w:cs="Times New Roman"/>
          <w:i w:val="0"/>
          <w:iCs w:val="0"/>
          <w:color w:val="auto"/>
          <w:sz w:val="24"/>
          <w:szCs w:val="24"/>
        </w:rPr>
        <w:t>s</w:t>
      </w:r>
      <w:r w:rsidR="00295C37" w:rsidRPr="0046556D">
        <w:rPr>
          <w:rFonts w:ascii="Times New Roman" w:hAnsi="Times New Roman" w:cs="Times New Roman"/>
          <w:i w:val="0"/>
          <w:iCs w:val="0"/>
          <w:color w:val="auto"/>
          <w:sz w:val="24"/>
          <w:szCs w:val="24"/>
        </w:rPr>
        <w:t xml:space="preserve"> ranging from 10 to </w:t>
      </w:r>
      <w:r w:rsidR="007E1605" w:rsidRPr="0046556D">
        <w:rPr>
          <w:rFonts w:ascii="Times New Roman" w:hAnsi="Times New Roman" w:cs="Times New Roman"/>
          <w:i w:val="0"/>
          <w:iCs w:val="0"/>
          <w:color w:val="auto"/>
          <w:sz w:val="24"/>
          <w:szCs w:val="24"/>
        </w:rPr>
        <w:t>90</w:t>
      </w:r>
      <w:r w:rsidR="00295C37" w:rsidRPr="0046556D">
        <w:rPr>
          <w:rFonts w:ascii="Times New Roman" w:hAnsi="Times New Roman" w:cs="Times New Roman"/>
          <w:i w:val="0"/>
          <w:iCs w:val="0"/>
          <w:color w:val="auto"/>
          <w:sz w:val="24"/>
          <w:szCs w:val="24"/>
        </w:rPr>
        <w:t xml:space="preserve"> parts per billion</w:t>
      </w:r>
      <w:r w:rsidR="006E53B9">
        <w:rPr>
          <w:rFonts w:ascii="Times New Roman" w:hAnsi="Times New Roman" w:cs="Times New Roman"/>
          <w:i w:val="0"/>
          <w:iCs w:val="0"/>
          <w:color w:val="auto"/>
          <w:sz w:val="24"/>
          <w:szCs w:val="24"/>
        </w:rPr>
        <w:t>.</w:t>
      </w:r>
      <w:r w:rsidR="00295C37" w:rsidRPr="0046556D">
        <w:rPr>
          <w:rFonts w:ascii="Times New Roman" w:hAnsi="Times New Roman" w:cs="Times New Roman"/>
          <w:i w:val="0"/>
          <w:iCs w:val="0"/>
          <w:color w:val="auto"/>
          <w:sz w:val="24"/>
          <w:szCs w:val="24"/>
        </w:rPr>
        <w:t xml:space="preserve"> </w:t>
      </w:r>
    </w:p>
    <w:p w14:paraId="222BB3BE" w14:textId="7081CFD4" w:rsidR="00295C37" w:rsidRPr="0046556D" w:rsidRDefault="006E53B9" w:rsidP="004C73D7">
      <w:pPr>
        <w:pStyle w:val="Caption"/>
        <w:spacing w:after="0"/>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Phase II Drilling Program:</w:t>
      </w:r>
    </w:p>
    <w:p w14:paraId="4B1296D4" w14:textId="54B0EB93" w:rsidR="00A225F4" w:rsidRPr="0046556D" w:rsidRDefault="006E53B9" w:rsidP="004C73D7">
      <w:pPr>
        <w:pStyle w:val="Caption"/>
        <w:spacing w:after="0"/>
        <w:jc w:val="both"/>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The </w:t>
      </w:r>
      <w:r w:rsidR="004C0AD0" w:rsidRPr="0046556D">
        <w:rPr>
          <w:rFonts w:ascii="Times New Roman" w:hAnsi="Times New Roman" w:cs="Times New Roman"/>
          <w:i w:val="0"/>
          <w:iCs w:val="0"/>
          <w:color w:val="auto"/>
          <w:sz w:val="24"/>
          <w:szCs w:val="24"/>
        </w:rPr>
        <w:t xml:space="preserve">Phase </w:t>
      </w:r>
      <w:r>
        <w:rPr>
          <w:rFonts w:ascii="Times New Roman" w:hAnsi="Times New Roman" w:cs="Times New Roman"/>
          <w:i w:val="0"/>
          <w:iCs w:val="0"/>
          <w:color w:val="auto"/>
          <w:sz w:val="24"/>
          <w:szCs w:val="24"/>
        </w:rPr>
        <w:t xml:space="preserve">II </w:t>
      </w:r>
      <w:r w:rsidR="004C0AD0" w:rsidRPr="0046556D">
        <w:rPr>
          <w:rFonts w:ascii="Times New Roman" w:hAnsi="Times New Roman" w:cs="Times New Roman"/>
          <w:i w:val="0"/>
          <w:iCs w:val="0"/>
          <w:color w:val="auto"/>
          <w:sz w:val="24"/>
          <w:szCs w:val="24"/>
        </w:rPr>
        <w:t xml:space="preserve">diamond drill program </w:t>
      </w:r>
      <w:r>
        <w:rPr>
          <w:rFonts w:ascii="Times New Roman" w:hAnsi="Times New Roman" w:cs="Times New Roman"/>
          <w:i w:val="0"/>
          <w:iCs w:val="0"/>
          <w:color w:val="auto"/>
          <w:sz w:val="24"/>
          <w:szCs w:val="24"/>
        </w:rPr>
        <w:t xml:space="preserve">is underway. </w:t>
      </w:r>
      <w:r w:rsidR="00A074D2">
        <w:rPr>
          <w:rFonts w:ascii="Times New Roman" w:hAnsi="Times New Roman" w:cs="Times New Roman"/>
          <w:i w:val="0"/>
          <w:iCs w:val="0"/>
          <w:color w:val="auto"/>
          <w:sz w:val="24"/>
          <w:szCs w:val="24"/>
        </w:rPr>
        <w:t xml:space="preserve">Two drill holes have been completed. Logging and sampling of these drill cores are in progress. </w:t>
      </w:r>
      <w:r w:rsidR="00A074D2" w:rsidRPr="0046556D">
        <w:rPr>
          <w:rFonts w:ascii="Times New Roman" w:hAnsi="Times New Roman" w:cs="Times New Roman"/>
          <w:i w:val="0"/>
          <w:iCs w:val="0"/>
          <w:color w:val="auto"/>
          <w:sz w:val="24"/>
          <w:szCs w:val="24"/>
        </w:rPr>
        <w:t>The</w:t>
      </w:r>
      <w:r w:rsidR="001B7A5A" w:rsidRPr="0046556D">
        <w:rPr>
          <w:rFonts w:ascii="Times New Roman" w:hAnsi="Times New Roman" w:cs="Times New Roman"/>
          <w:i w:val="0"/>
          <w:iCs w:val="0"/>
          <w:color w:val="auto"/>
          <w:sz w:val="24"/>
          <w:szCs w:val="24"/>
        </w:rPr>
        <w:t xml:space="preserve"> </w:t>
      </w:r>
      <w:r w:rsidR="00303300" w:rsidRPr="0046556D">
        <w:rPr>
          <w:rFonts w:ascii="Times New Roman" w:hAnsi="Times New Roman" w:cs="Times New Roman"/>
          <w:i w:val="0"/>
          <w:iCs w:val="0"/>
          <w:color w:val="auto"/>
          <w:sz w:val="24"/>
          <w:szCs w:val="24"/>
        </w:rPr>
        <w:t xml:space="preserve">initial part of </w:t>
      </w:r>
      <w:r w:rsidR="00A074D2" w:rsidRPr="0046556D">
        <w:rPr>
          <w:rFonts w:ascii="Times New Roman" w:hAnsi="Times New Roman" w:cs="Times New Roman"/>
          <w:i w:val="0"/>
          <w:iCs w:val="0"/>
          <w:color w:val="auto"/>
          <w:sz w:val="24"/>
          <w:szCs w:val="24"/>
        </w:rPr>
        <w:t>th</w:t>
      </w:r>
      <w:r w:rsidR="00A074D2">
        <w:rPr>
          <w:rFonts w:ascii="Times New Roman" w:hAnsi="Times New Roman" w:cs="Times New Roman"/>
          <w:i w:val="0"/>
          <w:iCs w:val="0"/>
          <w:color w:val="auto"/>
          <w:sz w:val="24"/>
          <w:szCs w:val="24"/>
        </w:rPr>
        <w:t>is</w:t>
      </w:r>
      <w:r w:rsidR="00A074D2" w:rsidRPr="0046556D">
        <w:rPr>
          <w:rFonts w:ascii="Times New Roman" w:hAnsi="Times New Roman" w:cs="Times New Roman"/>
          <w:i w:val="0"/>
          <w:iCs w:val="0"/>
          <w:color w:val="auto"/>
          <w:sz w:val="24"/>
          <w:szCs w:val="24"/>
        </w:rPr>
        <w:t xml:space="preserve"> program</w:t>
      </w:r>
      <w:r w:rsidR="001B7A5A" w:rsidRPr="0046556D">
        <w:rPr>
          <w:rFonts w:ascii="Times New Roman" w:hAnsi="Times New Roman" w:cs="Times New Roman"/>
          <w:i w:val="0"/>
          <w:iCs w:val="0"/>
          <w:color w:val="auto"/>
          <w:sz w:val="24"/>
          <w:szCs w:val="24"/>
        </w:rPr>
        <w:t xml:space="preserve"> consists of </w:t>
      </w:r>
      <w:r w:rsidR="00BE0844" w:rsidRPr="0046556D">
        <w:rPr>
          <w:rFonts w:ascii="Times New Roman" w:hAnsi="Times New Roman" w:cs="Times New Roman"/>
          <w:i w:val="0"/>
          <w:iCs w:val="0"/>
          <w:color w:val="auto"/>
          <w:sz w:val="24"/>
          <w:szCs w:val="24"/>
        </w:rPr>
        <w:t xml:space="preserve">five drill holes totaling </w:t>
      </w:r>
      <w:r w:rsidR="00ED5D36">
        <w:rPr>
          <w:rFonts w:ascii="Times New Roman" w:hAnsi="Times New Roman" w:cs="Times New Roman"/>
          <w:i w:val="0"/>
          <w:iCs w:val="0"/>
          <w:color w:val="auto"/>
          <w:sz w:val="24"/>
          <w:szCs w:val="24"/>
        </w:rPr>
        <w:t xml:space="preserve">approximately </w:t>
      </w:r>
      <w:r w:rsidR="004C0AD0" w:rsidRPr="0046556D">
        <w:rPr>
          <w:rFonts w:ascii="Times New Roman" w:hAnsi="Times New Roman" w:cs="Times New Roman"/>
          <w:i w:val="0"/>
          <w:iCs w:val="0"/>
          <w:color w:val="auto"/>
          <w:sz w:val="24"/>
          <w:szCs w:val="24"/>
        </w:rPr>
        <w:t>1</w:t>
      </w:r>
      <w:r w:rsidR="00ED5D36">
        <w:rPr>
          <w:rFonts w:ascii="Times New Roman" w:hAnsi="Times New Roman" w:cs="Times New Roman"/>
          <w:i w:val="0"/>
          <w:iCs w:val="0"/>
          <w:color w:val="auto"/>
          <w:sz w:val="24"/>
          <w:szCs w:val="24"/>
        </w:rPr>
        <w:t>,</w:t>
      </w:r>
      <w:r w:rsidR="004C0AD0" w:rsidRPr="0046556D">
        <w:rPr>
          <w:rFonts w:ascii="Times New Roman" w:hAnsi="Times New Roman" w:cs="Times New Roman"/>
          <w:i w:val="0"/>
          <w:iCs w:val="0"/>
          <w:color w:val="auto"/>
          <w:sz w:val="24"/>
          <w:szCs w:val="24"/>
        </w:rPr>
        <w:t>500m</w:t>
      </w:r>
      <w:r w:rsidR="00303300" w:rsidRPr="0046556D">
        <w:rPr>
          <w:rFonts w:ascii="Times New Roman" w:hAnsi="Times New Roman" w:cs="Times New Roman"/>
          <w:i w:val="0"/>
          <w:iCs w:val="0"/>
          <w:color w:val="auto"/>
          <w:sz w:val="24"/>
          <w:szCs w:val="24"/>
        </w:rPr>
        <w:t xml:space="preserve">. </w:t>
      </w:r>
    </w:p>
    <w:p w14:paraId="0999C039" w14:textId="583A0F74" w:rsidR="00AE08E9" w:rsidRPr="0046556D" w:rsidRDefault="00AE08E9" w:rsidP="004C73D7">
      <w:pPr>
        <w:pStyle w:val="Caption"/>
        <w:spacing w:after="0"/>
        <w:jc w:val="both"/>
        <w:rPr>
          <w:rFonts w:ascii="Times New Roman" w:hAnsi="Times New Roman" w:cs="Times New Roman"/>
          <w:i w:val="0"/>
          <w:iCs w:val="0"/>
          <w:sz w:val="24"/>
          <w:szCs w:val="24"/>
        </w:rPr>
      </w:pPr>
      <w:r w:rsidRPr="0046556D">
        <w:rPr>
          <w:rFonts w:ascii="Times New Roman" w:hAnsi="Times New Roman" w:cs="Times New Roman"/>
          <w:i w:val="0"/>
          <w:iCs w:val="0"/>
          <w:sz w:val="24"/>
          <w:szCs w:val="24"/>
        </w:rPr>
        <w:fldChar w:fldCharType="begin"/>
      </w:r>
      <w:r w:rsidRPr="0046556D">
        <w:rPr>
          <w:rFonts w:ascii="Times New Roman" w:hAnsi="Times New Roman" w:cs="Times New Roman"/>
          <w:i w:val="0"/>
          <w:iCs w:val="0"/>
          <w:sz w:val="24"/>
          <w:szCs w:val="24"/>
        </w:rPr>
        <w:instrText xml:space="preserve"> LINK Excel.Sheet.12 "C:\\Users\\parad\\Documents\\Aur West Resources\\Field Data\\Logging\\Paradise_Drilling_Master_Hole 01-11.xlsx" "Assay Highlights!R1C1:R12C5" \a \f 4 \h  \* MERGEFORMAT </w:instrText>
      </w:r>
      <w:r w:rsidRPr="0046556D">
        <w:rPr>
          <w:rFonts w:ascii="Times New Roman" w:hAnsi="Times New Roman" w:cs="Times New Roman"/>
          <w:i w:val="0"/>
          <w:iCs w:val="0"/>
          <w:sz w:val="24"/>
          <w:szCs w:val="24"/>
        </w:rPr>
        <w:fldChar w:fldCharType="separate"/>
      </w:r>
    </w:p>
    <w:p w14:paraId="1AD748EA" w14:textId="1C56C2B0" w:rsidR="008B52BE" w:rsidRPr="0046556D" w:rsidRDefault="00AE08E9" w:rsidP="00D9719A">
      <w:pPr>
        <w:jc w:val="both"/>
        <w:rPr>
          <w:rFonts w:ascii="Times New Roman" w:hAnsi="Times New Roman" w:cs="Times New Roman"/>
        </w:rPr>
      </w:pPr>
      <w:r w:rsidRPr="0046556D">
        <w:rPr>
          <w:rFonts w:ascii="Times New Roman" w:hAnsi="Times New Roman" w:cs="Times New Roman"/>
        </w:rPr>
        <w:fldChar w:fldCharType="end"/>
      </w:r>
      <w:r w:rsidR="008B52BE" w:rsidRPr="0046556D">
        <w:rPr>
          <w:rFonts w:ascii="Times New Roman" w:hAnsi="Times New Roman" w:cs="Times New Roman"/>
          <w:b/>
          <w:bCs/>
          <w:color w:val="000000"/>
        </w:rPr>
        <w:t>Analytical Procedures:</w:t>
      </w:r>
    </w:p>
    <w:p w14:paraId="254EC4D7" w14:textId="77777777" w:rsidR="00B8220F" w:rsidRPr="0046556D" w:rsidRDefault="008B52BE" w:rsidP="00B8220F">
      <w:pPr>
        <w:jc w:val="both"/>
        <w:rPr>
          <w:rFonts w:ascii="Times New Roman" w:eastAsia="Times New Roman" w:hAnsi="Times New Roman" w:cs="Times New Roman"/>
        </w:rPr>
      </w:pPr>
      <w:r w:rsidRPr="0046556D">
        <w:rPr>
          <w:rFonts w:ascii="Times New Roman" w:hAnsi="Times New Roman" w:cs="Times New Roman"/>
          <w:color w:val="000000"/>
        </w:rPr>
        <w:t xml:space="preserve">Sample preparation and analytical work </w:t>
      </w:r>
      <w:r w:rsidR="00965270" w:rsidRPr="0046556D">
        <w:rPr>
          <w:rFonts w:ascii="Times New Roman" w:hAnsi="Times New Roman" w:cs="Times New Roman"/>
          <w:color w:val="000000"/>
        </w:rPr>
        <w:t>is being</w:t>
      </w:r>
      <w:r w:rsidRPr="0046556D">
        <w:rPr>
          <w:rFonts w:ascii="Times New Roman" w:hAnsi="Times New Roman" w:cs="Times New Roman"/>
          <w:color w:val="000000"/>
        </w:rPr>
        <w:t xml:space="preserve"> completed by </w:t>
      </w:r>
      <w:r w:rsidR="00B062CC" w:rsidRPr="0046556D">
        <w:rPr>
          <w:rFonts w:ascii="Times New Roman" w:hAnsi="Times New Roman" w:cs="Times New Roman"/>
          <w:color w:val="000000"/>
        </w:rPr>
        <w:t>Bu</w:t>
      </w:r>
      <w:r w:rsidR="00600D4F" w:rsidRPr="0046556D">
        <w:rPr>
          <w:rFonts w:ascii="Times New Roman" w:hAnsi="Times New Roman" w:cs="Times New Roman"/>
          <w:color w:val="000000"/>
        </w:rPr>
        <w:t xml:space="preserve">reau Veritas </w:t>
      </w:r>
      <w:r w:rsidR="007A6C3B" w:rsidRPr="0046556D">
        <w:rPr>
          <w:rFonts w:ascii="Times New Roman" w:hAnsi="Times New Roman" w:cs="Times New Roman"/>
          <w:color w:val="000000"/>
        </w:rPr>
        <w:t xml:space="preserve">Commodities </w:t>
      </w:r>
      <w:r w:rsidR="00600D4F" w:rsidRPr="0046556D">
        <w:rPr>
          <w:rFonts w:ascii="Times New Roman" w:hAnsi="Times New Roman" w:cs="Times New Roman"/>
          <w:color w:val="000000"/>
        </w:rPr>
        <w:t>Canada Inc</w:t>
      </w:r>
      <w:r w:rsidR="00965270" w:rsidRPr="0046556D">
        <w:rPr>
          <w:rFonts w:ascii="Times New Roman" w:hAnsi="Times New Roman" w:cs="Times New Roman"/>
          <w:color w:val="000000"/>
        </w:rPr>
        <w:t xml:space="preserve">. </w:t>
      </w:r>
      <w:r w:rsidR="00A9747E" w:rsidRPr="0046556D">
        <w:rPr>
          <w:rFonts w:ascii="Times New Roman" w:hAnsi="Times New Roman" w:cs="Times New Roman"/>
          <w:color w:val="000000"/>
        </w:rPr>
        <w:t xml:space="preserve">(“BV”) </w:t>
      </w:r>
      <w:r w:rsidRPr="0046556D">
        <w:rPr>
          <w:rFonts w:ascii="Times New Roman" w:hAnsi="Times New Roman" w:cs="Times New Roman"/>
          <w:color w:val="000000"/>
        </w:rPr>
        <w:t xml:space="preserve">located in </w:t>
      </w:r>
      <w:r w:rsidR="00965270" w:rsidRPr="0046556D">
        <w:rPr>
          <w:rFonts w:ascii="Times New Roman" w:hAnsi="Times New Roman" w:cs="Times New Roman"/>
          <w:color w:val="000000"/>
        </w:rPr>
        <w:t>Vancouver B.C</w:t>
      </w:r>
      <w:r w:rsidRPr="0046556D">
        <w:rPr>
          <w:rFonts w:ascii="Times New Roman" w:hAnsi="Times New Roman" w:cs="Times New Roman"/>
          <w:color w:val="000000"/>
        </w:rPr>
        <w:t xml:space="preserve">. </w:t>
      </w:r>
      <w:r w:rsidR="000C5FCC" w:rsidRPr="0046556D">
        <w:rPr>
          <w:rFonts w:ascii="Times New Roman" w:hAnsi="Times New Roman" w:cs="Times New Roman"/>
        </w:rPr>
        <w:t>BV has an ISO/IEC 17025 certification.</w:t>
      </w:r>
      <w:r w:rsidR="000C5FCC" w:rsidRPr="0046556D">
        <w:rPr>
          <w:rFonts w:ascii="Times New Roman" w:hAnsi="Times New Roman" w:cs="Times New Roman"/>
          <w:color w:val="000000"/>
        </w:rPr>
        <w:t xml:space="preserve"> Sample</w:t>
      </w:r>
      <w:r w:rsidR="00E92D44" w:rsidRPr="0046556D">
        <w:rPr>
          <w:rFonts w:ascii="Times New Roman" w:hAnsi="Times New Roman" w:cs="Times New Roman"/>
          <w:color w:val="000000"/>
        </w:rPr>
        <w:t xml:space="preserve"> preparation followed BV’s code </w:t>
      </w:r>
      <w:r w:rsidR="00652765" w:rsidRPr="0046556D">
        <w:rPr>
          <w:rFonts w:ascii="Times New Roman" w:hAnsi="Times New Roman" w:cs="Times New Roman"/>
          <w:color w:val="000000"/>
        </w:rPr>
        <w:t>PRP70-1kg</w:t>
      </w:r>
      <w:r w:rsidR="00D633A0" w:rsidRPr="0046556D">
        <w:rPr>
          <w:rFonts w:ascii="Times New Roman" w:hAnsi="Times New Roman" w:cs="Times New Roman"/>
          <w:color w:val="000000"/>
        </w:rPr>
        <w:t xml:space="preserve">. </w:t>
      </w:r>
      <w:r w:rsidR="00930A9E" w:rsidRPr="0046556D">
        <w:rPr>
          <w:rFonts w:ascii="Times New Roman" w:hAnsi="Times New Roman" w:cs="Times New Roman"/>
          <w:color w:val="000000"/>
        </w:rPr>
        <w:t xml:space="preserve">Gold </w:t>
      </w:r>
      <w:r w:rsidR="005B5B2A" w:rsidRPr="0046556D">
        <w:rPr>
          <w:rFonts w:ascii="Times New Roman" w:hAnsi="Times New Roman" w:cs="Times New Roman"/>
          <w:color w:val="000000"/>
        </w:rPr>
        <w:t>and 36 trace elements</w:t>
      </w:r>
      <w:r w:rsidR="009E1950" w:rsidRPr="0046556D">
        <w:rPr>
          <w:rFonts w:ascii="Times New Roman" w:hAnsi="Times New Roman" w:cs="Times New Roman"/>
          <w:color w:val="000000"/>
        </w:rPr>
        <w:t xml:space="preserve"> concentrations</w:t>
      </w:r>
      <w:r w:rsidR="005B5B2A" w:rsidRPr="0046556D">
        <w:rPr>
          <w:rFonts w:ascii="Times New Roman" w:hAnsi="Times New Roman" w:cs="Times New Roman"/>
          <w:color w:val="000000"/>
        </w:rPr>
        <w:t xml:space="preserve"> </w:t>
      </w:r>
      <w:r w:rsidR="00D42622" w:rsidRPr="0046556D">
        <w:rPr>
          <w:rFonts w:ascii="Times New Roman" w:hAnsi="Times New Roman" w:cs="Times New Roman"/>
          <w:color w:val="000000"/>
        </w:rPr>
        <w:t>will be determined</w:t>
      </w:r>
      <w:r w:rsidRPr="0046556D">
        <w:rPr>
          <w:rFonts w:ascii="Times New Roman" w:hAnsi="Times New Roman" w:cs="Times New Roman"/>
          <w:color w:val="000000"/>
        </w:rPr>
        <w:t xml:space="preserve"> using </w:t>
      </w:r>
      <w:r w:rsidR="00A9747E" w:rsidRPr="0046556D">
        <w:rPr>
          <w:rFonts w:ascii="Times New Roman" w:hAnsi="Times New Roman" w:cs="Times New Roman"/>
          <w:color w:val="000000"/>
        </w:rPr>
        <w:t xml:space="preserve">BV’s </w:t>
      </w:r>
      <w:r w:rsidR="00E92D44" w:rsidRPr="0046556D">
        <w:rPr>
          <w:rFonts w:ascii="Times New Roman" w:hAnsi="Times New Roman" w:cs="Times New Roman"/>
          <w:color w:val="000000"/>
        </w:rPr>
        <w:t>code AQ</w:t>
      </w:r>
      <w:r w:rsidR="00125A8D" w:rsidRPr="0046556D">
        <w:rPr>
          <w:rFonts w:ascii="Times New Roman" w:hAnsi="Times New Roman" w:cs="Times New Roman"/>
          <w:color w:val="000000"/>
        </w:rPr>
        <w:t>202</w:t>
      </w:r>
      <w:r w:rsidR="00F32760" w:rsidRPr="0046556D">
        <w:rPr>
          <w:rFonts w:ascii="Times New Roman" w:hAnsi="Times New Roman" w:cs="Times New Roman"/>
          <w:color w:val="000000"/>
        </w:rPr>
        <w:t>, ICP-ES/MS on a</w:t>
      </w:r>
      <w:r w:rsidR="00E92D44" w:rsidRPr="0046556D">
        <w:rPr>
          <w:rFonts w:ascii="Times New Roman" w:hAnsi="Times New Roman" w:cs="Times New Roman"/>
          <w:color w:val="000000"/>
        </w:rPr>
        <w:t xml:space="preserve"> </w:t>
      </w:r>
      <w:r w:rsidRPr="0046556D">
        <w:rPr>
          <w:rFonts w:ascii="Times New Roman" w:hAnsi="Times New Roman" w:cs="Times New Roman"/>
          <w:color w:val="000000"/>
        </w:rPr>
        <w:t xml:space="preserve">30g </w:t>
      </w:r>
      <w:r w:rsidR="00F22444" w:rsidRPr="0046556D">
        <w:rPr>
          <w:rFonts w:ascii="Times New Roman" w:hAnsi="Times New Roman" w:cs="Times New Roman"/>
          <w:color w:val="000000"/>
        </w:rPr>
        <w:t>sample</w:t>
      </w:r>
      <w:r w:rsidRPr="0046556D">
        <w:rPr>
          <w:rFonts w:ascii="Times New Roman" w:hAnsi="Times New Roman" w:cs="Times New Roman"/>
          <w:color w:val="000000"/>
        </w:rPr>
        <w:t xml:space="preserve">. Aurwest’s QA/QC protocol includes </w:t>
      </w:r>
      <w:r w:rsidR="000C5FCC" w:rsidRPr="0046556D">
        <w:rPr>
          <w:rFonts w:ascii="Times New Roman" w:hAnsi="Times New Roman" w:cs="Times New Roman"/>
          <w:color w:val="000000"/>
        </w:rPr>
        <w:t xml:space="preserve">geotechnical measurements, photographs, detailed geological logging and </w:t>
      </w:r>
      <w:r w:rsidRPr="0046556D">
        <w:rPr>
          <w:rFonts w:ascii="Times New Roman" w:hAnsi="Times New Roman" w:cs="Times New Roman"/>
          <w:color w:val="000000"/>
        </w:rPr>
        <w:t>insertion of Standard Reference Material and blanks in the sample streams.</w:t>
      </w:r>
      <w:r w:rsidR="00A238DD" w:rsidRPr="0046556D">
        <w:rPr>
          <w:rFonts w:ascii="Times New Roman" w:hAnsi="Times New Roman" w:cs="Times New Roman"/>
        </w:rPr>
        <w:t xml:space="preserve"> </w:t>
      </w:r>
    </w:p>
    <w:p w14:paraId="60B83D68" w14:textId="77777777" w:rsidR="00A074D2" w:rsidRDefault="00A074D2" w:rsidP="00B8220F">
      <w:pPr>
        <w:jc w:val="both"/>
        <w:rPr>
          <w:rFonts w:ascii="Times New Roman" w:hAnsi="Times New Roman" w:cs="Times New Roman"/>
          <w:b/>
          <w:bCs/>
          <w:color w:val="000000" w:themeColor="text1"/>
        </w:rPr>
      </w:pPr>
    </w:p>
    <w:p w14:paraId="643790E9" w14:textId="405D9209" w:rsidR="00BD347A" w:rsidRPr="0046556D" w:rsidRDefault="003D1170" w:rsidP="00B8220F">
      <w:pPr>
        <w:jc w:val="both"/>
        <w:rPr>
          <w:rFonts w:ascii="Times New Roman" w:eastAsia="Times New Roman" w:hAnsi="Times New Roman" w:cs="Times New Roman"/>
        </w:rPr>
      </w:pPr>
      <w:r w:rsidRPr="0046556D">
        <w:rPr>
          <w:rFonts w:ascii="Times New Roman" w:hAnsi="Times New Roman" w:cs="Times New Roman"/>
          <w:b/>
          <w:bCs/>
          <w:color w:val="000000" w:themeColor="text1"/>
        </w:rPr>
        <w:t>Qualified Person:</w:t>
      </w:r>
    </w:p>
    <w:p w14:paraId="71B149A4" w14:textId="144633A2" w:rsidR="00192FEE" w:rsidRPr="0046556D" w:rsidRDefault="006F0425" w:rsidP="00D9719A">
      <w:pPr>
        <w:autoSpaceDE w:val="0"/>
        <w:autoSpaceDN w:val="0"/>
        <w:adjustRightInd w:val="0"/>
        <w:jc w:val="both"/>
        <w:rPr>
          <w:rFonts w:ascii="Times New Roman" w:hAnsi="Times New Roman" w:cs="Times New Roman"/>
        </w:rPr>
      </w:pPr>
      <w:r w:rsidRPr="0046556D">
        <w:rPr>
          <w:rFonts w:ascii="Times New Roman" w:hAnsi="Times New Roman" w:cs="Times New Roman"/>
        </w:rPr>
        <w:t xml:space="preserve">Elmer B. Stewart, MSc. P. Geol., is the Company’s independent, nominated Qualified Person pursuant to National Instrument 43-101, Standards for Disclosure for Mineral Projects, and has reviewed and approves the scientific and technical information disclosed in this news </w:t>
      </w:r>
      <w:r w:rsidR="00687875" w:rsidRPr="0046556D">
        <w:rPr>
          <w:rFonts w:ascii="Times New Roman" w:hAnsi="Times New Roman" w:cs="Times New Roman"/>
        </w:rPr>
        <w:t>release</w:t>
      </w:r>
    </w:p>
    <w:p w14:paraId="26C26140" w14:textId="77777777" w:rsidR="00687875" w:rsidRPr="0046556D" w:rsidRDefault="00687875" w:rsidP="00D9719A">
      <w:pPr>
        <w:pStyle w:val="NormalWeb"/>
        <w:spacing w:before="120" w:beforeAutospacing="0" w:after="120" w:afterAutospacing="0"/>
        <w:contextualSpacing/>
        <w:jc w:val="both"/>
        <w:rPr>
          <w:b/>
          <w:smallCaps/>
          <w:color w:val="181818"/>
        </w:rPr>
      </w:pPr>
    </w:p>
    <w:p w14:paraId="24E0023E" w14:textId="13D9D4B8" w:rsidR="0090711D" w:rsidRPr="0046556D" w:rsidRDefault="0090711D" w:rsidP="0090711D">
      <w:pPr>
        <w:pStyle w:val="NormalWeb"/>
        <w:spacing w:before="120" w:beforeAutospacing="0" w:after="120" w:afterAutospacing="0"/>
        <w:contextualSpacing/>
        <w:jc w:val="both"/>
        <w:rPr>
          <w:b/>
          <w:smallCaps/>
          <w:color w:val="181818"/>
        </w:rPr>
      </w:pPr>
      <w:r w:rsidRPr="0046556D">
        <w:rPr>
          <w:b/>
          <w:smallCaps/>
          <w:color w:val="181818"/>
        </w:rPr>
        <w:t>On Behalf Of Aurwest resources Corporation</w:t>
      </w:r>
    </w:p>
    <w:p w14:paraId="5651451A" w14:textId="77777777" w:rsidR="00687875" w:rsidRPr="0046556D" w:rsidRDefault="00687875" w:rsidP="0090711D">
      <w:pPr>
        <w:pStyle w:val="NormalWeb"/>
        <w:spacing w:before="120" w:beforeAutospacing="0" w:after="120" w:afterAutospacing="0"/>
        <w:contextualSpacing/>
        <w:jc w:val="both"/>
        <w:rPr>
          <w:b/>
          <w:smallCaps/>
          <w:color w:val="181818"/>
        </w:rPr>
      </w:pPr>
    </w:p>
    <w:p w14:paraId="630B89B6" w14:textId="77777777" w:rsidR="00D34C05" w:rsidRPr="0046556D" w:rsidRDefault="00F6327A" w:rsidP="0090711D">
      <w:pPr>
        <w:pStyle w:val="NormalWeb"/>
        <w:spacing w:before="120" w:beforeAutospacing="0" w:after="120" w:afterAutospacing="0"/>
        <w:contextualSpacing/>
        <w:jc w:val="both"/>
        <w:rPr>
          <w:bCs/>
          <w:color w:val="000000"/>
        </w:rPr>
      </w:pPr>
      <w:r w:rsidRPr="0046556D">
        <w:rPr>
          <w:bCs/>
          <w:i/>
          <w:color w:val="000000"/>
        </w:rPr>
        <w:t>“</w:t>
      </w:r>
      <w:r w:rsidR="0090711D" w:rsidRPr="0046556D">
        <w:rPr>
          <w:bCs/>
          <w:i/>
          <w:color w:val="000000"/>
        </w:rPr>
        <w:t>Colin Christensen</w:t>
      </w:r>
      <w:r w:rsidRPr="0046556D">
        <w:rPr>
          <w:bCs/>
          <w:i/>
          <w:color w:val="000000"/>
        </w:rPr>
        <w:t>”</w:t>
      </w:r>
      <w:r w:rsidR="007E6556" w:rsidRPr="0046556D">
        <w:rPr>
          <w:bCs/>
          <w:i/>
          <w:color w:val="000000"/>
        </w:rPr>
        <w:t xml:space="preserve">                                                       </w:t>
      </w:r>
    </w:p>
    <w:p w14:paraId="72D89C85" w14:textId="0C27844F" w:rsidR="0090711D" w:rsidRPr="0046556D" w:rsidRDefault="0090711D" w:rsidP="0090711D">
      <w:pPr>
        <w:pStyle w:val="NormalWeb"/>
        <w:spacing w:before="120" w:beforeAutospacing="0" w:after="120" w:afterAutospacing="0"/>
        <w:contextualSpacing/>
        <w:jc w:val="both"/>
        <w:rPr>
          <w:b/>
          <w:smallCaps/>
          <w:color w:val="181818"/>
        </w:rPr>
      </w:pPr>
      <w:r w:rsidRPr="0046556D">
        <w:rPr>
          <w:bCs/>
          <w:color w:val="000000"/>
        </w:rPr>
        <w:t>President and Chief Executive Officer</w:t>
      </w:r>
    </w:p>
    <w:p w14:paraId="1FECC558" w14:textId="77777777" w:rsidR="00F6327A" w:rsidRPr="0046556D" w:rsidRDefault="0090711D" w:rsidP="0090711D">
      <w:pPr>
        <w:shd w:val="clear" w:color="auto" w:fill="FFFFFF"/>
        <w:rPr>
          <w:rFonts w:ascii="Times New Roman" w:hAnsi="Times New Roman" w:cs="Times New Roman"/>
          <w:bCs/>
          <w:color w:val="000000"/>
        </w:rPr>
      </w:pPr>
      <w:r w:rsidRPr="0046556D">
        <w:rPr>
          <w:rFonts w:ascii="Times New Roman" w:hAnsi="Times New Roman" w:cs="Times New Roman"/>
          <w:bCs/>
          <w:color w:val="000000"/>
        </w:rPr>
        <w:t>For additional information please contact:</w:t>
      </w:r>
    </w:p>
    <w:p w14:paraId="5253CCF6" w14:textId="752ECFF4" w:rsidR="0090711D" w:rsidRPr="0046556D" w:rsidRDefault="0090711D" w:rsidP="0090711D">
      <w:pPr>
        <w:shd w:val="clear" w:color="auto" w:fill="FFFFFF"/>
        <w:rPr>
          <w:rFonts w:ascii="Times New Roman" w:hAnsi="Times New Roman" w:cs="Times New Roman"/>
        </w:rPr>
      </w:pPr>
      <w:r w:rsidRPr="0046556D">
        <w:rPr>
          <w:rFonts w:ascii="Times New Roman" w:hAnsi="Times New Roman" w:cs="Times New Roman"/>
          <w:bCs/>
          <w:color w:val="000000"/>
        </w:rPr>
        <w:t>Colin Christensen</w:t>
      </w:r>
      <w:r w:rsidRPr="0046556D">
        <w:rPr>
          <w:rFonts w:ascii="Times New Roman" w:hAnsi="Times New Roman" w:cs="Times New Roman"/>
          <w:bCs/>
          <w:color w:val="000000"/>
        </w:rPr>
        <w:br/>
        <w:t xml:space="preserve">Telephone: </w:t>
      </w:r>
      <w:r w:rsidRPr="0046556D">
        <w:rPr>
          <w:rFonts w:ascii="Times New Roman" w:hAnsi="Times New Roman" w:cs="Times New Roman"/>
          <w:bCs/>
        </w:rPr>
        <w:t>(403) 483-8363</w:t>
      </w:r>
      <w:r w:rsidRPr="0046556D">
        <w:rPr>
          <w:rFonts w:ascii="Times New Roman" w:hAnsi="Times New Roman" w:cs="Times New Roman"/>
          <w:bCs/>
          <w:color w:val="000000"/>
        </w:rPr>
        <w:br/>
        <w:t>Email:</w:t>
      </w:r>
      <w:r w:rsidR="00CA1739" w:rsidRPr="0046556D">
        <w:rPr>
          <w:rFonts w:ascii="Times New Roman" w:hAnsi="Times New Roman" w:cs="Times New Roman"/>
        </w:rPr>
        <w:t xml:space="preserve"> </w:t>
      </w:r>
      <w:hyperlink r:id="rId8" w:history="1">
        <w:r w:rsidR="00CA1739" w:rsidRPr="0046556D">
          <w:rPr>
            <w:rStyle w:val="Hyperlink"/>
            <w:rFonts w:ascii="Times New Roman" w:hAnsi="Times New Roman"/>
          </w:rPr>
          <w:t>cchristensen@aurwestresources.com</w:t>
        </w:r>
      </w:hyperlink>
    </w:p>
    <w:p w14:paraId="73EAE6FC" w14:textId="7C3909CB" w:rsidR="00CA1739" w:rsidRPr="0046556D" w:rsidRDefault="00CA1739" w:rsidP="0090711D">
      <w:pPr>
        <w:shd w:val="clear" w:color="auto" w:fill="FFFFFF"/>
        <w:rPr>
          <w:rFonts w:ascii="Times New Roman" w:hAnsi="Times New Roman" w:cs="Times New Roman"/>
          <w:color w:val="000000"/>
        </w:rPr>
      </w:pPr>
      <w:r w:rsidRPr="0046556D">
        <w:rPr>
          <w:rFonts w:ascii="Times New Roman" w:hAnsi="Times New Roman" w:cs="Times New Roman"/>
          <w:color w:val="000000"/>
        </w:rPr>
        <w:t xml:space="preserve">Website: aurwestresources.com </w:t>
      </w:r>
    </w:p>
    <w:p w14:paraId="33399F1E" w14:textId="449A21BB" w:rsidR="00C940BE" w:rsidRPr="0046556D" w:rsidRDefault="00C940BE" w:rsidP="0090711D">
      <w:pPr>
        <w:shd w:val="clear" w:color="auto" w:fill="FFFFFF"/>
        <w:rPr>
          <w:rFonts w:ascii="Times New Roman" w:hAnsi="Times New Roman" w:cs="Times New Roman"/>
          <w:color w:val="000000"/>
        </w:rPr>
      </w:pPr>
    </w:p>
    <w:p w14:paraId="5252F485" w14:textId="77777777" w:rsidR="00C940BE" w:rsidRPr="0046556D" w:rsidRDefault="00C940BE" w:rsidP="00C940BE">
      <w:pPr>
        <w:autoSpaceDE w:val="0"/>
        <w:autoSpaceDN w:val="0"/>
        <w:adjustRightInd w:val="0"/>
        <w:rPr>
          <w:rFonts w:ascii="Times New Roman" w:hAnsi="Times New Roman" w:cs="Times New Roman"/>
          <w:b/>
          <w:lang w:val="fr-CA"/>
        </w:rPr>
      </w:pPr>
      <w:r w:rsidRPr="0046556D">
        <w:rPr>
          <w:rFonts w:ascii="Times New Roman" w:hAnsi="Times New Roman" w:cs="Times New Roman"/>
          <w:b/>
          <w:lang w:val="fr-CA"/>
        </w:rPr>
        <w:t>Renmark Financial Communications Inc.</w:t>
      </w:r>
    </w:p>
    <w:p w14:paraId="537B7E83" w14:textId="77777777" w:rsidR="00C940BE" w:rsidRPr="0046556D" w:rsidRDefault="00C940BE" w:rsidP="00C940BE">
      <w:pPr>
        <w:autoSpaceDE w:val="0"/>
        <w:autoSpaceDN w:val="0"/>
        <w:adjustRightInd w:val="0"/>
        <w:rPr>
          <w:rFonts w:ascii="Times New Roman" w:hAnsi="Times New Roman" w:cs="Times New Roman"/>
          <w:bCs/>
        </w:rPr>
      </w:pPr>
      <w:r w:rsidRPr="0046556D">
        <w:rPr>
          <w:rFonts w:ascii="Times New Roman" w:hAnsi="Times New Roman" w:cs="Times New Roman"/>
          <w:bCs/>
        </w:rPr>
        <w:t xml:space="preserve">Robert Thaemlitz: </w:t>
      </w:r>
      <w:hyperlink r:id="rId9" w:history="1">
        <w:r w:rsidRPr="0046556D">
          <w:rPr>
            <w:rStyle w:val="Hyperlink"/>
            <w:rFonts w:ascii="Times New Roman" w:hAnsi="Times New Roman"/>
            <w:bCs/>
            <w:color w:val="auto"/>
          </w:rPr>
          <w:t>rthaemlitz@renmarkfinancial.com</w:t>
        </w:r>
      </w:hyperlink>
      <w:r w:rsidRPr="0046556D">
        <w:rPr>
          <w:rFonts w:ascii="Times New Roman" w:hAnsi="Times New Roman" w:cs="Times New Roman"/>
          <w:bCs/>
        </w:rPr>
        <w:t xml:space="preserve"> </w:t>
      </w:r>
    </w:p>
    <w:p w14:paraId="43B14C85" w14:textId="77777777" w:rsidR="00C940BE" w:rsidRPr="0046556D" w:rsidRDefault="00C940BE" w:rsidP="00C940BE">
      <w:pPr>
        <w:autoSpaceDE w:val="0"/>
        <w:autoSpaceDN w:val="0"/>
        <w:adjustRightInd w:val="0"/>
        <w:rPr>
          <w:rFonts w:ascii="Times New Roman" w:hAnsi="Times New Roman" w:cs="Times New Roman"/>
          <w:bCs/>
        </w:rPr>
      </w:pPr>
      <w:r w:rsidRPr="0046556D">
        <w:rPr>
          <w:rFonts w:ascii="Times New Roman" w:hAnsi="Times New Roman" w:cs="Times New Roman"/>
          <w:bCs/>
        </w:rPr>
        <w:t>Tel: (416) 644-2020 or (212) 812-7680</w:t>
      </w:r>
    </w:p>
    <w:p w14:paraId="03D1577F" w14:textId="77777777" w:rsidR="00C940BE" w:rsidRPr="0046556D" w:rsidRDefault="00E351B9" w:rsidP="00C940BE">
      <w:pPr>
        <w:autoSpaceDE w:val="0"/>
        <w:autoSpaceDN w:val="0"/>
        <w:adjustRightInd w:val="0"/>
        <w:rPr>
          <w:rFonts w:ascii="Times New Roman" w:hAnsi="Times New Roman" w:cs="Times New Roman"/>
          <w:bCs/>
        </w:rPr>
      </w:pPr>
      <w:hyperlink r:id="rId10" w:history="1">
        <w:r w:rsidR="00C940BE" w:rsidRPr="0046556D">
          <w:rPr>
            <w:rStyle w:val="Hyperlink"/>
            <w:rFonts w:ascii="Times New Roman" w:hAnsi="Times New Roman"/>
            <w:bCs/>
            <w:color w:val="auto"/>
          </w:rPr>
          <w:t>www.renmarkfinancial.com</w:t>
        </w:r>
      </w:hyperlink>
    </w:p>
    <w:p w14:paraId="680CE8FC" w14:textId="77777777" w:rsidR="00C940BE" w:rsidRPr="0046556D" w:rsidRDefault="00C940BE" w:rsidP="0090711D">
      <w:pPr>
        <w:shd w:val="clear" w:color="auto" w:fill="FFFFFF"/>
        <w:rPr>
          <w:rFonts w:ascii="Times New Roman" w:hAnsi="Times New Roman" w:cs="Times New Roman"/>
          <w:color w:val="000000"/>
        </w:rPr>
      </w:pPr>
    </w:p>
    <w:p w14:paraId="0D4AB5C7" w14:textId="4761F244" w:rsidR="0090711D" w:rsidRPr="0046556D" w:rsidRDefault="0090711D" w:rsidP="0090711D">
      <w:pPr>
        <w:shd w:val="clear" w:color="auto" w:fill="FFFFFF"/>
        <w:jc w:val="both"/>
        <w:rPr>
          <w:rFonts w:ascii="Times New Roman" w:hAnsi="Times New Roman" w:cs="Times New Roman"/>
          <w:b/>
          <w:bCs/>
          <w:color w:val="000000"/>
        </w:rPr>
      </w:pPr>
      <w:r w:rsidRPr="0046556D">
        <w:rPr>
          <w:rFonts w:ascii="Times New Roman" w:hAnsi="Times New Roman" w:cs="Times New Roman"/>
          <w:b/>
          <w:bCs/>
          <w:color w:val="000000"/>
        </w:rPr>
        <w:t>About Aurwest Resources Corporation</w:t>
      </w:r>
    </w:p>
    <w:p w14:paraId="53DE8C3D" w14:textId="77777777" w:rsidR="00E76CB0" w:rsidRDefault="00A3527C" w:rsidP="0046556D">
      <w:pPr>
        <w:jc w:val="both"/>
        <w:rPr>
          <w:rFonts w:ascii="Times New Roman" w:hAnsi="Times New Roman" w:cs="Times New Roman"/>
          <w:bCs/>
        </w:rPr>
      </w:pPr>
      <w:r w:rsidRPr="0046556D">
        <w:rPr>
          <w:rFonts w:ascii="Times New Roman" w:hAnsi="Times New Roman" w:cs="Times New Roman"/>
          <w:bCs/>
        </w:rPr>
        <w:t xml:space="preserve">Aurwest is a Canadian-based junior resource company focused on the acquisition, exploration, and development of gold properties in Canada. The Company currently </w:t>
      </w:r>
      <w:r w:rsidRPr="0046556D">
        <w:rPr>
          <w:rFonts w:ascii="Times New Roman" w:eastAsia="Times New Roman" w:hAnsi="Times New Roman" w:cs="Times New Roman"/>
        </w:rPr>
        <w:t xml:space="preserve">has three Option Agreements to earn a 100% interest in Paradise Lake and Stony Caldera projects covering a 47,800-hectare (478 sq kms) package of gold exploration licenses within the emerging Central Newfoundland gold district. </w:t>
      </w:r>
      <w:r w:rsidRPr="0046556D">
        <w:rPr>
          <w:rFonts w:ascii="Times New Roman" w:hAnsi="Times New Roman" w:cs="Times New Roman"/>
          <w:bCs/>
        </w:rPr>
        <w:t>The Company also currently holds a 100% interest in the 28,294-hectare Stellar/Stars porphyry copper project, located approximately 25 kilometers southwest of Houston</w:t>
      </w:r>
      <w:r w:rsidR="008A13A1" w:rsidRPr="0046556D">
        <w:rPr>
          <w:rFonts w:ascii="Times New Roman" w:hAnsi="Times New Roman" w:cs="Times New Roman"/>
          <w:bCs/>
        </w:rPr>
        <w:t>,</w:t>
      </w:r>
      <w:r w:rsidRPr="0046556D">
        <w:rPr>
          <w:rFonts w:ascii="Times New Roman" w:hAnsi="Times New Roman" w:cs="Times New Roman"/>
          <w:bCs/>
        </w:rPr>
        <w:t xml:space="preserve"> British Columbia. </w:t>
      </w:r>
    </w:p>
    <w:p w14:paraId="53F008C7" w14:textId="680CF34C" w:rsidR="0090711D" w:rsidRPr="0046556D" w:rsidRDefault="0090711D" w:rsidP="0046556D">
      <w:pPr>
        <w:jc w:val="both"/>
        <w:rPr>
          <w:rFonts w:ascii="Times New Roman" w:hAnsi="Times New Roman" w:cs="Times New Roman"/>
          <w:bCs/>
        </w:rPr>
      </w:pPr>
      <w:r w:rsidRPr="0046556D">
        <w:rPr>
          <w:rFonts w:ascii="Times New Roman" w:hAnsi="Times New Roman" w:cs="Times New Roman"/>
          <w:b/>
          <w:iCs/>
        </w:rPr>
        <w:lastRenderedPageBreak/>
        <w:t>Forward-Looking Information</w:t>
      </w:r>
    </w:p>
    <w:p w14:paraId="3A8D8FF0" w14:textId="30F842D8" w:rsidR="0090711D" w:rsidRPr="0046556D" w:rsidRDefault="0090711D" w:rsidP="0090711D">
      <w:pPr>
        <w:pStyle w:val="NoSpacing"/>
        <w:jc w:val="both"/>
        <w:rPr>
          <w:rFonts w:ascii="Times New Roman" w:hAnsi="Times New Roman"/>
          <w:iCs/>
          <w:sz w:val="24"/>
          <w:szCs w:val="24"/>
          <w:lang w:val="en-US"/>
        </w:rPr>
      </w:pPr>
      <w:r w:rsidRPr="0046556D">
        <w:rPr>
          <w:rFonts w:ascii="Times New Roman" w:hAnsi="Times New Roman"/>
          <w:iCs/>
          <w:sz w:val="24"/>
          <w:szCs w:val="24"/>
          <w:lang w:val="en-US"/>
        </w:rPr>
        <w:t xml:space="preserve">Statements included in this announcement, including statements concerning our plans, </w:t>
      </w:r>
      <w:r w:rsidR="00637363" w:rsidRPr="0046556D">
        <w:rPr>
          <w:rFonts w:ascii="Times New Roman" w:hAnsi="Times New Roman"/>
          <w:iCs/>
          <w:sz w:val="24"/>
          <w:szCs w:val="24"/>
          <w:lang w:val="en-US"/>
        </w:rPr>
        <w:t>intentions,</w:t>
      </w:r>
      <w:r w:rsidRPr="0046556D">
        <w:rPr>
          <w:rFonts w:ascii="Times New Roman" w:hAnsi="Times New Roman"/>
          <w:iCs/>
          <w:sz w:val="24"/>
          <w:szCs w:val="24"/>
          <w:lang w:val="en-US"/>
        </w:rPr>
        <w:t xml:space="preserve"> and expectations, which are not historical in nature are intended to be, and are hereby identified as “forward-looking statements</w:t>
      </w:r>
      <w:r w:rsidR="00344078" w:rsidRPr="0046556D">
        <w:rPr>
          <w:rFonts w:ascii="Times New Roman" w:hAnsi="Times New Roman"/>
          <w:iCs/>
          <w:sz w:val="24"/>
          <w:szCs w:val="24"/>
          <w:lang w:val="en-US"/>
        </w:rPr>
        <w:t>.”</w:t>
      </w:r>
      <w:r w:rsidRPr="0046556D">
        <w:rPr>
          <w:rFonts w:ascii="Times New Roman" w:hAnsi="Times New Roman"/>
          <w:iCs/>
          <w:sz w:val="24"/>
          <w:szCs w:val="24"/>
          <w:lang w:val="en-US"/>
        </w:rPr>
        <w:t xml:space="preserve"> Forward looking statements may be identified by words including “anticipates</w:t>
      </w:r>
      <w:r w:rsidR="00344078" w:rsidRPr="0046556D">
        <w:rPr>
          <w:rFonts w:ascii="Times New Roman" w:hAnsi="Times New Roman"/>
          <w:iCs/>
          <w:sz w:val="24"/>
          <w:szCs w:val="24"/>
          <w:lang w:val="en-US"/>
        </w:rPr>
        <w:t>,”</w:t>
      </w:r>
      <w:r w:rsidRPr="0046556D">
        <w:rPr>
          <w:rFonts w:ascii="Times New Roman" w:hAnsi="Times New Roman"/>
          <w:iCs/>
          <w:sz w:val="24"/>
          <w:szCs w:val="24"/>
          <w:lang w:val="en-US"/>
        </w:rPr>
        <w:t xml:space="preserve"> “believes”, “intends”, “estimates”, “expects” and similar expressions. The Company cautions readers that forward-looking statements, including without limitation those relating to the Company’s future operations and business prospects, are subject to 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63D7B544" w14:textId="77777777" w:rsidR="0090711D" w:rsidRPr="0046556D" w:rsidRDefault="0090711D" w:rsidP="0090711D">
      <w:pPr>
        <w:pStyle w:val="NoSpacing"/>
        <w:jc w:val="both"/>
        <w:rPr>
          <w:rFonts w:ascii="Times New Roman" w:hAnsi="Times New Roman"/>
          <w:iCs/>
          <w:sz w:val="24"/>
          <w:szCs w:val="24"/>
          <w:lang w:val="en-US"/>
        </w:rPr>
      </w:pPr>
    </w:p>
    <w:p w14:paraId="6551CBB1" w14:textId="77777777" w:rsidR="0090711D" w:rsidRPr="0046556D" w:rsidRDefault="0090711D" w:rsidP="0090711D">
      <w:pPr>
        <w:pStyle w:val="NoSpacing"/>
        <w:jc w:val="both"/>
        <w:rPr>
          <w:rStyle w:val="Emphasis"/>
          <w:rFonts w:ascii="Times New Roman" w:hAnsi="Times New Roman"/>
          <w:b/>
          <w:color w:val="000000"/>
          <w:sz w:val="24"/>
          <w:szCs w:val="24"/>
        </w:rPr>
      </w:pPr>
      <w:r w:rsidRPr="0046556D">
        <w:rPr>
          <w:rStyle w:val="Emphasis"/>
          <w:rFonts w:ascii="Times New Roman" w:hAnsi="Times New Roman"/>
          <w:b/>
          <w:color w:val="000000"/>
          <w:sz w:val="24"/>
          <w:szCs w:val="24"/>
        </w:rPr>
        <w:t>The Canadian Securities Exchange has not reviewed and does not accept responsibility for the adequacy or accuracy of this release.</w:t>
      </w:r>
    </w:p>
    <w:p w14:paraId="0E0024EA" w14:textId="47094BDB" w:rsidR="0090711D" w:rsidRPr="0046556D" w:rsidRDefault="0090711D">
      <w:pPr>
        <w:rPr>
          <w:rFonts w:ascii="Times New Roman" w:hAnsi="Times New Roman" w:cs="Times New Roman"/>
          <w:lang w:val="en-CA"/>
        </w:rPr>
      </w:pPr>
    </w:p>
    <w:p w14:paraId="3917DBE8" w14:textId="0BF6838F" w:rsidR="007F2CC1" w:rsidRPr="0046556D" w:rsidRDefault="007F2CC1">
      <w:pPr>
        <w:rPr>
          <w:rFonts w:ascii="Times New Roman" w:hAnsi="Times New Roman" w:cs="Times New Roman"/>
          <w:lang w:val="en-CA"/>
        </w:rPr>
      </w:pPr>
    </w:p>
    <w:p w14:paraId="1369D4E5" w14:textId="3C5C6483" w:rsidR="00C27A58" w:rsidRPr="0046556D" w:rsidRDefault="00C27A58">
      <w:pPr>
        <w:rPr>
          <w:rFonts w:ascii="Times New Roman" w:hAnsi="Times New Roman" w:cs="Times New Roman"/>
          <w:lang w:val="en-CA"/>
        </w:rPr>
      </w:pPr>
    </w:p>
    <w:sectPr w:rsidR="00C27A58" w:rsidRPr="0046556D" w:rsidSect="00DD0A97">
      <w:pgSz w:w="12240" w:h="15840"/>
      <w:pgMar w:top="1440" w:right="1399" w:bottom="1464" w:left="142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5F0"/>
    <w:multiLevelType w:val="hybridMultilevel"/>
    <w:tmpl w:val="639CE2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47ACA"/>
    <w:multiLevelType w:val="hybridMultilevel"/>
    <w:tmpl w:val="F8EAF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C878A6"/>
    <w:multiLevelType w:val="hybridMultilevel"/>
    <w:tmpl w:val="8362B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243C04"/>
    <w:multiLevelType w:val="hybridMultilevel"/>
    <w:tmpl w:val="AF945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923987"/>
    <w:multiLevelType w:val="hybridMultilevel"/>
    <w:tmpl w:val="20AA6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1518A8"/>
    <w:multiLevelType w:val="hybridMultilevel"/>
    <w:tmpl w:val="C7361B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6E23EF"/>
    <w:multiLevelType w:val="hybridMultilevel"/>
    <w:tmpl w:val="6BB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11385">
    <w:abstractNumId w:val="4"/>
  </w:num>
  <w:num w:numId="2" w16cid:durableId="897664674">
    <w:abstractNumId w:val="2"/>
  </w:num>
  <w:num w:numId="3" w16cid:durableId="1942837628">
    <w:abstractNumId w:val="5"/>
  </w:num>
  <w:num w:numId="4" w16cid:durableId="1056003529">
    <w:abstractNumId w:val="1"/>
  </w:num>
  <w:num w:numId="5" w16cid:durableId="1635405535">
    <w:abstractNumId w:val="0"/>
  </w:num>
  <w:num w:numId="6" w16cid:durableId="1036004700">
    <w:abstractNumId w:val="6"/>
  </w:num>
  <w:num w:numId="7" w16cid:durableId="1439829753">
    <w:abstractNumId w:val="3"/>
  </w:num>
  <w:num w:numId="8" w16cid:durableId="1212885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1D"/>
    <w:rsid w:val="000008CA"/>
    <w:rsid w:val="00003A07"/>
    <w:rsid w:val="00003A0D"/>
    <w:rsid w:val="00004A8C"/>
    <w:rsid w:val="00004F7B"/>
    <w:rsid w:val="00005C14"/>
    <w:rsid w:val="0000654A"/>
    <w:rsid w:val="0000702E"/>
    <w:rsid w:val="000101CA"/>
    <w:rsid w:val="00010B53"/>
    <w:rsid w:val="00011BBC"/>
    <w:rsid w:val="00012369"/>
    <w:rsid w:val="00015479"/>
    <w:rsid w:val="0001575F"/>
    <w:rsid w:val="0002146F"/>
    <w:rsid w:val="00021B05"/>
    <w:rsid w:val="00022569"/>
    <w:rsid w:val="00022A2E"/>
    <w:rsid w:val="000278F1"/>
    <w:rsid w:val="000324D5"/>
    <w:rsid w:val="00032667"/>
    <w:rsid w:val="00032A8C"/>
    <w:rsid w:val="000331EB"/>
    <w:rsid w:val="0003400D"/>
    <w:rsid w:val="00034041"/>
    <w:rsid w:val="0003569D"/>
    <w:rsid w:val="00035C33"/>
    <w:rsid w:val="0003725B"/>
    <w:rsid w:val="00037F27"/>
    <w:rsid w:val="000403D6"/>
    <w:rsid w:val="00041061"/>
    <w:rsid w:val="0004369F"/>
    <w:rsid w:val="000444F9"/>
    <w:rsid w:val="00045162"/>
    <w:rsid w:val="0004591D"/>
    <w:rsid w:val="00047003"/>
    <w:rsid w:val="00050373"/>
    <w:rsid w:val="000516F4"/>
    <w:rsid w:val="00052478"/>
    <w:rsid w:val="00052C07"/>
    <w:rsid w:val="00052C3C"/>
    <w:rsid w:val="00053298"/>
    <w:rsid w:val="00053577"/>
    <w:rsid w:val="000542CB"/>
    <w:rsid w:val="00054867"/>
    <w:rsid w:val="00055121"/>
    <w:rsid w:val="0005548D"/>
    <w:rsid w:val="00057756"/>
    <w:rsid w:val="00057A50"/>
    <w:rsid w:val="00063E6E"/>
    <w:rsid w:val="00064DBB"/>
    <w:rsid w:val="00070FAC"/>
    <w:rsid w:val="00071F89"/>
    <w:rsid w:val="00073788"/>
    <w:rsid w:val="00076223"/>
    <w:rsid w:val="000768D6"/>
    <w:rsid w:val="000812C7"/>
    <w:rsid w:val="000824AE"/>
    <w:rsid w:val="000824CA"/>
    <w:rsid w:val="00082F53"/>
    <w:rsid w:val="00083CAB"/>
    <w:rsid w:val="000842B9"/>
    <w:rsid w:val="000846A0"/>
    <w:rsid w:val="00085B0A"/>
    <w:rsid w:val="00086362"/>
    <w:rsid w:val="00093E65"/>
    <w:rsid w:val="00094CA3"/>
    <w:rsid w:val="0009506E"/>
    <w:rsid w:val="00095129"/>
    <w:rsid w:val="0009729E"/>
    <w:rsid w:val="00097666"/>
    <w:rsid w:val="000A1EFE"/>
    <w:rsid w:val="000A27DD"/>
    <w:rsid w:val="000A3E71"/>
    <w:rsid w:val="000A40B2"/>
    <w:rsid w:val="000A50D2"/>
    <w:rsid w:val="000A7B37"/>
    <w:rsid w:val="000B0B3A"/>
    <w:rsid w:val="000B37F2"/>
    <w:rsid w:val="000B5165"/>
    <w:rsid w:val="000B667D"/>
    <w:rsid w:val="000B7807"/>
    <w:rsid w:val="000C0B6E"/>
    <w:rsid w:val="000C1036"/>
    <w:rsid w:val="000C10EF"/>
    <w:rsid w:val="000C247F"/>
    <w:rsid w:val="000C30F7"/>
    <w:rsid w:val="000C4976"/>
    <w:rsid w:val="000C4B5E"/>
    <w:rsid w:val="000C5FCC"/>
    <w:rsid w:val="000D0FBC"/>
    <w:rsid w:val="000D1EE8"/>
    <w:rsid w:val="000D23A9"/>
    <w:rsid w:val="000D293C"/>
    <w:rsid w:val="000D2F2B"/>
    <w:rsid w:val="000D394D"/>
    <w:rsid w:val="000D4003"/>
    <w:rsid w:val="000D482B"/>
    <w:rsid w:val="000D5554"/>
    <w:rsid w:val="000D69BF"/>
    <w:rsid w:val="000D6AB5"/>
    <w:rsid w:val="000D7A64"/>
    <w:rsid w:val="000E0DDB"/>
    <w:rsid w:val="000E2989"/>
    <w:rsid w:val="000E2BB0"/>
    <w:rsid w:val="000E440D"/>
    <w:rsid w:val="000E5835"/>
    <w:rsid w:val="000E5938"/>
    <w:rsid w:val="000E5FB5"/>
    <w:rsid w:val="000E7706"/>
    <w:rsid w:val="000E795B"/>
    <w:rsid w:val="000E7A25"/>
    <w:rsid w:val="000E7C60"/>
    <w:rsid w:val="000F1678"/>
    <w:rsid w:val="000F3B1C"/>
    <w:rsid w:val="000F55C9"/>
    <w:rsid w:val="000F5ABF"/>
    <w:rsid w:val="000F6457"/>
    <w:rsid w:val="000F7768"/>
    <w:rsid w:val="00100A10"/>
    <w:rsid w:val="001011DD"/>
    <w:rsid w:val="00101F57"/>
    <w:rsid w:val="0010212C"/>
    <w:rsid w:val="00104CE3"/>
    <w:rsid w:val="00107E39"/>
    <w:rsid w:val="00110307"/>
    <w:rsid w:val="00110480"/>
    <w:rsid w:val="00112046"/>
    <w:rsid w:val="00112D45"/>
    <w:rsid w:val="00113213"/>
    <w:rsid w:val="00113D68"/>
    <w:rsid w:val="001148EF"/>
    <w:rsid w:val="001150F7"/>
    <w:rsid w:val="001161AB"/>
    <w:rsid w:val="00122142"/>
    <w:rsid w:val="001226D0"/>
    <w:rsid w:val="00123826"/>
    <w:rsid w:val="0012397C"/>
    <w:rsid w:val="00123A92"/>
    <w:rsid w:val="00123B31"/>
    <w:rsid w:val="00124200"/>
    <w:rsid w:val="00125A8D"/>
    <w:rsid w:val="00127A28"/>
    <w:rsid w:val="00127AAC"/>
    <w:rsid w:val="0013087F"/>
    <w:rsid w:val="00130E12"/>
    <w:rsid w:val="00134D9F"/>
    <w:rsid w:val="001360DD"/>
    <w:rsid w:val="00137C57"/>
    <w:rsid w:val="0014184A"/>
    <w:rsid w:val="00141945"/>
    <w:rsid w:val="001439C2"/>
    <w:rsid w:val="00143FBE"/>
    <w:rsid w:val="00144163"/>
    <w:rsid w:val="00144A5E"/>
    <w:rsid w:val="00147A6A"/>
    <w:rsid w:val="0015172A"/>
    <w:rsid w:val="001521BD"/>
    <w:rsid w:val="00152632"/>
    <w:rsid w:val="00153286"/>
    <w:rsid w:val="00153883"/>
    <w:rsid w:val="001546BD"/>
    <w:rsid w:val="00155805"/>
    <w:rsid w:val="001560B5"/>
    <w:rsid w:val="00156A9E"/>
    <w:rsid w:val="00157135"/>
    <w:rsid w:val="00160765"/>
    <w:rsid w:val="00160979"/>
    <w:rsid w:val="00161BAF"/>
    <w:rsid w:val="001629B4"/>
    <w:rsid w:val="001646EA"/>
    <w:rsid w:val="00167E69"/>
    <w:rsid w:val="00167FE7"/>
    <w:rsid w:val="00170199"/>
    <w:rsid w:val="001713E9"/>
    <w:rsid w:val="00171910"/>
    <w:rsid w:val="00174251"/>
    <w:rsid w:val="001746FA"/>
    <w:rsid w:val="00174EC4"/>
    <w:rsid w:val="00176387"/>
    <w:rsid w:val="001800EE"/>
    <w:rsid w:val="00182959"/>
    <w:rsid w:val="00184AA2"/>
    <w:rsid w:val="00185A57"/>
    <w:rsid w:val="00191DBB"/>
    <w:rsid w:val="00191DBF"/>
    <w:rsid w:val="00192EB2"/>
    <w:rsid w:val="00192FEE"/>
    <w:rsid w:val="001930A6"/>
    <w:rsid w:val="00193D16"/>
    <w:rsid w:val="00194A1A"/>
    <w:rsid w:val="00197216"/>
    <w:rsid w:val="001A01EE"/>
    <w:rsid w:val="001A10CA"/>
    <w:rsid w:val="001A1AD4"/>
    <w:rsid w:val="001A2FF8"/>
    <w:rsid w:val="001A50C6"/>
    <w:rsid w:val="001A5FFC"/>
    <w:rsid w:val="001A61F5"/>
    <w:rsid w:val="001A78A6"/>
    <w:rsid w:val="001B2CFB"/>
    <w:rsid w:val="001B785F"/>
    <w:rsid w:val="001B7A5A"/>
    <w:rsid w:val="001C0252"/>
    <w:rsid w:val="001C2130"/>
    <w:rsid w:val="001C3854"/>
    <w:rsid w:val="001C5D1C"/>
    <w:rsid w:val="001C634D"/>
    <w:rsid w:val="001C6DCE"/>
    <w:rsid w:val="001D011E"/>
    <w:rsid w:val="001D2130"/>
    <w:rsid w:val="001D4079"/>
    <w:rsid w:val="001D6313"/>
    <w:rsid w:val="001D6C4D"/>
    <w:rsid w:val="001E0342"/>
    <w:rsid w:val="001E043B"/>
    <w:rsid w:val="001E14EA"/>
    <w:rsid w:val="001E212A"/>
    <w:rsid w:val="001E26FA"/>
    <w:rsid w:val="001E31D0"/>
    <w:rsid w:val="001E43A0"/>
    <w:rsid w:val="001E5DB6"/>
    <w:rsid w:val="001F05EE"/>
    <w:rsid w:val="001F1206"/>
    <w:rsid w:val="001F2C8A"/>
    <w:rsid w:val="001F2F8D"/>
    <w:rsid w:val="001F41CE"/>
    <w:rsid w:val="001F4251"/>
    <w:rsid w:val="00200A9C"/>
    <w:rsid w:val="00200AA5"/>
    <w:rsid w:val="002012AB"/>
    <w:rsid w:val="002033C5"/>
    <w:rsid w:val="00203F4A"/>
    <w:rsid w:val="0020411A"/>
    <w:rsid w:val="0020467B"/>
    <w:rsid w:val="00204DB7"/>
    <w:rsid w:val="00204FCD"/>
    <w:rsid w:val="00210988"/>
    <w:rsid w:val="00211636"/>
    <w:rsid w:val="002124C9"/>
    <w:rsid w:val="00212A57"/>
    <w:rsid w:val="00212F0C"/>
    <w:rsid w:val="00213B4A"/>
    <w:rsid w:val="00214193"/>
    <w:rsid w:val="00214A67"/>
    <w:rsid w:val="00215963"/>
    <w:rsid w:val="00216027"/>
    <w:rsid w:val="00216E36"/>
    <w:rsid w:val="00217488"/>
    <w:rsid w:val="002205D6"/>
    <w:rsid w:val="002206F7"/>
    <w:rsid w:val="00220AA9"/>
    <w:rsid w:val="0022206E"/>
    <w:rsid w:val="00222476"/>
    <w:rsid w:val="00223BF3"/>
    <w:rsid w:val="00223CC7"/>
    <w:rsid w:val="00224433"/>
    <w:rsid w:val="00226160"/>
    <w:rsid w:val="00226DEF"/>
    <w:rsid w:val="00232B40"/>
    <w:rsid w:val="002339CA"/>
    <w:rsid w:val="00237141"/>
    <w:rsid w:val="00237FA7"/>
    <w:rsid w:val="00240B23"/>
    <w:rsid w:val="00241385"/>
    <w:rsid w:val="002418FD"/>
    <w:rsid w:val="00242AA2"/>
    <w:rsid w:val="00242B2A"/>
    <w:rsid w:val="00243238"/>
    <w:rsid w:val="0024408D"/>
    <w:rsid w:val="00244804"/>
    <w:rsid w:val="00245053"/>
    <w:rsid w:val="00245368"/>
    <w:rsid w:val="002459C8"/>
    <w:rsid w:val="00245C75"/>
    <w:rsid w:val="00245CAC"/>
    <w:rsid w:val="00246436"/>
    <w:rsid w:val="002508D7"/>
    <w:rsid w:val="002508FB"/>
    <w:rsid w:val="00251CC1"/>
    <w:rsid w:val="0025340F"/>
    <w:rsid w:val="00254F3C"/>
    <w:rsid w:val="00256C9B"/>
    <w:rsid w:val="0026019C"/>
    <w:rsid w:val="00261DD6"/>
    <w:rsid w:val="0026336C"/>
    <w:rsid w:val="002708D2"/>
    <w:rsid w:val="002710CE"/>
    <w:rsid w:val="002710D4"/>
    <w:rsid w:val="0027121A"/>
    <w:rsid w:val="002721F5"/>
    <w:rsid w:val="002729C8"/>
    <w:rsid w:val="002739D2"/>
    <w:rsid w:val="00273B5E"/>
    <w:rsid w:val="002741EF"/>
    <w:rsid w:val="00275C95"/>
    <w:rsid w:val="0027601F"/>
    <w:rsid w:val="00276A79"/>
    <w:rsid w:val="00276A83"/>
    <w:rsid w:val="00276ABE"/>
    <w:rsid w:val="0028344B"/>
    <w:rsid w:val="00285B4D"/>
    <w:rsid w:val="00286A60"/>
    <w:rsid w:val="0028745F"/>
    <w:rsid w:val="00287686"/>
    <w:rsid w:val="00287776"/>
    <w:rsid w:val="0028796D"/>
    <w:rsid w:val="002911CF"/>
    <w:rsid w:val="00291B81"/>
    <w:rsid w:val="00293836"/>
    <w:rsid w:val="00295A81"/>
    <w:rsid w:val="00295C37"/>
    <w:rsid w:val="002964A3"/>
    <w:rsid w:val="0029748F"/>
    <w:rsid w:val="0029794E"/>
    <w:rsid w:val="002A067F"/>
    <w:rsid w:val="002A0978"/>
    <w:rsid w:val="002A0F2E"/>
    <w:rsid w:val="002A10F2"/>
    <w:rsid w:val="002A1EC0"/>
    <w:rsid w:val="002A3AD9"/>
    <w:rsid w:val="002A41EE"/>
    <w:rsid w:val="002A5216"/>
    <w:rsid w:val="002B0565"/>
    <w:rsid w:val="002B0E82"/>
    <w:rsid w:val="002B1922"/>
    <w:rsid w:val="002B1ECE"/>
    <w:rsid w:val="002B3003"/>
    <w:rsid w:val="002B3B9A"/>
    <w:rsid w:val="002B4CB2"/>
    <w:rsid w:val="002C4CC2"/>
    <w:rsid w:val="002C6FBB"/>
    <w:rsid w:val="002C73C3"/>
    <w:rsid w:val="002D114A"/>
    <w:rsid w:val="002D1E81"/>
    <w:rsid w:val="002D20D2"/>
    <w:rsid w:val="002D2BC8"/>
    <w:rsid w:val="002D3692"/>
    <w:rsid w:val="002D3E27"/>
    <w:rsid w:val="002E279B"/>
    <w:rsid w:val="002E2E30"/>
    <w:rsid w:val="002E2FA7"/>
    <w:rsid w:val="002E463B"/>
    <w:rsid w:val="002E62DD"/>
    <w:rsid w:val="002F307D"/>
    <w:rsid w:val="002F4837"/>
    <w:rsid w:val="002F53C4"/>
    <w:rsid w:val="003002E4"/>
    <w:rsid w:val="003008E6"/>
    <w:rsid w:val="00300A07"/>
    <w:rsid w:val="00300CCA"/>
    <w:rsid w:val="00301DB4"/>
    <w:rsid w:val="00302B59"/>
    <w:rsid w:val="00303300"/>
    <w:rsid w:val="003039AD"/>
    <w:rsid w:val="00305724"/>
    <w:rsid w:val="00305CF3"/>
    <w:rsid w:val="00307234"/>
    <w:rsid w:val="00307F88"/>
    <w:rsid w:val="00311AC8"/>
    <w:rsid w:val="00313C5D"/>
    <w:rsid w:val="003153A3"/>
    <w:rsid w:val="00316EAB"/>
    <w:rsid w:val="00317CCA"/>
    <w:rsid w:val="00321A56"/>
    <w:rsid w:val="00324532"/>
    <w:rsid w:val="00330A8F"/>
    <w:rsid w:val="0033105A"/>
    <w:rsid w:val="00331F89"/>
    <w:rsid w:val="00332178"/>
    <w:rsid w:val="00332555"/>
    <w:rsid w:val="003327D9"/>
    <w:rsid w:val="00334157"/>
    <w:rsid w:val="00334265"/>
    <w:rsid w:val="00335FC4"/>
    <w:rsid w:val="00336ADF"/>
    <w:rsid w:val="00337ED3"/>
    <w:rsid w:val="00340545"/>
    <w:rsid w:val="00340B47"/>
    <w:rsid w:val="003417E0"/>
    <w:rsid w:val="0034216F"/>
    <w:rsid w:val="00342E64"/>
    <w:rsid w:val="00343007"/>
    <w:rsid w:val="00344078"/>
    <w:rsid w:val="003444D6"/>
    <w:rsid w:val="003444FE"/>
    <w:rsid w:val="00344E3C"/>
    <w:rsid w:val="00351543"/>
    <w:rsid w:val="003516EE"/>
    <w:rsid w:val="00352B41"/>
    <w:rsid w:val="003532B3"/>
    <w:rsid w:val="00355444"/>
    <w:rsid w:val="0035783B"/>
    <w:rsid w:val="003617B9"/>
    <w:rsid w:val="00361C84"/>
    <w:rsid w:val="00362A21"/>
    <w:rsid w:val="00363134"/>
    <w:rsid w:val="003631D8"/>
    <w:rsid w:val="00364A48"/>
    <w:rsid w:val="0036628A"/>
    <w:rsid w:val="00366323"/>
    <w:rsid w:val="003714F6"/>
    <w:rsid w:val="00375C31"/>
    <w:rsid w:val="00377552"/>
    <w:rsid w:val="00380682"/>
    <w:rsid w:val="003827A3"/>
    <w:rsid w:val="003839C1"/>
    <w:rsid w:val="00384F3D"/>
    <w:rsid w:val="00385115"/>
    <w:rsid w:val="00392ACA"/>
    <w:rsid w:val="0039314E"/>
    <w:rsid w:val="0039326C"/>
    <w:rsid w:val="003939B4"/>
    <w:rsid w:val="00394C05"/>
    <w:rsid w:val="00395B17"/>
    <w:rsid w:val="003961AC"/>
    <w:rsid w:val="00396E29"/>
    <w:rsid w:val="00396E41"/>
    <w:rsid w:val="00397226"/>
    <w:rsid w:val="003973C8"/>
    <w:rsid w:val="003A189D"/>
    <w:rsid w:val="003A280B"/>
    <w:rsid w:val="003A417D"/>
    <w:rsid w:val="003A558A"/>
    <w:rsid w:val="003A6DAF"/>
    <w:rsid w:val="003B0A60"/>
    <w:rsid w:val="003B1301"/>
    <w:rsid w:val="003B2D7F"/>
    <w:rsid w:val="003B3204"/>
    <w:rsid w:val="003B3D10"/>
    <w:rsid w:val="003B4030"/>
    <w:rsid w:val="003B4904"/>
    <w:rsid w:val="003B4BD2"/>
    <w:rsid w:val="003B5701"/>
    <w:rsid w:val="003B5C50"/>
    <w:rsid w:val="003B664A"/>
    <w:rsid w:val="003B6907"/>
    <w:rsid w:val="003B7024"/>
    <w:rsid w:val="003B73B4"/>
    <w:rsid w:val="003B79B8"/>
    <w:rsid w:val="003C3362"/>
    <w:rsid w:val="003C5683"/>
    <w:rsid w:val="003C6F29"/>
    <w:rsid w:val="003C7B6A"/>
    <w:rsid w:val="003C7CD1"/>
    <w:rsid w:val="003C7D55"/>
    <w:rsid w:val="003D096F"/>
    <w:rsid w:val="003D10DE"/>
    <w:rsid w:val="003D1170"/>
    <w:rsid w:val="003D13C7"/>
    <w:rsid w:val="003D1F81"/>
    <w:rsid w:val="003D5386"/>
    <w:rsid w:val="003D6463"/>
    <w:rsid w:val="003E1E44"/>
    <w:rsid w:val="003E2841"/>
    <w:rsid w:val="003E65B2"/>
    <w:rsid w:val="003E65CF"/>
    <w:rsid w:val="003E6C83"/>
    <w:rsid w:val="003E7C12"/>
    <w:rsid w:val="003F02BA"/>
    <w:rsid w:val="003F28D2"/>
    <w:rsid w:val="003F3D57"/>
    <w:rsid w:val="003F5175"/>
    <w:rsid w:val="003F5331"/>
    <w:rsid w:val="003F77F0"/>
    <w:rsid w:val="0040071C"/>
    <w:rsid w:val="00401F9A"/>
    <w:rsid w:val="0040267E"/>
    <w:rsid w:val="00403932"/>
    <w:rsid w:val="0040517E"/>
    <w:rsid w:val="0040625F"/>
    <w:rsid w:val="00407243"/>
    <w:rsid w:val="00407CC3"/>
    <w:rsid w:val="00411425"/>
    <w:rsid w:val="004118EA"/>
    <w:rsid w:val="004125EB"/>
    <w:rsid w:val="00414C1E"/>
    <w:rsid w:val="00414E00"/>
    <w:rsid w:val="00416976"/>
    <w:rsid w:val="00416B66"/>
    <w:rsid w:val="00420132"/>
    <w:rsid w:val="00420238"/>
    <w:rsid w:val="004210FB"/>
    <w:rsid w:val="00421A3D"/>
    <w:rsid w:val="004232A5"/>
    <w:rsid w:val="004236B9"/>
    <w:rsid w:val="004250A9"/>
    <w:rsid w:val="00425C29"/>
    <w:rsid w:val="004262A6"/>
    <w:rsid w:val="00427F5F"/>
    <w:rsid w:val="00430293"/>
    <w:rsid w:val="00432C5B"/>
    <w:rsid w:val="00435930"/>
    <w:rsid w:val="004365D3"/>
    <w:rsid w:val="0044000A"/>
    <w:rsid w:val="004416F5"/>
    <w:rsid w:val="00441782"/>
    <w:rsid w:val="00441D75"/>
    <w:rsid w:val="004432E6"/>
    <w:rsid w:val="00446532"/>
    <w:rsid w:val="0044690C"/>
    <w:rsid w:val="00447088"/>
    <w:rsid w:val="00452F1D"/>
    <w:rsid w:val="00452F9E"/>
    <w:rsid w:val="00453E51"/>
    <w:rsid w:val="00454ADC"/>
    <w:rsid w:val="00454FAA"/>
    <w:rsid w:val="00456D90"/>
    <w:rsid w:val="0045705D"/>
    <w:rsid w:val="00457F9C"/>
    <w:rsid w:val="0046061B"/>
    <w:rsid w:val="00463023"/>
    <w:rsid w:val="00463FE0"/>
    <w:rsid w:val="00464006"/>
    <w:rsid w:val="0046556D"/>
    <w:rsid w:val="004664CF"/>
    <w:rsid w:val="004668CD"/>
    <w:rsid w:val="004674A1"/>
    <w:rsid w:val="0046760E"/>
    <w:rsid w:val="00467A63"/>
    <w:rsid w:val="00470BB1"/>
    <w:rsid w:val="00471094"/>
    <w:rsid w:val="00471DCB"/>
    <w:rsid w:val="004725F3"/>
    <w:rsid w:val="0047348D"/>
    <w:rsid w:val="00473514"/>
    <w:rsid w:val="00473818"/>
    <w:rsid w:val="00473928"/>
    <w:rsid w:val="00474967"/>
    <w:rsid w:val="00475AC3"/>
    <w:rsid w:val="00475CBC"/>
    <w:rsid w:val="00477602"/>
    <w:rsid w:val="00480176"/>
    <w:rsid w:val="00480C93"/>
    <w:rsid w:val="00481543"/>
    <w:rsid w:val="004824FB"/>
    <w:rsid w:val="00484427"/>
    <w:rsid w:val="0048665F"/>
    <w:rsid w:val="00490EAB"/>
    <w:rsid w:val="00490F84"/>
    <w:rsid w:val="004910EE"/>
    <w:rsid w:val="0049137A"/>
    <w:rsid w:val="00491B4F"/>
    <w:rsid w:val="00495108"/>
    <w:rsid w:val="00497CD8"/>
    <w:rsid w:val="004A1288"/>
    <w:rsid w:val="004A1630"/>
    <w:rsid w:val="004A241F"/>
    <w:rsid w:val="004A3742"/>
    <w:rsid w:val="004A38F0"/>
    <w:rsid w:val="004A3D6C"/>
    <w:rsid w:val="004A43AA"/>
    <w:rsid w:val="004A6252"/>
    <w:rsid w:val="004A6B20"/>
    <w:rsid w:val="004A7164"/>
    <w:rsid w:val="004B284D"/>
    <w:rsid w:val="004B32E1"/>
    <w:rsid w:val="004B4883"/>
    <w:rsid w:val="004B4FD7"/>
    <w:rsid w:val="004B506B"/>
    <w:rsid w:val="004B5E3D"/>
    <w:rsid w:val="004B66CC"/>
    <w:rsid w:val="004B73B2"/>
    <w:rsid w:val="004C07B7"/>
    <w:rsid w:val="004C0827"/>
    <w:rsid w:val="004C0AD0"/>
    <w:rsid w:val="004C1712"/>
    <w:rsid w:val="004C1A63"/>
    <w:rsid w:val="004C2A8A"/>
    <w:rsid w:val="004C329A"/>
    <w:rsid w:val="004C33EE"/>
    <w:rsid w:val="004C3676"/>
    <w:rsid w:val="004C4FCA"/>
    <w:rsid w:val="004C572E"/>
    <w:rsid w:val="004C62E9"/>
    <w:rsid w:val="004C6D63"/>
    <w:rsid w:val="004C73D7"/>
    <w:rsid w:val="004D0E9C"/>
    <w:rsid w:val="004D13B4"/>
    <w:rsid w:val="004D684C"/>
    <w:rsid w:val="004E63F7"/>
    <w:rsid w:val="004E676F"/>
    <w:rsid w:val="004E68CF"/>
    <w:rsid w:val="004E69CA"/>
    <w:rsid w:val="004F0D75"/>
    <w:rsid w:val="004F1018"/>
    <w:rsid w:val="004F176A"/>
    <w:rsid w:val="004F2153"/>
    <w:rsid w:val="004F233A"/>
    <w:rsid w:val="004F2716"/>
    <w:rsid w:val="004F43B1"/>
    <w:rsid w:val="004F6E3A"/>
    <w:rsid w:val="00502461"/>
    <w:rsid w:val="00502EBB"/>
    <w:rsid w:val="00504D94"/>
    <w:rsid w:val="00506162"/>
    <w:rsid w:val="00507520"/>
    <w:rsid w:val="00511B0A"/>
    <w:rsid w:val="00511C13"/>
    <w:rsid w:val="00511E8B"/>
    <w:rsid w:val="0051287A"/>
    <w:rsid w:val="00512D49"/>
    <w:rsid w:val="0051457E"/>
    <w:rsid w:val="005160DC"/>
    <w:rsid w:val="0051737B"/>
    <w:rsid w:val="00517AE3"/>
    <w:rsid w:val="00517B27"/>
    <w:rsid w:val="00517C62"/>
    <w:rsid w:val="00517C87"/>
    <w:rsid w:val="00520A53"/>
    <w:rsid w:val="00520A57"/>
    <w:rsid w:val="00520A8F"/>
    <w:rsid w:val="00520DFF"/>
    <w:rsid w:val="00520FA7"/>
    <w:rsid w:val="00521B8F"/>
    <w:rsid w:val="00523339"/>
    <w:rsid w:val="00524A20"/>
    <w:rsid w:val="00525334"/>
    <w:rsid w:val="00525E54"/>
    <w:rsid w:val="00527A92"/>
    <w:rsid w:val="00531417"/>
    <w:rsid w:val="00531CCC"/>
    <w:rsid w:val="00532305"/>
    <w:rsid w:val="005324E3"/>
    <w:rsid w:val="00536995"/>
    <w:rsid w:val="0053729B"/>
    <w:rsid w:val="00537902"/>
    <w:rsid w:val="005413D6"/>
    <w:rsid w:val="005417E6"/>
    <w:rsid w:val="00543A27"/>
    <w:rsid w:val="00546BF9"/>
    <w:rsid w:val="00547528"/>
    <w:rsid w:val="00550029"/>
    <w:rsid w:val="00551198"/>
    <w:rsid w:val="0055173C"/>
    <w:rsid w:val="005527AA"/>
    <w:rsid w:val="00553F32"/>
    <w:rsid w:val="00554841"/>
    <w:rsid w:val="005561D2"/>
    <w:rsid w:val="005561E7"/>
    <w:rsid w:val="00560799"/>
    <w:rsid w:val="005621CD"/>
    <w:rsid w:val="00563E64"/>
    <w:rsid w:val="00570310"/>
    <w:rsid w:val="0057203B"/>
    <w:rsid w:val="00572BFE"/>
    <w:rsid w:val="00574075"/>
    <w:rsid w:val="00574FDA"/>
    <w:rsid w:val="00575C87"/>
    <w:rsid w:val="0057707F"/>
    <w:rsid w:val="00577397"/>
    <w:rsid w:val="005778E2"/>
    <w:rsid w:val="00580C1E"/>
    <w:rsid w:val="00581041"/>
    <w:rsid w:val="00581DB3"/>
    <w:rsid w:val="00584696"/>
    <w:rsid w:val="00586740"/>
    <w:rsid w:val="0058737F"/>
    <w:rsid w:val="00590B0A"/>
    <w:rsid w:val="00590D37"/>
    <w:rsid w:val="00592A07"/>
    <w:rsid w:val="005948DE"/>
    <w:rsid w:val="00595497"/>
    <w:rsid w:val="005955AD"/>
    <w:rsid w:val="005959BF"/>
    <w:rsid w:val="005976DA"/>
    <w:rsid w:val="005979BD"/>
    <w:rsid w:val="005A4B7A"/>
    <w:rsid w:val="005A666C"/>
    <w:rsid w:val="005B0E44"/>
    <w:rsid w:val="005B24A8"/>
    <w:rsid w:val="005B2D25"/>
    <w:rsid w:val="005B361D"/>
    <w:rsid w:val="005B3DE5"/>
    <w:rsid w:val="005B423D"/>
    <w:rsid w:val="005B5B2A"/>
    <w:rsid w:val="005B7E2B"/>
    <w:rsid w:val="005C064C"/>
    <w:rsid w:val="005C1A86"/>
    <w:rsid w:val="005C2590"/>
    <w:rsid w:val="005C2D4F"/>
    <w:rsid w:val="005C2D6E"/>
    <w:rsid w:val="005C7E75"/>
    <w:rsid w:val="005D12B3"/>
    <w:rsid w:val="005D18FA"/>
    <w:rsid w:val="005D2756"/>
    <w:rsid w:val="005D4666"/>
    <w:rsid w:val="005D625A"/>
    <w:rsid w:val="005D692C"/>
    <w:rsid w:val="005E2840"/>
    <w:rsid w:val="005E3093"/>
    <w:rsid w:val="005E4BBA"/>
    <w:rsid w:val="005E4DF4"/>
    <w:rsid w:val="005E63EA"/>
    <w:rsid w:val="005E6EA0"/>
    <w:rsid w:val="005E7891"/>
    <w:rsid w:val="005F1318"/>
    <w:rsid w:val="005F2109"/>
    <w:rsid w:val="005F330F"/>
    <w:rsid w:val="005F5F00"/>
    <w:rsid w:val="005F6B21"/>
    <w:rsid w:val="005F7EE9"/>
    <w:rsid w:val="00600092"/>
    <w:rsid w:val="00600D4F"/>
    <w:rsid w:val="0060121B"/>
    <w:rsid w:val="00601589"/>
    <w:rsid w:val="0060418E"/>
    <w:rsid w:val="00604AA1"/>
    <w:rsid w:val="0060526B"/>
    <w:rsid w:val="00605B25"/>
    <w:rsid w:val="0060625A"/>
    <w:rsid w:val="00607DD2"/>
    <w:rsid w:val="00612D95"/>
    <w:rsid w:val="0061452F"/>
    <w:rsid w:val="0061761C"/>
    <w:rsid w:val="006202D2"/>
    <w:rsid w:val="0062213B"/>
    <w:rsid w:val="006238ED"/>
    <w:rsid w:val="006245B3"/>
    <w:rsid w:val="00624D02"/>
    <w:rsid w:val="006252AA"/>
    <w:rsid w:val="006256B1"/>
    <w:rsid w:val="00625D7F"/>
    <w:rsid w:val="00625E5F"/>
    <w:rsid w:val="00633C2B"/>
    <w:rsid w:val="00634330"/>
    <w:rsid w:val="0063665D"/>
    <w:rsid w:val="00636EB1"/>
    <w:rsid w:val="00637363"/>
    <w:rsid w:val="006410B7"/>
    <w:rsid w:val="00641986"/>
    <w:rsid w:val="0064297D"/>
    <w:rsid w:val="006436CA"/>
    <w:rsid w:val="006451CE"/>
    <w:rsid w:val="00646B9A"/>
    <w:rsid w:val="00651AEE"/>
    <w:rsid w:val="00651D0A"/>
    <w:rsid w:val="00651E9D"/>
    <w:rsid w:val="00652765"/>
    <w:rsid w:val="00652AF0"/>
    <w:rsid w:val="00652AFA"/>
    <w:rsid w:val="00657718"/>
    <w:rsid w:val="006604F5"/>
    <w:rsid w:val="0066247C"/>
    <w:rsid w:val="00664324"/>
    <w:rsid w:val="0066484E"/>
    <w:rsid w:val="00664B07"/>
    <w:rsid w:val="00666709"/>
    <w:rsid w:val="00667ADA"/>
    <w:rsid w:val="00671B0D"/>
    <w:rsid w:val="00676EC1"/>
    <w:rsid w:val="006772F9"/>
    <w:rsid w:val="00677851"/>
    <w:rsid w:val="00681AB2"/>
    <w:rsid w:val="00682372"/>
    <w:rsid w:val="00682D69"/>
    <w:rsid w:val="00683200"/>
    <w:rsid w:val="006847FF"/>
    <w:rsid w:val="00687057"/>
    <w:rsid w:val="00687875"/>
    <w:rsid w:val="00687ECE"/>
    <w:rsid w:val="00691F01"/>
    <w:rsid w:val="00697023"/>
    <w:rsid w:val="006A0148"/>
    <w:rsid w:val="006A049E"/>
    <w:rsid w:val="006A0824"/>
    <w:rsid w:val="006A2C2D"/>
    <w:rsid w:val="006A4E31"/>
    <w:rsid w:val="006A65BA"/>
    <w:rsid w:val="006A705F"/>
    <w:rsid w:val="006B1542"/>
    <w:rsid w:val="006B2551"/>
    <w:rsid w:val="006B3FA3"/>
    <w:rsid w:val="006B446D"/>
    <w:rsid w:val="006B4AC2"/>
    <w:rsid w:val="006B59C7"/>
    <w:rsid w:val="006B5C73"/>
    <w:rsid w:val="006B7695"/>
    <w:rsid w:val="006C0BA7"/>
    <w:rsid w:val="006C5E9C"/>
    <w:rsid w:val="006D0007"/>
    <w:rsid w:val="006D13EE"/>
    <w:rsid w:val="006D25B4"/>
    <w:rsid w:val="006D3566"/>
    <w:rsid w:val="006D3DA0"/>
    <w:rsid w:val="006D4855"/>
    <w:rsid w:val="006D4C5D"/>
    <w:rsid w:val="006D58A1"/>
    <w:rsid w:val="006D6750"/>
    <w:rsid w:val="006D7512"/>
    <w:rsid w:val="006E2999"/>
    <w:rsid w:val="006E53B9"/>
    <w:rsid w:val="006E5655"/>
    <w:rsid w:val="006F0206"/>
    <w:rsid w:val="006F0213"/>
    <w:rsid w:val="006F0258"/>
    <w:rsid w:val="006F0425"/>
    <w:rsid w:val="006F25E1"/>
    <w:rsid w:val="006F2B01"/>
    <w:rsid w:val="006F2D8C"/>
    <w:rsid w:val="006F6175"/>
    <w:rsid w:val="006F65EB"/>
    <w:rsid w:val="006F6A83"/>
    <w:rsid w:val="006F6C89"/>
    <w:rsid w:val="006F6EAC"/>
    <w:rsid w:val="006F7014"/>
    <w:rsid w:val="006F77A2"/>
    <w:rsid w:val="007022C6"/>
    <w:rsid w:val="0070364B"/>
    <w:rsid w:val="00703C39"/>
    <w:rsid w:val="00703C9C"/>
    <w:rsid w:val="007040F0"/>
    <w:rsid w:val="00706DA5"/>
    <w:rsid w:val="00712807"/>
    <w:rsid w:val="00713CEC"/>
    <w:rsid w:val="00713ECA"/>
    <w:rsid w:val="00714298"/>
    <w:rsid w:val="00715054"/>
    <w:rsid w:val="007202E2"/>
    <w:rsid w:val="0072170B"/>
    <w:rsid w:val="00722B02"/>
    <w:rsid w:val="00725ABC"/>
    <w:rsid w:val="007274ED"/>
    <w:rsid w:val="007306BB"/>
    <w:rsid w:val="00730DDB"/>
    <w:rsid w:val="007327DD"/>
    <w:rsid w:val="00732FC9"/>
    <w:rsid w:val="007345D1"/>
    <w:rsid w:val="0073468D"/>
    <w:rsid w:val="00735048"/>
    <w:rsid w:val="0073671C"/>
    <w:rsid w:val="0073691A"/>
    <w:rsid w:val="007370AD"/>
    <w:rsid w:val="00737177"/>
    <w:rsid w:val="0073740B"/>
    <w:rsid w:val="00737996"/>
    <w:rsid w:val="0074025D"/>
    <w:rsid w:val="007414E4"/>
    <w:rsid w:val="00741527"/>
    <w:rsid w:val="00741AC9"/>
    <w:rsid w:val="00741B07"/>
    <w:rsid w:val="007431EE"/>
    <w:rsid w:val="00743805"/>
    <w:rsid w:val="0074471C"/>
    <w:rsid w:val="00745B8C"/>
    <w:rsid w:val="00746EA0"/>
    <w:rsid w:val="007473EC"/>
    <w:rsid w:val="0075003D"/>
    <w:rsid w:val="00750C64"/>
    <w:rsid w:val="00752E9A"/>
    <w:rsid w:val="0075347F"/>
    <w:rsid w:val="007542EF"/>
    <w:rsid w:val="007546DC"/>
    <w:rsid w:val="00760283"/>
    <w:rsid w:val="00763CE4"/>
    <w:rsid w:val="00764D62"/>
    <w:rsid w:val="00764F0A"/>
    <w:rsid w:val="00766646"/>
    <w:rsid w:val="007673E7"/>
    <w:rsid w:val="00767B22"/>
    <w:rsid w:val="00770328"/>
    <w:rsid w:val="00770B59"/>
    <w:rsid w:val="00772122"/>
    <w:rsid w:val="0077458F"/>
    <w:rsid w:val="007761A5"/>
    <w:rsid w:val="00776669"/>
    <w:rsid w:val="007767EF"/>
    <w:rsid w:val="00780CD2"/>
    <w:rsid w:val="007818DE"/>
    <w:rsid w:val="00783F45"/>
    <w:rsid w:val="007844A8"/>
    <w:rsid w:val="00784F00"/>
    <w:rsid w:val="0078597C"/>
    <w:rsid w:val="00786BB9"/>
    <w:rsid w:val="00787283"/>
    <w:rsid w:val="007872E6"/>
    <w:rsid w:val="007905C4"/>
    <w:rsid w:val="00790AAB"/>
    <w:rsid w:val="00790B3A"/>
    <w:rsid w:val="007937C1"/>
    <w:rsid w:val="0079547D"/>
    <w:rsid w:val="007954B8"/>
    <w:rsid w:val="0079584A"/>
    <w:rsid w:val="007972C8"/>
    <w:rsid w:val="007975CC"/>
    <w:rsid w:val="007977E2"/>
    <w:rsid w:val="007A1A57"/>
    <w:rsid w:val="007A4108"/>
    <w:rsid w:val="007A529F"/>
    <w:rsid w:val="007A5BE7"/>
    <w:rsid w:val="007A650F"/>
    <w:rsid w:val="007A6C3B"/>
    <w:rsid w:val="007A6D9A"/>
    <w:rsid w:val="007B2FA4"/>
    <w:rsid w:val="007B317A"/>
    <w:rsid w:val="007B44DF"/>
    <w:rsid w:val="007B4753"/>
    <w:rsid w:val="007B48C6"/>
    <w:rsid w:val="007B66E0"/>
    <w:rsid w:val="007B7973"/>
    <w:rsid w:val="007C1118"/>
    <w:rsid w:val="007C11D1"/>
    <w:rsid w:val="007C2066"/>
    <w:rsid w:val="007C2F4E"/>
    <w:rsid w:val="007C47A1"/>
    <w:rsid w:val="007D0544"/>
    <w:rsid w:val="007D0829"/>
    <w:rsid w:val="007D1E40"/>
    <w:rsid w:val="007D22A3"/>
    <w:rsid w:val="007D60C6"/>
    <w:rsid w:val="007D60E5"/>
    <w:rsid w:val="007D66D2"/>
    <w:rsid w:val="007D6C17"/>
    <w:rsid w:val="007E1605"/>
    <w:rsid w:val="007E181B"/>
    <w:rsid w:val="007E1D65"/>
    <w:rsid w:val="007E2479"/>
    <w:rsid w:val="007E3C26"/>
    <w:rsid w:val="007E3EC9"/>
    <w:rsid w:val="007E4AE6"/>
    <w:rsid w:val="007E5E9D"/>
    <w:rsid w:val="007E5FFA"/>
    <w:rsid w:val="007E6556"/>
    <w:rsid w:val="007E77EE"/>
    <w:rsid w:val="007F2B21"/>
    <w:rsid w:val="007F2CC1"/>
    <w:rsid w:val="007F2E29"/>
    <w:rsid w:val="007F6549"/>
    <w:rsid w:val="007F7723"/>
    <w:rsid w:val="007F7D54"/>
    <w:rsid w:val="00801672"/>
    <w:rsid w:val="0080193C"/>
    <w:rsid w:val="0080451B"/>
    <w:rsid w:val="008122C4"/>
    <w:rsid w:val="008127B2"/>
    <w:rsid w:val="008132B6"/>
    <w:rsid w:val="00813316"/>
    <w:rsid w:val="008136BB"/>
    <w:rsid w:val="00815187"/>
    <w:rsid w:val="00815A54"/>
    <w:rsid w:val="008179D6"/>
    <w:rsid w:val="008200C1"/>
    <w:rsid w:val="00820DBD"/>
    <w:rsid w:val="0082380A"/>
    <w:rsid w:val="008246D5"/>
    <w:rsid w:val="008300EE"/>
    <w:rsid w:val="008304D3"/>
    <w:rsid w:val="00831439"/>
    <w:rsid w:val="00831D3B"/>
    <w:rsid w:val="008340B9"/>
    <w:rsid w:val="00835BAC"/>
    <w:rsid w:val="008403FA"/>
    <w:rsid w:val="00841C78"/>
    <w:rsid w:val="00841E29"/>
    <w:rsid w:val="008421A9"/>
    <w:rsid w:val="00842A16"/>
    <w:rsid w:val="00842AA7"/>
    <w:rsid w:val="00845004"/>
    <w:rsid w:val="008457AD"/>
    <w:rsid w:val="008503BD"/>
    <w:rsid w:val="00850D15"/>
    <w:rsid w:val="008518D9"/>
    <w:rsid w:val="008537F5"/>
    <w:rsid w:val="00854227"/>
    <w:rsid w:val="008544F2"/>
    <w:rsid w:val="00854B4F"/>
    <w:rsid w:val="00854C1D"/>
    <w:rsid w:val="00854C31"/>
    <w:rsid w:val="00854CCB"/>
    <w:rsid w:val="00857476"/>
    <w:rsid w:val="00862422"/>
    <w:rsid w:val="00863B48"/>
    <w:rsid w:val="008642B1"/>
    <w:rsid w:val="00866E8B"/>
    <w:rsid w:val="00867D82"/>
    <w:rsid w:val="00872D3F"/>
    <w:rsid w:val="008741CC"/>
    <w:rsid w:val="00874B6C"/>
    <w:rsid w:val="00875284"/>
    <w:rsid w:val="00875AB6"/>
    <w:rsid w:val="00875C56"/>
    <w:rsid w:val="008763C0"/>
    <w:rsid w:val="00877D15"/>
    <w:rsid w:val="00882146"/>
    <w:rsid w:val="00882360"/>
    <w:rsid w:val="00884E1C"/>
    <w:rsid w:val="00885C58"/>
    <w:rsid w:val="00885F2A"/>
    <w:rsid w:val="008863C7"/>
    <w:rsid w:val="0088736B"/>
    <w:rsid w:val="00887A34"/>
    <w:rsid w:val="00890D5F"/>
    <w:rsid w:val="008911FF"/>
    <w:rsid w:val="00891D60"/>
    <w:rsid w:val="00892888"/>
    <w:rsid w:val="008946CB"/>
    <w:rsid w:val="00895D31"/>
    <w:rsid w:val="0089632E"/>
    <w:rsid w:val="008965E5"/>
    <w:rsid w:val="008A0898"/>
    <w:rsid w:val="008A0B68"/>
    <w:rsid w:val="008A13A1"/>
    <w:rsid w:val="008A1662"/>
    <w:rsid w:val="008A2EDD"/>
    <w:rsid w:val="008A389B"/>
    <w:rsid w:val="008A3D49"/>
    <w:rsid w:val="008A5052"/>
    <w:rsid w:val="008A505C"/>
    <w:rsid w:val="008B13BA"/>
    <w:rsid w:val="008B21F4"/>
    <w:rsid w:val="008B44AE"/>
    <w:rsid w:val="008B52BE"/>
    <w:rsid w:val="008B556F"/>
    <w:rsid w:val="008C02C1"/>
    <w:rsid w:val="008C0EB1"/>
    <w:rsid w:val="008C1044"/>
    <w:rsid w:val="008C2505"/>
    <w:rsid w:val="008C3C77"/>
    <w:rsid w:val="008C6188"/>
    <w:rsid w:val="008C6B95"/>
    <w:rsid w:val="008C7183"/>
    <w:rsid w:val="008D3081"/>
    <w:rsid w:val="008D55F3"/>
    <w:rsid w:val="008D613A"/>
    <w:rsid w:val="008D7E8F"/>
    <w:rsid w:val="008E10EC"/>
    <w:rsid w:val="008E1F68"/>
    <w:rsid w:val="008E27F7"/>
    <w:rsid w:val="008E2D86"/>
    <w:rsid w:val="008E4207"/>
    <w:rsid w:val="008E5222"/>
    <w:rsid w:val="008E5ADC"/>
    <w:rsid w:val="008E74A8"/>
    <w:rsid w:val="008F122F"/>
    <w:rsid w:val="008F3419"/>
    <w:rsid w:val="008F3802"/>
    <w:rsid w:val="008F7C55"/>
    <w:rsid w:val="00905050"/>
    <w:rsid w:val="009060E5"/>
    <w:rsid w:val="0090671B"/>
    <w:rsid w:val="00906B68"/>
    <w:rsid w:val="009070C4"/>
    <w:rsid w:val="0090711D"/>
    <w:rsid w:val="00907505"/>
    <w:rsid w:val="00907F2E"/>
    <w:rsid w:val="00910CF2"/>
    <w:rsid w:val="00911F74"/>
    <w:rsid w:val="00915065"/>
    <w:rsid w:val="009154A4"/>
    <w:rsid w:val="0091558A"/>
    <w:rsid w:val="00916852"/>
    <w:rsid w:val="0092080B"/>
    <w:rsid w:val="00921B9B"/>
    <w:rsid w:val="0092258E"/>
    <w:rsid w:val="00924380"/>
    <w:rsid w:val="00926425"/>
    <w:rsid w:val="009270BB"/>
    <w:rsid w:val="00927DAF"/>
    <w:rsid w:val="009301E8"/>
    <w:rsid w:val="0093026E"/>
    <w:rsid w:val="0093068D"/>
    <w:rsid w:val="00930A9E"/>
    <w:rsid w:val="0093356D"/>
    <w:rsid w:val="009337AB"/>
    <w:rsid w:val="009344AC"/>
    <w:rsid w:val="009345CF"/>
    <w:rsid w:val="0093548F"/>
    <w:rsid w:val="009405F4"/>
    <w:rsid w:val="00942112"/>
    <w:rsid w:val="009426AD"/>
    <w:rsid w:val="00942C4E"/>
    <w:rsid w:val="00942DBC"/>
    <w:rsid w:val="0094349A"/>
    <w:rsid w:val="00944FDB"/>
    <w:rsid w:val="00947BAA"/>
    <w:rsid w:val="00950CED"/>
    <w:rsid w:val="00951103"/>
    <w:rsid w:val="009561CA"/>
    <w:rsid w:val="0095760D"/>
    <w:rsid w:val="009602C8"/>
    <w:rsid w:val="00960B03"/>
    <w:rsid w:val="00962674"/>
    <w:rsid w:val="00962D96"/>
    <w:rsid w:val="00964748"/>
    <w:rsid w:val="00964DA0"/>
    <w:rsid w:val="00965270"/>
    <w:rsid w:val="00966CD5"/>
    <w:rsid w:val="00970543"/>
    <w:rsid w:val="00971C4C"/>
    <w:rsid w:val="009720FF"/>
    <w:rsid w:val="0097421A"/>
    <w:rsid w:val="009756E4"/>
    <w:rsid w:val="00975EF6"/>
    <w:rsid w:val="00980030"/>
    <w:rsid w:val="00980681"/>
    <w:rsid w:val="009841D4"/>
    <w:rsid w:val="00985F26"/>
    <w:rsid w:val="009866B8"/>
    <w:rsid w:val="009916E4"/>
    <w:rsid w:val="0099449C"/>
    <w:rsid w:val="00996C81"/>
    <w:rsid w:val="00996F7D"/>
    <w:rsid w:val="009A01E0"/>
    <w:rsid w:val="009A3A6B"/>
    <w:rsid w:val="009A3C97"/>
    <w:rsid w:val="009A6A32"/>
    <w:rsid w:val="009A7310"/>
    <w:rsid w:val="009A7DAB"/>
    <w:rsid w:val="009B21FA"/>
    <w:rsid w:val="009B3DE0"/>
    <w:rsid w:val="009B46DC"/>
    <w:rsid w:val="009B6554"/>
    <w:rsid w:val="009C0423"/>
    <w:rsid w:val="009C0974"/>
    <w:rsid w:val="009C1628"/>
    <w:rsid w:val="009C2D5F"/>
    <w:rsid w:val="009C77E6"/>
    <w:rsid w:val="009C7806"/>
    <w:rsid w:val="009C791E"/>
    <w:rsid w:val="009C7CD1"/>
    <w:rsid w:val="009D0F3E"/>
    <w:rsid w:val="009D2428"/>
    <w:rsid w:val="009D2710"/>
    <w:rsid w:val="009D2908"/>
    <w:rsid w:val="009D3154"/>
    <w:rsid w:val="009D4BA5"/>
    <w:rsid w:val="009D4FB4"/>
    <w:rsid w:val="009D6E22"/>
    <w:rsid w:val="009D7BDD"/>
    <w:rsid w:val="009E0DA3"/>
    <w:rsid w:val="009E1950"/>
    <w:rsid w:val="009E2872"/>
    <w:rsid w:val="009E3BC2"/>
    <w:rsid w:val="009E3F5C"/>
    <w:rsid w:val="009E626A"/>
    <w:rsid w:val="009E6B13"/>
    <w:rsid w:val="009E70A4"/>
    <w:rsid w:val="009E77C7"/>
    <w:rsid w:val="009E7E0E"/>
    <w:rsid w:val="009F03F1"/>
    <w:rsid w:val="009F2432"/>
    <w:rsid w:val="009F3E9D"/>
    <w:rsid w:val="009F41AB"/>
    <w:rsid w:val="009F42AE"/>
    <w:rsid w:val="009F4421"/>
    <w:rsid w:val="009F4B09"/>
    <w:rsid w:val="009F773D"/>
    <w:rsid w:val="009F7F0D"/>
    <w:rsid w:val="00A01080"/>
    <w:rsid w:val="00A01B3A"/>
    <w:rsid w:val="00A0210C"/>
    <w:rsid w:val="00A0281F"/>
    <w:rsid w:val="00A074D2"/>
    <w:rsid w:val="00A103B9"/>
    <w:rsid w:val="00A10E67"/>
    <w:rsid w:val="00A13457"/>
    <w:rsid w:val="00A1544D"/>
    <w:rsid w:val="00A16391"/>
    <w:rsid w:val="00A17344"/>
    <w:rsid w:val="00A17D47"/>
    <w:rsid w:val="00A21222"/>
    <w:rsid w:val="00A21BE9"/>
    <w:rsid w:val="00A225F4"/>
    <w:rsid w:val="00A22E72"/>
    <w:rsid w:val="00A238DD"/>
    <w:rsid w:val="00A23A27"/>
    <w:rsid w:val="00A24586"/>
    <w:rsid w:val="00A252FA"/>
    <w:rsid w:val="00A26817"/>
    <w:rsid w:val="00A2793E"/>
    <w:rsid w:val="00A30E06"/>
    <w:rsid w:val="00A31130"/>
    <w:rsid w:val="00A3527C"/>
    <w:rsid w:val="00A3564D"/>
    <w:rsid w:val="00A36C1E"/>
    <w:rsid w:val="00A36E15"/>
    <w:rsid w:val="00A377FF"/>
    <w:rsid w:val="00A3786A"/>
    <w:rsid w:val="00A40564"/>
    <w:rsid w:val="00A41AC6"/>
    <w:rsid w:val="00A41B40"/>
    <w:rsid w:val="00A4259E"/>
    <w:rsid w:val="00A43788"/>
    <w:rsid w:val="00A43A47"/>
    <w:rsid w:val="00A43F1B"/>
    <w:rsid w:val="00A4442F"/>
    <w:rsid w:val="00A44880"/>
    <w:rsid w:val="00A45222"/>
    <w:rsid w:val="00A4526B"/>
    <w:rsid w:val="00A474A6"/>
    <w:rsid w:val="00A47CA0"/>
    <w:rsid w:val="00A532B7"/>
    <w:rsid w:val="00A54990"/>
    <w:rsid w:val="00A5535C"/>
    <w:rsid w:val="00A565D8"/>
    <w:rsid w:val="00A56A5F"/>
    <w:rsid w:val="00A57FB8"/>
    <w:rsid w:val="00A60009"/>
    <w:rsid w:val="00A60F43"/>
    <w:rsid w:val="00A6222B"/>
    <w:rsid w:val="00A62C48"/>
    <w:rsid w:val="00A635AF"/>
    <w:rsid w:val="00A6430F"/>
    <w:rsid w:val="00A65339"/>
    <w:rsid w:val="00A6548B"/>
    <w:rsid w:val="00A6616A"/>
    <w:rsid w:val="00A66F77"/>
    <w:rsid w:val="00A67AC8"/>
    <w:rsid w:val="00A72F08"/>
    <w:rsid w:val="00A73BF9"/>
    <w:rsid w:val="00A74121"/>
    <w:rsid w:val="00A744D7"/>
    <w:rsid w:val="00A7576E"/>
    <w:rsid w:val="00A75DEB"/>
    <w:rsid w:val="00A8064B"/>
    <w:rsid w:val="00A8110B"/>
    <w:rsid w:val="00A81459"/>
    <w:rsid w:val="00A82956"/>
    <w:rsid w:val="00A8320B"/>
    <w:rsid w:val="00A8327D"/>
    <w:rsid w:val="00A8354D"/>
    <w:rsid w:val="00A84B2E"/>
    <w:rsid w:val="00A85DF6"/>
    <w:rsid w:val="00A86EA1"/>
    <w:rsid w:val="00A9121A"/>
    <w:rsid w:val="00A94D18"/>
    <w:rsid w:val="00A95B32"/>
    <w:rsid w:val="00A96012"/>
    <w:rsid w:val="00A963E0"/>
    <w:rsid w:val="00A9671D"/>
    <w:rsid w:val="00A96F6D"/>
    <w:rsid w:val="00A9747E"/>
    <w:rsid w:val="00AA0A5F"/>
    <w:rsid w:val="00AA17B1"/>
    <w:rsid w:val="00AA1F44"/>
    <w:rsid w:val="00AA3A7E"/>
    <w:rsid w:val="00AA3F28"/>
    <w:rsid w:val="00AA4B39"/>
    <w:rsid w:val="00AA5945"/>
    <w:rsid w:val="00AA6121"/>
    <w:rsid w:val="00AA68C8"/>
    <w:rsid w:val="00AA7D07"/>
    <w:rsid w:val="00AB01FA"/>
    <w:rsid w:val="00AB04A0"/>
    <w:rsid w:val="00AB1A1A"/>
    <w:rsid w:val="00AB1BB2"/>
    <w:rsid w:val="00AB3040"/>
    <w:rsid w:val="00AB4A99"/>
    <w:rsid w:val="00AB50F9"/>
    <w:rsid w:val="00AB6508"/>
    <w:rsid w:val="00AB7A04"/>
    <w:rsid w:val="00AB7C71"/>
    <w:rsid w:val="00AC0A6F"/>
    <w:rsid w:val="00AC38DB"/>
    <w:rsid w:val="00AC3A73"/>
    <w:rsid w:val="00AC3BA8"/>
    <w:rsid w:val="00AC53B1"/>
    <w:rsid w:val="00AC6A0A"/>
    <w:rsid w:val="00AD051A"/>
    <w:rsid w:val="00AD0EDF"/>
    <w:rsid w:val="00AD3501"/>
    <w:rsid w:val="00AD3719"/>
    <w:rsid w:val="00AD46DB"/>
    <w:rsid w:val="00AD4AC9"/>
    <w:rsid w:val="00AD5D81"/>
    <w:rsid w:val="00AD7455"/>
    <w:rsid w:val="00AD78DE"/>
    <w:rsid w:val="00AE0692"/>
    <w:rsid w:val="00AE08E9"/>
    <w:rsid w:val="00AE14CF"/>
    <w:rsid w:val="00AE16D1"/>
    <w:rsid w:val="00AE2EF4"/>
    <w:rsid w:val="00AE32C1"/>
    <w:rsid w:val="00AE6FC9"/>
    <w:rsid w:val="00AE78EB"/>
    <w:rsid w:val="00AF267A"/>
    <w:rsid w:val="00AF29D7"/>
    <w:rsid w:val="00AF57BA"/>
    <w:rsid w:val="00AF6C7D"/>
    <w:rsid w:val="00AF7017"/>
    <w:rsid w:val="00AF70D3"/>
    <w:rsid w:val="00AF763C"/>
    <w:rsid w:val="00B00FBC"/>
    <w:rsid w:val="00B01771"/>
    <w:rsid w:val="00B034A4"/>
    <w:rsid w:val="00B04719"/>
    <w:rsid w:val="00B062CC"/>
    <w:rsid w:val="00B073EF"/>
    <w:rsid w:val="00B10282"/>
    <w:rsid w:val="00B11DC1"/>
    <w:rsid w:val="00B12C26"/>
    <w:rsid w:val="00B14914"/>
    <w:rsid w:val="00B15CAE"/>
    <w:rsid w:val="00B172C4"/>
    <w:rsid w:val="00B1759F"/>
    <w:rsid w:val="00B17638"/>
    <w:rsid w:val="00B21DAE"/>
    <w:rsid w:val="00B267DD"/>
    <w:rsid w:val="00B276ED"/>
    <w:rsid w:val="00B30ABA"/>
    <w:rsid w:val="00B328A6"/>
    <w:rsid w:val="00B35D35"/>
    <w:rsid w:val="00B3712C"/>
    <w:rsid w:val="00B37457"/>
    <w:rsid w:val="00B4009F"/>
    <w:rsid w:val="00B40D69"/>
    <w:rsid w:val="00B40EB8"/>
    <w:rsid w:val="00B40EEB"/>
    <w:rsid w:val="00B412A8"/>
    <w:rsid w:val="00B41331"/>
    <w:rsid w:val="00B41CA4"/>
    <w:rsid w:val="00B4496C"/>
    <w:rsid w:val="00B4701B"/>
    <w:rsid w:val="00B47DBC"/>
    <w:rsid w:val="00B50033"/>
    <w:rsid w:val="00B53769"/>
    <w:rsid w:val="00B560CE"/>
    <w:rsid w:val="00B626F1"/>
    <w:rsid w:val="00B63A26"/>
    <w:rsid w:val="00B64306"/>
    <w:rsid w:val="00B66C5F"/>
    <w:rsid w:val="00B73DAF"/>
    <w:rsid w:val="00B773A7"/>
    <w:rsid w:val="00B778CC"/>
    <w:rsid w:val="00B810C8"/>
    <w:rsid w:val="00B8220F"/>
    <w:rsid w:val="00B85663"/>
    <w:rsid w:val="00B86104"/>
    <w:rsid w:val="00B86CB1"/>
    <w:rsid w:val="00B8738B"/>
    <w:rsid w:val="00B875F4"/>
    <w:rsid w:val="00B901CD"/>
    <w:rsid w:val="00B956F6"/>
    <w:rsid w:val="00BA18D5"/>
    <w:rsid w:val="00BA1CDF"/>
    <w:rsid w:val="00BA2E2A"/>
    <w:rsid w:val="00BA409C"/>
    <w:rsid w:val="00BA44AF"/>
    <w:rsid w:val="00BB04F6"/>
    <w:rsid w:val="00BB2635"/>
    <w:rsid w:val="00BB2C7D"/>
    <w:rsid w:val="00BB4944"/>
    <w:rsid w:val="00BB59B6"/>
    <w:rsid w:val="00BB7567"/>
    <w:rsid w:val="00BB7E0E"/>
    <w:rsid w:val="00BB7F73"/>
    <w:rsid w:val="00BC0FE3"/>
    <w:rsid w:val="00BC1753"/>
    <w:rsid w:val="00BC18E8"/>
    <w:rsid w:val="00BC50FF"/>
    <w:rsid w:val="00BC5C12"/>
    <w:rsid w:val="00BC6CD8"/>
    <w:rsid w:val="00BC783D"/>
    <w:rsid w:val="00BC79A8"/>
    <w:rsid w:val="00BC7C91"/>
    <w:rsid w:val="00BD0F45"/>
    <w:rsid w:val="00BD347A"/>
    <w:rsid w:val="00BD3D63"/>
    <w:rsid w:val="00BD409F"/>
    <w:rsid w:val="00BD69BE"/>
    <w:rsid w:val="00BD6AB0"/>
    <w:rsid w:val="00BD70EF"/>
    <w:rsid w:val="00BE034D"/>
    <w:rsid w:val="00BE0844"/>
    <w:rsid w:val="00BE0D1B"/>
    <w:rsid w:val="00BE0D9A"/>
    <w:rsid w:val="00BE3124"/>
    <w:rsid w:val="00BE3B04"/>
    <w:rsid w:val="00BE3B8C"/>
    <w:rsid w:val="00BE5A39"/>
    <w:rsid w:val="00BE5D31"/>
    <w:rsid w:val="00BE6F07"/>
    <w:rsid w:val="00BF081D"/>
    <w:rsid w:val="00BF1F87"/>
    <w:rsid w:val="00BF27B5"/>
    <w:rsid w:val="00BF5FD3"/>
    <w:rsid w:val="00BF6F67"/>
    <w:rsid w:val="00C00BDB"/>
    <w:rsid w:val="00C04C07"/>
    <w:rsid w:val="00C053C9"/>
    <w:rsid w:val="00C060A8"/>
    <w:rsid w:val="00C064C5"/>
    <w:rsid w:val="00C07934"/>
    <w:rsid w:val="00C105C0"/>
    <w:rsid w:val="00C1131B"/>
    <w:rsid w:val="00C117DA"/>
    <w:rsid w:val="00C144A2"/>
    <w:rsid w:val="00C16BD1"/>
    <w:rsid w:val="00C16DF7"/>
    <w:rsid w:val="00C205C2"/>
    <w:rsid w:val="00C20D87"/>
    <w:rsid w:val="00C22BD3"/>
    <w:rsid w:val="00C2382F"/>
    <w:rsid w:val="00C24BBD"/>
    <w:rsid w:val="00C25BBD"/>
    <w:rsid w:val="00C264E3"/>
    <w:rsid w:val="00C26816"/>
    <w:rsid w:val="00C27A58"/>
    <w:rsid w:val="00C27FA0"/>
    <w:rsid w:val="00C301F6"/>
    <w:rsid w:val="00C314A9"/>
    <w:rsid w:val="00C31F70"/>
    <w:rsid w:val="00C333EF"/>
    <w:rsid w:val="00C33739"/>
    <w:rsid w:val="00C354F5"/>
    <w:rsid w:val="00C36204"/>
    <w:rsid w:val="00C36336"/>
    <w:rsid w:val="00C37079"/>
    <w:rsid w:val="00C40537"/>
    <w:rsid w:val="00C4205A"/>
    <w:rsid w:val="00C44DE8"/>
    <w:rsid w:val="00C45DD6"/>
    <w:rsid w:val="00C460DB"/>
    <w:rsid w:val="00C46797"/>
    <w:rsid w:val="00C47CA9"/>
    <w:rsid w:val="00C502B0"/>
    <w:rsid w:val="00C53A16"/>
    <w:rsid w:val="00C53C71"/>
    <w:rsid w:val="00C565DC"/>
    <w:rsid w:val="00C56D4F"/>
    <w:rsid w:val="00C57AD5"/>
    <w:rsid w:val="00C57CCE"/>
    <w:rsid w:val="00C60CE8"/>
    <w:rsid w:val="00C61AA5"/>
    <w:rsid w:val="00C6247A"/>
    <w:rsid w:val="00C62F3B"/>
    <w:rsid w:val="00C62FD8"/>
    <w:rsid w:val="00C63B66"/>
    <w:rsid w:val="00C64497"/>
    <w:rsid w:val="00C64936"/>
    <w:rsid w:val="00C64A9C"/>
    <w:rsid w:val="00C64B31"/>
    <w:rsid w:val="00C6589B"/>
    <w:rsid w:val="00C7062D"/>
    <w:rsid w:val="00C70A3B"/>
    <w:rsid w:val="00C714D2"/>
    <w:rsid w:val="00C76D1B"/>
    <w:rsid w:val="00C76D31"/>
    <w:rsid w:val="00C821AB"/>
    <w:rsid w:val="00C821FE"/>
    <w:rsid w:val="00C85EE4"/>
    <w:rsid w:val="00C86031"/>
    <w:rsid w:val="00C86DF6"/>
    <w:rsid w:val="00C90C50"/>
    <w:rsid w:val="00C930D6"/>
    <w:rsid w:val="00C940BE"/>
    <w:rsid w:val="00C95BC9"/>
    <w:rsid w:val="00C968E3"/>
    <w:rsid w:val="00CA0665"/>
    <w:rsid w:val="00CA0B65"/>
    <w:rsid w:val="00CA1739"/>
    <w:rsid w:val="00CA342F"/>
    <w:rsid w:val="00CA4A83"/>
    <w:rsid w:val="00CA4E5F"/>
    <w:rsid w:val="00CA5648"/>
    <w:rsid w:val="00CB0704"/>
    <w:rsid w:val="00CB4421"/>
    <w:rsid w:val="00CB4C33"/>
    <w:rsid w:val="00CB5628"/>
    <w:rsid w:val="00CB6385"/>
    <w:rsid w:val="00CB7A90"/>
    <w:rsid w:val="00CC0349"/>
    <w:rsid w:val="00CC057F"/>
    <w:rsid w:val="00CC44CF"/>
    <w:rsid w:val="00CC49DD"/>
    <w:rsid w:val="00CC4FE9"/>
    <w:rsid w:val="00CC66E2"/>
    <w:rsid w:val="00CC66F9"/>
    <w:rsid w:val="00CC6DFD"/>
    <w:rsid w:val="00CC7128"/>
    <w:rsid w:val="00CC7B77"/>
    <w:rsid w:val="00CC7E85"/>
    <w:rsid w:val="00CD1595"/>
    <w:rsid w:val="00CD2920"/>
    <w:rsid w:val="00CD32B9"/>
    <w:rsid w:val="00CD4065"/>
    <w:rsid w:val="00CD471D"/>
    <w:rsid w:val="00CD586C"/>
    <w:rsid w:val="00CD63B7"/>
    <w:rsid w:val="00CD642F"/>
    <w:rsid w:val="00CE0B85"/>
    <w:rsid w:val="00CE1074"/>
    <w:rsid w:val="00CE203E"/>
    <w:rsid w:val="00CE2AB3"/>
    <w:rsid w:val="00CE5370"/>
    <w:rsid w:val="00CE7D7D"/>
    <w:rsid w:val="00CF0502"/>
    <w:rsid w:val="00CF23A3"/>
    <w:rsid w:val="00CF6B44"/>
    <w:rsid w:val="00CF773D"/>
    <w:rsid w:val="00CF7DCF"/>
    <w:rsid w:val="00D02B1F"/>
    <w:rsid w:val="00D02BD0"/>
    <w:rsid w:val="00D02C09"/>
    <w:rsid w:val="00D0303D"/>
    <w:rsid w:val="00D03800"/>
    <w:rsid w:val="00D04156"/>
    <w:rsid w:val="00D04815"/>
    <w:rsid w:val="00D05626"/>
    <w:rsid w:val="00D061D3"/>
    <w:rsid w:val="00D074F2"/>
    <w:rsid w:val="00D07A09"/>
    <w:rsid w:val="00D07C17"/>
    <w:rsid w:val="00D07C8A"/>
    <w:rsid w:val="00D100FB"/>
    <w:rsid w:val="00D118CD"/>
    <w:rsid w:val="00D12E03"/>
    <w:rsid w:val="00D1483F"/>
    <w:rsid w:val="00D16637"/>
    <w:rsid w:val="00D16FCB"/>
    <w:rsid w:val="00D1725B"/>
    <w:rsid w:val="00D2007E"/>
    <w:rsid w:val="00D20DE8"/>
    <w:rsid w:val="00D217A0"/>
    <w:rsid w:val="00D22CE3"/>
    <w:rsid w:val="00D22D8F"/>
    <w:rsid w:val="00D2434F"/>
    <w:rsid w:val="00D2472F"/>
    <w:rsid w:val="00D318BE"/>
    <w:rsid w:val="00D31AD0"/>
    <w:rsid w:val="00D331D3"/>
    <w:rsid w:val="00D344F5"/>
    <w:rsid w:val="00D3460D"/>
    <w:rsid w:val="00D34C05"/>
    <w:rsid w:val="00D359F0"/>
    <w:rsid w:val="00D35DD8"/>
    <w:rsid w:val="00D35F3A"/>
    <w:rsid w:val="00D372FA"/>
    <w:rsid w:val="00D41956"/>
    <w:rsid w:val="00D42622"/>
    <w:rsid w:val="00D4264E"/>
    <w:rsid w:val="00D42EF5"/>
    <w:rsid w:val="00D43E09"/>
    <w:rsid w:val="00D45376"/>
    <w:rsid w:val="00D46D29"/>
    <w:rsid w:val="00D50257"/>
    <w:rsid w:val="00D5132A"/>
    <w:rsid w:val="00D52543"/>
    <w:rsid w:val="00D53824"/>
    <w:rsid w:val="00D541BC"/>
    <w:rsid w:val="00D55290"/>
    <w:rsid w:val="00D55DD6"/>
    <w:rsid w:val="00D55EAF"/>
    <w:rsid w:val="00D5696E"/>
    <w:rsid w:val="00D5736D"/>
    <w:rsid w:val="00D577A5"/>
    <w:rsid w:val="00D5798E"/>
    <w:rsid w:val="00D612E5"/>
    <w:rsid w:val="00D61733"/>
    <w:rsid w:val="00D6238D"/>
    <w:rsid w:val="00D629D9"/>
    <w:rsid w:val="00D633A0"/>
    <w:rsid w:val="00D63D7D"/>
    <w:rsid w:val="00D65A7E"/>
    <w:rsid w:val="00D679F0"/>
    <w:rsid w:val="00D7076F"/>
    <w:rsid w:val="00D70B8E"/>
    <w:rsid w:val="00D72037"/>
    <w:rsid w:val="00D734B7"/>
    <w:rsid w:val="00D76600"/>
    <w:rsid w:val="00D7716F"/>
    <w:rsid w:val="00D771B3"/>
    <w:rsid w:val="00D82381"/>
    <w:rsid w:val="00D82984"/>
    <w:rsid w:val="00D82A1E"/>
    <w:rsid w:val="00D82F23"/>
    <w:rsid w:val="00D83EDE"/>
    <w:rsid w:val="00D8462D"/>
    <w:rsid w:val="00D863A5"/>
    <w:rsid w:val="00D8724A"/>
    <w:rsid w:val="00D90ADC"/>
    <w:rsid w:val="00D90B6C"/>
    <w:rsid w:val="00D91116"/>
    <w:rsid w:val="00D92901"/>
    <w:rsid w:val="00D930F9"/>
    <w:rsid w:val="00D935F2"/>
    <w:rsid w:val="00D94439"/>
    <w:rsid w:val="00D950C1"/>
    <w:rsid w:val="00D96A4B"/>
    <w:rsid w:val="00D9719A"/>
    <w:rsid w:val="00DA0045"/>
    <w:rsid w:val="00DA14AD"/>
    <w:rsid w:val="00DA16DE"/>
    <w:rsid w:val="00DA20F7"/>
    <w:rsid w:val="00DA24B2"/>
    <w:rsid w:val="00DA24EB"/>
    <w:rsid w:val="00DA2516"/>
    <w:rsid w:val="00DA2FED"/>
    <w:rsid w:val="00DA450C"/>
    <w:rsid w:val="00DA4900"/>
    <w:rsid w:val="00DA57E4"/>
    <w:rsid w:val="00DA58E0"/>
    <w:rsid w:val="00DA5AB8"/>
    <w:rsid w:val="00DA5FCD"/>
    <w:rsid w:val="00DA6920"/>
    <w:rsid w:val="00DB0CE8"/>
    <w:rsid w:val="00DB4770"/>
    <w:rsid w:val="00DB5A16"/>
    <w:rsid w:val="00DB6DAD"/>
    <w:rsid w:val="00DB7336"/>
    <w:rsid w:val="00DC0165"/>
    <w:rsid w:val="00DC1BB2"/>
    <w:rsid w:val="00DC2AB8"/>
    <w:rsid w:val="00DC300E"/>
    <w:rsid w:val="00DC427D"/>
    <w:rsid w:val="00DC4497"/>
    <w:rsid w:val="00DC7593"/>
    <w:rsid w:val="00DC7EE9"/>
    <w:rsid w:val="00DD0161"/>
    <w:rsid w:val="00DD0A97"/>
    <w:rsid w:val="00DD1409"/>
    <w:rsid w:val="00DD2374"/>
    <w:rsid w:val="00DD545F"/>
    <w:rsid w:val="00DE014D"/>
    <w:rsid w:val="00DE018E"/>
    <w:rsid w:val="00DE264D"/>
    <w:rsid w:val="00DE33D5"/>
    <w:rsid w:val="00DE48DB"/>
    <w:rsid w:val="00DE504E"/>
    <w:rsid w:val="00DE5188"/>
    <w:rsid w:val="00DE58A9"/>
    <w:rsid w:val="00DE6CCB"/>
    <w:rsid w:val="00DE72D9"/>
    <w:rsid w:val="00DE7CCE"/>
    <w:rsid w:val="00DE7E26"/>
    <w:rsid w:val="00DF29C5"/>
    <w:rsid w:val="00DF3A93"/>
    <w:rsid w:val="00DF3D44"/>
    <w:rsid w:val="00DF3E7E"/>
    <w:rsid w:val="00DF7920"/>
    <w:rsid w:val="00DF7CB4"/>
    <w:rsid w:val="00E00401"/>
    <w:rsid w:val="00E0158B"/>
    <w:rsid w:val="00E02126"/>
    <w:rsid w:val="00E0236F"/>
    <w:rsid w:val="00E042F9"/>
    <w:rsid w:val="00E04981"/>
    <w:rsid w:val="00E1320B"/>
    <w:rsid w:val="00E13B4F"/>
    <w:rsid w:val="00E14078"/>
    <w:rsid w:val="00E1598C"/>
    <w:rsid w:val="00E17BA3"/>
    <w:rsid w:val="00E20D6A"/>
    <w:rsid w:val="00E24457"/>
    <w:rsid w:val="00E25D0E"/>
    <w:rsid w:val="00E260CC"/>
    <w:rsid w:val="00E30DB3"/>
    <w:rsid w:val="00E3280E"/>
    <w:rsid w:val="00E32859"/>
    <w:rsid w:val="00E33C3B"/>
    <w:rsid w:val="00E33FCF"/>
    <w:rsid w:val="00E351B9"/>
    <w:rsid w:val="00E357A5"/>
    <w:rsid w:val="00E37ABD"/>
    <w:rsid w:val="00E37BF5"/>
    <w:rsid w:val="00E40D88"/>
    <w:rsid w:val="00E41A16"/>
    <w:rsid w:val="00E43952"/>
    <w:rsid w:val="00E448B4"/>
    <w:rsid w:val="00E4502E"/>
    <w:rsid w:val="00E504DE"/>
    <w:rsid w:val="00E5316A"/>
    <w:rsid w:val="00E53B07"/>
    <w:rsid w:val="00E565AB"/>
    <w:rsid w:val="00E56B9B"/>
    <w:rsid w:val="00E621C6"/>
    <w:rsid w:val="00E6284F"/>
    <w:rsid w:val="00E62876"/>
    <w:rsid w:val="00E6405C"/>
    <w:rsid w:val="00E644D8"/>
    <w:rsid w:val="00E646B8"/>
    <w:rsid w:val="00E64C2D"/>
    <w:rsid w:val="00E667C3"/>
    <w:rsid w:val="00E668B8"/>
    <w:rsid w:val="00E67633"/>
    <w:rsid w:val="00E67D17"/>
    <w:rsid w:val="00E72255"/>
    <w:rsid w:val="00E74B7C"/>
    <w:rsid w:val="00E7520C"/>
    <w:rsid w:val="00E75472"/>
    <w:rsid w:val="00E7614D"/>
    <w:rsid w:val="00E76CB0"/>
    <w:rsid w:val="00E7772E"/>
    <w:rsid w:val="00E778F0"/>
    <w:rsid w:val="00E80AC2"/>
    <w:rsid w:val="00E80D81"/>
    <w:rsid w:val="00E8290C"/>
    <w:rsid w:val="00E829E7"/>
    <w:rsid w:val="00E83129"/>
    <w:rsid w:val="00E83B0A"/>
    <w:rsid w:val="00E84569"/>
    <w:rsid w:val="00E84DE7"/>
    <w:rsid w:val="00E85163"/>
    <w:rsid w:val="00E872EC"/>
    <w:rsid w:val="00E8789A"/>
    <w:rsid w:val="00E901F5"/>
    <w:rsid w:val="00E90450"/>
    <w:rsid w:val="00E914A5"/>
    <w:rsid w:val="00E92CBF"/>
    <w:rsid w:val="00E92D44"/>
    <w:rsid w:val="00E94022"/>
    <w:rsid w:val="00E95EA2"/>
    <w:rsid w:val="00E971C8"/>
    <w:rsid w:val="00E975B7"/>
    <w:rsid w:val="00EA1FF5"/>
    <w:rsid w:val="00EA2E5D"/>
    <w:rsid w:val="00EA32D7"/>
    <w:rsid w:val="00EA4238"/>
    <w:rsid w:val="00EA4E12"/>
    <w:rsid w:val="00EA72EB"/>
    <w:rsid w:val="00EB155D"/>
    <w:rsid w:val="00EB1ECB"/>
    <w:rsid w:val="00EB2483"/>
    <w:rsid w:val="00EB3403"/>
    <w:rsid w:val="00EB3AAB"/>
    <w:rsid w:val="00EB494F"/>
    <w:rsid w:val="00EB611F"/>
    <w:rsid w:val="00EB6A6E"/>
    <w:rsid w:val="00EB7211"/>
    <w:rsid w:val="00EB771F"/>
    <w:rsid w:val="00EC2507"/>
    <w:rsid w:val="00ED0D2F"/>
    <w:rsid w:val="00ED2181"/>
    <w:rsid w:val="00ED270B"/>
    <w:rsid w:val="00ED2BD0"/>
    <w:rsid w:val="00ED2D38"/>
    <w:rsid w:val="00ED31B3"/>
    <w:rsid w:val="00ED3CD4"/>
    <w:rsid w:val="00ED5D36"/>
    <w:rsid w:val="00ED7C1F"/>
    <w:rsid w:val="00EE18AD"/>
    <w:rsid w:val="00EE1D29"/>
    <w:rsid w:val="00EE3C10"/>
    <w:rsid w:val="00EE3FB8"/>
    <w:rsid w:val="00EE5023"/>
    <w:rsid w:val="00EE5923"/>
    <w:rsid w:val="00EE62E7"/>
    <w:rsid w:val="00EE7585"/>
    <w:rsid w:val="00EE7683"/>
    <w:rsid w:val="00EE792C"/>
    <w:rsid w:val="00EF0648"/>
    <w:rsid w:val="00EF15BF"/>
    <w:rsid w:val="00EF26BD"/>
    <w:rsid w:val="00EF4A4E"/>
    <w:rsid w:val="00EF5510"/>
    <w:rsid w:val="00EF5AFA"/>
    <w:rsid w:val="00EF5CB7"/>
    <w:rsid w:val="00EF726F"/>
    <w:rsid w:val="00EF773C"/>
    <w:rsid w:val="00F01DD1"/>
    <w:rsid w:val="00F0515F"/>
    <w:rsid w:val="00F05C93"/>
    <w:rsid w:val="00F062E8"/>
    <w:rsid w:val="00F06D5D"/>
    <w:rsid w:val="00F07FEB"/>
    <w:rsid w:val="00F12377"/>
    <w:rsid w:val="00F13EEF"/>
    <w:rsid w:val="00F14A23"/>
    <w:rsid w:val="00F15660"/>
    <w:rsid w:val="00F167FB"/>
    <w:rsid w:val="00F22444"/>
    <w:rsid w:val="00F25211"/>
    <w:rsid w:val="00F30C6A"/>
    <w:rsid w:val="00F31557"/>
    <w:rsid w:val="00F31B12"/>
    <w:rsid w:val="00F32760"/>
    <w:rsid w:val="00F32BAD"/>
    <w:rsid w:val="00F37E89"/>
    <w:rsid w:val="00F4006F"/>
    <w:rsid w:val="00F433F4"/>
    <w:rsid w:val="00F437DA"/>
    <w:rsid w:val="00F47430"/>
    <w:rsid w:val="00F51DB1"/>
    <w:rsid w:val="00F52801"/>
    <w:rsid w:val="00F52C81"/>
    <w:rsid w:val="00F54AE3"/>
    <w:rsid w:val="00F54AEE"/>
    <w:rsid w:val="00F554DB"/>
    <w:rsid w:val="00F56E9A"/>
    <w:rsid w:val="00F57E33"/>
    <w:rsid w:val="00F607BB"/>
    <w:rsid w:val="00F60F0A"/>
    <w:rsid w:val="00F63162"/>
    <w:rsid w:val="00F6327A"/>
    <w:rsid w:val="00F66602"/>
    <w:rsid w:val="00F66EBE"/>
    <w:rsid w:val="00F67A7F"/>
    <w:rsid w:val="00F70DAA"/>
    <w:rsid w:val="00F72179"/>
    <w:rsid w:val="00F73724"/>
    <w:rsid w:val="00F74341"/>
    <w:rsid w:val="00F751DD"/>
    <w:rsid w:val="00F7690B"/>
    <w:rsid w:val="00F769B1"/>
    <w:rsid w:val="00F774B4"/>
    <w:rsid w:val="00F82D74"/>
    <w:rsid w:val="00F84222"/>
    <w:rsid w:val="00F851CC"/>
    <w:rsid w:val="00F90C6F"/>
    <w:rsid w:val="00F91534"/>
    <w:rsid w:val="00F91B82"/>
    <w:rsid w:val="00F92362"/>
    <w:rsid w:val="00F92715"/>
    <w:rsid w:val="00F9589E"/>
    <w:rsid w:val="00F9613C"/>
    <w:rsid w:val="00F962F9"/>
    <w:rsid w:val="00F969BF"/>
    <w:rsid w:val="00FA1533"/>
    <w:rsid w:val="00FA2BB5"/>
    <w:rsid w:val="00FA43DC"/>
    <w:rsid w:val="00FA479A"/>
    <w:rsid w:val="00FA4C48"/>
    <w:rsid w:val="00FA65AA"/>
    <w:rsid w:val="00FA680B"/>
    <w:rsid w:val="00FA701E"/>
    <w:rsid w:val="00FB3397"/>
    <w:rsid w:val="00FB4C5E"/>
    <w:rsid w:val="00FB55B0"/>
    <w:rsid w:val="00FB5727"/>
    <w:rsid w:val="00FB6336"/>
    <w:rsid w:val="00FB7A3C"/>
    <w:rsid w:val="00FC0DCD"/>
    <w:rsid w:val="00FC261F"/>
    <w:rsid w:val="00FC2731"/>
    <w:rsid w:val="00FC4252"/>
    <w:rsid w:val="00FC6493"/>
    <w:rsid w:val="00FD0C7F"/>
    <w:rsid w:val="00FD13D1"/>
    <w:rsid w:val="00FD197D"/>
    <w:rsid w:val="00FD26F9"/>
    <w:rsid w:val="00FD3A77"/>
    <w:rsid w:val="00FD4558"/>
    <w:rsid w:val="00FD67EC"/>
    <w:rsid w:val="00FE1F21"/>
    <w:rsid w:val="00FE2021"/>
    <w:rsid w:val="00FE6376"/>
    <w:rsid w:val="00FF1F45"/>
    <w:rsid w:val="00FF2D9B"/>
    <w:rsid w:val="00FF30B1"/>
    <w:rsid w:val="00FF3208"/>
    <w:rsid w:val="00FF3D69"/>
    <w:rsid w:val="00FF4476"/>
    <w:rsid w:val="00FF4BF9"/>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E252"/>
  <w15:docId w15:val="{39FEB83B-3278-47BB-8522-88900CFE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0711D"/>
    <w:rPr>
      <w:rFonts w:cs="Times New Roman"/>
    </w:rPr>
  </w:style>
  <w:style w:type="paragraph" w:styleId="NoSpacing">
    <w:name w:val="No Spacing"/>
    <w:uiPriority w:val="99"/>
    <w:qFormat/>
    <w:rsid w:val="0090711D"/>
    <w:rPr>
      <w:rFonts w:ascii="Calibri" w:eastAsia="Calibri" w:hAnsi="Calibri" w:cs="Times New Roman"/>
      <w:sz w:val="22"/>
      <w:szCs w:val="22"/>
      <w:lang w:val="en-CA"/>
    </w:rPr>
  </w:style>
  <w:style w:type="character" w:styleId="Hyperlink">
    <w:name w:val="Hyperlink"/>
    <w:basedOn w:val="DefaultParagraphFont"/>
    <w:uiPriority w:val="99"/>
    <w:rsid w:val="0090711D"/>
    <w:rPr>
      <w:rFonts w:cs="Times New Roman"/>
      <w:color w:val="0000FF"/>
      <w:u w:val="single"/>
    </w:rPr>
  </w:style>
  <w:style w:type="character" w:styleId="Emphasis">
    <w:name w:val="Emphasis"/>
    <w:basedOn w:val="DefaultParagraphFont"/>
    <w:uiPriority w:val="20"/>
    <w:qFormat/>
    <w:rsid w:val="0090711D"/>
    <w:rPr>
      <w:rFonts w:cs="Times New Roman"/>
      <w:i/>
      <w:iCs/>
    </w:rPr>
  </w:style>
  <w:style w:type="paragraph" w:styleId="NormalWeb">
    <w:name w:val="Normal (Web)"/>
    <w:basedOn w:val="Normal"/>
    <w:uiPriority w:val="99"/>
    <w:unhideWhenUsed/>
    <w:rsid w:val="0090711D"/>
    <w:pPr>
      <w:spacing w:before="100" w:beforeAutospacing="1" w:after="100" w:afterAutospacing="1"/>
    </w:pPr>
    <w:rPr>
      <w:rFonts w:ascii="Times New Roman" w:eastAsia="Times New Roman" w:hAnsi="Times New Roman" w:cs="Times New Roman"/>
    </w:rPr>
  </w:style>
  <w:style w:type="paragraph" w:customStyle="1" w:styleId="Default">
    <w:name w:val="Default"/>
    <w:rsid w:val="00214193"/>
    <w:pPr>
      <w:autoSpaceDE w:val="0"/>
      <w:autoSpaceDN w:val="0"/>
      <w:adjustRightInd w:val="0"/>
    </w:pPr>
    <w:rPr>
      <w:rFonts w:ascii="Times New Roman" w:hAnsi="Times New Roman" w:cs="Times New Roman"/>
      <w:color w:val="000000"/>
      <w:lang w:val="en-CA"/>
    </w:rPr>
  </w:style>
  <w:style w:type="character" w:styleId="UnresolvedMention">
    <w:name w:val="Unresolved Mention"/>
    <w:basedOn w:val="DefaultParagraphFont"/>
    <w:uiPriority w:val="99"/>
    <w:rsid w:val="00CA1739"/>
    <w:rPr>
      <w:color w:val="605E5C"/>
      <w:shd w:val="clear" w:color="auto" w:fill="E1DFDD"/>
    </w:rPr>
  </w:style>
  <w:style w:type="paragraph" w:styleId="ListParagraph">
    <w:name w:val="List Paragraph"/>
    <w:basedOn w:val="Normal"/>
    <w:uiPriority w:val="34"/>
    <w:qFormat/>
    <w:rsid w:val="00CA4E5F"/>
    <w:pPr>
      <w:spacing w:after="160" w:line="259" w:lineRule="auto"/>
      <w:ind w:left="720"/>
      <w:contextualSpacing/>
    </w:pPr>
    <w:rPr>
      <w:sz w:val="22"/>
      <w:szCs w:val="22"/>
      <w:lang w:val="en-CA"/>
    </w:rPr>
  </w:style>
  <w:style w:type="table" w:styleId="TableGrid">
    <w:name w:val="Table Grid"/>
    <w:basedOn w:val="TableNormal"/>
    <w:uiPriority w:val="39"/>
    <w:rsid w:val="00C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014D"/>
    <w:pPr>
      <w:tabs>
        <w:tab w:val="center" w:pos="4320"/>
        <w:tab w:val="right" w:pos="864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E014D"/>
    <w:rPr>
      <w:rFonts w:ascii="Calibri" w:eastAsia="Calibri" w:hAnsi="Calibri" w:cs="Times New Roman"/>
      <w:sz w:val="22"/>
      <w:szCs w:val="22"/>
    </w:rPr>
  </w:style>
  <w:style w:type="paragraph" w:styleId="Revision">
    <w:name w:val="Revision"/>
    <w:hidden/>
    <w:uiPriority w:val="99"/>
    <w:semiHidden/>
    <w:rsid w:val="000D5554"/>
  </w:style>
  <w:style w:type="paragraph" w:styleId="Caption">
    <w:name w:val="caption"/>
    <w:basedOn w:val="Normal"/>
    <w:next w:val="Normal"/>
    <w:uiPriority w:val="35"/>
    <w:unhideWhenUsed/>
    <w:qFormat/>
    <w:rsid w:val="00083CA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0120">
      <w:bodyDiv w:val="1"/>
      <w:marLeft w:val="0"/>
      <w:marRight w:val="0"/>
      <w:marTop w:val="0"/>
      <w:marBottom w:val="0"/>
      <w:divBdr>
        <w:top w:val="none" w:sz="0" w:space="0" w:color="auto"/>
        <w:left w:val="none" w:sz="0" w:space="0" w:color="auto"/>
        <w:bottom w:val="none" w:sz="0" w:space="0" w:color="auto"/>
        <w:right w:val="none" w:sz="0" w:space="0" w:color="auto"/>
      </w:divBdr>
    </w:div>
    <w:div w:id="881794720">
      <w:bodyDiv w:val="1"/>
      <w:marLeft w:val="0"/>
      <w:marRight w:val="0"/>
      <w:marTop w:val="0"/>
      <w:marBottom w:val="0"/>
      <w:divBdr>
        <w:top w:val="none" w:sz="0" w:space="0" w:color="auto"/>
        <w:left w:val="none" w:sz="0" w:space="0" w:color="auto"/>
        <w:bottom w:val="none" w:sz="0" w:space="0" w:color="auto"/>
        <w:right w:val="none" w:sz="0" w:space="0" w:color="auto"/>
      </w:divBdr>
    </w:div>
    <w:div w:id="1010833454">
      <w:bodyDiv w:val="1"/>
      <w:marLeft w:val="0"/>
      <w:marRight w:val="0"/>
      <w:marTop w:val="0"/>
      <w:marBottom w:val="0"/>
      <w:divBdr>
        <w:top w:val="none" w:sz="0" w:space="0" w:color="auto"/>
        <w:left w:val="none" w:sz="0" w:space="0" w:color="auto"/>
        <w:bottom w:val="none" w:sz="0" w:space="0" w:color="auto"/>
        <w:right w:val="none" w:sz="0" w:space="0" w:color="auto"/>
      </w:divBdr>
    </w:div>
    <w:div w:id="1166827537">
      <w:bodyDiv w:val="1"/>
      <w:marLeft w:val="0"/>
      <w:marRight w:val="0"/>
      <w:marTop w:val="0"/>
      <w:marBottom w:val="0"/>
      <w:divBdr>
        <w:top w:val="none" w:sz="0" w:space="0" w:color="auto"/>
        <w:left w:val="none" w:sz="0" w:space="0" w:color="auto"/>
        <w:bottom w:val="none" w:sz="0" w:space="0" w:color="auto"/>
        <w:right w:val="none" w:sz="0" w:space="0" w:color="auto"/>
      </w:divBdr>
    </w:div>
    <w:div w:id="1173296600">
      <w:bodyDiv w:val="1"/>
      <w:marLeft w:val="0"/>
      <w:marRight w:val="0"/>
      <w:marTop w:val="0"/>
      <w:marBottom w:val="0"/>
      <w:divBdr>
        <w:top w:val="none" w:sz="0" w:space="0" w:color="auto"/>
        <w:left w:val="none" w:sz="0" w:space="0" w:color="auto"/>
        <w:bottom w:val="none" w:sz="0" w:space="0" w:color="auto"/>
        <w:right w:val="none" w:sz="0" w:space="0" w:color="auto"/>
      </w:divBdr>
    </w:div>
    <w:div w:id="1444808580">
      <w:bodyDiv w:val="1"/>
      <w:marLeft w:val="0"/>
      <w:marRight w:val="0"/>
      <w:marTop w:val="0"/>
      <w:marBottom w:val="0"/>
      <w:divBdr>
        <w:top w:val="none" w:sz="0" w:space="0" w:color="auto"/>
        <w:left w:val="none" w:sz="0" w:space="0" w:color="auto"/>
        <w:bottom w:val="none" w:sz="0" w:space="0" w:color="auto"/>
        <w:right w:val="none" w:sz="0" w:space="0" w:color="auto"/>
      </w:divBdr>
    </w:div>
    <w:div w:id="1545367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ristensen@aurwestresources.com" TargetMode="External"/><Relationship Id="rId3" Type="http://schemas.openxmlformats.org/officeDocument/2006/relationships/styles" Target="style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nmarkfinancial.com" TargetMode="External"/><Relationship Id="rId4" Type="http://schemas.openxmlformats.org/officeDocument/2006/relationships/settings" Target="settings.xml"/><Relationship Id="rId9" Type="http://schemas.openxmlformats.org/officeDocument/2006/relationships/hyperlink" Target="mailto:rthaemlitz@renmark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8DD8-1FA9-4D27-8C32-B4F9FA7C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MacDonald</dc:creator>
  <cp:keywords/>
  <dc:description/>
  <cp:lastModifiedBy>Colin Christensen</cp:lastModifiedBy>
  <cp:revision>13</cp:revision>
  <cp:lastPrinted>2022-05-26T21:14:00Z</cp:lastPrinted>
  <dcterms:created xsi:type="dcterms:W3CDTF">2022-06-10T17:23:00Z</dcterms:created>
  <dcterms:modified xsi:type="dcterms:W3CDTF">2022-06-11T15:27:00Z</dcterms:modified>
</cp:coreProperties>
</file>