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C0" w:rsidRPr="00E506C0" w:rsidRDefault="00896605" w:rsidP="00E506C0">
      <w:pPr>
        <w:autoSpaceDE w:val="0"/>
        <w:autoSpaceDN w:val="0"/>
        <w:adjustRightInd w:val="0"/>
        <w:spacing w:after="0" w:line="240" w:lineRule="auto"/>
        <w:jc w:val="center"/>
        <w:rPr>
          <w:rFonts w:ascii="times roman" w:eastAsiaTheme="minorEastAsia" w:hAnsi="times roman" w:cs="Times New Roman"/>
          <w:color w:val="000000"/>
        </w:rPr>
      </w:pPr>
      <w:r>
        <w:rPr>
          <w:rFonts w:ascii="times roman" w:eastAsiaTheme="minorEastAsia" w:hAnsi="times roman" w:cs="Times New Roman"/>
          <w:color w:val="000000"/>
        </w:rPr>
        <w:t>0</w:t>
      </w:r>
      <w:bookmarkStart w:id="0" w:name="_GoBack"/>
      <w:bookmarkEnd w:id="0"/>
      <w:r w:rsidR="00E506C0" w:rsidRPr="00E506C0">
        <w:rPr>
          <w:rFonts w:ascii="times roman" w:eastAsiaTheme="minorEastAsia" w:hAnsi="times roman" w:cs="Times New Roman"/>
          <w:noProof/>
          <w:color w:val="000000"/>
        </w:rPr>
        <w:drawing>
          <wp:inline distT="0" distB="0" distL="0" distR="0" wp14:anchorId="5A5E2627" wp14:editId="68EA7EE2">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E506C0" w:rsidRPr="00E506C0" w:rsidRDefault="00E506C0" w:rsidP="00E506C0">
      <w:pPr>
        <w:autoSpaceDE w:val="0"/>
        <w:autoSpaceDN w:val="0"/>
        <w:adjustRightInd w:val="0"/>
        <w:spacing w:after="0" w:line="240" w:lineRule="auto"/>
        <w:rPr>
          <w:rFonts w:ascii="times roman" w:eastAsiaTheme="minorEastAsia" w:hAnsi="times roman" w:cs="Calibri"/>
          <w:color w:val="000000"/>
        </w:rPr>
      </w:pPr>
    </w:p>
    <w:p w:rsidR="00E506C0" w:rsidRPr="00E506C0" w:rsidRDefault="00E506C0" w:rsidP="00E506C0">
      <w:pPr>
        <w:autoSpaceDE w:val="0"/>
        <w:autoSpaceDN w:val="0"/>
        <w:adjustRightInd w:val="0"/>
        <w:spacing w:after="0" w:line="240" w:lineRule="auto"/>
        <w:jc w:val="center"/>
        <w:rPr>
          <w:rFonts w:ascii="times roman" w:eastAsiaTheme="minorEastAsia" w:hAnsi="times roman" w:cs="Calibri"/>
          <w:b/>
          <w:bCs/>
          <w:color w:val="FF9900"/>
        </w:rPr>
      </w:pPr>
      <w:r w:rsidRPr="00E506C0">
        <w:rPr>
          <w:rFonts w:ascii="times roman" w:eastAsiaTheme="minorEastAsia" w:hAnsi="times roman" w:cs="Calibri"/>
          <w:b/>
          <w:bCs/>
          <w:color w:val="365F91" w:themeColor="accent1" w:themeShade="BF"/>
        </w:rPr>
        <w:t>ALLIANCE GROWERS CORP.</w:t>
      </w:r>
    </w:p>
    <w:p w:rsidR="00E506C0" w:rsidRPr="00E506C0" w:rsidRDefault="00E506C0" w:rsidP="00E506C0">
      <w:pPr>
        <w:autoSpaceDE w:val="0"/>
        <w:autoSpaceDN w:val="0"/>
        <w:adjustRightInd w:val="0"/>
        <w:spacing w:after="0" w:line="240" w:lineRule="auto"/>
        <w:jc w:val="center"/>
        <w:rPr>
          <w:rFonts w:ascii="times roman" w:eastAsiaTheme="minorEastAsia" w:hAnsi="times roman" w:cs="Calibri"/>
          <w:b/>
          <w:bCs/>
          <w:color w:val="FF9900"/>
        </w:rPr>
      </w:pPr>
    </w:p>
    <w:p w:rsidR="00E506C0" w:rsidRPr="00E506C0" w:rsidRDefault="00E506C0" w:rsidP="00E506C0">
      <w:pPr>
        <w:pBdr>
          <w:top w:val="single" w:sz="4" w:space="1" w:color="auto"/>
          <w:bottom w:val="single" w:sz="4" w:space="1" w:color="auto"/>
        </w:pBdr>
        <w:autoSpaceDE w:val="0"/>
        <w:autoSpaceDN w:val="0"/>
        <w:adjustRightInd w:val="0"/>
        <w:spacing w:after="0" w:line="240" w:lineRule="auto"/>
        <w:jc w:val="center"/>
        <w:rPr>
          <w:rFonts w:ascii="times roman" w:eastAsiaTheme="minorEastAsia" w:hAnsi="times roman" w:cs="Calibri"/>
          <w:b/>
          <w:bCs/>
          <w:color w:val="FF9900"/>
        </w:rPr>
      </w:pPr>
      <w:r w:rsidRPr="00E506C0">
        <w:rPr>
          <w:rFonts w:ascii="times roman" w:eastAsiaTheme="minorEastAsia" w:hAnsi="times roman" w:cs="Calibri"/>
          <w:b/>
          <w:bCs/>
        </w:rPr>
        <w:t>NEWS RELEASE</w:t>
      </w:r>
    </w:p>
    <w:p w:rsidR="00E506C0" w:rsidRPr="00E506C0" w:rsidRDefault="00E506C0" w:rsidP="00E506C0">
      <w:pPr>
        <w:autoSpaceDE w:val="0"/>
        <w:autoSpaceDN w:val="0"/>
        <w:adjustRightInd w:val="0"/>
        <w:spacing w:after="0" w:line="240" w:lineRule="auto"/>
        <w:jc w:val="center"/>
        <w:rPr>
          <w:rFonts w:asciiTheme="majorHAnsi" w:eastAsiaTheme="minorEastAsia" w:hAnsiTheme="majorHAnsi" w:cs="Times New Roman"/>
          <w:color w:val="FF9900"/>
        </w:rPr>
      </w:pPr>
    </w:p>
    <w:p w:rsidR="00DC0875" w:rsidRPr="00782AAE" w:rsidRDefault="007E0866" w:rsidP="007E0866">
      <w:pPr>
        <w:pStyle w:val="Default"/>
        <w:jc w:val="center"/>
        <w:rPr>
          <w:b/>
          <w:sz w:val="22"/>
          <w:szCs w:val="22"/>
        </w:rPr>
      </w:pPr>
      <w:r w:rsidRPr="00782AAE">
        <w:rPr>
          <w:b/>
          <w:sz w:val="22"/>
          <w:szCs w:val="22"/>
        </w:rPr>
        <w:t>ALLIANCE</w:t>
      </w:r>
      <w:r w:rsidR="009F430B">
        <w:rPr>
          <w:b/>
          <w:sz w:val="22"/>
          <w:szCs w:val="22"/>
        </w:rPr>
        <w:t xml:space="preserve"> </w:t>
      </w:r>
      <w:r w:rsidR="00E506C0">
        <w:rPr>
          <w:b/>
          <w:sz w:val="22"/>
          <w:szCs w:val="22"/>
        </w:rPr>
        <w:t xml:space="preserve">GROWERS </w:t>
      </w:r>
      <w:r w:rsidR="009F430B">
        <w:rPr>
          <w:b/>
          <w:sz w:val="22"/>
          <w:szCs w:val="22"/>
        </w:rPr>
        <w:t xml:space="preserve">GRANTS </w:t>
      </w:r>
      <w:r w:rsidR="00E506C0">
        <w:rPr>
          <w:b/>
          <w:sz w:val="22"/>
          <w:szCs w:val="22"/>
        </w:rPr>
        <w:t xml:space="preserve">STOCK </w:t>
      </w:r>
      <w:r w:rsidR="009F430B">
        <w:rPr>
          <w:b/>
          <w:sz w:val="22"/>
          <w:szCs w:val="22"/>
        </w:rPr>
        <w:t>OPTIONS</w:t>
      </w:r>
    </w:p>
    <w:p w:rsidR="007E0866" w:rsidRPr="007E0866" w:rsidRDefault="007E0866" w:rsidP="00DC0875">
      <w:pPr>
        <w:pStyle w:val="Default"/>
        <w:rPr>
          <w:sz w:val="22"/>
          <w:szCs w:val="22"/>
        </w:rPr>
      </w:pPr>
    </w:p>
    <w:p w:rsidR="00E506C0" w:rsidRPr="00E506C0" w:rsidRDefault="00DB34B8" w:rsidP="00E506C0">
      <w:pPr>
        <w:spacing w:before="120"/>
        <w:jc w:val="both"/>
        <w:rPr>
          <w:rFonts w:ascii="Times New Roman" w:hAnsi="Times New Roman" w:cs="Times New Roman"/>
        </w:rPr>
      </w:pPr>
      <w:r>
        <w:rPr>
          <w:rFonts w:ascii="Times New Roman" w:hAnsi="Times New Roman" w:cs="Times New Roman"/>
          <w:b/>
          <w:bCs/>
          <w:color w:val="000000" w:themeColor="text1"/>
        </w:rPr>
        <w:t>January 3, 2017</w:t>
      </w:r>
      <w:r w:rsidR="00DC0875" w:rsidRPr="00E506C0">
        <w:rPr>
          <w:rFonts w:ascii="Times New Roman" w:hAnsi="Times New Roman" w:cs="Times New Roman"/>
          <w:b/>
          <w:bCs/>
          <w:color w:val="000000" w:themeColor="text1"/>
        </w:rPr>
        <w:t xml:space="preserve"> – Vancouver, B.C. – </w:t>
      </w:r>
      <w:r w:rsidR="00DC0875" w:rsidRPr="00E506C0">
        <w:rPr>
          <w:rFonts w:ascii="Times New Roman" w:hAnsi="Times New Roman" w:cs="Times New Roman"/>
          <w:color w:val="000000" w:themeColor="text1"/>
        </w:rPr>
        <w:t xml:space="preserve">Alliance Growers </w:t>
      </w:r>
      <w:r w:rsidR="00782AAE" w:rsidRPr="00E506C0">
        <w:rPr>
          <w:rFonts w:ascii="Times New Roman" w:hAnsi="Times New Roman" w:cs="Times New Roman"/>
          <w:color w:val="000000" w:themeColor="text1"/>
        </w:rPr>
        <w:t>Corp. (CSE: ACG) (the “Company”</w:t>
      </w:r>
      <w:r w:rsidR="00DC0875" w:rsidRPr="00E506C0">
        <w:rPr>
          <w:rFonts w:ascii="Times New Roman" w:hAnsi="Times New Roman" w:cs="Times New Roman"/>
          <w:color w:val="000000" w:themeColor="text1"/>
        </w:rPr>
        <w:t>) announce</w:t>
      </w:r>
      <w:r w:rsidR="007E0866" w:rsidRPr="00E506C0">
        <w:rPr>
          <w:rFonts w:ascii="Times New Roman" w:hAnsi="Times New Roman" w:cs="Times New Roman"/>
          <w:color w:val="000000" w:themeColor="text1"/>
        </w:rPr>
        <w:t xml:space="preserve">s </w:t>
      </w:r>
      <w:r w:rsidR="00E506C0" w:rsidRPr="00E506C0">
        <w:rPr>
          <w:rFonts w:ascii="Times New Roman" w:hAnsi="Times New Roman" w:cs="Times New Roman"/>
          <w:color w:val="000000" w:themeColor="text1"/>
        </w:rPr>
        <w:t>that t</w:t>
      </w:r>
      <w:r w:rsidR="009F430B" w:rsidRPr="00E506C0">
        <w:rPr>
          <w:rFonts w:ascii="Times New Roman" w:eastAsia="Times New Roman" w:hAnsi="Times New Roman" w:cs="Times New Roman"/>
          <w:bCs/>
        </w:rPr>
        <w:t xml:space="preserve">he </w:t>
      </w:r>
      <w:r w:rsidR="009F430B" w:rsidRPr="00E506C0">
        <w:rPr>
          <w:rFonts w:ascii="Times New Roman" w:hAnsi="Times New Roman" w:cs="Times New Roman"/>
        </w:rPr>
        <w:t>Board of Direc</w:t>
      </w:r>
      <w:r>
        <w:rPr>
          <w:rFonts w:ascii="Times New Roman" w:hAnsi="Times New Roman" w:cs="Times New Roman"/>
        </w:rPr>
        <w:t>tors has approved the grant of 1</w:t>
      </w:r>
      <w:r w:rsidR="009F430B" w:rsidRPr="00E506C0">
        <w:rPr>
          <w:rFonts w:ascii="Times New Roman" w:hAnsi="Times New Roman" w:cs="Times New Roman"/>
        </w:rPr>
        <w:t>,</w:t>
      </w:r>
      <w:r w:rsidR="00E506C0" w:rsidRPr="00E506C0">
        <w:rPr>
          <w:rFonts w:ascii="Times New Roman" w:hAnsi="Times New Roman" w:cs="Times New Roman"/>
        </w:rPr>
        <w:t>75</w:t>
      </w:r>
      <w:r w:rsidR="009F430B" w:rsidRPr="00E506C0">
        <w:rPr>
          <w:rFonts w:ascii="Times New Roman" w:hAnsi="Times New Roman" w:cs="Times New Roman"/>
        </w:rPr>
        <w:t>0,000 options to directors, officers and consultants of the Company, which options are exercisable into common shares of</w:t>
      </w:r>
      <w:r>
        <w:rPr>
          <w:rFonts w:ascii="Times New Roman" w:hAnsi="Times New Roman" w:cs="Times New Roman"/>
        </w:rPr>
        <w:t xml:space="preserve"> the Company at a price of $0.12</w:t>
      </w:r>
      <w:r w:rsidR="009F430B" w:rsidRPr="00E506C0">
        <w:rPr>
          <w:rFonts w:ascii="Times New Roman" w:hAnsi="Times New Roman" w:cs="Times New Roman"/>
        </w:rPr>
        <w:t xml:space="preserve"> per share. Subject to the rules of the Canadian Securities Exchange and the Company's Stock Option Plan, the options have a term of five years and</w:t>
      </w:r>
      <w:r w:rsidR="00E506C0" w:rsidRPr="00E506C0">
        <w:rPr>
          <w:rFonts w:ascii="Times New Roman" w:hAnsi="Times New Roman" w:cs="Times New Roman"/>
        </w:rPr>
        <w:t xml:space="preserve"> </w:t>
      </w:r>
      <w:r w:rsidR="009F430B" w:rsidRPr="00E506C0">
        <w:rPr>
          <w:rFonts w:ascii="Times New Roman" w:hAnsi="Times New Roman" w:cs="Times New Roman"/>
        </w:rPr>
        <w:t xml:space="preserve">will expire on </w:t>
      </w:r>
      <w:r>
        <w:rPr>
          <w:rFonts w:ascii="Times New Roman" w:hAnsi="Times New Roman" w:cs="Times New Roman"/>
        </w:rPr>
        <w:t>January 2, 2022</w:t>
      </w:r>
      <w:r w:rsidR="00E506C0" w:rsidRPr="00E506C0">
        <w:rPr>
          <w:rFonts w:ascii="Times New Roman" w:hAnsi="Times New Roman" w:cs="Times New Roman"/>
        </w:rPr>
        <w:t xml:space="preserve">.  At the time of the grant the prior days’ closing price of </w:t>
      </w:r>
      <w:r>
        <w:rPr>
          <w:rFonts w:ascii="Times New Roman" w:hAnsi="Times New Roman" w:cs="Times New Roman"/>
        </w:rPr>
        <w:t>Alliance common shares was $0.15</w:t>
      </w:r>
      <w:r w:rsidR="00E506C0" w:rsidRPr="00E506C0">
        <w:rPr>
          <w:rFonts w:ascii="Times New Roman" w:hAnsi="Times New Roman" w:cs="Times New Roman"/>
        </w:rPr>
        <w:t xml:space="preserve">. </w:t>
      </w:r>
    </w:p>
    <w:p w:rsidR="00DB34B8" w:rsidRPr="00DB34B8" w:rsidRDefault="00DB34B8" w:rsidP="00CB6782">
      <w:pPr>
        <w:spacing w:before="120"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bCs/>
          <w:color w:val="000000"/>
          <w:sz w:val="24"/>
          <w:szCs w:val="24"/>
          <w:lang w:eastAsia="en-CA"/>
        </w:rPr>
        <w:t>About Alliance Growers Corp.</w:t>
      </w:r>
    </w:p>
    <w:p w:rsidR="00DB34B8" w:rsidRPr="00DB34B8" w:rsidRDefault="00DB34B8" w:rsidP="00CB6782">
      <w:pPr>
        <w:spacing w:before="120" w:after="0" w:line="240" w:lineRule="auto"/>
        <w:jc w:val="both"/>
        <w:rPr>
          <w:rFonts w:ascii="Times New Roman" w:eastAsia="Times New Roman" w:hAnsi="Times New Roman" w:cs="Times New Roman"/>
          <w:color w:val="000000"/>
          <w:sz w:val="24"/>
          <w:szCs w:val="24"/>
          <w:lang w:eastAsia="en-CA"/>
        </w:rPr>
      </w:pPr>
      <w:r w:rsidRPr="00DB34B8">
        <w:rPr>
          <w:rFonts w:ascii="Times New Roman" w:eastAsia="Times New Roman" w:hAnsi="Times New Roman" w:cs="Times New Roman"/>
          <w:color w:val="000000"/>
          <w:sz w:val="24"/>
          <w:szCs w:val="24"/>
          <w:lang w:eastAsia="en-CA"/>
        </w:rPr>
        <w:t>Alliance Growers is a diversified cannabis company driven by the Company’s ‘Four Pillars’ Organization Plan – MMPR cannabis production facilities, distribution network, consumer products, and research and development.</w:t>
      </w:r>
    </w:p>
    <w:p w:rsidR="00DB34B8" w:rsidRDefault="00DB34B8" w:rsidP="00CB6782">
      <w:pPr>
        <w:spacing w:before="120" w:after="0" w:line="240" w:lineRule="auto"/>
        <w:jc w:val="both"/>
        <w:rPr>
          <w:rFonts w:ascii="Times New Roman" w:eastAsia="Times New Roman" w:hAnsi="Times New Roman" w:cs="Times New Roman"/>
          <w:color w:val="000000"/>
          <w:sz w:val="24"/>
          <w:szCs w:val="24"/>
          <w:lang w:eastAsia="en-CA"/>
        </w:rPr>
      </w:pPr>
      <w:r w:rsidRPr="00DB34B8">
        <w:rPr>
          <w:rFonts w:ascii="Times New Roman" w:eastAsia="Times New Roman" w:hAnsi="Times New Roman" w:cs="Times New Roman"/>
          <w:color w:val="000000"/>
          <w:sz w:val="24"/>
          <w:szCs w:val="24"/>
          <w:lang w:eastAsia="en-CA"/>
        </w:rPr>
        <w:t xml:space="preserve">Alliance is finalizing a Definitive License Agreement with B.R.I.M. for a Canada Exclusive License to jointly develop and operate cannabis Botany </w:t>
      </w:r>
      <w:proofErr w:type="spellStart"/>
      <w:r w:rsidR="005A49ED">
        <w:rPr>
          <w:rFonts w:ascii="Times New Roman" w:eastAsia="Times New Roman" w:hAnsi="Times New Roman" w:cs="Times New Roman"/>
          <w:color w:val="000000"/>
          <w:sz w:val="24"/>
          <w:szCs w:val="24"/>
          <w:lang w:eastAsia="en-CA"/>
        </w:rPr>
        <w:t>Centre</w:t>
      </w:r>
      <w:r w:rsidR="005A49ED" w:rsidRPr="00DB34B8">
        <w:rPr>
          <w:rFonts w:ascii="Times New Roman" w:eastAsia="Times New Roman" w:hAnsi="Times New Roman" w:cs="Times New Roman"/>
          <w:color w:val="000000"/>
          <w:sz w:val="24"/>
          <w:szCs w:val="24"/>
          <w:lang w:eastAsia="en-CA"/>
        </w:rPr>
        <w:t>s</w:t>
      </w:r>
      <w:proofErr w:type="spellEnd"/>
      <w:r w:rsidRPr="00DB34B8">
        <w:rPr>
          <w:rFonts w:ascii="Times New Roman" w:eastAsia="Times New Roman" w:hAnsi="Times New Roman" w:cs="Times New Roman"/>
          <w:color w:val="000000"/>
          <w:sz w:val="24"/>
          <w:szCs w:val="24"/>
          <w:lang w:eastAsia="en-CA"/>
        </w:rPr>
        <w:t>.  The initial project is planned as a staged development of a 40,000 square foot facility being located near Vancouver, B.C., to be the first of its kind in Western Canada to house a DNA Botany lab, extraction facility and Tissue Culture Plantlet Production facility to service the cannabis market and agriculture market in general.  The planned facility will grow cannabis plantlets using proprietary tissue culture propagation, specifically the “</w:t>
      </w:r>
      <w:proofErr w:type="spellStart"/>
      <w:r w:rsidRPr="00DB34B8">
        <w:rPr>
          <w:rFonts w:ascii="Times New Roman" w:eastAsia="Times New Roman" w:hAnsi="Times New Roman" w:cs="Times New Roman"/>
          <w:color w:val="000000"/>
          <w:sz w:val="24"/>
          <w:szCs w:val="24"/>
          <w:lang w:eastAsia="en-CA"/>
        </w:rPr>
        <w:t>Chibafreen</w:t>
      </w:r>
      <w:proofErr w:type="spellEnd"/>
      <w:r w:rsidRPr="00DB34B8">
        <w:rPr>
          <w:rFonts w:ascii="Times New Roman" w:eastAsia="Times New Roman" w:hAnsi="Times New Roman" w:cs="Times New Roman"/>
          <w:color w:val="000000"/>
          <w:sz w:val="24"/>
          <w:szCs w:val="24"/>
          <w:lang w:eastAsia="en-CA"/>
        </w:rPr>
        <w:t xml:space="preserve"> Invitro Plant Production System”, which assures consistent composition and purity of each plantlet for the growers.  As well, Alliance Growers is negotiating to obtain exclusive Canadian distribution agreements for certain proprietary products for support of the cannabis growing industry in addition to possible partnerships with existing MMPR licensed and soon-to-be licensed facilities.</w:t>
      </w:r>
    </w:p>
    <w:p w:rsidR="00DB34B8" w:rsidRDefault="00DB34B8" w:rsidP="00CB6782">
      <w:pPr>
        <w:spacing w:before="120" w:after="100" w:afterAutospacing="1"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For further information, please visit the Company’s corporate website at </w:t>
      </w:r>
      <w:hyperlink r:id="rId6" w:history="1">
        <w:r w:rsidRPr="004E3A47">
          <w:rPr>
            <w:rStyle w:val="Hyperlink"/>
            <w:rFonts w:ascii="Times New Roman" w:eastAsia="Times New Roman" w:hAnsi="Times New Roman" w:cs="Times New Roman"/>
            <w:sz w:val="24"/>
            <w:szCs w:val="24"/>
            <w:lang w:eastAsia="en-CA"/>
          </w:rPr>
          <w:t>www.alliancegrowers.com</w:t>
        </w:r>
      </w:hyperlink>
      <w:r>
        <w:rPr>
          <w:rFonts w:ascii="Times New Roman" w:eastAsia="Times New Roman" w:hAnsi="Times New Roman" w:cs="Times New Roman"/>
          <w:color w:val="000000"/>
          <w:sz w:val="24"/>
          <w:szCs w:val="24"/>
          <w:lang w:eastAsia="en-CA"/>
        </w:rPr>
        <w:t xml:space="preserve"> or the Company’s profile at </w:t>
      </w:r>
      <w:hyperlink r:id="rId7" w:history="1">
        <w:r w:rsidRPr="004E3A47">
          <w:rPr>
            <w:rStyle w:val="Hyperlink"/>
            <w:rFonts w:ascii="Times New Roman" w:eastAsia="Times New Roman" w:hAnsi="Times New Roman" w:cs="Times New Roman"/>
            <w:sz w:val="24"/>
            <w:szCs w:val="24"/>
            <w:lang w:eastAsia="en-CA"/>
          </w:rPr>
          <w:t>www.sedar.com</w:t>
        </w:r>
      </w:hyperlink>
      <w:r>
        <w:rPr>
          <w:rFonts w:ascii="Times New Roman" w:eastAsia="Times New Roman" w:hAnsi="Times New Roman" w:cs="Times New Roman"/>
          <w:color w:val="000000"/>
          <w:sz w:val="24"/>
          <w:szCs w:val="24"/>
          <w:lang w:eastAsia="en-CA"/>
        </w:rPr>
        <w:t xml:space="preserve">. </w:t>
      </w:r>
    </w:p>
    <w:p w:rsidR="00DB34B8" w:rsidRPr="00DB34B8" w:rsidRDefault="00DB34B8" w:rsidP="00DB34B8">
      <w:pPr>
        <w:spacing w:after="100" w:afterAutospacing="1" w:line="240" w:lineRule="auto"/>
        <w:jc w:val="both"/>
        <w:rPr>
          <w:rFonts w:ascii="Times New Roman" w:eastAsia="Times New Roman" w:hAnsi="Times New Roman" w:cs="Times New Roman"/>
          <w:color w:val="000000"/>
          <w:sz w:val="24"/>
          <w:szCs w:val="24"/>
          <w:lang w:eastAsia="en-CA"/>
        </w:rPr>
      </w:pPr>
      <w:r w:rsidRPr="00DB34B8">
        <w:rPr>
          <w:rFonts w:ascii="Times New Roman" w:eastAsia="Times New Roman" w:hAnsi="Times New Roman" w:cs="Times New Roman"/>
          <w:color w:val="000000"/>
          <w:sz w:val="24"/>
          <w:szCs w:val="24"/>
          <w:lang w:eastAsia="en-CA"/>
        </w:rPr>
        <w:t>If you would like to be added to Alliance Growers’ news distribution list, please send your email address to </w:t>
      </w:r>
      <w:hyperlink r:id="rId8" w:history="1">
        <w:r w:rsidRPr="00DB34B8">
          <w:rPr>
            <w:rStyle w:val="Hyperlink"/>
            <w:rFonts w:ascii="Times New Roman" w:eastAsia="Times New Roman" w:hAnsi="Times New Roman" w:cs="Times New Roman"/>
            <w:sz w:val="24"/>
            <w:szCs w:val="24"/>
            <w:lang w:eastAsia="en-CA"/>
          </w:rPr>
          <w:t>newsletter@alliancegrowers.com</w:t>
        </w:r>
      </w:hyperlink>
    </w:p>
    <w:p w:rsidR="00DB34B8" w:rsidRPr="00DB34B8" w:rsidRDefault="00DB34B8" w:rsidP="00DB34B8">
      <w:pPr>
        <w:spacing w:after="100" w:afterAutospacing="1" w:line="240" w:lineRule="auto"/>
        <w:jc w:val="both"/>
        <w:rPr>
          <w:rFonts w:ascii="Times New Roman" w:eastAsia="Times New Roman" w:hAnsi="Times New Roman" w:cs="Times New Roman"/>
          <w:color w:val="000000"/>
          <w:sz w:val="24"/>
          <w:szCs w:val="24"/>
          <w:lang w:eastAsia="en-CA"/>
        </w:rPr>
      </w:pPr>
      <w:r w:rsidRPr="00DB34B8">
        <w:rPr>
          <w:rFonts w:ascii="Times New Roman" w:eastAsia="Times New Roman" w:hAnsi="Times New Roman" w:cs="Times New Roman"/>
          <w:color w:val="000000"/>
          <w:sz w:val="24"/>
          <w:szCs w:val="24"/>
          <w:lang w:eastAsia="en-CA"/>
        </w:rPr>
        <w:t>On behalf of the board of directors of</w:t>
      </w:r>
    </w:p>
    <w:p w:rsidR="00DB34B8" w:rsidRPr="00DB34B8" w:rsidRDefault="00DB34B8" w:rsidP="00DB34B8">
      <w:pPr>
        <w:spacing w:after="100" w:afterAutospacing="1"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bCs/>
          <w:color w:val="000000"/>
          <w:sz w:val="24"/>
          <w:szCs w:val="24"/>
          <w:lang w:eastAsia="en-CA"/>
        </w:rPr>
        <w:t>ALLIANCE GROWERS CORP.</w:t>
      </w:r>
    </w:p>
    <w:p w:rsidR="00DB34B8" w:rsidRPr="00DB34B8" w:rsidRDefault="00DB34B8" w:rsidP="00DB34B8">
      <w:pPr>
        <w:spacing w:after="100" w:afterAutospacing="1"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i/>
          <w:iCs/>
          <w:color w:val="000000"/>
          <w:sz w:val="24"/>
          <w:szCs w:val="24"/>
          <w:lang w:eastAsia="en-CA"/>
        </w:rPr>
        <w:t>“Dennis Petke”</w:t>
      </w:r>
    </w:p>
    <w:p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Dennis Petke</w:t>
      </w:r>
    </w:p>
    <w:p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lastRenderedPageBreak/>
        <w:t>President and CEO</w:t>
      </w:r>
    </w:p>
    <w:p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 </w:t>
      </w:r>
    </w:p>
    <w:p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For more information contact:</w:t>
      </w:r>
    </w:p>
    <w:p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 </w:t>
      </w:r>
    </w:p>
    <w:p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Dennis Petke</w:t>
      </w:r>
    </w:p>
    <w:p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bCs/>
          <w:color w:val="000000"/>
          <w:sz w:val="24"/>
          <w:szCs w:val="24"/>
          <w:lang w:eastAsia="en-CA"/>
        </w:rPr>
        <w:t>Tel: 778-331-4266</w:t>
      </w:r>
    </w:p>
    <w:p w:rsidR="00DB34B8" w:rsidRPr="00DB34B8" w:rsidRDefault="00CA1E89" w:rsidP="00DB34B8">
      <w:pPr>
        <w:spacing w:after="0" w:line="240" w:lineRule="auto"/>
        <w:jc w:val="both"/>
        <w:rPr>
          <w:rFonts w:ascii="Times New Roman" w:eastAsia="Times New Roman" w:hAnsi="Times New Roman" w:cs="Times New Roman"/>
          <w:b/>
          <w:color w:val="000000"/>
          <w:sz w:val="24"/>
          <w:szCs w:val="24"/>
          <w:lang w:eastAsia="en-CA"/>
        </w:rPr>
      </w:pPr>
      <w:hyperlink r:id="rId9" w:history="1">
        <w:r w:rsidR="00DB34B8" w:rsidRPr="00DB34B8">
          <w:rPr>
            <w:rStyle w:val="Hyperlink"/>
            <w:rFonts w:ascii="Times New Roman" w:eastAsia="Times New Roman" w:hAnsi="Times New Roman" w:cs="Times New Roman"/>
            <w:b/>
            <w:bCs/>
            <w:sz w:val="24"/>
            <w:szCs w:val="24"/>
            <w:lang w:eastAsia="en-CA"/>
          </w:rPr>
          <w:t>DennisPetke@alliancegrowers.com</w:t>
        </w:r>
      </w:hyperlink>
    </w:p>
    <w:p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 </w:t>
      </w:r>
    </w:p>
    <w:p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Rob Grace</w:t>
      </w:r>
    </w:p>
    <w:p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Corporate Communications</w:t>
      </w:r>
    </w:p>
    <w:p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bCs/>
          <w:color w:val="000000"/>
          <w:sz w:val="24"/>
          <w:szCs w:val="24"/>
          <w:lang w:eastAsia="en-CA"/>
        </w:rPr>
        <w:t>Tel: 778-998-5431</w:t>
      </w:r>
    </w:p>
    <w:p w:rsidR="00DB34B8" w:rsidRPr="00DB34B8" w:rsidRDefault="00CA1E89" w:rsidP="00DB34B8">
      <w:pPr>
        <w:spacing w:after="0" w:line="240" w:lineRule="auto"/>
        <w:jc w:val="both"/>
        <w:rPr>
          <w:rFonts w:ascii="Times New Roman" w:eastAsia="Times New Roman" w:hAnsi="Times New Roman" w:cs="Times New Roman"/>
          <w:b/>
          <w:color w:val="000000"/>
          <w:sz w:val="24"/>
          <w:szCs w:val="24"/>
          <w:lang w:eastAsia="en-CA"/>
        </w:rPr>
      </w:pPr>
      <w:hyperlink r:id="rId10" w:history="1">
        <w:r w:rsidR="00DB34B8" w:rsidRPr="00DB34B8">
          <w:rPr>
            <w:rStyle w:val="Hyperlink"/>
            <w:rFonts w:ascii="Times New Roman" w:eastAsia="Times New Roman" w:hAnsi="Times New Roman" w:cs="Times New Roman"/>
            <w:b/>
            <w:bCs/>
            <w:sz w:val="24"/>
            <w:szCs w:val="24"/>
            <w:lang w:eastAsia="en-CA"/>
          </w:rPr>
          <w:t>RobGrace@alliancegrowers.com</w:t>
        </w:r>
      </w:hyperlink>
    </w:p>
    <w:p w:rsidR="00E506C0" w:rsidRPr="00E506C0" w:rsidRDefault="00E506C0" w:rsidP="00E506C0">
      <w:pPr>
        <w:spacing w:after="100" w:afterAutospacing="1" w:line="240" w:lineRule="auto"/>
        <w:jc w:val="both"/>
        <w:rPr>
          <w:rFonts w:ascii="Times New Roman" w:eastAsiaTheme="minorEastAsia" w:hAnsi="Times New Roman" w:cs="Times New Roman"/>
          <w:b/>
          <w:bCs/>
          <w:color w:val="000000"/>
        </w:rPr>
      </w:pPr>
    </w:p>
    <w:sectPr w:rsidR="00E506C0" w:rsidRPr="00E50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12"/>
    <w:rsid w:val="002409B1"/>
    <w:rsid w:val="003D14E6"/>
    <w:rsid w:val="00576AE8"/>
    <w:rsid w:val="005A49ED"/>
    <w:rsid w:val="005F071E"/>
    <w:rsid w:val="00723131"/>
    <w:rsid w:val="00745574"/>
    <w:rsid w:val="00782AAE"/>
    <w:rsid w:val="007E0866"/>
    <w:rsid w:val="00896605"/>
    <w:rsid w:val="009F430B"/>
    <w:rsid w:val="00A66A12"/>
    <w:rsid w:val="00A91B5C"/>
    <w:rsid w:val="00B96A3D"/>
    <w:rsid w:val="00C32EEC"/>
    <w:rsid w:val="00CA1E89"/>
    <w:rsid w:val="00CB3B68"/>
    <w:rsid w:val="00CB6782"/>
    <w:rsid w:val="00DB34B8"/>
    <w:rsid w:val="00DC0875"/>
    <w:rsid w:val="00E506C0"/>
    <w:rsid w:val="00FD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592E"/>
  <w15:docId w15:val="{B3C4B523-D282-4F19-B8FA-54621EF4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paragraph" w:styleId="BodyText">
    <w:name w:val="Body Text"/>
    <w:basedOn w:val="Normal"/>
    <w:link w:val="BodyTextChar"/>
    <w:uiPriority w:val="99"/>
    <w:unhideWhenUsed/>
    <w:rsid w:val="00E506C0"/>
    <w:pPr>
      <w:widowControl w:val="0"/>
      <w:spacing w:after="120"/>
    </w:pPr>
  </w:style>
  <w:style w:type="character" w:customStyle="1" w:styleId="BodyTextChar">
    <w:name w:val="Body Text Char"/>
    <w:basedOn w:val="DefaultParagraphFont"/>
    <w:link w:val="BodyText"/>
    <w:uiPriority w:val="99"/>
    <w:rsid w:val="00E506C0"/>
  </w:style>
  <w:style w:type="character" w:styleId="Hyperlink">
    <w:name w:val="Hyperlink"/>
    <w:basedOn w:val="DefaultParagraphFont"/>
    <w:uiPriority w:val="99"/>
    <w:unhideWhenUsed/>
    <w:rsid w:val="00DB34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39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letter@alliancegrowers.com" TargetMode="External"/><Relationship Id="rId3" Type="http://schemas.openxmlformats.org/officeDocument/2006/relationships/settings" Target="settings.xml"/><Relationship Id="rId7" Type="http://schemas.openxmlformats.org/officeDocument/2006/relationships/hyperlink" Target="http://www.seda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lliancegrowers.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obGrace@alliancegrowers.com" TargetMode="External"/><Relationship Id="rId4" Type="http://schemas.openxmlformats.org/officeDocument/2006/relationships/webSettings" Target="webSettings.xml"/><Relationship Id="rId9" Type="http://schemas.openxmlformats.org/officeDocument/2006/relationships/hyperlink" Target="mailto:DennisPetke@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C6DDA-0D84-4A91-BBCE-885B16B9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2017-01-05T21:57:00Z</dcterms:created>
  <dcterms:modified xsi:type="dcterms:W3CDTF">2017-01-05T21:57:00Z</dcterms:modified>
</cp:coreProperties>
</file>