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C08E" w14:textId="77777777" w:rsidR="006316F1" w:rsidRDefault="00F413FC">
      <w:pPr>
        <w:tabs>
          <w:tab w:val="left" w:pos="270"/>
          <w:tab w:val="center" w:pos="4590"/>
          <w:tab w:val="left" w:pos="6127"/>
        </w:tabs>
        <w:ind w:left="-270"/>
        <w:jc w:val="center"/>
        <w:rPr>
          <w:rFonts w:eastAsia="Times New Roman" w:cs="Arial"/>
          <w:b/>
          <w:caps/>
          <w:color w:val="000000"/>
          <w:sz w:val="28"/>
          <w:szCs w:val="28"/>
          <w:lang w:eastAsia="en-CA"/>
        </w:rPr>
      </w:pPr>
      <w:r>
        <w:rPr>
          <w:rFonts w:eastAsia="Times New Roman" w:cs="Arial"/>
          <w:b/>
          <w:caps/>
          <w:noProof/>
          <w:color w:val="000000"/>
          <w:sz w:val="28"/>
          <w:szCs w:val="28"/>
          <w:lang w:eastAsia="en-CA"/>
        </w:rPr>
        <w:drawing>
          <wp:anchor distT="0" distB="7620" distL="114300" distR="114300" simplePos="0" relativeHeight="3" behindDoc="0" locked="0" layoutInCell="1" allowOverlap="1" wp14:anchorId="06B6E2DB" wp14:editId="31299C0A">
            <wp:simplePos x="0" y="0"/>
            <wp:positionH relativeFrom="column">
              <wp:posOffset>-456565</wp:posOffset>
            </wp:positionH>
            <wp:positionV relativeFrom="paragraph">
              <wp:posOffset>706120</wp:posOffset>
            </wp:positionV>
            <wp:extent cx="7772400" cy="161925"/>
            <wp:effectExtent l="0" t="0" r="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8"/>
                    <a:srcRect t="57480" b="10093"/>
                    <a:stretch>
                      <a:fillRect/>
                    </a:stretch>
                  </pic:blipFill>
                  <pic:spPr bwMode="auto">
                    <a:xfrm>
                      <a:off x="0" y="0"/>
                      <a:ext cx="7772400" cy="161925"/>
                    </a:xfrm>
                    <a:prstGeom prst="rect">
                      <a:avLst/>
                    </a:prstGeom>
                  </pic:spPr>
                </pic:pic>
              </a:graphicData>
            </a:graphic>
          </wp:anchor>
        </w:drawing>
      </w:r>
      <w:r>
        <w:rPr>
          <w:rFonts w:eastAsia="Times New Roman" w:cs="Arial"/>
          <w:b/>
          <w:caps/>
          <w:noProof/>
          <w:color w:val="000000"/>
          <w:sz w:val="28"/>
          <w:szCs w:val="28"/>
          <w:lang w:eastAsia="en-CA"/>
        </w:rPr>
        <w:drawing>
          <wp:anchor distT="0" distB="0" distL="114300" distR="114300" simplePos="0" relativeHeight="4" behindDoc="0" locked="0" layoutInCell="1" allowOverlap="1" wp14:anchorId="2453F31E" wp14:editId="43A28450">
            <wp:simplePos x="0" y="0"/>
            <wp:positionH relativeFrom="column">
              <wp:posOffset>6350</wp:posOffset>
            </wp:positionH>
            <wp:positionV relativeFrom="paragraph">
              <wp:posOffset>83185</wp:posOffset>
            </wp:positionV>
            <wp:extent cx="1661795" cy="571500"/>
            <wp:effectExtent l="0" t="0" r="0" b="0"/>
            <wp:wrapTopAndBottom/>
            <wp:docPr id="2" name="Picture 1" descr="imagin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in_logo_v2.png"/>
                    <pic:cNvPicPr>
                      <a:picLocks noChangeAspect="1" noChangeArrowheads="1"/>
                    </pic:cNvPicPr>
                  </pic:nvPicPr>
                  <pic:blipFill>
                    <a:blip r:embed="rId9"/>
                    <a:stretch>
                      <a:fillRect/>
                    </a:stretch>
                  </pic:blipFill>
                  <pic:spPr bwMode="auto">
                    <a:xfrm>
                      <a:off x="0" y="0"/>
                      <a:ext cx="1661795" cy="571500"/>
                    </a:xfrm>
                    <a:prstGeom prst="rect">
                      <a:avLst/>
                    </a:prstGeom>
                  </pic:spPr>
                </pic:pic>
              </a:graphicData>
            </a:graphic>
          </wp:anchor>
        </w:drawing>
      </w:r>
    </w:p>
    <w:p w14:paraId="4E9EC6E6" w14:textId="73901974" w:rsidR="006316F1" w:rsidRPr="00C52F82" w:rsidRDefault="00F413FC">
      <w:pPr>
        <w:tabs>
          <w:tab w:val="center" w:pos="4590"/>
          <w:tab w:val="left" w:pos="6127"/>
        </w:tabs>
        <w:jc w:val="center"/>
        <w:outlineLvl w:val="0"/>
        <w:rPr>
          <w:sz w:val="28"/>
          <w:szCs w:val="28"/>
        </w:rPr>
      </w:pPr>
      <w:r w:rsidRPr="00C52F82">
        <w:rPr>
          <w:rFonts w:eastAsia="Times New Roman" w:cs="Arial"/>
          <w:b/>
          <w:caps/>
          <w:color w:val="000000"/>
          <w:sz w:val="28"/>
          <w:szCs w:val="28"/>
          <w:lang w:eastAsia="en-CA"/>
        </w:rPr>
        <w:t xml:space="preserve">Imagin Medical </w:t>
      </w:r>
      <w:r w:rsidR="00D51E6B">
        <w:rPr>
          <w:rFonts w:eastAsia="Times New Roman" w:cs="Arial"/>
          <w:b/>
          <w:caps/>
          <w:color w:val="000000"/>
          <w:sz w:val="28"/>
          <w:szCs w:val="28"/>
          <w:lang w:eastAsia="en-CA"/>
        </w:rPr>
        <w:t xml:space="preserve">TO </w:t>
      </w:r>
      <w:r w:rsidR="00FB5E19">
        <w:rPr>
          <w:rFonts w:eastAsia="Times New Roman" w:cs="Arial"/>
          <w:b/>
          <w:caps/>
          <w:color w:val="000000"/>
          <w:sz w:val="28"/>
          <w:szCs w:val="28"/>
          <w:lang w:eastAsia="en-CA"/>
        </w:rPr>
        <w:t xml:space="preserve">REPORT </w:t>
      </w:r>
      <w:r w:rsidR="00267648">
        <w:rPr>
          <w:rFonts w:eastAsia="Times New Roman" w:cs="Arial"/>
          <w:b/>
          <w:caps/>
          <w:color w:val="000000"/>
          <w:sz w:val="28"/>
          <w:szCs w:val="28"/>
          <w:lang w:eastAsia="en-CA"/>
        </w:rPr>
        <w:t>SECOND</w:t>
      </w:r>
      <w:r w:rsidR="00FB5E19">
        <w:rPr>
          <w:rFonts w:eastAsia="Times New Roman" w:cs="Arial"/>
          <w:b/>
          <w:caps/>
          <w:color w:val="000000"/>
          <w:sz w:val="28"/>
          <w:szCs w:val="28"/>
          <w:lang w:eastAsia="en-CA"/>
        </w:rPr>
        <w:t xml:space="preserve"> FISCAL QUARTER 2019 FINANCIAL RESULTS ON </w:t>
      </w:r>
      <w:r w:rsidR="00267648">
        <w:rPr>
          <w:rFonts w:eastAsia="Times New Roman" w:cs="Arial"/>
          <w:b/>
          <w:caps/>
          <w:color w:val="000000"/>
          <w:sz w:val="28"/>
          <w:szCs w:val="28"/>
          <w:lang w:eastAsia="en-CA"/>
        </w:rPr>
        <w:t xml:space="preserve">JUNE </w:t>
      </w:r>
      <w:r w:rsidR="00515CFF">
        <w:rPr>
          <w:rFonts w:eastAsia="Times New Roman" w:cs="Arial"/>
          <w:b/>
          <w:caps/>
          <w:color w:val="000000"/>
          <w:sz w:val="28"/>
          <w:szCs w:val="28"/>
          <w:lang w:eastAsia="en-CA"/>
        </w:rPr>
        <w:t>11</w:t>
      </w:r>
      <w:r w:rsidR="00FB5E19">
        <w:rPr>
          <w:rFonts w:eastAsia="Times New Roman" w:cs="Arial"/>
          <w:b/>
          <w:caps/>
          <w:color w:val="000000"/>
          <w:sz w:val="28"/>
          <w:szCs w:val="28"/>
          <w:lang w:eastAsia="en-CA"/>
        </w:rPr>
        <w:t xml:space="preserve">, 2019 – CONFERENCE CALL TO FOLLOW </w:t>
      </w:r>
    </w:p>
    <w:p w14:paraId="30F5972A" w14:textId="77777777" w:rsidR="006316F1" w:rsidRDefault="00F413FC">
      <w:pPr>
        <w:tabs>
          <w:tab w:val="center" w:pos="4590"/>
          <w:tab w:val="left" w:pos="6127"/>
        </w:tabs>
        <w:jc w:val="center"/>
        <w:rPr>
          <w:rFonts w:eastAsia="Times New Roman" w:cs="Arial"/>
          <w:b/>
          <w:caps/>
          <w:color w:val="000000"/>
          <w:sz w:val="20"/>
          <w:szCs w:val="20"/>
          <w:lang w:eastAsia="en-CA"/>
        </w:rPr>
      </w:pPr>
      <w:bookmarkStart w:id="0" w:name="_Hlk492647757"/>
      <w:bookmarkEnd w:id="0"/>
      <w:r>
        <w:rPr>
          <w:rFonts w:eastAsia="Times New Roman" w:cs="Arial"/>
          <w:b/>
          <w:caps/>
          <w:color w:val="000000"/>
          <w:sz w:val="20"/>
          <w:szCs w:val="20"/>
          <w:lang w:eastAsia="en-CA"/>
        </w:rPr>
        <w:t>_________________________________________________</w:t>
      </w:r>
    </w:p>
    <w:p w14:paraId="58B4E2F3" w14:textId="77777777" w:rsidR="006316F1" w:rsidRDefault="006316F1">
      <w:pPr>
        <w:shd w:val="clear" w:color="auto" w:fill="FFFFFF"/>
        <w:rPr>
          <w:rFonts w:ascii="Arial" w:eastAsiaTheme="minorEastAsia" w:hAnsi="Arial" w:cs="Arial"/>
          <w:bCs/>
          <w:i/>
          <w:iCs/>
          <w:sz w:val="23"/>
          <w:szCs w:val="23"/>
        </w:rPr>
      </w:pPr>
    </w:p>
    <w:p w14:paraId="16E798FD" w14:textId="16300C7C" w:rsidR="00FB5E19" w:rsidRDefault="00247927" w:rsidP="00FB5E19">
      <w:pPr>
        <w:shd w:val="clear" w:color="auto" w:fill="FFFFFF"/>
        <w:jc w:val="both"/>
        <w:rPr>
          <w:rFonts w:ascii="Arial" w:eastAsiaTheme="minorEastAsia" w:hAnsi="Arial" w:cs="Arial"/>
          <w:bCs/>
          <w:iCs/>
          <w:color w:val="000000" w:themeColor="text1"/>
          <w:sz w:val="21"/>
          <w:szCs w:val="21"/>
        </w:rPr>
      </w:pPr>
      <w:r w:rsidRPr="00AA2AC9">
        <w:rPr>
          <w:rFonts w:ascii="Arial" w:eastAsiaTheme="minorEastAsia" w:hAnsi="Arial" w:cs="Arial"/>
          <w:b/>
          <w:bCs/>
          <w:iCs/>
          <w:color w:val="000000" w:themeColor="text1"/>
          <w:sz w:val="21"/>
          <w:szCs w:val="21"/>
        </w:rPr>
        <w:t xml:space="preserve">Vancouver, B.C. and Boston, MA, </w:t>
      </w:r>
      <w:r w:rsidR="00515CFF">
        <w:rPr>
          <w:rFonts w:ascii="Arial" w:eastAsiaTheme="minorEastAsia" w:hAnsi="Arial" w:cs="Arial"/>
          <w:b/>
          <w:bCs/>
          <w:iCs/>
          <w:color w:val="000000" w:themeColor="text1"/>
          <w:sz w:val="21"/>
          <w:szCs w:val="21"/>
        </w:rPr>
        <w:t>June 3</w:t>
      </w:r>
      <w:r w:rsidR="00B81C68">
        <w:rPr>
          <w:rFonts w:ascii="Arial" w:eastAsiaTheme="minorEastAsia" w:hAnsi="Arial" w:cs="Arial"/>
          <w:b/>
          <w:bCs/>
          <w:iCs/>
          <w:color w:val="000000" w:themeColor="text1"/>
          <w:sz w:val="21"/>
          <w:szCs w:val="21"/>
        </w:rPr>
        <w:t xml:space="preserve">, </w:t>
      </w:r>
      <w:r w:rsidRPr="00AA2AC9">
        <w:rPr>
          <w:rFonts w:ascii="Arial" w:eastAsiaTheme="minorEastAsia" w:hAnsi="Arial" w:cs="Arial"/>
          <w:b/>
          <w:bCs/>
          <w:iCs/>
          <w:color w:val="000000" w:themeColor="text1"/>
          <w:sz w:val="21"/>
          <w:szCs w:val="21"/>
        </w:rPr>
        <w:t>201</w:t>
      </w:r>
      <w:r w:rsidR="00267648">
        <w:rPr>
          <w:rFonts w:ascii="Arial" w:eastAsiaTheme="minorEastAsia" w:hAnsi="Arial" w:cs="Arial"/>
          <w:b/>
          <w:bCs/>
          <w:iCs/>
          <w:color w:val="000000" w:themeColor="text1"/>
          <w:sz w:val="21"/>
          <w:szCs w:val="21"/>
        </w:rPr>
        <w:t>9</w:t>
      </w:r>
      <w:r w:rsidRPr="00AA2AC9">
        <w:rPr>
          <w:rFonts w:ascii="Arial" w:eastAsiaTheme="minorEastAsia" w:hAnsi="Arial" w:cs="Arial"/>
          <w:bCs/>
          <w:iCs/>
          <w:color w:val="000000" w:themeColor="text1"/>
          <w:sz w:val="21"/>
          <w:szCs w:val="21"/>
        </w:rPr>
        <w:t xml:space="preserve"> – </w:t>
      </w:r>
      <w:proofErr w:type="spellStart"/>
      <w:r w:rsidRPr="00AA2AC9">
        <w:rPr>
          <w:rFonts w:ascii="Arial" w:eastAsiaTheme="minorEastAsia" w:hAnsi="Arial" w:cs="Arial"/>
          <w:bCs/>
          <w:iCs/>
          <w:color w:val="000000" w:themeColor="text1"/>
          <w:sz w:val="21"/>
          <w:szCs w:val="21"/>
        </w:rPr>
        <w:t>Imagin</w:t>
      </w:r>
      <w:proofErr w:type="spellEnd"/>
      <w:r w:rsidRPr="00AA2AC9">
        <w:rPr>
          <w:rFonts w:ascii="Arial" w:eastAsiaTheme="minorEastAsia" w:hAnsi="Arial" w:cs="Arial"/>
          <w:bCs/>
          <w:iCs/>
          <w:color w:val="000000" w:themeColor="text1"/>
          <w:sz w:val="21"/>
          <w:szCs w:val="21"/>
        </w:rPr>
        <w:t xml:space="preserve"> Medical (CSE: IME) (OTCQB: IMEXF) (Frankfurt &amp; Stuttgart Symbol: DPD2) (“</w:t>
      </w:r>
      <w:proofErr w:type="spellStart"/>
      <w:r w:rsidRPr="00AA2AC9">
        <w:rPr>
          <w:rFonts w:ascii="Arial" w:eastAsiaTheme="minorEastAsia" w:hAnsi="Arial" w:cs="Arial"/>
          <w:bCs/>
          <w:iCs/>
          <w:color w:val="000000" w:themeColor="text1"/>
          <w:sz w:val="21"/>
          <w:szCs w:val="21"/>
        </w:rPr>
        <w:t>Imagin</w:t>
      </w:r>
      <w:proofErr w:type="spellEnd"/>
      <w:r w:rsidRPr="00AA2AC9">
        <w:rPr>
          <w:rFonts w:ascii="Arial" w:eastAsiaTheme="minorEastAsia" w:hAnsi="Arial" w:cs="Arial"/>
          <w:bCs/>
          <w:iCs/>
          <w:color w:val="000000" w:themeColor="text1"/>
          <w:sz w:val="21"/>
          <w:szCs w:val="21"/>
        </w:rPr>
        <w:t>” or the “Company”)</w:t>
      </w:r>
      <w:r w:rsidR="00D51E6B">
        <w:rPr>
          <w:rFonts w:ascii="Arial" w:eastAsiaTheme="minorEastAsia" w:hAnsi="Arial" w:cs="Arial"/>
          <w:bCs/>
          <w:iCs/>
          <w:color w:val="000000" w:themeColor="text1"/>
          <w:sz w:val="21"/>
          <w:szCs w:val="21"/>
        </w:rPr>
        <w:t xml:space="preserve">, </w:t>
      </w:r>
      <w:r w:rsidR="00D51E6B" w:rsidRPr="00810783">
        <w:rPr>
          <w:rFonts w:ascii="Arial" w:eastAsiaTheme="minorEastAsia" w:hAnsi="Arial" w:cs="Arial"/>
          <w:bCs/>
          <w:iCs/>
          <w:color w:val="000000" w:themeColor="text1"/>
          <w:sz w:val="21"/>
          <w:szCs w:val="21"/>
        </w:rPr>
        <w:t>an emerging leader in the development and commercialization of advanced medical imaging technologies,</w:t>
      </w:r>
      <w:r w:rsidRPr="00AA2AC9">
        <w:rPr>
          <w:rFonts w:ascii="Arial" w:eastAsiaTheme="minorEastAsia" w:hAnsi="Arial" w:cs="Arial"/>
          <w:bCs/>
          <w:iCs/>
          <w:color w:val="000000" w:themeColor="text1"/>
          <w:sz w:val="21"/>
          <w:szCs w:val="21"/>
        </w:rPr>
        <w:t xml:space="preserve"> </w:t>
      </w:r>
      <w:r w:rsidR="00FB5E19">
        <w:rPr>
          <w:rFonts w:ascii="Arial" w:eastAsiaTheme="minorEastAsia" w:hAnsi="Arial" w:cs="Arial"/>
          <w:bCs/>
          <w:iCs/>
          <w:color w:val="000000" w:themeColor="text1"/>
          <w:sz w:val="21"/>
          <w:szCs w:val="21"/>
        </w:rPr>
        <w:t>a</w:t>
      </w:r>
      <w:r w:rsidR="00FB5E19" w:rsidRPr="00FB5E19">
        <w:rPr>
          <w:rFonts w:ascii="Arial" w:eastAsiaTheme="minorEastAsia" w:hAnsi="Arial" w:cs="Arial"/>
          <w:bCs/>
          <w:iCs/>
          <w:color w:val="000000" w:themeColor="text1"/>
          <w:sz w:val="21"/>
          <w:szCs w:val="21"/>
        </w:rPr>
        <w:t xml:space="preserve">nnounced today that its </w:t>
      </w:r>
      <w:r w:rsidR="00FB5E19">
        <w:rPr>
          <w:rFonts w:ascii="Arial" w:eastAsiaTheme="minorEastAsia" w:hAnsi="Arial" w:cs="Arial"/>
          <w:bCs/>
          <w:iCs/>
          <w:color w:val="000000" w:themeColor="text1"/>
          <w:sz w:val="21"/>
          <w:szCs w:val="21"/>
        </w:rPr>
        <w:t xml:space="preserve">financial results for the </w:t>
      </w:r>
      <w:r w:rsidR="00267648">
        <w:rPr>
          <w:rFonts w:ascii="Arial" w:eastAsiaTheme="minorEastAsia" w:hAnsi="Arial" w:cs="Arial"/>
          <w:bCs/>
          <w:iCs/>
          <w:color w:val="000000" w:themeColor="text1"/>
          <w:sz w:val="21"/>
          <w:szCs w:val="21"/>
        </w:rPr>
        <w:t>second</w:t>
      </w:r>
      <w:r w:rsidR="00FB5E19">
        <w:rPr>
          <w:rFonts w:ascii="Arial" w:eastAsiaTheme="minorEastAsia" w:hAnsi="Arial" w:cs="Arial"/>
          <w:bCs/>
          <w:iCs/>
          <w:color w:val="000000" w:themeColor="text1"/>
          <w:sz w:val="21"/>
          <w:szCs w:val="21"/>
        </w:rPr>
        <w:t xml:space="preserve"> fiscal quarter ended </w:t>
      </w:r>
      <w:r w:rsidR="00267648">
        <w:rPr>
          <w:rFonts w:ascii="Arial" w:eastAsiaTheme="minorEastAsia" w:hAnsi="Arial" w:cs="Arial"/>
          <w:bCs/>
          <w:iCs/>
          <w:color w:val="000000" w:themeColor="text1"/>
          <w:sz w:val="21"/>
          <w:szCs w:val="21"/>
        </w:rPr>
        <w:t>March</w:t>
      </w:r>
      <w:r w:rsidR="00FB5E19">
        <w:rPr>
          <w:rFonts w:ascii="Arial" w:eastAsiaTheme="minorEastAsia" w:hAnsi="Arial" w:cs="Arial"/>
          <w:bCs/>
          <w:iCs/>
          <w:color w:val="000000" w:themeColor="text1"/>
          <w:sz w:val="21"/>
          <w:szCs w:val="21"/>
        </w:rPr>
        <w:t xml:space="preserve"> 31, 201</w:t>
      </w:r>
      <w:r w:rsidR="00267648">
        <w:rPr>
          <w:rFonts w:ascii="Arial" w:eastAsiaTheme="minorEastAsia" w:hAnsi="Arial" w:cs="Arial"/>
          <w:bCs/>
          <w:iCs/>
          <w:color w:val="000000" w:themeColor="text1"/>
          <w:sz w:val="21"/>
          <w:szCs w:val="21"/>
        </w:rPr>
        <w:t>9</w:t>
      </w:r>
      <w:r w:rsidR="00FB5E19">
        <w:rPr>
          <w:rFonts w:ascii="Arial" w:eastAsiaTheme="minorEastAsia" w:hAnsi="Arial" w:cs="Arial"/>
          <w:bCs/>
          <w:iCs/>
          <w:color w:val="000000" w:themeColor="text1"/>
          <w:sz w:val="21"/>
          <w:szCs w:val="21"/>
        </w:rPr>
        <w:t>, will be</w:t>
      </w:r>
      <w:r w:rsidR="00FB5E19" w:rsidRPr="00FB5E19">
        <w:rPr>
          <w:rFonts w:ascii="Arial" w:eastAsiaTheme="minorEastAsia" w:hAnsi="Arial" w:cs="Arial"/>
          <w:bCs/>
          <w:iCs/>
          <w:color w:val="000000" w:themeColor="text1"/>
          <w:sz w:val="21"/>
          <w:szCs w:val="21"/>
        </w:rPr>
        <w:t xml:space="preserve"> released </w:t>
      </w:r>
      <w:r w:rsidR="00FB5E19">
        <w:rPr>
          <w:rFonts w:ascii="Arial" w:eastAsiaTheme="minorEastAsia" w:hAnsi="Arial" w:cs="Arial"/>
          <w:bCs/>
          <w:iCs/>
          <w:color w:val="000000" w:themeColor="text1"/>
          <w:sz w:val="21"/>
          <w:szCs w:val="21"/>
        </w:rPr>
        <w:t xml:space="preserve">after market close on </w:t>
      </w:r>
      <w:r w:rsidR="00515CFF">
        <w:rPr>
          <w:rFonts w:ascii="Arial" w:eastAsiaTheme="minorEastAsia" w:hAnsi="Arial" w:cs="Arial"/>
          <w:bCs/>
          <w:iCs/>
          <w:color w:val="000000" w:themeColor="text1"/>
          <w:sz w:val="21"/>
          <w:szCs w:val="21"/>
        </w:rPr>
        <w:t>Tuesday</w:t>
      </w:r>
      <w:r w:rsidR="00FB5E19" w:rsidRPr="00FB5E19">
        <w:rPr>
          <w:rFonts w:ascii="Arial" w:eastAsiaTheme="minorEastAsia" w:hAnsi="Arial" w:cs="Arial"/>
          <w:bCs/>
          <w:iCs/>
          <w:color w:val="000000" w:themeColor="text1"/>
          <w:sz w:val="21"/>
          <w:szCs w:val="21"/>
        </w:rPr>
        <w:t xml:space="preserve">, </w:t>
      </w:r>
      <w:r w:rsidR="00267648">
        <w:rPr>
          <w:rFonts w:ascii="Arial" w:eastAsiaTheme="minorEastAsia" w:hAnsi="Arial" w:cs="Arial"/>
          <w:bCs/>
          <w:iCs/>
          <w:color w:val="000000" w:themeColor="text1"/>
          <w:sz w:val="21"/>
          <w:szCs w:val="21"/>
        </w:rPr>
        <w:t xml:space="preserve">June </w:t>
      </w:r>
      <w:r w:rsidR="00515CFF">
        <w:rPr>
          <w:rFonts w:ascii="Arial" w:eastAsiaTheme="minorEastAsia" w:hAnsi="Arial" w:cs="Arial"/>
          <w:bCs/>
          <w:iCs/>
          <w:color w:val="000000" w:themeColor="text1"/>
          <w:sz w:val="21"/>
          <w:szCs w:val="21"/>
        </w:rPr>
        <w:t>11</w:t>
      </w:r>
      <w:r w:rsidR="00FB5E19">
        <w:rPr>
          <w:rFonts w:ascii="Arial" w:eastAsiaTheme="minorEastAsia" w:hAnsi="Arial" w:cs="Arial"/>
          <w:bCs/>
          <w:iCs/>
          <w:color w:val="000000" w:themeColor="text1"/>
          <w:sz w:val="21"/>
          <w:szCs w:val="21"/>
        </w:rPr>
        <w:t>, 2019</w:t>
      </w:r>
      <w:r w:rsidR="00FB5E19" w:rsidRPr="00FB5E19">
        <w:rPr>
          <w:rFonts w:ascii="Arial" w:eastAsiaTheme="minorEastAsia" w:hAnsi="Arial" w:cs="Arial"/>
          <w:bCs/>
          <w:iCs/>
          <w:color w:val="000000" w:themeColor="text1"/>
          <w:sz w:val="21"/>
          <w:szCs w:val="21"/>
        </w:rPr>
        <w:t xml:space="preserve">. </w:t>
      </w:r>
    </w:p>
    <w:p w14:paraId="6247C131" w14:textId="77777777" w:rsidR="00FB5E19" w:rsidRDefault="00FB5E19" w:rsidP="00FB5E19">
      <w:pPr>
        <w:shd w:val="clear" w:color="auto" w:fill="FFFFFF"/>
        <w:jc w:val="both"/>
        <w:rPr>
          <w:rFonts w:ascii="Arial" w:eastAsiaTheme="minorEastAsia" w:hAnsi="Arial" w:cs="Arial"/>
          <w:bCs/>
          <w:iCs/>
          <w:color w:val="000000" w:themeColor="text1"/>
          <w:sz w:val="21"/>
          <w:szCs w:val="21"/>
        </w:rPr>
      </w:pPr>
    </w:p>
    <w:p w14:paraId="519F363D" w14:textId="5E5940E4"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proofErr w:type="spellStart"/>
      <w:r>
        <w:rPr>
          <w:rFonts w:ascii="Arial" w:eastAsiaTheme="minorEastAsia" w:hAnsi="Arial" w:cs="Arial"/>
          <w:bCs/>
          <w:iCs/>
          <w:color w:val="000000" w:themeColor="text1"/>
          <w:sz w:val="21"/>
          <w:szCs w:val="21"/>
        </w:rPr>
        <w:t>Imagin</w:t>
      </w:r>
      <w:proofErr w:type="spellEnd"/>
      <w:r w:rsidRPr="00FB5E19">
        <w:rPr>
          <w:rFonts w:ascii="Arial" w:eastAsiaTheme="minorEastAsia" w:hAnsi="Arial" w:cs="Arial"/>
          <w:bCs/>
          <w:iCs/>
          <w:color w:val="000000" w:themeColor="text1"/>
          <w:sz w:val="21"/>
          <w:szCs w:val="21"/>
        </w:rPr>
        <w:t xml:space="preserve"> management will host a conference call at </w:t>
      </w:r>
      <w:r w:rsidR="00267648">
        <w:rPr>
          <w:rFonts w:ascii="Arial" w:eastAsiaTheme="minorEastAsia" w:hAnsi="Arial" w:cs="Arial"/>
          <w:bCs/>
          <w:iCs/>
          <w:color w:val="000000" w:themeColor="text1"/>
          <w:sz w:val="21"/>
          <w:szCs w:val="21"/>
        </w:rPr>
        <w:t>5:00</w:t>
      </w:r>
      <w:r w:rsidRPr="00FB5E19">
        <w:rPr>
          <w:rFonts w:ascii="Arial" w:eastAsiaTheme="minorEastAsia" w:hAnsi="Arial" w:cs="Arial"/>
          <w:bCs/>
          <w:iCs/>
          <w:color w:val="000000" w:themeColor="text1"/>
          <w:sz w:val="21"/>
          <w:szCs w:val="21"/>
        </w:rPr>
        <w:t xml:space="preserve"> p.m. ET to review the financial results and discuss business developments in the period.</w:t>
      </w:r>
    </w:p>
    <w:p w14:paraId="63F0B3AD" w14:textId="77777777"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p>
    <w:p w14:paraId="2429D4CF" w14:textId="45AC9F57" w:rsidR="00FB5E19" w:rsidRPr="00FB5E19" w:rsidRDefault="00267648" w:rsidP="00FB5E19">
      <w:pPr>
        <w:shd w:val="clear" w:color="auto" w:fill="FFFFFF"/>
        <w:jc w:val="both"/>
        <w:rPr>
          <w:rFonts w:ascii="Arial" w:eastAsiaTheme="minorEastAsia" w:hAnsi="Arial" w:cs="Arial"/>
          <w:b/>
          <w:bCs/>
          <w:iCs/>
          <w:color w:val="000000" w:themeColor="text1"/>
          <w:sz w:val="21"/>
          <w:szCs w:val="21"/>
        </w:rPr>
      </w:pPr>
      <w:r>
        <w:rPr>
          <w:rFonts w:ascii="Arial" w:eastAsiaTheme="minorEastAsia" w:hAnsi="Arial" w:cs="Arial"/>
          <w:b/>
          <w:bCs/>
          <w:iCs/>
          <w:color w:val="000000" w:themeColor="text1"/>
          <w:sz w:val="21"/>
          <w:szCs w:val="21"/>
        </w:rPr>
        <w:t>Second</w:t>
      </w:r>
      <w:r w:rsidR="00FB5E19" w:rsidRPr="00FB5E19">
        <w:rPr>
          <w:rFonts w:ascii="Arial" w:eastAsiaTheme="minorEastAsia" w:hAnsi="Arial" w:cs="Arial"/>
          <w:b/>
          <w:bCs/>
          <w:iCs/>
          <w:color w:val="000000" w:themeColor="text1"/>
          <w:sz w:val="21"/>
          <w:szCs w:val="21"/>
        </w:rPr>
        <w:t xml:space="preserve"> </w:t>
      </w:r>
      <w:r w:rsidR="00515CFF">
        <w:rPr>
          <w:rFonts w:ascii="Arial" w:eastAsiaTheme="minorEastAsia" w:hAnsi="Arial" w:cs="Arial"/>
          <w:b/>
          <w:bCs/>
          <w:iCs/>
          <w:color w:val="000000" w:themeColor="text1"/>
          <w:sz w:val="21"/>
          <w:szCs w:val="21"/>
        </w:rPr>
        <w:t xml:space="preserve">Fiscal </w:t>
      </w:r>
      <w:r w:rsidR="00FB5E19" w:rsidRPr="00FB5E19">
        <w:rPr>
          <w:rFonts w:ascii="Arial" w:eastAsiaTheme="minorEastAsia" w:hAnsi="Arial" w:cs="Arial"/>
          <w:b/>
          <w:bCs/>
          <w:iCs/>
          <w:color w:val="000000" w:themeColor="text1"/>
          <w:sz w:val="21"/>
          <w:szCs w:val="21"/>
        </w:rPr>
        <w:t>Quarter 2019 Results Conference Call Details:</w:t>
      </w:r>
    </w:p>
    <w:p w14:paraId="73D5BE52" w14:textId="77777777"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r w:rsidRPr="00FB5E19">
        <w:rPr>
          <w:rFonts w:ascii="Arial" w:eastAsiaTheme="minorEastAsia" w:hAnsi="Arial" w:cs="Arial"/>
          <w:bCs/>
          <w:iCs/>
          <w:color w:val="000000" w:themeColor="text1"/>
          <w:sz w:val="21"/>
          <w:szCs w:val="21"/>
        </w:rPr>
        <w:t xml:space="preserve"> </w:t>
      </w:r>
    </w:p>
    <w:p w14:paraId="69F347AC" w14:textId="738DB732"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r w:rsidRPr="00FB5E19">
        <w:rPr>
          <w:rFonts w:ascii="Arial" w:eastAsiaTheme="minorEastAsia" w:hAnsi="Arial" w:cs="Arial"/>
          <w:bCs/>
          <w:iCs/>
          <w:color w:val="000000" w:themeColor="text1"/>
          <w:sz w:val="21"/>
          <w:szCs w:val="21"/>
        </w:rPr>
        <w:t>Date:</w:t>
      </w:r>
      <w:r w:rsidRPr="00FB5E19">
        <w:rPr>
          <w:rFonts w:ascii="Arial" w:eastAsiaTheme="minorEastAsia" w:hAnsi="Arial" w:cs="Arial"/>
          <w:bCs/>
          <w:iCs/>
          <w:color w:val="000000" w:themeColor="text1"/>
          <w:sz w:val="21"/>
          <w:szCs w:val="21"/>
        </w:rPr>
        <w:tab/>
      </w:r>
      <w:r w:rsidRPr="00FB5E19">
        <w:rPr>
          <w:rFonts w:ascii="Arial" w:eastAsiaTheme="minorEastAsia" w:hAnsi="Arial" w:cs="Arial"/>
          <w:bCs/>
          <w:iCs/>
          <w:color w:val="000000" w:themeColor="text1"/>
          <w:sz w:val="21"/>
          <w:szCs w:val="21"/>
        </w:rPr>
        <w:tab/>
      </w:r>
      <w:r w:rsidR="00267648">
        <w:rPr>
          <w:rFonts w:ascii="Arial" w:eastAsiaTheme="minorEastAsia" w:hAnsi="Arial" w:cs="Arial"/>
          <w:bCs/>
          <w:iCs/>
          <w:color w:val="000000" w:themeColor="text1"/>
          <w:sz w:val="21"/>
          <w:szCs w:val="21"/>
        </w:rPr>
        <w:t xml:space="preserve">June </w:t>
      </w:r>
      <w:r w:rsidR="00515CFF">
        <w:rPr>
          <w:rFonts w:ascii="Arial" w:eastAsiaTheme="minorEastAsia" w:hAnsi="Arial" w:cs="Arial"/>
          <w:bCs/>
          <w:iCs/>
          <w:color w:val="000000" w:themeColor="text1"/>
          <w:sz w:val="21"/>
          <w:szCs w:val="21"/>
        </w:rPr>
        <w:t>11</w:t>
      </w:r>
      <w:r>
        <w:rPr>
          <w:rFonts w:ascii="Arial" w:eastAsiaTheme="minorEastAsia" w:hAnsi="Arial" w:cs="Arial"/>
          <w:bCs/>
          <w:iCs/>
          <w:color w:val="000000" w:themeColor="text1"/>
          <w:sz w:val="21"/>
          <w:szCs w:val="21"/>
        </w:rPr>
        <w:t>, 2019</w:t>
      </w:r>
    </w:p>
    <w:p w14:paraId="3511834D" w14:textId="77777777"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r w:rsidRPr="00FB5E19">
        <w:rPr>
          <w:rFonts w:ascii="Arial" w:eastAsiaTheme="minorEastAsia" w:hAnsi="Arial" w:cs="Arial"/>
          <w:bCs/>
          <w:iCs/>
          <w:color w:val="000000" w:themeColor="text1"/>
          <w:sz w:val="21"/>
          <w:szCs w:val="21"/>
        </w:rPr>
        <w:t xml:space="preserve"> </w:t>
      </w:r>
    </w:p>
    <w:p w14:paraId="7BE6F770" w14:textId="3DCCF188"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r w:rsidRPr="00FB5E19">
        <w:rPr>
          <w:rFonts w:ascii="Arial" w:eastAsiaTheme="minorEastAsia" w:hAnsi="Arial" w:cs="Arial"/>
          <w:bCs/>
          <w:iCs/>
          <w:color w:val="000000" w:themeColor="text1"/>
          <w:sz w:val="21"/>
          <w:szCs w:val="21"/>
        </w:rPr>
        <w:t>Time:</w:t>
      </w:r>
      <w:r w:rsidRPr="00FB5E19">
        <w:rPr>
          <w:rFonts w:ascii="Arial" w:eastAsiaTheme="minorEastAsia" w:hAnsi="Arial" w:cs="Arial"/>
          <w:bCs/>
          <w:iCs/>
          <w:color w:val="000000" w:themeColor="text1"/>
          <w:sz w:val="21"/>
          <w:szCs w:val="21"/>
        </w:rPr>
        <w:tab/>
      </w:r>
      <w:r w:rsidRPr="00FB5E19">
        <w:rPr>
          <w:rFonts w:ascii="Arial" w:eastAsiaTheme="minorEastAsia" w:hAnsi="Arial" w:cs="Arial"/>
          <w:bCs/>
          <w:iCs/>
          <w:color w:val="000000" w:themeColor="text1"/>
          <w:sz w:val="21"/>
          <w:szCs w:val="21"/>
        </w:rPr>
        <w:tab/>
      </w:r>
      <w:r w:rsidR="00267648">
        <w:rPr>
          <w:rFonts w:ascii="Arial" w:eastAsiaTheme="minorEastAsia" w:hAnsi="Arial" w:cs="Arial"/>
          <w:bCs/>
          <w:iCs/>
          <w:color w:val="000000" w:themeColor="text1"/>
          <w:sz w:val="21"/>
          <w:szCs w:val="21"/>
        </w:rPr>
        <w:t>5:00</w:t>
      </w:r>
      <w:r w:rsidRPr="00FB5E19">
        <w:rPr>
          <w:rFonts w:ascii="Arial" w:eastAsiaTheme="minorEastAsia" w:hAnsi="Arial" w:cs="Arial"/>
          <w:bCs/>
          <w:iCs/>
          <w:color w:val="000000" w:themeColor="text1"/>
          <w:sz w:val="21"/>
          <w:szCs w:val="21"/>
        </w:rPr>
        <w:t xml:space="preserve"> p.m. ET</w:t>
      </w:r>
    </w:p>
    <w:p w14:paraId="66AF750D" w14:textId="77777777"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r w:rsidRPr="00FB5E19">
        <w:rPr>
          <w:rFonts w:ascii="Arial" w:eastAsiaTheme="minorEastAsia" w:hAnsi="Arial" w:cs="Arial"/>
          <w:bCs/>
          <w:iCs/>
          <w:color w:val="000000" w:themeColor="text1"/>
          <w:sz w:val="21"/>
          <w:szCs w:val="21"/>
        </w:rPr>
        <w:t xml:space="preserve"> </w:t>
      </w:r>
    </w:p>
    <w:p w14:paraId="742A6D2E" w14:textId="3A4CACF6" w:rsidR="00FB5E19" w:rsidRPr="0072058B" w:rsidRDefault="00FB5E19" w:rsidP="00FB5E19">
      <w:pPr>
        <w:shd w:val="clear" w:color="auto" w:fill="FFFFFF"/>
        <w:jc w:val="both"/>
        <w:rPr>
          <w:rFonts w:ascii="Arial" w:eastAsiaTheme="minorEastAsia" w:hAnsi="Arial" w:cs="Arial"/>
          <w:bCs/>
          <w:iCs/>
          <w:color w:val="000000" w:themeColor="text1"/>
          <w:sz w:val="21"/>
          <w:szCs w:val="21"/>
        </w:rPr>
      </w:pPr>
      <w:r w:rsidRPr="0072058B">
        <w:rPr>
          <w:rFonts w:ascii="Arial" w:eastAsiaTheme="minorEastAsia" w:hAnsi="Arial" w:cs="Arial"/>
          <w:bCs/>
          <w:iCs/>
          <w:color w:val="000000" w:themeColor="text1"/>
          <w:sz w:val="21"/>
          <w:szCs w:val="21"/>
        </w:rPr>
        <w:t>Live Call:</w:t>
      </w:r>
      <w:r w:rsidRPr="0072058B">
        <w:rPr>
          <w:rFonts w:ascii="Arial" w:eastAsiaTheme="minorEastAsia" w:hAnsi="Arial" w:cs="Arial"/>
          <w:bCs/>
          <w:iCs/>
          <w:color w:val="000000" w:themeColor="text1"/>
          <w:sz w:val="21"/>
          <w:szCs w:val="21"/>
        </w:rPr>
        <w:tab/>
      </w:r>
      <w:r w:rsidR="00E136A6" w:rsidRPr="0072058B">
        <w:rPr>
          <w:rFonts w:ascii="Arial" w:eastAsiaTheme="minorEastAsia" w:hAnsi="Arial" w:cs="Arial"/>
          <w:bCs/>
          <w:iCs/>
          <w:color w:val="000000" w:themeColor="text1"/>
          <w:sz w:val="21"/>
          <w:szCs w:val="21"/>
        </w:rPr>
        <w:t>888-390-3983</w:t>
      </w:r>
      <w:r w:rsidRPr="0072058B">
        <w:rPr>
          <w:rFonts w:ascii="Arial" w:eastAsiaTheme="minorEastAsia" w:hAnsi="Arial" w:cs="Arial"/>
          <w:bCs/>
          <w:iCs/>
          <w:color w:val="000000" w:themeColor="text1"/>
          <w:sz w:val="21"/>
          <w:szCs w:val="21"/>
        </w:rPr>
        <w:t xml:space="preserve"> (Canada and the United States)</w:t>
      </w:r>
    </w:p>
    <w:p w14:paraId="1AAB6869" w14:textId="1CCFD770" w:rsidR="00FB5E19" w:rsidRPr="0072058B" w:rsidRDefault="00E136A6" w:rsidP="00FB5E19">
      <w:pPr>
        <w:shd w:val="clear" w:color="auto" w:fill="FFFFFF"/>
        <w:ind w:left="720" w:firstLine="720"/>
        <w:jc w:val="both"/>
        <w:rPr>
          <w:rFonts w:ascii="Arial" w:eastAsiaTheme="minorEastAsia" w:hAnsi="Arial" w:cs="Arial"/>
          <w:bCs/>
          <w:iCs/>
          <w:color w:val="000000" w:themeColor="text1"/>
          <w:sz w:val="21"/>
          <w:szCs w:val="21"/>
        </w:rPr>
      </w:pPr>
      <w:r w:rsidRPr="0072058B">
        <w:rPr>
          <w:rFonts w:ascii="Arial" w:eastAsiaTheme="minorEastAsia" w:hAnsi="Arial" w:cs="Arial"/>
          <w:bCs/>
          <w:iCs/>
          <w:color w:val="000000" w:themeColor="text1"/>
          <w:sz w:val="21"/>
          <w:szCs w:val="21"/>
        </w:rPr>
        <w:t>862-298-0702</w:t>
      </w:r>
      <w:r w:rsidR="00FB5E19" w:rsidRPr="0072058B">
        <w:rPr>
          <w:rFonts w:ascii="Arial" w:eastAsiaTheme="minorEastAsia" w:hAnsi="Arial" w:cs="Arial"/>
          <w:bCs/>
          <w:iCs/>
          <w:color w:val="000000" w:themeColor="text1"/>
          <w:sz w:val="21"/>
          <w:szCs w:val="21"/>
        </w:rPr>
        <w:t xml:space="preserve"> (International)</w:t>
      </w:r>
    </w:p>
    <w:p w14:paraId="3CD150CC" w14:textId="77777777" w:rsidR="00FB5E19" w:rsidRPr="0072058B" w:rsidRDefault="00FB5E19" w:rsidP="00FB5E19">
      <w:pPr>
        <w:shd w:val="clear" w:color="auto" w:fill="FFFFFF"/>
        <w:jc w:val="both"/>
        <w:rPr>
          <w:rFonts w:ascii="Arial" w:eastAsiaTheme="minorEastAsia" w:hAnsi="Arial" w:cs="Arial"/>
          <w:bCs/>
          <w:iCs/>
          <w:color w:val="000000" w:themeColor="text1"/>
          <w:sz w:val="21"/>
          <w:szCs w:val="21"/>
        </w:rPr>
      </w:pPr>
    </w:p>
    <w:p w14:paraId="451574FB" w14:textId="723B9DF0" w:rsidR="00FB5E19" w:rsidRPr="0072058B" w:rsidRDefault="00FB5E19" w:rsidP="00FB5E19">
      <w:pPr>
        <w:shd w:val="clear" w:color="auto" w:fill="FFFFFF"/>
        <w:jc w:val="both"/>
        <w:rPr>
          <w:rFonts w:ascii="Arial" w:eastAsiaTheme="minorEastAsia" w:hAnsi="Arial" w:cs="Arial"/>
          <w:bCs/>
          <w:iCs/>
          <w:color w:val="000000" w:themeColor="text1"/>
          <w:sz w:val="21"/>
          <w:szCs w:val="21"/>
        </w:rPr>
      </w:pPr>
      <w:r w:rsidRPr="0072058B">
        <w:rPr>
          <w:rFonts w:ascii="Arial" w:eastAsiaTheme="minorEastAsia" w:hAnsi="Arial" w:cs="Arial"/>
          <w:bCs/>
          <w:iCs/>
          <w:color w:val="000000" w:themeColor="text1"/>
          <w:sz w:val="21"/>
          <w:szCs w:val="21"/>
        </w:rPr>
        <w:t>Replay:</w:t>
      </w:r>
      <w:r w:rsidRPr="0072058B">
        <w:rPr>
          <w:rFonts w:ascii="Arial" w:eastAsiaTheme="minorEastAsia" w:hAnsi="Arial" w:cs="Arial"/>
          <w:bCs/>
          <w:iCs/>
          <w:color w:val="000000" w:themeColor="text1"/>
          <w:sz w:val="21"/>
          <w:szCs w:val="21"/>
        </w:rPr>
        <w:tab/>
      </w:r>
      <w:r w:rsidRPr="0072058B">
        <w:rPr>
          <w:rFonts w:ascii="Arial" w:eastAsiaTheme="minorEastAsia" w:hAnsi="Arial" w:cs="Arial"/>
          <w:bCs/>
          <w:iCs/>
          <w:color w:val="000000" w:themeColor="text1"/>
          <w:sz w:val="21"/>
          <w:szCs w:val="21"/>
        </w:rPr>
        <w:tab/>
      </w:r>
      <w:r w:rsidR="005C5CFF" w:rsidRPr="0072058B">
        <w:rPr>
          <w:rFonts w:ascii="Arial" w:eastAsiaTheme="minorEastAsia" w:hAnsi="Arial" w:cs="Arial"/>
          <w:bCs/>
          <w:iCs/>
          <w:color w:val="000000" w:themeColor="text1"/>
          <w:sz w:val="21"/>
          <w:szCs w:val="21"/>
        </w:rPr>
        <w:t>919-882-2331</w:t>
      </w:r>
    </w:p>
    <w:p w14:paraId="633596FA" w14:textId="4770C488"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r w:rsidRPr="0072058B">
        <w:rPr>
          <w:rFonts w:ascii="Arial" w:eastAsiaTheme="minorEastAsia" w:hAnsi="Arial" w:cs="Arial"/>
          <w:bCs/>
          <w:iCs/>
          <w:color w:val="000000" w:themeColor="text1"/>
          <w:sz w:val="21"/>
          <w:szCs w:val="21"/>
        </w:rPr>
        <w:t xml:space="preserve">Replay </w:t>
      </w:r>
      <w:r w:rsidR="00033703" w:rsidRPr="0072058B">
        <w:rPr>
          <w:rFonts w:ascii="Arial" w:eastAsiaTheme="minorEastAsia" w:hAnsi="Arial" w:cs="Arial"/>
          <w:bCs/>
          <w:iCs/>
          <w:color w:val="000000" w:themeColor="text1"/>
          <w:sz w:val="21"/>
          <w:szCs w:val="21"/>
        </w:rPr>
        <w:t>ID</w:t>
      </w:r>
      <w:r w:rsidRPr="0072058B">
        <w:rPr>
          <w:rFonts w:ascii="Arial" w:eastAsiaTheme="minorEastAsia" w:hAnsi="Arial" w:cs="Arial"/>
          <w:bCs/>
          <w:iCs/>
          <w:color w:val="000000" w:themeColor="text1"/>
          <w:sz w:val="21"/>
          <w:szCs w:val="21"/>
        </w:rPr>
        <w:t>:</w:t>
      </w:r>
      <w:r w:rsidRPr="0072058B">
        <w:rPr>
          <w:rFonts w:ascii="Arial" w:eastAsiaTheme="minorEastAsia" w:hAnsi="Arial" w:cs="Arial"/>
          <w:bCs/>
          <w:iCs/>
          <w:color w:val="000000" w:themeColor="text1"/>
          <w:sz w:val="21"/>
          <w:szCs w:val="21"/>
        </w:rPr>
        <w:tab/>
      </w:r>
      <w:r w:rsidR="00E136A6" w:rsidRPr="0072058B">
        <w:rPr>
          <w:rFonts w:ascii="Arial" w:eastAsiaTheme="minorEastAsia" w:hAnsi="Arial" w:cs="Arial"/>
          <w:bCs/>
          <w:iCs/>
          <w:color w:val="000000" w:themeColor="text1"/>
          <w:sz w:val="21"/>
          <w:szCs w:val="21"/>
        </w:rPr>
        <w:t>49416</w:t>
      </w:r>
      <w:bookmarkStart w:id="1" w:name="_GoBack"/>
      <w:bookmarkEnd w:id="1"/>
    </w:p>
    <w:p w14:paraId="19EDCDD6" w14:textId="77777777" w:rsidR="00FB5E19" w:rsidRPr="00FB5E19" w:rsidRDefault="00FB5E19" w:rsidP="00FB5E19">
      <w:pPr>
        <w:shd w:val="clear" w:color="auto" w:fill="FFFFFF"/>
        <w:jc w:val="both"/>
        <w:rPr>
          <w:rFonts w:ascii="Arial" w:eastAsiaTheme="minorEastAsia" w:hAnsi="Arial" w:cs="Arial"/>
          <w:bCs/>
          <w:iCs/>
          <w:color w:val="000000" w:themeColor="text1"/>
          <w:sz w:val="21"/>
          <w:szCs w:val="21"/>
        </w:rPr>
      </w:pPr>
    </w:p>
    <w:p w14:paraId="7D98E973" w14:textId="77777777" w:rsidR="00FB5E19" w:rsidRDefault="00FB5E19" w:rsidP="00FB5E19">
      <w:pPr>
        <w:shd w:val="clear" w:color="auto" w:fill="FFFFFF"/>
        <w:jc w:val="both"/>
        <w:rPr>
          <w:rFonts w:ascii="Arial" w:eastAsiaTheme="minorEastAsia" w:hAnsi="Arial" w:cs="Arial"/>
          <w:bCs/>
          <w:iCs/>
          <w:color w:val="000000" w:themeColor="text1"/>
          <w:sz w:val="21"/>
          <w:szCs w:val="21"/>
        </w:rPr>
      </w:pPr>
      <w:r w:rsidRPr="00FB5E19">
        <w:rPr>
          <w:rFonts w:ascii="Arial" w:eastAsiaTheme="minorEastAsia" w:hAnsi="Arial" w:cs="Arial"/>
          <w:bCs/>
          <w:iCs/>
          <w:color w:val="000000" w:themeColor="text1"/>
          <w:sz w:val="21"/>
          <w:szCs w:val="21"/>
        </w:rPr>
        <w:t xml:space="preserve">The call will also be broadcast live and archived on the Company's website at </w:t>
      </w:r>
      <w:hyperlink r:id="rId10" w:history="1">
        <w:r w:rsidRPr="006E0525">
          <w:rPr>
            <w:rStyle w:val="Hyperlink"/>
            <w:rFonts w:ascii="Arial" w:eastAsiaTheme="minorEastAsia" w:hAnsi="Arial" w:cs="Arial"/>
            <w:bCs/>
            <w:iCs/>
            <w:sz w:val="21"/>
            <w:szCs w:val="21"/>
          </w:rPr>
          <w:t>www.imaginmedical.com</w:t>
        </w:r>
      </w:hyperlink>
      <w:r>
        <w:rPr>
          <w:rFonts w:ascii="Arial" w:eastAsiaTheme="minorEastAsia" w:hAnsi="Arial" w:cs="Arial"/>
          <w:bCs/>
          <w:iCs/>
          <w:color w:val="000000" w:themeColor="text1"/>
          <w:sz w:val="21"/>
          <w:szCs w:val="21"/>
        </w:rPr>
        <w:t xml:space="preserve"> </w:t>
      </w:r>
      <w:r w:rsidRPr="00FB5E19">
        <w:rPr>
          <w:rFonts w:ascii="Arial" w:eastAsiaTheme="minorEastAsia" w:hAnsi="Arial" w:cs="Arial"/>
          <w:bCs/>
          <w:iCs/>
          <w:color w:val="000000" w:themeColor="text1"/>
          <w:sz w:val="21"/>
          <w:szCs w:val="21"/>
        </w:rPr>
        <w:t xml:space="preserve"> under "</w:t>
      </w:r>
      <w:r>
        <w:rPr>
          <w:rFonts w:ascii="Arial" w:eastAsiaTheme="minorEastAsia" w:hAnsi="Arial" w:cs="Arial"/>
          <w:bCs/>
          <w:iCs/>
          <w:color w:val="000000" w:themeColor="text1"/>
          <w:sz w:val="21"/>
          <w:szCs w:val="21"/>
        </w:rPr>
        <w:t>Events &amp; Presentations.</w:t>
      </w:r>
      <w:r w:rsidRPr="00FB5E19">
        <w:rPr>
          <w:rFonts w:ascii="Arial" w:eastAsiaTheme="minorEastAsia" w:hAnsi="Arial" w:cs="Arial"/>
          <w:bCs/>
          <w:iCs/>
          <w:color w:val="000000" w:themeColor="text1"/>
          <w:sz w:val="21"/>
          <w:szCs w:val="21"/>
        </w:rPr>
        <w:t>"</w:t>
      </w:r>
    </w:p>
    <w:p w14:paraId="3E136EA6" w14:textId="6FBE964D" w:rsidR="00FB5E19" w:rsidRDefault="00FB5E19" w:rsidP="00FB5E19">
      <w:pPr>
        <w:shd w:val="clear" w:color="auto" w:fill="FFFFFF"/>
        <w:jc w:val="both"/>
        <w:rPr>
          <w:rFonts w:ascii="Arial" w:eastAsiaTheme="minorEastAsia" w:hAnsi="Arial" w:cs="Arial"/>
          <w:bCs/>
          <w:iCs/>
          <w:color w:val="000000" w:themeColor="text1"/>
          <w:sz w:val="21"/>
          <w:szCs w:val="21"/>
        </w:rPr>
      </w:pPr>
      <w:r>
        <w:rPr>
          <w:rFonts w:ascii="Arial" w:eastAsiaTheme="minorEastAsia" w:hAnsi="Arial" w:cs="Arial"/>
          <w:bCs/>
          <w:iCs/>
          <w:color w:val="000000" w:themeColor="text1"/>
          <w:sz w:val="21"/>
          <w:szCs w:val="21"/>
        </w:rPr>
        <w:t xml:space="preserve"> </w:t>
      </w:r>
    </w:p>
    <w:p w14:paraId="676F2BD3" w14:textId="33EA4986" w:rsidR="00C50894" w:rsidRPr="00AA2AC9" w:rsidRDefault="00C50894" w:rsidP="00FB5E19">
      <w:pPr>
        <w:shd w:val="clear" w:color="auto" w:fill="FFFFFF"/>
        <w:jc w:val="both"/>
        <w:rPr>
          <w:rFonts w:ascii="Arial" w:hAnsi="Arial" w:cs="Arial"/>
          <w:b/>
          <w:color w:val="000000" w:themeColor="text1"/>
          <w:sz w:val="21"/>
          <w:szCs w:val="21"/>
        </w:rPr>
      </w:pPr>
      <w:r w:rsidRPr="00C04116">
        <w:rPr>
          <w:rFonts w:ascii="Arial" w:hAnsi="Arial" w:cs="Arial"/>
          <w:b/>
          <w:color w:val="000000" w:themeColor="text1"/>
          <w:sz w:val="21"/>
          <w:szCs w:val="21"/>
        </w:rPr>
        <w:t>Ab</w:t>
      </w:r>
      <w:r w:rsidRPr="00AA2AC9">
        <w:rPr>
          <w:rFonts w:ascii="Arial" w:hAnsi="Arial" w:cs="Arial"/>
          <w:b/>
          <w:color w:val="000000" w:themeColor="text1"/>
          <w:sz w:val="21"/>
          <w:szCs w:val="21"/>
        </w:rPr>
        <w:t xml:space="preserve">out </w:t>
      </w:r>
      <w:proofErr w:type="spellStart"/>
      <w:r w:rsidRPr="00AA2AC9">
        <w:rPr>
          <w:rFonts w:ascii="Arial" w:hAnsi="Arial" w:cs="Arial"/>
          <w:b/>
          <w:color w:val="000000" w:themeColor="text1"/>
          <w:sz w:val="21"/>
          <w:szCs w:val="21"/>
        </w:rPr>
        <w:t>Imagin</w:t>
      </w:r>
      <w:proofErr w:type="spellEnd"/>
      <w:r w:rsidRPr="00AA2AC9">
        <w:rPr>
          <w:rFonts w:ascii="Arial" w:hAnsi="Arial" w:cs="Arial"/>
          <w:b/>
          <w:color w:val="000000" w:themeColor="text1"/>
          <w:sz w:val="21"/>
          <w:szCs w:val="21"/>
        </w:rPr>
        <w:t xml:space="preserve"> Medical</w:t>
      </w:r>
    </w:p>
    <w:p w14:paraId="2EF12461" w14:textId="77777777" w:rsidR="00C50894" w:rsidRPr="00AA2AC9" w:rsidRDefault="00C50894" w:rsidP="00C50894">
      <w:pPr>
        <w:jc w:val="both"/>
        <w:rPr>
          <w:rFonts w:ascii="Arial" w:hAnsi="Arial" w:cs="Arial"/>
          <w:b/>
          <w:color w:val="000000" w:themeColor="text1"/>
          <w:sz w:val="21"/>
          <w:szCs w:val="21"/>
        </w:rPr>
      </w:pPr>
    </w:p>
    <w:p w14:paraId="6354DF5F" w14:textId="6CE7401D" w:rsidR="00267648" w:rsidRDefault="00267648" w:rsidP="00267648">
      <w:pPr>
        <w:jc w:val="both"/>
        <w:rPr>
          <w:rFonts w:ascii="Arial" w:hAnsi="Arial" w:cs="Arial"/>
          <w:color w:val="000000" w:themeColor="text1"/>
          <w:sz w:val="21"/>
          <w:szCs w:val="21"/>
        </w:rPr>
      </w:pPr>
      <w:proofErr w:type="spellStart"/>
      <w:r w:rsidRPr="00267648">
        <w:rPr>
          <w:rFonts w:ascii="Arial" w:hAnsi="Arial" w:cs="Arial"/>
          <w:color w:val="000000" w:themeColor="text1"/>
          <w:sz w:val="21"/>
          <w:szCs w:val="21"/>
        </w:rPr>
        <w:t>Imagin</w:t>
      </w:r>
      <w:proofErr w:type="spellEnd"/>
      <w:r w:rsidRPr="00267648">
        <w:rPr>
          <w:rFonts w:ascii="Arial" w:hAnsi="Arial" w:cs="Arial"/>
          <w:color w:val="000000" w:themeColor="text1"/>
          <w:sz w:val="21"/>
          <w:szCs w:val="21"/>
        </w:rPr>
        <w:t xml:space="preserve"> Medical is a surgical imaging company focused on establishing a new standard of care in visualizing cancer during minimally invasive surgeries. The Company believes its first product, the </w:t>
      </w:r>
      <w:proofErr w:type="spellStart"/>
      <w:r w:rsidRPr="00267648">
        <w:rPr>
          <w:rFonts w:ascii="Arial" w:hAnsi="Arial" w:cs="Arial"/>
          <w:color w:val="000000" w:themeColor="text1"/>
          <w:sz w:val="21"/>
          <w:szCs w:val="21"/>
        </w:rPr>
        <w:t>i</w:t>
      </w:r>
      <w:proofErr w:type="spellEnd"/>
      <w:r w:rsidRPr="00267648">
        <w:rPr>
          <w:rFonts w:ascii="Arial" w:hAnsi="Arial" w:cs="Arial"/>
          <w:color w:val="000000" w:themeColor="text1"/>
          <w:sz w:val="21"/>
          <w:szCs w:val="21"/>
        </w:rPr>
        <w:t>/Blue</w:t>
      </w:r>
      <w:r w:rsidR="00B72300">
        <w:rPr>
          <w:rFonts w:ascii="Arial" w:hAnsi="Arial" w:cs="Arial"/>
          <w:color w:val="000000" w:themeColor="text1"/>
          <w:sz w:val="21"/>
          <w:szCs w:val="21"/>
        </w:rPr>
        <w:t>™</w:t>
      </w:r>
      <w:r w:rsidRPr="00267648">
        <w:rPr>
          <w:rFonts w:ascii="Arial" w:hAnsi="Arial" w:cs="Arial"/>
          <w:color w:val="000000" w:themeColor="text1"/>
          <w:sz w:val="21"/>
          <w:szCs w:val="21"/>
        </w:rPr>
        <w:t xml:space="preserve"> Imaging System, will dramatically improve surgeons’ ability to visualize cancerous cells by producing higher-quality images more quickly compared with current methods. Based on advanced optics and light sensors, the </w:t>
      </w:r>
      <w:proofErr w:type="spellStart"/>
      <w:r w:rsidRPr="00267648">
        <w:rPr>
          <w:rFonts w:ascii="Arial" w:hAnsi="Arial" w:cs="Arial"/>
          <w:color w:val="000000" w:themeColor="text1"/>
          <w:sz w:val="21"/>
          <w:szCs w:val="21"/>
        </w:rPr>
        <w:t>i</w:t>
      </w:r>
      <w:proofErr w:type="spellEnd"/>
      <w:r w:rsidRPr="00267648">
        <w:rPr>
          <w:rFonts w:ascii="Arial" w:hAnsi="Arial" w:cs="Arial"/>
          <w:color w:val="000000" w:themeColor="text1"/>
          <w:sz w:val="21"/>
          <w:szCs w:val="21"/>
        </w:rPr>
        <w:t>/Blue Imaging System employs patented ultrasensitive imaging technology and offers easy-to-use viewing options for more accurate</w:t>
      </w:r>
      <w:r>
        <w:rPr>
          <w:rFonts w:ascii="Arial" w:hAnsi="Arial" w:cs="Arial"/>
          <w:color w:val="000000" w:themeColor="text1"/>
          <w:sz w:val="21"/>
          <w:szCs w:val="21"/>
        </w:rPr>
        <w:t xml:space="preserve"> </w:t>
      </w:r>
      <w:r w:rsidRPr="00267648">
        <w:rPr>
          <w:rFonts w:ascii="Arial" w:hAnsi="Arial" w:cs="Arial"/>
          <w:color w:val="000000" w:themeColor="text1"/>
          <w:sz w:val="21"/>
          <w:szCs w:val="21"/>
        </w:rPr>
        <w:t xml:space="preserve">resection. The Company’s initial focus is bladder cancer. Learn more at </w:t>
      </w:r>
      <w:hyperlink r:id="rId11" w:history="1">
        <w:r w:rsidRPr="0009004D">
          <w:rPr>
            <w:rStyle w:val="Hyperlink"/>
            <w:rFonts w:ascii="Arial" w:hAnsi="Arial" w:cs="Arial"/>
            <w:sz w:val="21"/>
            <w:szCs w:val="21"/>
          </w:rPr>
          <w:t>www.imaginmedical.com</w:t>
        </w:r>
      </w:hyperlink>
      <w:r w:rsidRPr="00267648">
        <w:rPr>
          <w:rFonts w:ascii="Arial" w:hAnsi="Arial" w:cs="Arial"/>
          <w:color w:val="000000" w:themeColor="text1"/>
          <w:sz w:val="21"/>
          <w:szCs w:val="21"/>
        </w:rPr>
        <w:t>.</w:t>
      </w:r>
    </w:p>
    <w:p w14:paraId="2D0E137D" w14:textId="77777777" w:rsidR="00267648" w:rsidRDefault="00267648" w:rsidP="00267648">
      <w:pPr>
        <w:jc w:val="both"/>
        <w:rPr>
          <w:rFonts w:ascii="Arial" w:hAnsi="Arial" w:cs="Arial"/>
          <w:color w:val="000000" w:themeColor="text1"/>
          <w:sz w:val="21"/>
          <w:szCs w:val="21"/>
        </w:rPr>
      </w:pPr>
    </w:p>
    <w:p w14:paraId="175D0404" w14:textId="714E4909" w:rsidR="00C50894" w:rsidRPr="00AA2AC9" w:rsidRDefault="00C50894" w:rsidP="00267648">
      <w:pPr>
        <w:jc w:val="both"/>
        <w:rPr>
          <w:rFonts w:ascii="Arial" w:hAnsi="Arial" w:cs="Arial"/>
          <w:b/>
          <w:i/>
          <w:color w:val="000000" w:themeColor="text1"/>
          <w:sz w:val="21"/>
          <w:szCs w:val="21"/>
        </w:rPr>
      </w:pPr>
      <w:r w:rsidRPr="00AA2AC9">
        <w:rPr>
          <w:rFonts w:ascii="Arial" w:hAnsi="Arial" w:cs="Arial"/>
          <w:b/>
          <w:i/>
          <w:color w:val="000000" w:themeColor="text1"/>
          <w:sz w:val="21"/>
          <w:szCs w:val="21"/>
        </w:rPr>
        <w:t xml:space="preserve">Forward-Looking Statements </w:t>
      </w:r>
    </w:p>
    <w:p w14:paraId="666FC1E7" w14:textId="77777777" w:rsidR="00C50894" w:rsidRPr="00AA2AC9" w:rsidRDefault="00C50894" w:rsidP="00C50894">
      <w:pPr>
        <w:jc w:val="both"/>
        <w:rPr>
          <w:rFonts w:ascii="Arial" w:hAnsi="Arial" w:cs="Arial"/>
          <w:i/>
          <w:color w:val="000000" w:themeColor="text1"/>
          <w:sz w:val="21"/>
          <w:szCs w:val="21"/>
        </w:rPr>
      </w:pPr>
    </w:p>
    <w:p w14:paraId="686E9A73" w14:textId="5B328DBC" w:rsidR="00C50894" w:rsidRPr="00AA2AC9" w:rsidRDefault="00C50894" w:rsidP="00C50894">
      <w:pPr>
        <w:jc w:val="both"/>
        <w:rPr>
          <w:rFonts w:ascii="Arial" w:hAnsi="Arial" w:cs="Arial"/>
          <w:i/>
          <w:color w:val="000000" w:themeColor="text1"/>
          <w:sz w:val="21"/>
          <w:szCs w:val="21"/>
        </w:rPr>
      </w:pPr>
      <w:r w:rsidRPr="00AA2AC9">
        <w:rPr>
          <w:rFonts w:ascii="Arial" w:hAnsi="Arial" w:cs="Arial"/>
          <w:i/>
          <w:color w:val="000000" w:themeColor="text1"/>
          <w:sz w:val="21"/>
          <w:szCs w:val="21"/>
        </w:rPr>
        <w:t xml:space="preserve">Information set forth in </w:t>
      </w:r>
      <w:r>
        <w:rPr>
          <w:rFonts w:ascii="Arial" w:hAnsi="Arial" w:cs="Arial"/>
          <w:i/>
          <w:color w:val="000000" w:themeColor="text1"/>
          <w:sz w:val="21"/>
          <w:szCs w:val="21"/>
        </w:rPr>
        <w:t xml:space="preserve">the corporate presentation referenced in this press release </w:t>
      </w:r>
      <w:r w:rsidRPr="00AA2AC9">
        <w:rPr>
          <w:rFonts w:ascii="Arial" w:hAnsi="Arial" w:cs="Arial"/>
          <w:i/>
          <w:color w:val="000000" w:themeColor="text1"/>
          <w:sz w:val="21"/>
          <w:szCs w:val="21"/>
        </w:rPr>
        <w:t xml:space="preserve">contains forward-looking statements. These statements reflect management’s current estimates, beliefs, intentions and expectations; they are not guarantees of future performance. The Company cautions that all forward-looking statements are inherently uncertain, and that actual performance may be affected by a number of material factors, many of which are beyond the Company’s control. Accordingly, actual and future events, conditions and results may differ materially from the estimates, beliefs, intentions and expectations expressed or implied in the forward-looking information. Specifically, there is no assurance the Company’s imaging system will work in the manner expected.  Except as required under applicable securities legislation, the </w:t>
      </w:r>
      <w:r w:rsidRPr="00AA2AC9">
        <w:rPr>
          <w:rFonts w:ascii="Arial" w:hAnsi="Arial" w:cs="Arial"/>
          <w:i/>
          <w:color w:val="000000" w:themeColor="text1"/>
          <w:sz w:val="21"/>
          <w:szCs w:val="21"/>
        </w:rPr>
        <w:lastRenderedPageBreak/>
        <w:t>Company undertakes no obligation to publicly update or revise forward-looking information. The CSE has neither approved nor disapproved the information contained herein and does not accept responsibility for the adequacy or accuracy of this news release.</w:t>
      </w:r>
    </w:p>
    <w:p w14:paraId="2E2CE1B2" w14:textId="77777777" w:rsidR="00C50894" w:rsidRPr="00AA2AC9" w:rsidRDefault="00C50894">
      <w:pPr>
        <w:jc w:val="both"/>
        <w:rPr>
          <w:rFonts w:ascii="Arial" w:hAnsi="Arial" w:cs="Arial"/>
          <w:b/>
          <w:color w:val="000000" w:themeColor="text1"/>
          <w:sz w:val="21"/>
          <w:szCs w:val="21"/>
        </w:rPr>
      </w:pPr>
    </w:p>
    <w:p w14:paraId="6A974AC3" w14:textId="3DF79D33" w:rsidR="000564EC" w:rsidRPr="00AA2AC9" w:rsidRDefault="00030A54" w:rsidP="00307F83">
      <w:pPr>
        <w:jc w:val="both"/>
        <w:rPr>
          <w:rFonts w:ascii="Arial" w:hAnsi="Arial" w:cs="Arial"/>
          <w:b/>
          <w:color w:val="000000" w:themeColor="text1"/>
          <w:sz w:val="21"/>
          <w:szCs w:val="21"/>
        </w:rPr>
      </w:pPr>
      <w:r>
        <w:rPr>
          <w:rFonts w:ascii="Arial" w:hAnsi="Arial" w:cs="Arial"/>
          <w:b/>
          <w:color w:val="000000" w:themeColor="text1"/>
          <w:sz w:val="21"/>
          <w:szCs w:val="21"/>
        </w:rPr>
        <w:t>Contact</w:t>
      </w:r>
      <w:r w:rsidR="000564EC" w:rsidRPr="00AA2AC9">
        <w:rPr>
          <w:rFonts w:ascii="Arial" w:hAnsi="Arial" w:cs="Arial"/>
          <w:b/>
          <w:color w:val="000000" w:themeColor="text1"/>
          <w:sz w:val="21"/>
          <w:szCs w:val="21"/>
        </w:rPr>
        <w:t>:</w:t>
      </w:r>
    </w:p>
    <w:p w14:paraId="2D6078D8" w14:textId="77777777" w:rsidR="000564EC" w:rsidRPr="00AA2AC9" w:rsidRDefault="000564EC" w:rsidP="00307F83">
      <w:pPr>
        <w:jc w:val="both"/>
        <w:rPr>
          <w:rFonts w:ascii="Arial" w:hAnsi="Arial" w:cs="Arial"/>
          <w:color w:val="000000" w:themeColor="text1"/>
          <w:sz w:val="21"/>
          <w:szCs w:val="21"/>
        </w:rPr>
      </w:pPr>
    </w:p>
    <w:p w14:paraId="554E1FF2" w14:textId="77777777" w:rsidR="000564EC" w:rsidRPr="00AA2AC9" w:rsidRDefault="000564EC" w:rsidP="00307F83">
      <w:pPr>
        <w:jc w:val="both"/>
        <w:rPr>
          <w:rFonts w:ascii="Arial" w:hAnsi="Arial" w:cs="Arial"/>
          <w:color w:val="000000" w:themeColor="text1"/>
          <w:sz w:val="21"/>
          <w:szCs w:val="21"/>
        </w:rPr>
      </w:pPr>
      <w:r w:rsidRPr="00AA2AC9">
        <w:rPr>
          <w:rFonts w:ascii="Arial" w:hAnsi="Arial" w:cs="Arial"/>
          <w:color w:val="000000" w:themeColor="text1"/>
          <w:sz w:val="21"/>
          <w:szCs w:val="21"/>
        </w:rPr>
        <w:t xml:space="preserve">Stephen Kilmer, Investor Relations </w:t>
      </w:r>
    </w:p>
    <w:p w14:paraId="312C6DA4" w14:textId="77777777" w:rsidR="000564EC" w:rsidRPr="00AA2AC9" w:rsidRDefault="000564EC" w:rsidP="00307F83">
      <w:pPr>
        <w:jc w:val="both"/>
        <w:rPr>
          <w:rFonts w:ascii="Arial" w:hAnsi="Arial" w:cs="Arial"/>
          <w:color w:val="000000" w:themeColor="text1"/>
          <w:sz w:val="21"/>
          <w:szCs w:val="21"/>
        </w:rPr>
      </w:pPr>
      <w:r w:rsidRPr="00AA2AC9">
        <w:rPr>
          <w:rFonts w:ascii="Arial" w:hAnsi="Arial" w:cs="Arial"/>
          <w:color w:val="000000" w:themeColor="text1"/>
          <w:sz w:val="21"/>
          <w:szCs w:val="21"/>
        </w:rPr>
        <w:t>Telephone: 647-872-4849</w:t>
      </w:r>
    </w:p>
    <w:p w14:paraId="1077078B" w14:textId="6E40ED1E" w:rsidR="000564EC" w:rsidRDefault="000564EC" w:rsidP="00307F83">
      <w:pPr>
        <w:jc w:val="both"/>
        <w:rPr>
          <w:rFonts w:ascii="Arial" w:hAnsi="Arial" w:cs="Arial"/>
          <w:color w:val="000000" w:themeColor="text1"/>
          <w:sz w:val="21"/>
          <w:szCs w:val="21"/>
        </w:rPr>
      </w:pPr>
      <w:r w:rsidRPr="00AA2AC9">
        <w:rPr>
          <w:rFonts w:ascii="Arial" w:hAnsi="Arial" w:cs="Arial"/>
          <w:color w:val="000000" w:themeColor="text1"/>
          <w:sz w:val="21"/>
          <w:szCs w:val="21"/>
        </w:rPr>
        <w:t xml:space="preserve">Email: </w:t>
      </w:r>
      <w:hyperlink r:id="rId12" w:history="1">
        <w:r w:rsidRPr="00AA2AC9">
          <w:rPr>
            <w:rStyle w:val="Hyperlink"/>
            <w:rFonts w:ascii="Arial" w:hAnsi="Arial" w:cs="Arial"/>
            <w:color w:val="000000" w:themeColor="text1"/>
            <w:sz w:val="21"/>
            <w:szCs w:val="21"/>
          </w:rPr>
          <w:t>stephen@kilmerlucas.com</w:t>
        </w:r>
      </w:hyperlink>
      <w:r w:rsidRPr="00AA2AC9">
        <w:rPr>
          <w:rFonts w:ascii="Arial" w:hAnsi="Arial" w:cs="Arial"/>
          <w:color w:val="000000" w:themeColor="text1"/>
          <w:sz w:val="21"/>
          <w:szCs w:val="21"/>
        </w:rPr>
        <w:t xml:space="preserve"> </w:t>
      </w:r>
    </w:p>
    <w:p w14:paraId="4BD579FB" w14:textId="57B5632E" w:rsidR="00FB5E19" w:rsidRDefault="00FB5E19" w:rsidP="00307F83">
      <w:pPr>
        <w:jc w:val="both"/>
        <w:rPr>
          <w:rFonts w:ascii="Arial" w:hAnsi="Arial" w:cs="Arial"/>
          <w:color w:val="000000" w:themeColor="text1"/>
          <w:sz w:val="21"/>
          <w:szCs w:val="21"/>
        </w:rPr>
      </w:pPr>
    </w:p>
    <w:p w14:paraId="74B186A9" w14:textId="1E0EC164" w:rsidR="00FB5E19" w:rsidRPr="00FB5E19" w:rsidRDefault="00FB5E19" w:rsidP="00FB5E19">
      <w:pPr>
        <w:jc w:val="both"/>
        <w:rPr>
          <w:rFonts w:ascii="Arial" w:hAnsi="Arial" w:cs="Arial"/>
          <w:color w:val="000000" w:themeColor="text1"/>
          <w:sz w:val="21"/>
          <w:szCs w:val="21"/>
        </w:rPr>
      </w:pPr>
      <w:r w:rsidRPr="00FB5E19">
        <w:rPr>
          <w:rFonts w:ascii="Arial" w:hAnsi="Arial" w:cs="Arial"/>
          <w:color w:val="000000" w:themeColor="text1"/>
          <w:sz w:val="21"/>
          <w:szCs w:val="21"/>
        </w:rPr>
        <w:t>Jim Hutchens, President &amp; CEO</w:t>
      </w:r>
    </w:p>
    <w:p w14:paraId="5987F4DC" w14:textId="100CCC91" w:rsidR="00FB5E19" w:rsidRPr="00FB5E19" w:rsidRDefault="00FB5E19" w:rsidP="00FB5E19">
      <w:pPr>
        <w:jc w:val="both"/>
        <w:rPr>
          <w:rFonts w:ascii="Arial" w:hAnsi="Arial" w:cs="Arial"/>
          <w:color w:val="000000" w:themeColor="text1"/>
          <w:sz w:val="21"/>
          <w:szCs w:val="21"/>
        </w:rPr>
      </w:pPr>
      <w:r w:rsidRPr="00FB5E19">
        <w:rPr>
          <w:rFonts w:ascii="Arial" w:hAnsi="Arial" w:cs="Arial"/>
          <w:color w:val="000000" w:themeColor="text1"/>
          <w:sz w:val="21"/>
          <w:szCs w:val="21"/>
        </w:rPr>
        <w:t>Telephone: 833-246-2446</w:t>
      </w:r>
    </w:p>
    <w:p w14:paraId="6225DB53" w14:textId="77777777" w:rsidR="00033703" w:rsidRDefault="00033703" w:rsidP="00307F83">
      <w:pPr>
        <w:jc w:val="both"/>
        <w:rPr>
          <w:rStyle w:val="Hyperlink"/>
          <w:rFonts w:ascii="Arial" w:hAnsi="Arial" w:cs="Arial"/>
          <w:color w:val="000000" w:themeColor="text1"/>
          <w:sz w:val="21"/>
          <w:szCs w:val="21"/>
          <w:u w:val="none"/>
        </w:rPr>
      </w:pPr>
    </w:p>
    <w:p w14:paraId="1F634EA0" w14:textId="77777777" w:rsidR="00033703" w:rsidRDefault="00033703" w:rsidP="00307F83">
      <w:pPr>
        <w:jc w:val="both"/>
        <w:rPr>
          <w:rStyle w:val="Hyperlink"/>
          <w:rFonts w:ascii="Arial" w:hAnsi="Arial" w:cs="Arial"/>
          <w:color w:val="000000" w:themeColor="text1"/>
          <w:sz w:val="21"/>
          <w:szCs w:val="21"/>
          <w:u w:val="none"/>
        </w:rPr>
      </w:pPr>
    </w:p>
    <w:p w14:paraId="112A4911" w14:textId="2EF66AB5" w:rsidR="009A7824" w:rsidRDefault="00C50894" w:rsidP="00307F83">
      <w:pPr>
        <w:jc w:val="both"/>
        <w:rPr>
          <w:rFonts w:ascii="Arial" w:hAnsi="Arial" w:cs="Arial"/>
          <w:color w:val="000000" w:themeColor="text1"/>
          <w:sz w:val="21"/>
          <w:szCs w:val="21"/>
        </w:rPr>
      </w:pPr>
      <w:r w:rsidRPr="00C50894">
        <w:rPr>
          <w:rStyle w:val="Hyperlink"/>
          <w:rFonts w:ascii="Arial" w:hAnsi="Arial" w:cs="Arial"/>
          <w:color w:val="000000" w:themeColor="text1"/>
          <w:sz w:val="21"/>
          <w:szCs w:val="21"/>
          <w:u w:val="none"/>
        </w:rPr>
        <w:t>NR-201</w:t>
      </w:r>
      <w:r w:rsidR="00267648">
        <w:rPr>
          <w:rStyle w:val="Hyperlink"/>
          <w:rFonts w:ascii="Arial" w:hAnsi="Arial" w:cs="Arial"/>
          <w:color w:val="000000" w:themeColor="text1"/>
          <w:sz w:val="21"/>
          <w:szCs w:val="21"/>
          <w:u w:val="none"/>
        </w:rPr>
        <w:t>9</w:t>
      </w:r>
      <w:r w:rsidRPr="00C50894">
        <w:rPr>
          <w:rStyle w:val="Hyperlink"/>
          <w:rFonts w:ascii="Arial" w:hAnsi="Arial" w:cs="Arial"/>
          <w:color w:val="000000" w:themeColor="text1"/>
          <w:sz w:val="21"/>
          <w:szCs w:val="21"/>
          <w:u w:val="none"/>
        </w:rPr>
        <w:t>-IME #</w:t>
      </w:r>
      <w:r w:rsidR="00267648">
        <w:rPr>
          <w:rStyle w:val="Hyperlink"/>
          <w:rFonts w:ascii="Arial" w:hAnsi="Arial" w:cs="Arial"/>
          <w:color w:val="000000" w:themeColor="text1"/>
          <w:sz w:val="21"/>
          <w:szCs w:val="21"/>
          <w:u w:val="none"/>
        </w:rPr>
        <w:t>33</w:t>
      </w:r>
    </w:p>
    <w:p w14:paraId="32732749" w14:textId="7EEED7B3" w:rsidR="006316F1" w:rsidRPr="00AA2AC9" w:rsidRDefault="006316F1" w:rsidP="00627868">
      <w:pPr>
        <w:tabs>
          <w:tab w:val="left" w:pos="270"/>
          <w:tab w:val="center" w:pos="4590"/>
          <w:tab w:val="left" w:pos="6127"/>
        </w:tabs>
        <w:rPr>
          <w:color w:val="000000" w:themeColor="text1"/>
        </w:rPr>
      </w:pPr>
    </w:p>
    <w:sectPr w:rsidR="006316F1" w:rsidRPr="00AA2AC9">
      <w:headerReference w:type="default" r:id="rId13"/>
      <w:footerReference w:type="default" r:id="rId14"/>
      <w:headerReference w:type="first" r:id="rId15"/>
      <w:footerReference w:type="first" r:id="rId16"/>
      <w:pgSz w:w="12240" w:h="15840"/>
      <w:pgMar w:top="333" w:right="1800" w:bottom="900" w:left="1620" w:header="276"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B847E" w14:textId="77777777" w:rsidR="00D156E5" w:rsidRDefault="00D156E5">
      <w:r>
        <w:separator/>
      </w:r>
    </w:p>
  </w:endnote>
  <w:endnote w:type="continuationSeparator" w:id="0">
    <w:p w14:paraId="37930161" w14:textId="77777777" w:rsidR="00D156E5" w:rsidRDefault="00D1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pitch w:val="default"/>
  </w:font>
  <w:font w:name="Arial-ItalicMT">
    <w:altName w:val="Arial"/>
    <w:panose1 w:val="020B0604020202020204"/>
    <w:charset w:val="00"/>
    <w:family w:val="auto"/>
    <w:pitch w:val="default"/>
  </w:font>
  <w:font w:name="Segoe UI">
    <w:altName w:val="Arial"/>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29030" w14:textId="77777777" w:rsidR="006316F1" w:rsidRDefault="00F413FC">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00C7" w14:textId="77777777" w:rsidR="006316F1" w:rsidRDefault="00F413FC">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30962" w14:textId="77777777" w:rsidR="00D156E5" w:rsidRDefault="00D156E5">
      <w:r>
        <w:separator/>
      </w:r>
    </w:p>
  </w:footnote>
  <w:footnote w:type="continuationSeparator" w:id="0">
    <w:p w14:paraId="4D810598" w14:textId="77777777" w:rsidR="00D156E5" w:rsidRDefault="00D1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825" w14:textId="77777777" w:rsidR="006316F1" w:rsidRDefault="006316F1">
    <w:pPr>
      <w:pStyle w:val="Header"/>
      <w:jc w:val="center"/>
    </w:pPr>
  </w:p>
  <w:p w14:paraId="59469C89" w14:textId="77777777" w:rsidR="006316F1" w:rsidRDefault="006316F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2A3B" w14:textId="77777777" w:rsidR="006316F1" w:rsidRDefault="00F413FC">
    <w:pPr>
      <w:pStyle w:val="Header"/>
      <w:tabs>
        <w:tab w:val="center" w:pos="4545"/>
        <w:tab w:val="left" w:pos="7119"/>
      </w:tabs>
      <w:ind w:left="-270"/>
      <w:jc w:val="center"/>
    </w:pPr>
    <w:r>
      <w:rPr>
        <w:noProof/>
      </w:rPr>
      <mc:AlternateContent>
        <mc:Choice Requires="wps">
          <w:drawing>
            <wp:anchor distT="0" distB="0" distL="114300" distR="114300" simplePos="0" relativeHeight="2" behindDoc="1" locked="0" layoutInCell="1" allowOverlap="1" wp14:anchorId="2FF254F3" wp14:editId="7EB1BF92">
              <wp:simplePos x="0" y="0"/>
              <wp:positionH relativeFrom="column">
                <wp:posOffset>-74930</wp:posOffset>
              </wp:positionH>
              <wp:positionV relativeFrom="paragraph">
                <wp:posOffset>-118110</wp:posOffset>
              </wp:positionV>
              <wp:extent cx="2033905" cy="892810"/>
              <wp:effectExtent l="0" t="0" r="0" b="0"/>
              <wp:wrapNone/>
              <wp:docPr id="3" name="Title 1"/>
              <wp:cNvGraphicFramePr/>
              <a:graphic xmlns:a="http://schemas.openxmlformats.org/drawingml/2006/main">
                <a:graphicData uri="http://schemas.microsoft.com/office/word/2010/wordprocessingShape">
                  <wps:wsp>
                    <wps:cNvSpPr/>
                    <wps:spPr>
                      <a:xfrm>
                        <a:off x="0" y="0"/>
                        <a:ext cx="2033280" cy="892080"/>
                      </a:xfrm>
                      <a:prstGeom prst="rect">
                        <a:avLst/>
                      </a:prstGeom>
                      <a:noFill/>
                      <a:ln>
                        <a:noFill/>
                      </a:ln>
                    </wps:spPr>
                    <wps:style>
                      <a:lnRef idx="0">
                        <a:scrgbClr r="0" g="0" b="0"/>
                      </a:lnRef>
                      <a:fillRef idx="0">
                        <a:scrgbClr r="0" g="0" b="0"/>
                      </a:fillRef>
                      <a:effectRef idx="0">
                        <a:scrgbClr r="0" g="0" b="0"/>
                      </a:effectRef>
                      <a:fontRef idx="minor"/>
                    </wps:style>
                    <wps:txbx>
                      <w:txbxContent>
                        <w:p w14:paraId="040F4751" w14:textId="77777777" w:rsidR="006316F1" w:rsidRDefault="006316F1">
                          <w:pPr>
                            <w:pStyle w:val="NormalWeb"/>
                            <w:rPr>
                              <w:rFonts w:ascii="Arial" w:hAnsi="Arial" w:cs="Arial"/>
                              <w:color w:val="000000"/>
                              <w:sz w:val="14"/>
                              <w:szCs w:val="14"/>
                            </w:rPr>
                          </w:pPr>
                        </w:p>
                      </w:txbxContent>
                    </wps:txbx>
                    <wps:bodyPr anchor="ctr">
                      <a:noAutofit/>
                    </wps:bodyPr>
                  </wps:wsp>
                </a:graphicData>
              </a:graphic>
            </wp:anchor>
          </w:drawing>
        </mc:Choice>
        <mc:Fallback>
          <w:pict>
            <v:rect w14:anchorId="2FF254F3" id="Title 1" o:spid="_x0000_s1026" style="position:absolute;left:0;text-align:left;margin-left:-5.9pt;margin-top:-9.3pt;width:160.15pt;height:70.3pt;z-index:-5033164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" filled="f" stroked="f">
              <v:textbox>
                <w:txbxContent>
                  <w:p w14:paraId="040F4751" w14:textId="77777777" w:rsidR="006316F1" w:rsidRDefault="006316F1">
                    <w:pPr>
                      <w:pStyle w:val="NormalWeb"/>
                      <w:rPr>
                        <w:rFonts w:ascii="Arial" w:hAnsi="Arial" w:cs="Arial"/>
                        <w:color w:val="000000"/>
                        <w:sz w:val="14"/>
                        <w:szCs w:val="14"/>
                      </w:rP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58CD"/>
    <w:multiLevelType w:val="hybridMultilevel"/>
    <w:tmpl w:val="0400F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F6BD2"/>
    <w:multiLevelType w:val="hybridMultilevel"/>
    <w:tmpl w:val="9FD0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F1"/>
    <w:rsid w:val="00012718"/>
    <w:rsid w:val="0002178B"/>
    <w:rsid w:val="00021F2C"/>
    <w:rsid w:val="000276B2"/>
    <w:rsid w:val="00030A54"/>
    <w:rsid w:val="000333F9"/>
    <w:rsid w:val="00033648"/>
    <w:rsid w:val="00033703"/>
    <w:rsid w:val="0005214A"/>
    <w:rsid w:val="00052EE1"/>
    <w:rsid w:val="000564EC"/>
    <w:rsid w:val="0006586E"/>
    <w:rsid w:val="000838FA"/>
    <w:rsid w:val="00090E9C"/>
    <w:rsid w:val="000A4CB1"/>
    <w:rsid w:val="000A75D2"/>
    <w:rsid w:val="000B4736"/>
    <w:rsid w:val="000E2300"/>
    <w:rsid w:val="001546BC"/>
    <w:rsid w:val="00161EC4"/>
    <w:rsid w:val="00173282"/>
    <w:rsid w:val="00193982"/>
    <w:rsid w:val="001A3796"/>
    <w:rsid w:val="001D34D1"/>
    <w:rsid w:val="001D37B3"/>
    <w:rsid w:val="001D467D"/>
    <w:rsid w:val="001F2618"/>
    <w:rsid w:val="00200706"/>
    <w:rsid w:val="00217A3A"/>
    <w:rsid w:val="00234D4D"/>
    <w:rsid w:val="00241238"/>
    <w:rsid w:val="00247927"/>
    <w:rsid w:val="00257AB6"/>
    <w:rsid w:val="00263181"/>
    <w:rsid w:val="00267648"/>
    <w:rsid w:val="0027156E"/>
    <w:rsid w:val="002A1789"/>
    <w:rsid w:val="002A244F"/>
    <w:rsid w:val="002D21CC"/>
    <w:rsid w:val="002D3471"/>
    <w:rsid w:val="002E16C7"/>
    <w:rsid w:val="002E489A"/>
    <w:rsid w:val="0030006A"/>
    <w:rsid w:val="00300D52"/>
    <w:rsid w:val="00307F83"/>
    <w:rsid w:val="00322C35"/>
    <w:rsid w:val="0033119F"/>
    <w:rsid w:val="003341AF"/>
    <w:rsid w:val="00337A43"/>
    <w:rsid w:val="003405A0"/>
    <w:rsid w:val="003714F2"/>
    <w:rsid w:val="003800BE"/>
    <w:rsid w:val="003A4E58"/>
    <w:rsid w:val="00407654"/>
    <w:rsid w:val="00456BF8"/>
    <w:rsid w:val="00462753"/>
    <w:rsid w:val="00464CB9"/>
    <w:rsid w:val="00473EB4"/>
    <w:rsid w:val="004F2AA8"/>
    <w:rsid w:val="005122D2"/>
    <w:rsid w:val="00515CFF"/>
    <w:rsid w:val="00517F64"/>
    <w:rsid w:val="0052490C"/>
    <w:rsid w:val="005402A2"/>
    <w:rsid w:val="005572ED"/>
    <w:rsid w:val="00594AB0"/>
    <w:rsid w:val="005A3DA9"/>
    <w:rsid w:val="005B4C1D"/>
    <w:rsid w:val="005C10CA"/>
    <w:rsid w:val="005C18DE"/>
    <w:rsid w:val="005C5CFF"/>
    <w:rsid w:val="005E011E"/>
    <w:rsid w:val="005E127D"/>
    <w:rsid w:val="005E7124"/>
    <w:rsid w:val="005F53DE"/>
    <w:rsid w:val="006022E0"/>
    <w:rsid w:val="00604A5D"/>
    <w:rsid w:val="00617664"/>
    <w:rsid w:val="006208D8"/>
    <w:rsid w:val="00627868"/>
    <w:rsid w:val="006316F1"/>
    <w:rsid w:val="00631774"/>
    <w:rsid w:val="00643738"/>
    <w:rsid w:val="00655CB2"/>
    <w:rsid w:val="00655CBE"/>
    <w:rsid w:val="0065796A"/>
    <w:rsid w:val="00663C40"/>
    <w:rsid w:val="00691D21"/>
    <w:rsid w:val="0069266A"/>
    <w:rsid w:val="00697546"/>
    <w:rsid w:val="006D36FF"/>
    <w:rsid w:val="006E1402"/>
    <w:rsid w:val="006F5191"/>
    <w:rsid w:val="007133A1"/>
    <w:rsid w:val="0072058B"/>
    <w:rsid w:val="00723E88"/>
    <w:rsid w:val="00751EAF"/>
    <w:rsid w:val="00760F12"/>
    <w:rsid w:val="00764E20"/>
    <w:rsid w:val="007B2F42"/>
    <w:rsid w:val="007C1226"/>
    <w:rsid w:val="007F4EEE"/>
    <w:rsid w:val="00801A73"/>
    <w:rsid w:val="00810783"/>
    <w:rsid w:val="00852727"/>
    <w:rsid w:val="00884CE2"/>
    <w:rsid w:val="008923BE"/>
    <w:rsid w:val="008A3DDB"/>
    <w:rsid w:val="008C16F4"/>
    <w:rsid w:val="008C656F"/>
    <w:rsid w:val="0090094C"/>
    <w:rsid w:val="00901066"/>
    <w:rsid w:val="00907124"/>
    <w:rsid w:val="00983C6E"/>
    <w:rsid w:val="00991E2C"/>
    <w:rsid w:val="009A7824"/>
    <w:rsid w:val="009B300C"/>
    <w:rsid w:val="009B5781"/>
    <w:rsid w:val="009C3E1E"/>
    <w:rsid w:val="009E5F7A"/>
    <w:rsid w:val="009F0930"/>
    <w:rsid w:val="00A03A2C"/>
    <w:rsid w:val="00A34B4A"/>
    <w:rsid w:val="00A55A72"/>
    <w:rsid w:val="00A80E26"/>
    <w:rsid w:val="00A94B3F"/>
    <w:rsid w:val="00AA2AC9"/>
    <w:rsid w:val="00AC2E36"/>
    <w:rsid w:val="00AC6A37"/>
    <w:rsid w:val="00AC7149"/>
    <w:rsid w:val="00AE7187"/>
    <w:rsid w:val="00B17739"/>
    <w:rsid w:val="00B37DF5"/>
    <w:rsid w:val="00B41503"/>
    <w:rsid w:val="00B72300"/>
    <w:rsid w:val="00B766A7"/>
    <w:rsid w:val="00B81C68"/>
    <w:rsid w:val="00B90DF8"/>
    <w:rsid w:val="00B92234"/>
    <w:rsid w:val="00BC042A"/>
    <w:rsid w:val="00BE1886"/>
    <w:rsid w:val="00C04116"/>
    <w:rsid w:val="00C05958"/>
    <w:rsid w:val="00C10762"/>
    <w:rsid w:val="00C14913"/>
    <w:rsid w:val="00C50894"/>
    <w:rsid w:val="00C50CC1"/>
    <w:rsid w:val="00C52F82"/>
    <w:rsid w:val="00C7616A"/>
    <w:rsid w:val="00C94B08"/>
    <w:rsid w:val="00CC20AD"/>
    <w:rsid w:val="00CC504D"/>
    <w:rsid w:val="00CD4265"/>
    <w:rsid w:val="00CE658A"/>
    <w:rsid w:val="00CF2A5E"/>
    <w:rsid w:val="00CF48DC"/>
    <w:rsid w:val="00D156E5"/>
    <w:rsid w:val="00D51E6B"/>
    <w:rsid w:val="00D70084"/>
    <w:rsid w:val="00DA3016"/>
    <w:rsid w:val="00DC3F35"/>
    <w:rsid w:val="00DC78C6"/>
    <w:rsid w:val="00DF0C04"/>
    <w:rsid w:val="00E136A6"/>
    <w:rsid w:val="00E26C62"/>
    <w:rsid w:val="00E315D0"/>
    <w:rsid w:val="00E31AF6"/>
    <w:rsid w:val="00E34D19"/>
    <w:rsid w:val="00E543B4"/>
    <w:rsid w:val="00E56DEA"/>
    <w:rsid w:val="00E77251"/>
    <w:rsid w:val="00E77DCA"/>
    <w:rsid w:val="00E80914"/>
    <w:rsid w:val="00E85362"/>
    <w:rsid w:val="00E9697F"/>
    <w:rsid w:val="00EA2FA7"/>
    <w:rsid w:val="00EA2FFD"/>
    <w:rsid w:val="00EA6FE9"/>
    <w:rsid w:val="00F13CED"/>
    <w:rsid w:val="00F413FC"/>
    <w:rsid w:val="00F441F7"/>
    <w:rsid w:val="00F530E8"/>
    <w:rsid w:val="00F63ED4"/>
    <w:rsid w:val="00F70039"/>
    <w:rsid w:val="00F77333"/>
    <w:rsid w:val="00F84432"/>
    <w:rsid w:val="00F92B45"/>
    <w:rsid w:val="00F97DE5"/>
    <w:rsid w:val="00FB4BDD"/>
    <w:rsid w:val="00FB5E19"/>
    <w:rsid w:val="00FC2245"/>
    <w:rsid w:val="00FE1DEF"/>
    <w:rsid w:val="00FE479A"/>
    <w:rsid w:val="00FE4E6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7572"/>
  <w15:docId w15:val="{6EFE109E-F175-4517-B8EC-77CBEDA1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20"/>
    <w:rPr>
      <w:color w:val="00000A"/>
      <w:sz w:val="24"/>
    </w:rPr>
  </w:style>
  <w:style w:type="paragraph" w:styleId="Heading1">
    <w:name w:val="heading 1"/>
    <w:basedOn w:val="Normal"/>
    <w:next w:val="Normal"/>
    <w:link w:val="Heading1Char"/>
    <w:uiPriority w:val="9"/>
    <w:qFormat/>
    <w:rsid w:val="00AB427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D80614"/>
  </w:style>
  <w:style w:type="character" w:customStyle="1" w:styleId="HeaderChar">
    <w:name w:val="Header Char"/>
    <w:basedOn w:val="DefaultParagraphFont"/>
    <w:link w:val="Header"/>
    <w:uiPriority w:val="99"/>
    <w:qFormat/>
    <w:rsid w:val="00D80614"/>
  </w:style>
  <w:style w:type="character" w:customStyle="1" w:styleId="InternetLink">
    <w:name w:val="Internet Link"/>
    <w:basedOn w:val="DefaultParagraphFont"/>
    <w:uiPriority w:val="99"/>
    <w:unhideWhenUsed/>
    <w:rsid w:val="002E433E"/>
    <w:rPr>
      <w:color w:val="0000FF" w:themeColor="hyperlink"/>
      <w:u w:val="single"/>
    </w:rPr>
  </w:style>
  <w:style w:type="character" w:customStyle="1" w:styleId="fontstyle01">
    <w:name w:val="fontstyle01"/>
    <w:basedOn w:val="DefaultParagraphFont"/>
    <w:qFormat/>
    <w:rsid w:val="00B80E77"/>
    <w:rPr>
      <w:rFonts w:ascii="ArialMT" w:hAnsi="ArialMT"/>
      <w:b w:val="0"/>
      <w:bCs w:val="0"/>
      <w:i w:val="0"/>
      <w:iCs w:val="0"/>
      <w:color w:val="000000"/>
    </w:rPr>
  </w:style>
  <w:style w:type="character" w:customStyle="1" w:styleId="fontstyle21">
    <w:name w:val="fontstyle21"/>
    <w:basedOn w:val="DefaultParagraphFont"/>
    <w:qFormat/>
    <w:rsid w:val="00B80E77"/>
    <w:rPr>
      <w:rFonts w:ascii="Arial-ItalicMT" w:hAnsi="Arial-ItalicMT"/>
      <w:b w:val="0"/>
      <w:bCs w:val="0"/>
      <w:i/>
      <w:iCs/>
      <w:color w:val="000000"/>
    </w:rPr>
  </w:style>
  <w:style w:type="character" w:customStyle="1" w:styleId="BalloonTextChar">
    <w:name w:val="Balloon Text Char"/>
    <w:basedOn w:val="DefaultParagraphFont"/>
    <w:link w:val="BalloonText"/>
    <w:uiPriority w:val="99"/>
    <w:semiHidden/>
    <w:qFormat/>
    <w:rsid w:val="003026C3"/>
    <w:rPr>
      <w:rFonts w:ascii="Segoe UI" w:hAnsi="Segoe UI" w:cs="Segoe UI"/>
      <w:sz w:val="18"/>
      <w:szCs w:val="18"/>
    </w:rPr>
  </w:style>
  <w:style w:type="character" w:styleId="CommentReference">
    <w:name w:val="annotation reference"/>
    <w:basedOn w:val="DefaultParagraphFont"/>
    <w:uiPriority w:val="99"/>
    <w:semiHidden/>
    <w:unhideWhenUsed/>
    <w:qFormat/>
    <w:rsid w:val="003026C3"/>
    <w:rPr>
      <w:sz w:val="16"/>
      <w:szCs w:val="16"/>
    </w:rPr>
  </w:style>
  <w:style w:type="character" w:customStyle="1" w:styleId="CommentTextChar">
    <w:name w:val="Comment Text Char"/>
    <w:basedOn w:val="DefaultParagraphFont"/>
    <w:link w:val="CommentText"/>
    <w:uiPriority w:val="99"/>
    <w:semiHidden/>
    <w:qFormat/>
    <w:rsid w:val="003026C3"/>
    <w:rPr>
      <w:sz w:val="20"/>
      <w:szCs w:val="20"/>
    </w:rPr>
  </w:style>
  <w:style w:type="character" w:customStyle="1" w:styleId="CommentSubjectChar">
    <w:name w:val="Comment Subject Char"/>
    <w:basedOn w:val="CommentTextChar"/>
    <w:link w:val="CommentSubject"/>
    <w:uiPriority w:val="99"/>
    <w:semiHidden/>
    <w:qFormat/>
    <w:rsid w:val="003026C3"/>
    <w:rPr>
      <w:b/>
      <w:bCs/>
      <w:sz w:val="20"/>
      <w:szCs w:val="20"/>
    </w:rPr>
  </w:style>
  <w:style w:type="character" w:customStyle="1" w:styleId="Heading1Char">
    <w:name w:val="Heading 1 Char"/>
    <w:basedOn w:val="DefaultParagraphFont"/>
    <w:link w:val="Heading1"/>
    <w:uiPriority w:val="9"/>
    <w:qFormat/>
    <w:rsid w:val="00AB427D"/>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qFormat/>
    <w:rsid w:val="00B1700F"/>
    <w:rPr>
      <w:color w:val="800080" w:themeColor="followedHyperlink"/>
      <w:u w:val="single"/>
    </w:rPr>
  </w:style>
  <w:style w:type="character" w:customStyle="1" w:styleId="UnresolvedMention1">
    <w:name w:val="Unresolved Mention1"/>
    <w:basedOn w:val="DefaultParagraphFont"/>
    <w:uiPriority w:val="99"/>
    <w:semiHidden/>
    <w:unhideWhenUsed/>
    <w:qFormat/>
    <w:rsid w:val="007D528C"/>
    <w:rPr>
      <w:color w:val="808080"/>
      <w:shd w:val="clear" w:color="auto" w:fill="E6E6E6"/>
    </w:rPr>
  </w:style>
  <w:style w:type="character" w:customStyle="1" w:styleId="DocumentMapChar">
    <w:name w:val="Document Map Char"/>
    <w:basedOn w:val="DefaultParagraphFont"/>
    <w:link w:val="DocumentMap"/>
    <w:uiPriority w:val="99"/>
    <w:semiHidden/>
    <w:qFormat/>
    <w:rsid w:val="00C42614"/>
    <w:rPr>
      <w:rFonts w:ascii="Lucida Grande" w:hAnsi="Lucida Grande" w:cs="Lucida Gran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D80614"/>
    <w:pPr>
      <w:tabs>
        <w:tab w:val="center" w:pos="4680"/>
        <w:tab w:val="right" w:pos="9360"/>
      </w:tabs>
    </w:pPr>
  </w:style>
  <w:style w:type="paragraph" w:styleId="Header">
    <w:name w:val="header"/>
    <w:basedOn w:val="Normal"/>
    <w:link w:val="HeaderChar"/>
    <w:uiPriority w:val="99"/>
    <w:unhideWhenUsed/>
    <w:rsid w:val="00D80614"/>
    <w:pPr>
      <w:tabs>
        <w:tab w:val="center" w:pos="4680"/>
        <w:tab w:val="right" w:pos="9360"/>
      </w:tabs>
    </w:pPr>
  </w:style>
  <w:style w:type="paragraph" w:styleId="NormalWeb">
    <w:name w:val="Normal (Web)"/>
    <w:basedOn w:val="Normal"/>
    <w:uiPriority w:val="99"/>
    <w:unhideWhenUsed/>
    <w:qFormat/>
    <w:rsid w:val="00D80614"/>
    <w:rPr>
      <w:rFonts w:ascii="Times New Roman" w:hAnsi="Times New Roman" w:cs="Times New Roman"/>
    </w:rPr>
  </w:style>
  <w:style w:type="paragraph" w:customStyle="1" w:styleId="Default">
    <w:name w:val="Default"/>
    <w:qFormat/>
    <w:rsid w:val="008732A3"/>
    <w:rPr>
      <w:rFonts w:ascii="Arial" w:eastAsia="Calibri" w:hAnsi="Arial" w:cs="Arial"/>
      <w:color w:val="000000"/>
      <w:sz w:val="24"/>
    </w:rPr>
  </w:style>
  <w:style w:type="paragraph" w:styleId="BalloonText">
    <w:name w:val="Balloon Text"/>
    <w:basedOn w:val="Normal"/>
    <w:link w:val="BalloonTextChar"/>
    <w:uiPriority w:val="99"/>
    <w:semiHidden/>
    <w:unhideWhenUsed/>
    <w:qFormat/>
    <w:rsid w:val="003026C3"/>
    <w:rPr>
      <w:rFonts w:ascii="Segoe UI" w:hAnsi="Segoe UI" w:cs="Segoe UI"/>
      <w:sz w:val="18"/>
      <w:szCs w:val="18"/>
    </w:rPr>
  </w:style>
  <w:style w:type="paragraph" w:styleId="CommentText">
    <w:name w:val="annotation text"/>
    <w:basedOn w:val="Normal"/>
    <w:link w:val="CommentTextChar"/>
    <w:uiPriority w:val="99"/>
    <w:semiHidden/>
    <w:unhideWhenUsed/>
    <w:qFormat/>
    <w:rsid w:val="003026C3"/>
    <w:rPr>
      <w:sz w:val="20"/>
      <w:szCs w:val="20"/>
    </w:rPr>
  </w:style>
  <w:style w:type="paragraph" w:styleId="CommentSubject">
    <w:name w:val="annotation subject"/>
    <w:basedOn w:val="CommentText"/>
    <w:link w:val="CommentSubjectChar"/>
    <w:uiPriority w:val="99"/>
    <w:semiHidden/>
    <w:unhideWhenUsed/>
    <w:qFormat/>
    <w:rsid w:val="003026C3"/>
    <w:rPr>
      <w:b/>
      <w:bCs/>
    </w:rPr>
  </w:style>
  <w:style w:type="paragraph" w:styleId="Revision">
    <w:name w:val="Revision"/>
    <w:uiPriority w:val="99"/>
    <w:semiHidden/>
    <w:qFormat/>
    <w:rsid w:val="00AB427D"/>
    <w:rPr>
      <w:color w:val="00000A"/>
      <w:sz w:val="24"/>
    </w:rPr>
  </w:style>
  <w:style w:type="paragraph" w:styleId="ListParagraph">
    <w:name w:val="List Paragraph"/>
    <w:basedOn w:val="Normal"/>
    <w:uiPriority w:val="34"/>
    <w:qFormat/>
    <w:rsid w:val="00AD53D0"/>
    <w:pPr>
      <w:ind w:left="720"/>
      <w:contextualSpacing/>
    </w:pPr>
  </w:style>
  <w:style w:type="paragraph" w:styleId="DocumentMap">
    <w:name w:val="Document Map"/>
    <w:basedOn w:val="Normal"/>
    <w:link w:val="DocumentMapChar"/>
    <w:uiPriority w:val="99"/>
    <w:semiHidden/>
    <w:unhideWhenUsed/>
    <w:qFormat/>
    <w:rsid w:val="00C42614"/>
    <w:rPr>
      <w:rFonts w:ascii="Lucida Grande" w:hAnsi="Lucida Grande" w:cs="Lucida Grande"/>
    </w:rPr>
  </w:style>
  <w:style w:type="paragraph" w:customStyle="1" w:styleId="FrameContents">
    <w:name w:val="Frame Contents"/>
    <w:basedOn w:val="Normal"/>
    <w:qFormat/>
  </w:style>
  <w:style w:type="numbering" w:customStyle="1" w:styleId="Style1">
    <w:name w:val="Style1"/>
    <w:uiPriority w:val="99"/>
    <w:qFormat/>
    <w:rsid w:val="009660E2"/>
  </w:style>
  <w:style w:type="numbering" w:customStyle="1" w:styleId="Style2">
    <w:name w:val="Style2"/>
    <w:uiPriority w:val="99"/>
    <w:qFormat/>
    <w:rsid w:val="009660E2"/>
  </w:style>
  <w:style w:type="table" w:styleId="TableGrid">
    <w:name w:val="Table Grid"/>
    <w:basedOn w:val="TableNormal"/>
    <w:uiPriority w:val="59"/>
    <w:rsid w:val="00137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64EC"/>
    <w:rPr>
      <w:color w:val="0000FF" w:themeColor="hyperlink"/>
      <w:u w:val="single"/>
    </w:rPr>
  </w:style>
  <w:style w:type="character" w:styleId="UnresolvedMention">
    <w:name w:val="Unresolved Mention"/>
    <w:basedOn w:val="DefaultParagraphFont"/>
    <w:uiPriority w:val="99"/>
    <w:semiHidden/>
    <w:unhideWhenUsed/>
    <w:rsid w:val="00337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8154">
      <w:bodyDiv w:val="1"/>
      <w:marLeft w:val="0"/>
      <w:marRight w:val="0"/>
      <w:marTop w:val="0"/>
      <w:marBottom w:val="0"/>
      <w:divBdr>
        <w:top w:val="none" w:sz="0" w:space="0" w:color="auto"/>
        <w:left w:val="none" w:sz="0" w:space="0" w:color="auto"/>
        <w:bottom w:val="none" w:sz="0" w:space="0" w:color="auto"/>
        <w:right w:val="none" w:sz="0" w:space="0" w:color="auto"/>
      </w:divBdr>
      <w:divsChild>
        <w:div w:id="1037435526">
          <w:marLeft w:val="0"/>
          <w:marRight w:val="0"/>
          <w:marTop w:val="0"/>
          <w:marBottom w:val="0"/>
          <w:divBdr>
            <w:top w:val="none" w:sz="0" w:space="0" w:color="auto"/>
            <w:left w:val="none" w:sz="0" w:space="0" w:color="auto"/>
            <w:bottom w:val="none" w:sz="0" w:space="0" w:color="auto"/>
            <w:right w:val="none" w:sz="0" w:space="0" w:color="auto"/>
          </w:divBdr>
          <w:divsChild>
            <w:div w:id="730661933">
              <w:marLeft w:val="0"/>
              <w:marRight w:val="0"/>
              <w:marTop w:val="0"/>
              <w:marBottom w:val="0"/>
              <w:divBdr>
                <w:top w:val="none" w:sz="0" w:space="0" w:color="auto"/>
                <w:left w:val="none" w:sz="0" w:space="0" w:color="auto"/>
                <w:bottom w:val="none" w:sz="0" w:space="0" w:color="auto"/>
                <w:right w:val="none" w:sz="0" w:space="0" w:color="auto"/>
              </w:divBdr>
              <w:divsChild>
                <w:div w:id="1785734074">
                  <w:marLeft w:val="0"/>
                  <w:marRight w:val="0"/>
                  <w:marTop w:val="0"/>
                  <w:marBottom w:val="0"/>
                  <w:divBdr>
                    <w:top w:val="none" w:sz="0" w:space="0" w:color="auto"/>
                    <w:left w:val="none" w:sz="0" w:space="0" w:color="auto"/>
                    <w:bottom w:val="none" w:sz="0" w:space="0" w:color="auto"/>
                    <w:right w:val="none" w:sz="0" w:space="0" w:color="auto"/>
                  </w:divBdr>
                  <w:divsChild>
                    <w:div w:id="14404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868165">
      <w:bodyDiv w:val="1"/>
      <w:marLeft w:val="0"/>
      <w:marRight w:val="0"/>
      <w:marTop w:val="0"/>
      <w:marBottom w:val="0"/>
      <w:divBdr>
        <w:top w:val="none" w:sz="0" w:space="0" w:color="auto"/>
        <w:left w:val="none" w:sz="0" w:space="0" w:color="auto"/>
        <w:bottom w:val="none" w:sz="0" w:space="0" w:color="auto"/>
        <w:right w:val="none" w:sz="0" w:space="0" w:color="auto"/>
      </w:divBdr>
      <w:divsChild>
        <w:div w:id="593366877">
          <w:marLeft w:val="0"/>
          <w:marRight w:val="0"/>
          <w:marTop w:val="0"/>
          <w:marBottom w:val="0"/>
          <w:divBdr>
            <w:top w:val="none" w:sz="0" w:space="0" w:color="auto"/>
            <w:left w:val="none" w:sz="0" w:space="0" w:color="auto"/>
            <w:bottom w:val="none" w:sz="0" w:space="0" w:color="auto"/>
            <w:right w:val="none" w:sz="0" w:space="0" w:color="auto"/>
          </w:divBdr>
          <w:divsChild>
            <w:div w:id="981350525">
              <w:marLeft w:val="0"/>
              <w:marRight w:val="0"/>
              <w:marTop w:val="0"/>
              <w:marBottom w:val="0"/>
              <w:divBdr>
                <w:top w:val="none" w:sz="0" w:space="0" w:color="auto"/>
                <w:left w:val="none" w:sz="0" w:space="0" w:color="auto"/>
                <w:bottom w:val="none" w:sz="0" w:space="0" w:color="auto"/>
                <w:right w:val="none" w:sz="0" w:space="0" w:color="auto"/>
              </w:divBdr>
              <w:divsChild>
                <w:div w:id="143544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kilmerluca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aginmedic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medica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0A29D-9402-844B-B72C-45B78712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Boyle</dc:creator>
  <dc:description/>
  <cp:lastModifiedBy>Stephen Kilmer</cp:lastModifiedBy>
  <cp:revision>2</cp:revision>
  <cp:lastPrinted>2018-01-09T17:19:00Z</cp:lastPrinted>
  <dcterms:created xsi:type="dcterms:W3CDTF">2019-05-31T15:04:00Z</dcterms:created>
  <dcterms:modified xsi:type="dcterms:W3CDTF">2019-05-31T15:04:00Z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