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95F30" w14:textId="1638B1D1" w:rsidR="00376DF5" w:rsidRDefault="00892A28" w:rsidP="00892A28">
      <w:pPr>
        <w:contextualSpacing w:val="0"/>
        <w:jc w:val="center"/>
      </w:pPr>
      <w:r>
        <w:rPr>
          <w:noProof/>
          <w:lang w:val="en-US"/>
        </w:rPr>
        <w:drawing>
          <wp:inline distT="114300" distB="114300" distL="114300" distR="114300" wp14:anchorId="180A6DC1" wp14:editId="63213BE2">
            <wp:extent cx="1676400" cy="895350"/>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676400" cy="895350"/>
                    </a:xfrm>
                    <a:prstGeom prst="rect">
                      <a:avLst/>
                    </a:prstGeom>
                    <a:ln/>
                  </pic:spPr>
                </pic:pic>
              </a:graphicData>
            </a:graphic>
          </wp:inline>
        </w:drawing>
      </w:r>
    </w:p>
    <w:p w14:paraId="20473DDC" w14:textId="77777777" w:rsidR="00892A28" w:rsidRDefault="00892A28" w:rsidP="001E1C10">
      <w:pPr>
        <w:contextualSpacing w:val="0"/>
        <w:jc w:val="center"/>
        <w:rPr>
          <w:b/>
          <w:color w:val="2E74B5"/>
          <w:sz w:val="28"/>
          <w:szCs w:val="28"/>
        </w:rPr>
      </w:pPr>
    </w:p>
    <w:p w14:paraId="0373C754" w14:textId="7391FE1D" w:rsidR="00CF462C" w:rsidRPr="00924F56" w:rsidRDefault="00CF462C" w:rsidP="00CF462C">
      <w:pPr>
        <w:contextualSpacing w:val="0"/>
        <w:jc w:val="center"/>
        <w:rPr>
          <w:b/>
          <w:color w:val="2E74B5"/>
          <w:sz w:val="28"/>
          <w:szCs w:val="28"/>
        </w:rPr>
      </w:pPr>
      <w:r w:rsidRPr="00924F56">
        <w:rPr>
          <w:b/>
          <w:color w:val="2E74B5"/>
          <w:sz w:val="28"/>
          <w:szCs w:val="28"/>
        </w:rPr>
        <w:t xml:space="preserve">CANNAMERICA </w:t>
      </w:r>
      <w:r>
        <w:rPr>
          <w:b/>
          <w:color w:val="2E74B5"/>
          <w:sz w:val="28"/>
          <w:szCs w:val="28"/>
        </w:rPr>
        <w:t xml:space="preserve">SIGNS </w:t>
      </w:r>
      <w:proofErr w:type="spellStart"/>
      <w:r w:rsidR="0048401B">
        <w:rPr>
          <w:b/>
          <w:color w:val="2E74B5"/>
          <w:sz w:val="28"/>
          <w:szCs w:val="28"/>
        </w:rPr>
        <w:t>LOI</w:t>
      </w:r>
      <w:proofErr w:type="spellEnd"/>
      <w:r w:rsidR="0048401B">
        <w:rPr>
          <w:b/>
          <w:color w:val="2E74B5"/>
          <w:sz w:val="28"/>
          <w:szCs w:val="28"/>
        </w:rPr>
        <w:t xml:space="preserve"> FOR PURCHASE AGREEMENT OF COLORADO OPERATOR</w:t>
      </w:r>
    </w:p>
    <w:p w14:paraId="34F50BA8" w14:textId="2594F19A" w:rsidR="00CF462C" w:rsidRDefault="00F40BEB" w:rsidP="00CF462C">
      <w:pPr>
        <w:pStyle w:val="NormalWeb"/>
        <w:shd w:val="clear" w:color="auto" w:fill="FFFFFF"/>
        <w:jc w:val="both"/>
        <w:rPr>
          <w:rFonts w:ascii="Arial" w:hAnsi="Arial" w:cs="Arial"/>
          <w:sz w:val="20"/>
          <w:szCs w:val="20"/>
          <w:lang w:val="en-US"/>
        </w:rPr>
      </w:pPr>
      <w:r w:rsidRPr="005D58D8">
        <w:rPr>
          <w:rFonts w:ascii="Arial" w:hAnsi="Arial" w:cs="Arial"/>
          <w:b/>
          <w:sz w:val="20"/>
          <w:szCs w:val="20"/>
        </w:rPr>
        <w:t xml:space="preserve">VANCOUVER, </w:t>
      </w:r>
      <w:r w:rsidR="00B529CF" w:rsidRPr="005D58D8">
        <w:rPr>
          <w:rFonts w:ascii="Arial" w:hAnsi="Arial" w:cs="Arial"/>
          <w:b/>
          <w:sz w:val="20"/>
          <w:szCs w:val="20"/>
        </w:rPr>
        <w:t xml:space="preserve">February </w:t>
      </w:r>
      <w:r w:rsidR="0048401B">
        <w:rPr>
          <w:rFonts w:ascii="Arial" w:hAnsi="Arial" w:cs="Arial"/>
          <w:b/>
          <w:sz w:val="20"/>
          <w:szCs w:val="20"/>
        </w:rPr>
        <w:t>2</w:t>
      </w:r>
      <w:r w:rsidR="00933EE1">
        <w:rPr>
          <w:rFonts w:ascii="Arial" w:hAnsi="Arial" w:cs="Arial"/>
          <w:b/>
          <w:sz w:val="20"/>
          <w:szCs w:val="20"/>
        </w:rPr>
        <w:t>4</w:t>
      </w:r>
      <w:r w:rsidR="00961539" w:rsidRPr="005D58D8">
        <w:rPr>
          <w:rFonts w:ascii="Arial" w:hAnsi="Arial" w:cs="Arial"/>
          <w:b/>
          <w:sz w:val="20"/>
          <w:szCs w:val="20"/>
        </w:rPr>
        <w:t>, 2021</w:t>
      </w:r>
      <w:r w:rsidR="00306DD4" w:rsidRPr="005D58D8">
        <w:rPr>
          <w:rFonts w:ascii="Arial" w:hAnsi="Arial" w:cs="Arial"/>
          <w:b/>
          <w:sz w:val="20"/>
          <w:szCs w:val="20"/>
        </w:rPr>
        <w:t xml:space="preserve"> </w:t>
      </w:r>
      <w:r w:rsidR="00306DD4" w:rsidRPr="005D58D8">
        <w:rPr>
          <w:rFonts w:ascii="Arial" w:hAnsi="Arial" w:cs="Arial"/>
          <w:b/>
          <w:bCs/>
          <w:sz w:val="20"/>
          <w:szCs w:val="20"/>
        </w:rPr>
        <w:t>–</w:t>
      </w:r>
      <w:r w:rsidR="00306DD4" w:rsidRPr="005D58D8">
        <w:rPr>
          <w:rFonts w:ascii="Arial" w:hAnsi="Arial" w:cs="Arial"/>
          <w:b/>
          <w:sz w:val="20"/>
          <w:szCs w:val="20"/>
        </w:rPr>
        <w:t xml:space="preserve"> </w:t>
      </w:r>
      <w:r w:rsidRPr="005D58D8">
        <w:rPr>
          <w:rFonts w:ascii="Arial" w:hAnsi="Arial" w:cs="Arial"/>
          <w:b/>
          <w:sz w:val="20"/>
          <w:szCs w:val="20"/>
        </w:rPr>
        <w:t>CANNAMERICA BRANDS CORP. ("CannAmerica</w:t>
      </w:r>
      <w:r w:rsidR="005A13D1" w:rsidRPr="005D58D8">
        <w:rPr>
          <w:rFonts w:ascii="Arial" w:hAnsi="Arial" w:cs="Arial"/>
          <w:b/>
          <w:sz w:val="20"/>
          <w:szCs w:val="20"/>
        </w:rPr>
        <w:t xml:space="preserve"> Brands</w:t>
      </w:r>
      <w:r w:rsidRPr="005D58D8">
        <w:rPr>
          <w:rFonts w:ascii="Arial" w:hAnsi="Arial" w:cs="Arial"/>
          <w:b/>
          <w:sz w:val="20"/>
          <w:szCs w:val="20"/>
        </w:rPr>
        <w:t>" or the "Company") (CSE: CANA</w:t>
      </w:r>
      <w:r w:rsidR="00D21BD9" w:rsidRPr="005D58D8">
        <w:rPr>
          <w:rFonts w:ascii="Arial" w:hAnsi="Arial" w:cs="Arial"/>
          <w:b/>
          <w:sz w:val="20"/>
          <w:szCs w:val="20"/>
        </w:rPr>
        <w:t xml:space="preserve">) (OTCQB: </w:t>
      </w:r>
      <w:proofErr w:type="spellStart"/>
      <w:r w:rsidR="00D21BD9" w:rsidRPr="005D58D8">
        <w:rPr>
          <w:rFonts w:ascii="Arial" w:hAnsi="Arial" w:cs="Arial"/>
          <w:b/>
          <w:sz w:val="20"/>
          <w:szCs w:val="20"/>
        </w:rPr>
        <w:t>CNNXF</w:t>
      </w:r>
      <w:proofErr w:type="spellEnd"/>
      <w:r w:rsidRPr="005D58D8">
        <w:rPr>
          <w:rFonts w:ascii="Arial" w:hAnsi="Arial" w:cs="Arial"/>
          <w:b/>
          <w:sz w:val="20"/>
          <w:szCs w:val="20"/>
        </w:rPr>
        <w:t>)</w:t>
      </w:r>
      <w:r w:rsidRPr="005D58D8">
        <w:rPr>
          <w:rFonts w:ascii="Arial" w:hAnsi="Arial" w:cs="Arial"/>
          <w:sz w:val="20"/>
          <w:szCs w:val="20"/>
        </w:rPr>
        <w:t xml:space="preserve"> </w:t>
      </w:r>
      <w:r w:rsidR="00CF462C" w:rsidRPr="005D58D8">
        <w:rPr>
          <w:rFonts w:ascii="Arial" w:hAnsi="Arial" w:cs="Arial"/>
          <w:sz w:val="20"/>
          <w:szCs w:val="20"/>
          <w:lang w:val="en-US"/>
        </w:rPr>
        <w:t xml:space="preserve">is pleased to announce that on </w:t>
      </w:r>
      <w:r w:rsidR="0048401B">
        <w:rPr>
          <w:rFonts w:ascii="Arial" w:hAnsi="Arial" w:cs="Arial"/>
          <w:sz w:val="20"/>
          <w:szCs w:val="20"/>
          <w:lang w:val="en-US"/>
        </w:rPr>
        <w:t>February 22</w:t>
      </w:r>
      <w:r w:rsidR="00CF462C" w:rsidRPr="005D58D8">
        <w:rPr>
          <w:rFonts w:ascii="Arial" w:hAnsi="Arial" w:cs="Arial"/>
          <w:sz w:val="20"/>
          <w:szCs w:val="20"/>
          <w:lang w:val="en-US"/>
        </w:rPr>
        <w:t xml:space="preserve">, </w:t>
      </w:r>
      <w:r w:rsidR="003B3AAA" w:rsidRPr="005D58D8">
        <w:rPr>
          <w:rFonts w:ascii="Arial" w:hAnsi="Arial" w:cs="Arial"/>
          <w:sz w:val="20"/>
          <w:szCs w:val="20"/>
          <w:lang w:val="en-US"/>
        </w:rPr>
        <w:t xml:space="preserve">2021, </w:t>
      </w:r>
      <w:r w:rsidR="003B3AAA">
        <w:rPr>
          <w:rFonts w:ascii="Arial" w:hAnsi="Arial" w:cs="Arial"/>
          <w:sz w:val="20"/>
          <w:szCs w:val="20"/>
          <w:lang w:val="en-US"/>
        </w:rPr>
        <w:t>it</w:t>
      </w:r>
      <w:r w:rsidR="008C02C0">
        <w:rPr>
          <w:rFonts w:ascii="Arial" w:hAnsi="Arial" w:cs="Arial"/>
          <w:sz w:val="20"/>
          <w:szCs w:val="20"/>
          <w:lang w:val="en-US"/>
        </w:rPr>
        <w:t xml:space="preserve"> had </w:t>
      </w:r>
      <w:proofErr w:type="gramStart"/>
      <w:r w:rsidR="008C02C0">
        <w:rPr>
          <w:rFonts w:ascii="Arial" w:hAnsi="Arial" w:cs="Arial"/>
          <w:sz w:val="20"/>
          <w:szCs w:val="20"/>
          <w:lang w:val="en-US"/>
        </w:rPr>
        <w:t>entered into</w:t>
      </w:r>
      <w:proofErr w:type="gramEnd"/>
      <w:r w:rsidR="00CF462C" w:rsidRPr="005D58D8">
        <w:rPr>
          <w:rFonts w:ascii="Arial" w:hAnsi="Arial" w:cs="Arial"/>
          <w:sz w:val="20"/>
          <w:szCs w:val="20"/>
          <w:lang w:val="en-US"/>
        </w:rPr>
        <w:t xml:space="preserve"> </w:t>
      </w:r>
      <w:r w:rsidR="0048401B">
        <w:rPr>
          <w:rFonts w:ascii="Arial" w:hAnsi="Arial" w:cs="Arial"/>
          <w:sz w:val="20"/>
          <w:szCs w:val="20"/>
          <w:lang w:val="en-US"/>
        </w:rPr>
        <w:t>a</w:t>
      </w:r>
      <w:r w:rsidR="008C02C0">
        <w:rPr>
          <w:rFonts w:ascii="Arial" w:hAnsi="Arial" w:cs="Arial"/>
          <w:sz w:val="20"/>
          <w:szCs w:val="20"/>
          <w:lang w:val="en-US"/>
        </w:rPr>
        <w:t xml:space="preserve"> non-binding</w:t>
      </w:r>
      <w:r w:rsidR="0048401B">
        <w:rPr>
          <w:rFonts w:ascii="Arial" w:hAnsi="Arial" w:cs="Arial"/>
          <w:sz w:val="20"/>
          <w:szCs w:val="20"/>
          <w:lang w:val="en-US"/>
        </w:rPr>
        <w:t xml:space="preserve"> </w:t>
      </w:r>
      <w:r w:rsidR="008C02C0">
        <w:rPr>
          <w:rFonts w:ascii="Arial" w:hAnsi="Arial" w:cs="Arial"/>
          <w:sz w:val="20"/>
          <w:szCs w:val="20"/>
          <w:lang w:val="en-US"/>
        </w:rPr>
        <w:t>l</w:t>
      </w:r>
      <w:r w:rsidR="0048401B">
        <w:rPr>
          <w:rFonts w:ascii="Arial" w:hAnsi="Arial" w:cs="Arial"/>
          <w:sz w:val="20"/>
          <w:szCs w:val="20"/>
          <w:lang w:val="en-US"/>
        </w:rPr>
        <w:t xml:space="preserve">etter of </w:t>
      </w:r>
      <w:r w:rsidR="008C02C0">
        <w:rPr>
          <w:rFonts w:ascii="Arial" w:hAnsi="Arial" w:cs="Arial"/>
          <w:sz w:val="20"/>
          <w:szCs w:val="20"/>
          <w:lang w:val="en-US"/>
        </w:rPr>
        <w:t>i</w:t>
      </w:r>
      <w:r w:rsidR="0048401B">
        <w:rPr>
          <w:rFonts w:ascii="Arial" w:hAnsi="Arial" w:cs="Arial"/>
          <w:sz w:val="20"/>
          <w:szCs w:val="20"/>
          <w:lang w:val="en-US"/>
        </w:rPr>
        <w:t>ntent (</w:t>
      </w:r>
      <w:r w:rsidR="008C02C0">
        <w:rPr>
          <w:rFonts w:ascii="Arial" w:hAnsi="Arial" w:cs="Arial"/>
          <w:sz w:val="20"/>
          <w:szCs w:val="20"/>
          <w:lang w:val="en-US"/>
        </w:rPr>
        <w:t>“</w:t>
      </w:r>
      <w:proofErr w:type="spellStart"/>
      <w:r w:rsidR="0048401B">
        <w:rPr>
          <w:rFonts w:ascii="Arial" w:hAnsi="Arial" w:cs="Arial"/>
          <w:sz w:val="20"/>
          <w:szCs w:val="20"/>
          <w:lang w:val="en-US"/>
        </w:rPr>
        <w:t>LOI</w:t>
      </w:r>
      <w:proofErr w:type="spellEnd"/>
      <w:r w:rsidR="008C02C0">
        <w:rPr>
          <w:rFonts w:ascii="Arial" w:hAnsi="Arial" w:cs="Arial"/>
          <w:sz w:val="20"/>
          <w:szCs w:val="20"/>
          <w:lang w:val="en-US"/>
        </w:rPr>
        <w:t>”</w:t>
      </w:r>
      <w:r w:rsidR="0048401B">
        <w:rPr>
          <w:rFonts w:ascii="Arial" w:hAnsi="Arial" w:cs="Arial"/>
          <w:sz w:val="20"/>
          <w:szCs w:val="20"/>
          <w:lang w:val="en-US"/>
        </w:rPr>
        <w:t xml:space="preserve">) for the purchase of its Colorado licensee, </w:t>
      </w:r>
      <w:r w:rsidR="008C02C0" w:rsidRPr="008C02C0">
        <w:rPr>
          <w:rFonts w:ascii="Arial" w:hAnsi="Arial" w:cs="Arial"/>
          <w:sz w:val="20"/>
          <w:szCs w:val="20"/>
          <w:lang w:val="en-US"/>
        </w:rPr>
        <w:t>Arsenal Oils and Extracts ("Arsenal"</w:t>
      </w:r>
      <w:r w:rsidR="008C02C0">
        <w:rPr>
          <w:rFonts w:ascii="Arial" w:hAnsi="Arial" w:cs="Arial"/>
          <w:sz w:val="20"/>
          <w:szCs w:val="20"/>
          <w:lang w:val="en-US"/>
        </w:rPr>
        <w:t>).</w:t>
      </w:r>
    </w:p>
    <w:p w14:paraId="10291C9E" w14:textId="07904312" w:rsidR="008C02C0" w:rsidRDefault="00E30F44" w:rsidP="00CF462C">
      <w:pPr>
        <w:pStyle w:val="NormalWeb"/>
        <w:shd w:val="clear" w:color="auto" w:fill="FFFFFF"/>
        <w:jc w:val="both"/>
        <w:rPr>
          <w:rFonts w:ascii="Arial" w:hAnsi="Arial" w:cs="Arial"/>
          <w:sz w:val="20"/>
          <w:szCs w:val="20"/>
          <w:lang w:val="en-US"/>
        </w:rPr>
      </w:pPr>
      <w:r>
        <w:rPr>
          <w:rFonts w:ascii="Arial" w:hAnsi="Arial" w:cs="Arial"/>
          <w:sz w:val="20"/>
          <w:szCs w:val="20"/>
          <w:lang w:val="en-US"/>
        </w:rPr>
        <w:t xml:space="preserve">The Company has </w:t>
      </w:r>
      <w:proofErr w:type="gramStart"/>
      <w:r>
        <w:rPr>
          <w:rFonts w:ascii="Arial" w:hAnsi="Arial" w:cs="Arial"/>
          <w:sz w:val="20"/>
          <w:szCs w:val="20"/>
          <w:lang w:val="en-US"/>
        </w:rPr>
        <w:t>entered into</w:t>
      </w:r>
      <w:proofErr w:type="gramEnd"/>
      <w:r>
        <w:rPr>
          <w:rFonts w:ascii="Arial" w:hAnsi="Arial" w:cs="Arial"/>
          <w:sz w:val="20"/>
          <w:szCs w:val="20"/>
          <w:lang w:val="en-US"/>
        </w:rPr>
        <w:t xml:space="preserve"> a non-binding </w:t>
      </w:r>
      <w:proofErr w:type="spellStart"/>
      <w:r>
        <w:rPr>
          <w:rFonts w:ascii="Arial" w:hAnsi="Arial" w:cs="Arial"/>
          <w:sz w:val="20"/>
          <w:szCs w:val="20"/>
          <w:lang w:val="en-US"/>
        </w:rPr>
        <w:t>LOI</w:t>
      </w:r>
      <w:proofErr w:type="spellEnd"/>
      <w:r>
        <w:rPr>
          <w:rFonts w:ascii="Arial" w:hAnsi="Arial" w:cs="Arial"/>
          <w:sz w:val="20"/>
          <w:szCs w:val="20"/>
          <w:lang w:val="en-US"/>
        </w:rPr>
        <w:t xml:space="preserve"> with Arsenal Extracts to purchase 100% of the membership interests and assets of Arsenal for aggregate consideration, including performance incentives, of USD $2,000,000. Arsenal is expected to provide the Company with existing extraction contracts for wholesale customers of distillate and other cannabis oils. The current facility has the capacity to produce up to 10,000 liters of cannabis distillates per year, which the Company intends to utilize for expanding its branded lineup of products in Colorado,</w:t>
      </w:r>
      <w:r w:rsidR="00D2607E">
        <w:rPr>
          <w:rFonts w:ascii="Arial" w:hAnsi="Arial" w:cs="Arial"/>
          <w:sz w:val="20"/>
          <w:szCs w:val="20"/>
          <w:lang w:val="en-US"/>
        </w:rPr>
        <w:t xml:space="preserve"> </w:t>
      </w:r>
      <w:r>
        <w:rPr>
          <w:rFonts w:ascii="Arial" w:hAnsi="Arial" w:cs="Arial"/>
          <w:sz w:val="20"/>
          <w:szCs w:val="20"/>
          <w:lang w:val="en-US"/>
        </w:rPr>
        <w:t xml:space="preserve">as well as wholesale bulk oil sales. </w:t>
      </w:r>
    </w:p>
    <w:p w14:paraId="0BCF10A3" w14:textId="47DC6756" w:rsidR="00E30F44" w:rsidRDefault="00E30F44" w:rsidP="00CF462C">
      <w:pPr>
        <w:pStyle w:val="NormalWeb"/>
        <w:shd w:val="clear" w:color="auto" w:fill="FFFFFF"/>
        <w:jc w:val="both"/>
        <w:rPr>
          <w:rFonts w:ascii="Arial" w:hAnsi="Arial" w:cs="Arial"/>
          <w:sz w:val="20"/>
          <w:szCs w:val="20"/>
          <w:lang w:val="en-US"/>
        </w:rPr>
      </w:pPr>
      <w:r>
        <w:rPr>
          <w:rFonts w:ascii="Arial" w:hAnsi="Arial" w:cs="Arial"/>
          <w:sz w:val="20"/>
          <w:szCs w:val="20"/>
          <w:lang w:val="en-US"/>
        </w:rPr>
        <w:t xml:space="preserve">Arsenal has multiple brands of vaporizer cartridges, including </w:t>
      </w:r>
      <w:r w:rsidR="00D2607E">
        <w:rPr>
          <w:rFonts w:ascii="Arial" w:hAnsi="Arial" w:cs="Arial"/>
          <w:sz w:val="20"/>
          <w:szCs w:val="20"/>
          <w:lang w:val="en-US"/>
        </w:rPr>
        <w:t>Anointed</w:t>
      </w:r>
      <w:r>
        <w:rPr>
          <w:rFonts w:ascii="Arial" w:hAnsi="Arial" w:cs="Arial"/>
          <w:sz w:val="20"/>
          <w:szCs w:val="20"/>
          <w:lang w:val="en-US"/>
        </w:rPr>
        <w:t xml:space="preserve"> and Lo-Hi, with current sales exceeding $</w:t>
      </w:r>
      <w:proofErr w:type="spellStart"/>
      <w:r>
        <w:rPr>
          <w:rFonts w:ascii="Arial" w:hAnsi="Arial" w:cs="Arial"/>
          <w:sz w:val="20"/>
          <w:szCs w:val="20"/>
          <w:lang w:val="en-US"/>
        </w:rPr>
        <w:t>1million</w:t>
      </w:r>
      <w:proofErr w:type="spellEnd"/>
      <w:r>
        <w:rPr>
          <w:rFonts w:ascii="Arial" w:hAnsi="Arial" w:cs="Arial"/>
          <w:sz w:val="20"/>
          <w:szCs w:val="20"/>
          <w:lang w:val="en-US"/>
        </w:rPr>
        <w:t xml:space="preserve"> per year into retailers across the state. The Company intends to continue the sales of Arsenal’s branded products and </w:t>
      </w:r>
      <w:r w:rsidR="008C02C0">
        <w:rPr>
          <w:rFonts w:ascii="Arial" w:hAnsi="Arial" w:cs="Arial"/>
          <w:sz w:val="20"/>
          <w:szCs w:val="20"/>
          <w:lang w:val="en-US"/>
        </w:rPr>
        <w:t>introduce</w:t>
      </w:r>
      <w:r>
        <w:rPr>
          <w:rFonts w:ascii="Arial" w:hAnsi="Arial" w:cs="Arial"/>
          <w:sz w:val="20"/>
          <w:szCs w:val="20"/>
          <w:lang w:val="en-US"/>
        </w:rPr>
        <w:t xml:space="preserve"> its own additional brand of concentrate products called </w:t>
      </w:r>
      <w:proofErr w:type="spellStart"/>
      <w:r>
        <w:rPr>
          <w:rFonts w:ascii="Arial" w:hAnsi="Arial" w:cs="Arial"/>
          <w:sz w:val="20"/>
          <w:szCs w:val="20"/>
          <w:lang w:val="en-US"/>
        </w:rPr>
        <w:t>LiveLabs</w:t>
      </w:r>
      <w:proofErr w:type="spellEnd"/>
      <w:r>
        <w:rPr>
          <w:rFonts w:ascii="Arial" w:hAnsi="Arial" w:cs="Arial"/>
          <w:sz w:val="20"/>
          <w:szCs w:val="20"/>
          <w:lang w:val="en-US"/>
        </w:rPr>
        <w:t xml:space="preserve"> into the Colorado marketplace</w:t>
      </w:r>
      <w:r w:rsidR="008C02C0">
        <w:rPr>
          <w:rFonts w:ascii="Arial" w:hAnsi="Arial" w:cs="Arial"/>
          <w:sz w:val="20"/>
          <w:szCs w:val="20"/>
          <w:lang w:val="en-US"/>
        </w:rPr>
        <w:t xml:space="preserve"> with the goal of increasing</w:t>
      </w:r>
      <w:r>
        <w:rPr>
          <w:rFonts w:ascii="Arial" w:hAnsi="Arial" w:cs="Arial"/>
          <w:sz w:val="20"/>
          <w:szCs w:val="20"/>
          <w:lang w:val="en-US"/>
        </w:rPr>
        <w:t xml:space="preserve"> </w:t>
      </w:r>
      <w:r w:rsidR="008C02C0">
        <w:rPr>
          <w:rFonts w:ascii="Arial" w:hAnsi="Arial" w:cs="Arial"/>
          <w:sz w:val="20"/>
          <w:szCs w:val="20"/>
          <w:lang w:val="en-US"/>
        </w:rPr>
        <w:t xml:space="preserve">both </w:t>
      </w:r>
      <w:r>
        <w:rPr>
          <w:rFonts w:ascii="Arial" w:hAnsi="Arial" w:cs="Arial"/>
          <w:sz w:val="20"/>
          <w:szCs w:val="20"/>
          <w:lang w:val="en-US"/>
        </w:rPr>
        <w:t>its product lines and revenues in the state of Colorado.</w:t>
      </w:r>
    </w:p>
    <w:p w14:paraId="10DE2FEC" w14:textId="3D5EEDEB" w:rsidR="00E30F44" w:rsidRDefault="00E30F44" w:rsidP="00CF462C">
      <w:pPr>
        <w:pStyle w:val="NormalWeb"/>
        <w:shd w:val="clear" w:color="auto" w:fill="FFFFFF"/>
        <w:jc w:val="both"/>
        <w:rPr>
          <w:rFonts w:ascii="Arial" w:hAnsi="Arial" w:cs="Arial"/>
          <w:sz w:val="20"/>
          <w:szCs w:val="20"/>
          <w:lang w:val="en-US"/>
        </w:rPr>
      </w:pPr>
      <w:r>
        <w:rPr>
          <w:rFonts w:ascii="Arial" w:hAnsi="Arial" w:cs="Arial"/>
          <w:sz w:val="20"/>
          <w:szCs w:val="20"/>
          <w:lang w:val="en-US"/>
        </w:rPr>
        <w:t xml:space="preserve">The existing management team at Arsenal consists of </w:t>
      </w:r>
      <w:r w:rsidR="00467AB2">
        <w:rPr>
          <w:rFonts w:ascii="Arial" w:hAnsi="Arial" w:cs="Arial"/>
          <w:sz w:val="20"/>
          <w:szCs w:val="20"/>
          <w:lang w:val="en-US"/>
        </w:rPr>
        <w:t xml:space="preserve">highly </w:t>
      </w:r>
      <w:r>
        <w:rPr>
          <w:rFonts w:ascii="Arial" w:hAnsi="Arial" w:cs="Arial"/>
          <w:sz w:val="20"/>
          <w:szCs w:val="20"/>
          <w:lang w:val="en-US"/>
        </w:rPr>
        <w:t xml:space="preserve">experienced operators that are expected to continue to </w:t>
      </w:r>
      <w:r w:rsidR="006B5321">
        <w:rPr>
          <w:rFonts w:ascii="Arial" w:hAnsi="Arial" w:cs="Arial"/>
          <w:sz w:val="20"/>
          <w:szCs w:val="20"/>
          <w:lang w:val="en-US"/>
        </w:rPr>
        <w:t>manage</w:t>
      </w:r>
      <w:r>
        <w:rPr>
          <w:rFonts w:ascii="Arial" w:hAnsi="Arial" w:cs="Arial"/>
          <w:sz w:val="20"/>
          <w:szCs w:val="20"/>
          <w:lang w:val="en-US"/>
        </w:rPr>
        <w:t xml:space="preserve"> the extraction facilities and sales and distribution </w:t>
      </w:r>
      <w:r w:rsidR="00DA60CD">
        <w:rPr>
          <w:rFonts w:ascii="Arial" w:hAnsi="Arial" w:cs="Arial"/>
          <w:sz w:val="20"/>
          <w:szCs w:val="20"/>
          <w:lang w:val="en-US"/>
        </w:rPr>
        <w:t xml:space="preserve">across Colorado. The Company expects to expand into larger space to </w:t>
      </w:r>
      <w:r w:rsidR="00330152">
        <w:rPr>
          <w:rFonts w:ascii="Arial" w:hAnsi="Arial" w:cs="Arial"/>
          <w:sz w:val="20"/>
          <w:szCs w:val="20"/>
          <w:lang w:val="en-US"/>
        </w:rPr>
        <w:t>accommodate</w:t>
      </w:r>
      <w:r w:rsidR="00DA60CD">
        <w:rPr>
          <w:rFonts w:ascii="Arial" w:hAnsi="Arial" w:cs="Arial"/>
          <w:sz w:val="20"/>
          <w:szCs w:val="20"/>
          <w:lang w:val="en-US"/>
        </w:rPr>
        <w:t xml:space="preserve"> the multiple brands and product lines that will be produced by combining the two companies. The Arsenal team includes:</w:t>
      </w:r>
    </w:p>
    <w:p w14:paraId="50856D43" w14:textId="7DDA1DEB" w:rsidR="00DA60CD" w:rsidRDefault="00DA60CD" w:rsidP="00DA60CD">
      <w:pPr>
        <w:pStyle w:val="NormalWeb"/>
        <w:numPr>
          <w:ilvl w:val="0"/>
          <w:numId w:val="3"/>
        </w:numPr>
        <w:shd w:val="clear" w:color="auto" w:fill="FFFFFF"/>
        <w:jc w:val="both"/>
        <w:rPr>
          <w:rFonts w:ascii="Arial" w:hAnsi="Arial" w:cs="Arial"/>
          <w:sz w:val="20"/>
          <w:szCs w:val="20"/>
          <w:lang w:val="en-US"/>
        </w:rPr>
      </w:pPr>
      <w:r>
        <w:rPr>
          <w:rFonts w:ascii="Arial" w:hAnsi="Arial" w:cs="Arial"/>
          <w:sz w:val="20"/>
          <w:szCs w:val="20"/>
          <w:lang w:val="en-US"/>
        </w:rPr>
        <w:t>Rainbow Coleman, Co-Founder and CEO, specializes in the operations and setup of multiple platforms of extraction and techniques. Mr. Coleman manages the production of oils, refinement, and the production of products manufactured and distributed from the Arsenal facility.</w:t>
      </w:r>
    </w:p>
    <w:p w14:paraId="0762A685" w14:textId="2DF2DF24" w:rsidR="00DA60CD" w:rsidRDefault="00DA60CD" w:rsidP="00DA60CD">
      <w:pPr>
        <w:pStyle w:val="NormalWeb"/>
        <w:numPr>
          <w:ilvl w:val="0"/>
          <w:numId w:val="3"/>
        </w:numPr>
        <w:shd w:val="clear" w:color="auto" w:fill="FFFFFF"/>
        <w:jc w:val="both"/>
        <w:rPr>
          <w:rFonts w:ascii="Arial" w:hAnsi="Arial" w:cs="Arial"/>
          <w:sz w:val="20"/>
          <w:szCs w:val="20"/>
          <w:lang w:val="en-US"/>
        </w:rPr>
      </w:pPr>
      <w:r>
        <w:rPr>
          <w:rFonts w:ascii="Arial" w:hAnsi="Arial" w:cs="Arial"/>
          <w:sz w:val="20"/>
          <w:szCs w:val="20"/>
          <w:lang w:val="en-US"/>
        </w:rPr>
        <w:t>Adam Carson, Co-Founder and COO, specializes in the marketing, sales, and distribution of products across Colorado.</w:t>
      </w:r>
    </w:p>
    <w:p w14:paraId="4E40918F" w14:textId="7AA43723" w:rsidR="00DA60CD" w:rsidRDefault="00DA60CD" w:rsidP="00DA60CD">
      <w:pPr>
        <w:pStyle w:val="NormalWeb"/>
        <w:shd w:val="clear" w:color="auto" w:fill="FFFFFF"/>
        <w:jc w:val="both"/>
        <w:rPr>
          <w:rFonts w:ascii="Arial" w:hAnsi="Arial" w:cs="Arial"/>
          <w:sz w:val="20"/>
          <w:szCs w:val="20"/>
          <w:lang w:val="en-US"/>
        </w:rPr>
      </w:pPr>
      <w:r>
        <w:rPr>
          <w:rFonts w:ascii="Arial" w:hAnsi="Arial" w:cs="Arial"/>
          <w:sz w:val="20"/>
          <w:szCs w:val="20"/>
          <w:lang w:val="en-US"/>
        </w:rPr>
        <w:t>Subject to Board approval, stock exchange approval and completion of satisfactory due diligence, the Company intends to enter into a definitive purchase agreement on or before April 23, 2021. Consideration for the acquisition consists of:</w:t>
      </w:r>
    </w:p>
    <w:p w14:paraId="33BD10CD" w14:textId="2DE0AA4A" w:rsidR="0048401B" w:rsidRPr="00F761F5" w:rsidRDefault="0048401B" w:rsidP="00F761F5">
      <w:pPr>
        <w:pStyle w:val="NormalWeb"/>
        <w:numPr>
          <w:ilvl w:val="0"/>
          <w:numId w:val="2"/>
        </w:numPr>
        <w:shd w:val="clear" w:color="auto" w:fill="FFFFFF"/>
        <w:jc w:val="both"/>
        <w:rPr>
          <w:rFonts w:ascii="Arial" w:hAnsi="Arial" w:cs="Arial"/>
          <w:sz w:val="20"/>
          <w:szCs w:val="20"/>
          <w:lang w:val="en-US"/>
        </w:rPr>
      </w:pPr>
      <w:r>
        <w:rPr>
          <w:rFonts w:ascii="Arial" w:hAnsi="Arial" w:cs="Arial"/>
          <w:sz w:val="20"/>
          <w:szCs w:val="20"/>
          <w:lang w:val="en-US"/>
        </w:rPr>
        <w:t>100% asset purchase of the Seller for $2,000,000</w:t>
      </w:r>
      <w:r w:rsidR="00F761F5">
        <w:rPr>
          <w:rFonts w:ascii="Arial" w:hAnsi="Arial" w:cs="Arial"/>
          <w:sz w:val="20"/>
          <w:szCs w:val="20"/>
          <w:lang w:val="en-US"/>
        </w:rPr>
        <w:t xml:space="preserve"> in a s</w:t>
      </w:r>
      <w:r w:rsidRPr="00F761F5">
        <w:rPr>
          <w:rFonts w:ascii="Arial" w:hAnsi="Arial" w:cs="Arial"/>
          <w:sz w:val="20"/>
          <w:szCs w:val="20"/>
          <w:lang w:val="en-US"/>
        </w:rPr>
        <w:t xml:space="preserve">tructured purchase combination of 70% </w:t>
      </w:r>
      <w:r w:rsidR="00F761F5">
        <w:rPr>
          <w:rFonts w:ascii="Arial" w:hAnsi="Arial" w:cs="Arial"/>
          <w:sz w:val="20"/>
          <w:szCs w:val="20"/>
          <w:lang w:val="en-US"/>
        </w:rPr>
        <w:t xml:space="preserve">in </w:t>
      </w:r>
      <w:r w:rsidRPr="00F761F5">
        <w:rPr>
          <w:rFonts w:ascii="Arial" w:hAnsi="Arial" w:cs="Arial"/>
          <w:sz w:val="20"/>
          <w:szCs w:val="20"/>
          <w:lang w:val="en-US"/>
        </w:rPr>
        <w:t>shares</w:t>
      </w:r>
      <w:r w:rsidR="00F761F5">
        <w:rPr>
          <w:rFonts w:ascii="Arial" w:hAnsi="Arial" w:cs="Arial"/>
          <w:sz w:val="20"/>
          <w:szCs w:val="20"/>
          <w:lang w:val="en-US"/>
        </w:rPr>
        <w:t xml:space="preserve"> and</w:t>
      </w:r>
      <w:r w:rsidRPr="00F761F5">
        <w:rPr>
          <w:rFonts w:ascii="Arial" w:hAnsi="Arial" w:cs="Arial"/>
          <w:sz w:val="20"/>
          <w:szCs w:val="20"/>
          <w:lang w:val="en-US"/>
        </w:rPr>
        <w:t xml:space="preserve"> 30% </w:t>
      </w:r>
      <w:r w:rsidR="00F761F5">
        <w:rPr>
          <w:rFonts w:ascii="Arial" w:hAnsi="Arial" w:cs="Arial"/>
          <w:sz w:val="20"/>
          <w:szCs w:val="20"/>
          <w:lang w:val="en-US"/>
        </w:rPr>
        <w:t xml:space="preserve">in </w:t>
      </w:r>
      <w:r w:rsidRPr="00F761F5">
        <w:rPr>
          <w:rFonts w:ascii="Arial" w:hAnsi="Arial" w:cs="Arial"/>
          <w:sz w:val="20"/>
          <w:szCs w:val="20"/>
          <w:lang w:val="en-US"/>
        </w:rPr>
        <w:t>cash</w:t>
      </w:r>
      <w:r w:rsidR="00F761F5">
        <w:rPr>
          <w:rFonts w:ascii="Arial" w:hAnsi="Arial" w:cs="Arial"/>
          <w:sz w:val="20"/>
          <w:szCs w:val="20"/>
          <w:lang w:val="en-US"/>
        </w:rPr>
        <w:t>.</w:t>
      </w:r>
    </w:p>
    <w:p w14:paraId="696B0239" w14:textId="0E8F51E3" w:rsidR="0048401B" w:rsidRDefault="0048401B" w:rsidP="0048401B">
      <w:pPr>
        <w:pStyle w:val="NormalWeb"/>
        <w:numPr>
          <w:ilvl w:val="0"/>
          <w:numId w:val="2"/>
        </w:numPr>
        <w:shd w:val="clear" w:color="auto" w:fill="FFFFFF"/>
        <w:jc w:val="both"/>
        <w:rPr>
          <w:rFonts w:ascii="Arial" w:hAnsi="Arial" w:cs="Arial"/>
          <w:sz w:val="20"/>
          <w:szCs w:val="20"/>
          <w:lang w:val="en-US"/>
        </w:rPr>
      </w:pPr>
      <w:r>
        <w:rPr>
          <w:rFonts w:ascii="Arial" w:hAnsi="Arial" w:cs="Arial"/>
          <w:sz w:val="20"/>
          <w:szCs w:val="20"/>
          <w:lang w:val="en-US"/>
        </w:rPr>
        <w:t>Existing management will remain in place</w:t>
      </w:r>
      <w:r w:rsidR="00F761F5">
        <w:rPr>
          <w:rFonts w:ascii="Arial" w:hAnsi="Arial" w:cs="Arial"/>
          <w:sz w:val="20"/>
          <w:szCs w:val="20"/>
          <w:lang w:val="en-US"/>
        </w:rPr>
        <w:t>.</w:t>
      </w:r>
    </w:p>
    <w:p w14:paraId="0F1C67C5" w14:textId="48ADD21F" w:rsidR="00F761F5" w:rsidRDefault="00F761F5" w:rsidP="0048401B">
      <w:pPr>
        <w:pStyle w:val="NormalWeb"/>
        <w:numPr>
          <w:ilvl w:val="0"/>
          <w:numId w:val="2"/>
        </w:numPr>
        <w:shd w:val="clear" w:color="auto" w:fill="FFFFFF"/>
        <w:jc w:val="both"/>
        <w:rPr>
          <w:rFonts w:ascii="Arial" w:hAnsi="Arial" w:cs="Arial"/>
          <w:sz w:val="20"/>
          <w:szCs w:val="20"/>
          <w:lang w:val="en-US"/>
        </w:rPr>
      </w:pPr>
      <w:r>
        <w:rPr>
          <w:rFonts w:ascii="Arial" w:hAnsi="Arial" w:cs="Arial"/>
          <w:sz w:val="20"/>
          <w:szCs w:val="20"/>
          <w:lang w:val="en-US"/>
        </w:rPr>
        <w:t>All licenses, leases, infrastructure,</w:t>
      </w:r>
      <w:r w:rsidR="00467AB2">
        <w:rPr>
          <w:rFonts w:ascii="Arial" w:hAnsi="Arial" w:cs="Arial"/>
          <w:sz w:val="20"/>
          <w:szCs w:val="20"/>
          <w:lang w:val="en-US"/>
        </w:rPr>
        <w:t xml:space="preserve"> assets,</w:t>
      </w:r>
      <w:r>
        <w:rPr>
          <w:rFonts w:ascii="Arial" w:hAnsi="Arial" w:cs="Arial"/>
          <w:sz w:val="20"/>
          <w:szCs w:val="20"/>
          <w:lang w:val="en-US"/>
        </w:rPr>
        <w:t xml:space="preserve"> brands</w:t>
      </w:r>
      <w:r w:rsidR="00467AB2">
        <w:rPr>
          <w:rFonts w:ascii="Arial" w:hAnsi="Arial" w:cs="Arial"/>
          <w:sz w:val="20"/>
          <w:szCs w:val="20"/>
          <w:lang w:val="en-US"/>
        </w:rPr>
        <w:t>,</w:t>
      </w:r>
      <w:r>
        <w:rPr>
          <w:rFonts w:ascii="Arial" w:hAnsi="Arial" w:cs="Arial"/>
          <w:sz w:val="20"/>
          <w:szCs w:val="20"/>
          <w:lang w:val="en-US"/>
        </w:rPr>
        <w:t xml:space="preserve"> and distribution are included.</w:t>
      </w:r>
    </w:p>
    <w:p w14:paraId="022E5565" w14:textId="415BED24" w:rsidR="00F52206" w:rsidRDefault="003F7BD3" w:rsidP="00F52206">
      <w:pPr>
        <w:pStyle w:val="NormalWeb"/>
        <w:shd w:val="clear" w:color="auto" w:fill="FFFFFF"/>
        <w:jc w:val="both"/>
        <w:rPr>
          <w:rFonts w:ascii="Arial" w:hAnsi="Arial" w:cs="Arial"/>
          <w:sz w:val="20"/>
          <w:szCs w:val="20"/>
          <w:lang w:val="en-US"/>
        </w:rPr>
      </w:pPr>
      <w:r>
        <w:rPr>
          <w:rFonts w:ascii="Arial" w:hAnsi="Arial" w:cs="Arial"/>
          <w:sz w:val="20"/>
          <w:szCs w:val="20"/>
          <w:lang w:val="en-US"/>
        </w:rPr>
        <w:t>F</w:t>
      </w:r>
      <w:r w:rsidR="00F52206">
        <w:rPr>
          <w:rFonts w:ascii="Arial" w:hAnsi="Arial" w:cs="Arial"/>
          <w:sz w:val="20"/>
          <w:szCs w:val="20"/>
          <w:lang w:val="en-US"/>
        </w:rPr>
        <w:t xml:space="preserve">ounded in 2016 in Colorado, </w:t>
      </w:r>
      <w:r>
        <w:rPr>
          <w:rFonts w:ascii="Arial" w:hAnsi="Arial" w:cs="Arial"/>
          <w:sz w:val="20"/>
          <w:szCs w:val="20"/>
          <w:lang w:val="en-US"/>
        </w:rPr>
        <w:t xml:space="preserve">Arsenal </w:t>
      </w:r>
      <w:r w:rsidR="00F52206">
        <w:rPr>
          <w:rFonts w:ascii="Arial" w:hAnsi="Arial" w:cs="Arial"/>
          <w:sz w:val="20"/>
          <w:szCs w:val="20"/>
          <w:lang w:val="en-US"/>
        </w:rPr>
        <w:t xml:space="preserve">is a black-veteran-owned licensed cannabis manufacturer of infused products. The company </w:t>
      </w:r>
      <w:r w:rsidR="00467AB2">
        <w:rPr>
          <w:rFonts w:ascii="Arial" w:hAnsi="Arial" w:cs="Arial"/>
          <w:sz w:val="20"/>
          <w:szCs w:val="20"/>
          <w:lang w:val="en-US"/>
        </w:rPr>
        <w:t>currently produces</w:t>
      </w:r>
      <w:r w:rsidR="00F52206">
        <w:rPr>
          <w:rFonts w:ascii="Arial" w:hAnsi="Arial" w:cs="Arial"/>
          <w:sz w:val="20"/>
          <w:szCs w:val="20"/>
          <w:lang w:val="en-US"/>
        </w:rPr>
        <w:t xml:space="preserve"> wholesale cannabis oils and filled cannabis cartridges </w:t>
      </w:r>
      <w:r w:rsidR="00467AB2">
        <w:rPr>
          <w:rFonts w:ascii="Arial" w:hAnsi="Arial" w:cs="Arial"/>
          <w:sz w:val="20"/>
          <w:szCs w:val="20"/>
          <w:lang w:val="en-US"/>
        </w:rPr>
        <w:t xml:space="preserve">for sale and distribution into licensed cannabis retail </w:t>
      </w:r>
      <w:r w:rsidR="00F52206">
        <w:rPr>
          <w:rFonts w:ascii="Arial" w:hAnsi="Arial" w:cs="Arial"/>
          <w:sz w:val="20"/>
          <w:szCs w:val="20"/>
          <w:lang w:val="en-US"/>
        </w:rPr>
        <w:t>under the brands of Lo-Hi and Anointed</w:t>
      </w:r>
      <w:r>
        <w:rPr>
          <w:rFonts w:ascii="Arial" w:hAnsi="Arial" w:cs="Arial"/>
          <w:sz w:val="20"/>
          <w:szCs w:val="20"/>
          <w:lang w:val="en-US"/>
        </w:rPr>
        <w:t>.</w:t>
      </w:r>
      <w:r w:rsidR="00F52206">
        <w:rPr>
          <w:rFonts w:ascii="Arial" w:hAnsi="Arial" w:cs="Arial"/>
          <w:sz w:val="20"/>
          <w:szCs w:val="20"/>
          <w:lang w:val="en-US"/>
        </w:rPr>
        <w:t xml:space="preserve"> In 2020, Arsenal entered into a licensing agreement with CannAmerica Brands Corp to produce its line of edible products for </w:t>
      </w:r>
      <w:r w:rsidR="00467AB2">
        <w:rPr>
          <w:rFonts w:ascii="Arial" w:hAnsi="Arial" w:cs="Arial"/>
          <w:sz w:val="20"/>
          <w:szCs w:val="20"/>
          <w:lang w:val="en-US"/>
        </w:rPr>
        <w:t>statewide</w:t>
      </w:r>
      <w:r w:rsidR="00F52206">
        <w:rPr>
          <w:rFonts w:ascii="Arial" w:hAnsi="Arial" w:cs="Arial"/>
          <w:sz w:val="20"/>
          <w:szCs w:val="20"/>
          <w:lang w:val="en-US"/>
        </w:rPr>
        <w:t xml:space="preserve"> </w:t>
      </w:r>
      <w:r w:rsidR="00467AB2">
        <w:rPr>
          <w:rFonts w:ascii="Arial" w:hAnsi="Arial" w:cs="Arial"/>
          <w:sz w:val="20"/>
          <w:szCs w:val="20"/>
          <w:lang w:val="en-US"/>
        </w:rPr>
        <w:t xml:space="preserve">wholesale </w:t>
      </w:r>
      <w:r w:rsidR="00F52206">
        <w:rPr>
          <w:rFonts w:ascii="Arial" w:hAnsi="Arial" w:cs="Arial"/>
          <w:sz w:val="20"/>
          <w:szCs w:val="20"/>
          <w:lang w:val="en-US"/>
        </w:rPr>
        <w:t>distribution</w:t>
      </w:r>
      <w:r w:rsidR="00467AB2">
        <w:rPr>
          <w:rFonts w:ascii="Arial" w:hAnsi="Arial" w:cs="Arial"/>
          <w:sz w:val="20"/>
          <w:szCs w:val="20"/>
          <w:lang w:val="en-US"/>
        </w:rPr>
        <w:t xml:space="preserve">, with projected sales of $1.5 million in additional </w:t>
      </w:r>
      <w:r w:rsidR="006B5321">
        <w:rPr>
          <w:rFonts w:ascii="Arial" w:hAnsi="Arial" w:cs="Arial"/>
          <w:sz w:val="20"/>
          <w:szCs w:val="20"/>
          <w:lang w:val="en-US"/>
        </w:rPr>
        <w:t>revenue based</w:t>
      </w:r>
      <w:r w:rsidR="00467AB2">
        <w:rPr>
          <w:rFonts w:ascii="Arial" w:hAnsi="Arial" w:cs="Arial"/>
          <w:sz w:val="20"/>
          <w:szCs w:val="20"/>
          <w:lang w:val="en-US"/>
        </w:rPr>
        <w:t xml:space="preserve"> on current production space and capacity.</w:t>
      </w:r>
    </w:p>
    <w:p w14:paraId="7C06233D" w14:textId="5E892F37" w:rsidR="00F52206" w:rsidRDefault="00F52206" w:rsidP="00F52206">
      <w:pPr>
        <w:pStyle w:val="NormalWeb"/>
        <w:shd w:val="clear" w:color="auto" w:fill="FFFFFF"/>
        <w:jc w:val="both"/>
        <w:rPr>
          <w:rFonts w:ascii="Arial" w:hAnsi="Arial" w:cs="Arial"/>
          <w:sz w:val="20"/>
          <w:szCs w:val="20"/>
          <w:lang w:val="en-US"/>
        </w:rPr>
      </w:pPr>
      <w:r>
        <w:rPr>
          <w:rFonts w:ascii="Arial" w:hAnsi="Arial" w:cs="Arial"/>
          <w:sz w:val="20"/>
          <w:szCs w:val="20"/>
          <w:lang w:val="en-US"/>
        </w:rPr>
        <w:lastRenderedPageBreak/>
        <w:t xml:space="preserve">Dan Anglin, founder and CEO of CannAmerica Brands, stated “The Company is excited to be </w:t>
      </w:r>
      <w:r w:rsidR="00437F72">
        <w:rPr>
          <w:rFonts w:ascii="Arial" w:hAnsi="Arial" w:cs="Arial"/>
          <w:sz w:val="20"/>
          <w:szCs w:val="20"/>
          <w:lang w:val="en-US"/>
        </w:rPr>
        <w:t xml:space="preserve">bringing the expertise of the management of </w:t>
      </w:r>
      <w:r w:rsidR="003F7BD3" w:rsidRPr="008C02C0">
        <w:rPr>
          <w:rFonts w:ascii="Arial" w:hAnsi="Arial" w:cs="Arial"/>
          <w:sz w:val="20"/>
          <w:szCs w:val="20"/>
          <w:lang w:val="en-US"/>
        </w:rPr>
        <w:t xml:space="preserve">Arsenal Oils and Extracts </w:t>
      </w:r>
      <w:r w:rsidR="00437F72">
        <w:rPr>
          <w:rFonts w:ascii="Arial" w:hAnsi="Arial" w:cs="Arial"/>
          <w:sz w:val="20"/>
          <w:szCs w:val="20"/>
          <w:lang w:val="en-US"/>
        </w:rPr>
        <w:t>into the Company</w:t>
      </w:r>
      <w:r w:rsidR="00F32E08">
        <w:rPr>
          <w:rFonts w:ascii="Arial" w:hAnsi="Arial" w:cs="Arial"/>
          <w:sz w:val="20"/>
          <w:szCs w:val="20"/>
          <w:lang w:val="en-US"/>
        </w:rPr>
        <w:t xml:space="preserve"> as we expand our business model into direct operations across the country</w:t>
      </w:r>
      <w:r w:rsidR="00437F72">
        <w:rPr>
          <w:rFonts w:ascii="Arial" w:hAnsi="Arial" w:cs="Arial"/>
          <w:sz w:val="20"/>
          <w:szCs w:val="20"/>
          <w:lang w:val="en-US"/>
        </w:rPr>
        <w:t xml:space="preserve">. </w:t>
      </w:r>
      <w:r w:rsidR="00F32E08">
        <w:rPr>
          <w:rFonts w:ascii="Arial" w:hAnsi="Arial" w:cs="Arial"/>
          <w:sz w:val="20"/>
          <w:szCs w:val="20"/>
          <w:lang w:val="en-US"/>
        </w:rPr>
        <w:t>The Company is well positioned to manage</w:t>
      </w:r>
      <w:r>
        <w:rPr>
          <w:rFonts w:ascii="Arial" w:hAnsi="Arial" w:cs="Arial"/>
          <w:sz w:val="20"/>
          <w:szCs w:val="20"/>
          <w:lang w:val="en-US"/>
        </w:rPr>
        <w:t xml:space="preserve"> </w:t>
      </w:r>
      <w:r w:rsidR="00F32E08">
        <w:rPr>
          <w:rFonts w:ascii="Arial" w:hAnsi="Arial" w:cs="Arial"/>
          <w:sz w:val="20"/>
          <w:szCs w:val="20"/>
          <w:lang w:val="en-US"/>
        </w:rPr>
        <w:t xml:space="preserve">the expansion of the operations of a </w:t>
      </w:r>
      <w:r>
        <w:rPr>
          <w:rFonts w:ascii="Arial" w:hAnsi="Arial" w:cs="Arial"/>
          <w:sz w:val="20"/>
          <w:szCs w:val="20"/>
          <w:lang w:val="en-US"/>
        </w:rPr>
        <w:t>Colorado manufacturing business</w:t>
      </w:r>
      <w:r w:rsidR="00F32E08">
        <w:rPr>
          <w:rFonts w:ascii="Arial" w:hAnsi="Arial" w:cs="Arial"/>
          <w:sz w:val="20"/>
          <w:szCs w:val="20"/>
          <w:lang w:val="en-US"/>
        </w:rPr>
        <w:t xml:space="preserve"> and position the brands under its control into market leaders in the state</w:t>
      </w:r>
      <w:r>
        <w:rPr>
          <w:rFonts w:ascii="Arial" w:hAnsi="Arial" w:cs="Arial"/>
          <w:sz w:val="20"/>
          <w:szCs w:val="20"/>
          <w:lang w:val="en-US"/>
        </w:rPr>
        <w:t xml:space="preserve">. </w:t>
      </w:r>
      <w:r w:rsidR="00F32E08">
        <w:rPr>
          <w:rFonts w:ascii="Arial" w:hAnsi="Arial" w:cs="Arial"/>
          <w:sz w:val="20"/>
          <w:szCs w:val="20"/>
          <w:lang w:val="en-US"/>
        </w:rPr>
        <w:t xml:space="preserve">In the last </w:t>
      </w:r>
      <w:r w:rsidR="003F7BD3">
        <w:rPr>
          <w:rFonts w:ascii="Arial" w:hAnsi="Arial" w:cs="Arial"/>
          <w:sz w:val="20"/>
          <w:szCs w:val="20"/>
          <w:lang w:val="en-US"/>
        </w:rPr>
        <w:t xml:space="preserve">six </w:t>
      </w:r>
      <w:r w:rsidR="00F32E08">
        <w:rPr>
          <w:rFonts w:ascii="Arial" w:hAnsi="Arial" w:cs="Arial"/>
          <w:sz w:val="20"/>
          <w:szCs w:val="20"/>
          <w:lang w:val="en-US"/>
        </w:rPr>
        <w:t>months, management and the Board of Directors</w:t>
      </w:r>
      <w:r>
        <w:rPr>
          <w:rFonts w:ascii="Arial" w:hAnsi="Arial" w:cs="Arial"/>
          <w:sz w:val="20"/>
          <w:szCs w:val="20"/>
          <w:lang w:val="en-US"/>
        </w:rPr>
        <w:t xml:space="preserve"> reviewed the </w:t>
      </w:r>
      <w:r w:rsidR="00F32E08">
        <w:rPr>
          <w:rFonts w:ascii="Arial" w:hAnsi="Arial" w:cs="Arial"/>
          <w:sz w:val="20"/>
          <w:szCs w:val="20"/>
          <w:lang w:val="en-US"/>
        </w:rPr>
        <w:t xml:space="preserve">current business model of royalty licensing with operators in multiple </w:t>
      </w:r>
      <w:r w:rsidR="00EE0BC3">
        <w:rPr>
          <w:rFonts w:ascii="Arial" w:hAnsi="Arial" w:cs="Arial"/>
          <w:sz w:val="20"/>
          <w:szCs w:val="20"/>
          <w:lang w:val="en-US"/>
        </w:rPr>
        <w:t>markets and</w:t>
      </w:r>
      <w:r w:rsidR="00F32E08">
        <w:rPr>
          <w:rFonts w:ascii="Arial" w:hAnsi="Arial" w:cs="Arial"/>
          <w:sz w:val="20"/>
          <w:szCs w:val="20"/>
          <w:lang w:val="en-US"/>
        </w:rPr>
        <w:t xml:space="preserve"> created a new strategy to expand the</w:t>
      </w:r>
      <w:r>
        <w:rPr>
          <w:rFonts w:ascii="Arial" w:hAnsi="Arial" w:cs="Arial"/>
          <w:sz w:val="20"/>
          <w:szCs w:val="20"/>
          <w:lang w:val="en-US"/>
        </w:rPr>
        <w:t xml:space="preserve"> Company’s assets </w:t>
      </w:r>
      <w:r w:rsidR="00F32E08">
        <w:rPr>
          <w:rFonts w:ascii="Arial" w:hAnsi="Arial" w:cs="Arial"/>
          <w:sz w:val="20"/>
          <w:szCs w:val="20"/>
          <w:lang w:val="en-US"/>
        </w:rPr>
        <w:t>into direct ownership of operations of its licensing partners for increasing its revenue streams while also focusing on increasing the direct management of the operations for expansion in the market.”</w:t>
      </w:r>
    </w:p>
    <w:p w14:paraId="49743401" w14:textId="4776BB2B" w:rsidR="00F32E08" w:rsidRDefault="00F32E08" w:rsidP="00F52206">
      <w:pPr>
        <w:pStyle w:val="NormalWeb"/>
        <w:shd w:val="clear" w:color="auto" w:fill="FFFFFF"/>
        <w:jc w:val="both"/>
        <w:rPr>
          <w:rFonts w:ascii="Arial" w:hAnsi="Arial" w:cs="Arial"/>
          <w:sz w:val="20"/>
          <w:szCs w:val="20"/>
          <w:lang w:val="en-US"/>
        </w:rPr>
      </w:pPr>
      <w:r>
        <w:rPr>
          <w:rFonts w:ascii="Arial" w:hAnsi="Arial" w:cs="Arial"/>
          <w:sz w:val="20"/>
          <w:szCs w:val="20"/>
          <w:lang w:val="en-US"/>
        </w:rPr>
        <w:t xml:space="preserve">Anglin continued: “The Company is now laser focused on building the brands in existing and future markets through the direct operational management of businesses like Arsenal’s to expand the number brands under its control. The timing is right for a shift of focus from a low-overhead supply chain and marketing strategy to an operational strategy of managing the business directly for increased opportunities.” </w:t>
      </w:r>
    </w:p>
    <w:p w14:paraId="5248604A" w14:textId="765C1BEE" w:rsidR="008D51CA" w:rsidRPr="005D58D8" w:rsidRDefault="008D51CA" w:rsidP="001D28BE">
      <w:pPr>
        <w:spacing w:line="240" w:lineRule="auto"/>
        <w:jc w:val="both"/>
        <w:rPr>
          <w:sz w:val="20"/>
          <w:szCs w:val="20"/>
          <w:lang w:val="en-US"/>
        </w:rPr>
      </w:pPr>
      <w:r w:rsidRPr="005D58D8">
        <w:rPr>
          <w:sz w:val="20"/>
          <w:szCs w:val="20"/>
        </w:rPr>
        <w:t xml:space="preserve">For a more complete business and financial profile of the Company, please view the Company's website at </w:t>
      </w:r>
      <w:hyperlink r:id="rId8" w:history="1">
        <w:proofErr w:type="spellStart"/>
        <w:r w:rsidRPr="005D58D8">
          <w:rPr>
            <w:rStyle w:val="Hyperlink"/>
            <w:rFonts w:cs="Arial"/>
            <w:sz w:val="20"/>
            <w:szCs w:val="20"/>
          </w:rPr>
          <w:t>www.cannamericabrands.com</w:t>
        </w:r>
        <w:proofErr w:type="spellEnd"/>
      </w:hyperlink>
      <w:r w:rsidRPr="005D58D8">
        <w:rPr>
          <w:sz w:val="20"/>
          <w:szCs w:val="20"/>
        </w:rPr>
        <w:t xml:space="preserve"> and</w:t>
      </w:r>
      <w:r w:rsidRPr="005D58D8">
        <w:rPr>
          <w:sz w:val="20"/>
          <w:szCs w:val="20"/>
          <w:lang w:val="en-US"/>
        </w:rPr>
        <w:t xml:space="preserve"> documents posted under the Company’s profile on </w:t>
      </w:r>
      <w:hyperlink r:id="rId9" w:history="1">
        <w:proofErr w:type="spellStart"/>
        <w:r w:rsidRPr="005D58D8">
          <w:rPr>
            <w:rStyle w:val="Hyperlink"/>
            <w:rFonts w:cs="Arial"/>
            <w:sz w:val="20"/>
            <w:szCs w:val="20"/>
            <w:lang w:val="en-US"/>
          </w:rPr>
          <w:t>www.sedar.com</w:t>
        </w:r>
        <w:proofErr w:type="spellEnd"/>
      </w:hyperlink>
      <w:r w:rsidRPr="005D58D8">
        <w:rPr>
          <w:sz w:val="20"/>
          <w:szCs w:val="20"/>
          <w:lang w:val="en-US"/>
        </w:rPr>
        <w:t>.</w:t>
      </w:r>
    </w:p>
    <w:p w14:paraId="46A87611" w14:textId="47C646B6" w:rsidR="007F2157" w:rsidRPr="005D58D8" w:rsidRDefault="007F2157" w:rsidP="001D28BE">
      <w:pPr>
        <w:spacing w:line="240" w:lineRule="auto"/>
        <w:jc w:val="both"/>
        <w:rPr>
          <w:sz w:val="20"/>
          <w:szCs w:val="20"/>
          <w:lang w:val="en-US"/>
        </w:rPr>
      </w:pPr>
    </w:p>
    <w:p w14:paraId="1C939A79" w14:textId="5064ABBE" w:rsidR="007F2157" w:rsidRPr="005D58D8" w:rsidRDefault="007F2157" w:rsidP="001D28BE">
      <w:pPr>
        <w:spacing w:line="240" w:lineRule="auto"/>
        <w:jc w:val="both"/>
        <w:rPr>
          <w:sz w:val="20"/>
          <w:szCs w:val="20"/>
          <w:lang w:val="en-US"/>
        </w:rPr>
      </w:pPr>
      <w:r w:rsidRPr="005D58D8">
        <w:rPr>
          <w:sz w:val="20"/>
          <w:szCs w:val="20"/>
          <w:lang w:val="en-US"/>
        </w:rPr>
        <w:t xml:space="preserve">For further information please contact the Company at </w:t>
      </w:r>
      <w:proofErr w:type="spellStart"/>
      <w:r w:rsidRPr="005D58D8">
        <w:rPr>
          <w:sz w:val="20"/>
          <w:szCs w:val="20"/>
          <w:lang w:val="en-US"/>
        </w:rPr>
        <w:t>info@cannamericabrands.com</w:t>
      </w:r>
      <w:proofErr w:type="spellEnd"/>
      <w:r w:rsidRPr="005D58D8">
        <w:rPr>
          <w:sz w:val="20"/>
          <w:szCs w:val="20"/>
          <w:lang w:val="en-US"/>
        </w:rPr>
        <w:t>.</w:t>
      </w:r>
    </w:p>
    <w:p w14:paraId="3A1FD01D" w14:textId="1B918EEB" w:rsidR="00376DF5" w:rsidRPr="005D58D8" w:rsidRDefault="00F40BEB">
      <w:pPr>
        <w:contextualSpacing w:val="0"/>
        <w:jc w:val="both"/>
        <w:rPr>
          <w:sz w:val="20"/>
          <w:szCs w:val="20"/>
        </w:rPr>
      </w:pPr>
      <w:r w:rsidRPr="005D58D8">
        <w:rPr>
          <w:sz w:val="20"/>
          <w:szCs w:val="20"/>
        </w:rPr>
        <w:t xml:space="preserve"> </w:t>
      </w:r>
    </w:p>
    <w:p w14:paraId="717FAFCA" w14:textId="77777777" w:rsidR="00376DF5" w:rsidRPr="005D58D8" w:rsidRDefault="00F40BEB">
      <w:pPr>
        <w:contextualSpacing w:val="0"/>
        <w:jc w:val="both"/>
        <w:rPr>
          <w:sz w:val="20"/>
          <w:szCs w:val="20"/>
        </w:rPr>
      </w:pPr>
      <w:r w:rsidRPr="005D58D8">
        <w:rPr>
          <w:sz w:val="20"/>
          <w:szCs w:val="20"/>
        </w:rPr>
        <w:t>On Behalf of the Board,</w:t>
      </w:r>
    </w:p>
    <w:p w14:paraId="4A87CE9F" w14:textId="77777777" w:rsidR="00376DF5" w:rsidRPr="005D58D8" w:rsidRDefault="00F40BEB">
      <w:pPr>
        <w:contextualSpacing w:val="0"/>
        <w:jc w:val="both"/>
        <w:rPr>
          <w:sz w:val="20"/>
          <w:szCs w:val="20"/>
        </w:rPr>
      </w:pPr>
      <w:r w:rsidRPr="005D58D8">
        <w:rPr>
          <w:sz w:val="20"/>
          <w:szCs w:val="20"/>
        </w:rPr>
        <w:t>Dan Anglin</w:t>
      </w:r>
    </w:p>
    <w:p w14:paraId="570E7583" w14:textId="77777777" w:rsidR="00376DF5" w:rsidRPr="005D58D8" w:rsidRDefault="00F40BEB">
      <w:pPr>
        <w:contextualSpacing w:val="0"/>
        <w:jc w:val="both"/>
        <w:rPr>
          <w:sz w:val="20"/>
          <w:szCs w:val="20"/>
        </w:rPr>
      </w:pPr>
      <w:r w:rsidRPr="005D58D8">
        <w:rPr>
          <w:sz w:val="20"/>
          <w:szCs w:val="20"/>
        </w:rPr>
        <w:t>CEO</w:t>
      </w:r>
      <w:r w:rsidR="001B3B49" w:rsidRPr="005D58D8">
        <w:rPr>
          <w:sz w:val="20"/>
          <w:szCs w:val="20"/>
        </w:rPr>
        <w:t xml:space="preserve"> and Director</w:t>
      </w:r>
    </w:p>
    <w:p w14:paraId="6D976534" w14:textId="77777777" w:rsidR="007F2157" w:rsidRPr="005D58D8" w:rsidRDefault="007F2157" w:rsidP="007F2157">
      <w:pPr>
        <w:contextualSpacing w:val="0"/>
        <w:rPr>
          <w:sz w:val="20"/>
          <w:szCs w:val="20"/>
        </w:rPr>
      </w:pPr>
      <w:proofErr w:type="spellStart"/>
      <w:r w:rsidRPr="005D58D8">
        <w:rPr>
          <w:sz w:val="20"/>
          <w:szCs w:val="20"/>
        </w:rPr>
        <w:t>www.cannamericaco.com</w:t>
      </w:r>
      <w:proofErr w:type="spellEnd"/>
    </w:p>
    <w:p w14:paraId="1D92CF58" w14:textId="3995FC6A" w:rsidR="00376DF5" w:rsidRDefault="007F2157">
      <w:pPr>
        <w:contextualSpacing w:val="0"/>
        <w:jc w:val="both"/>
        <w:rPr>
          <w:sz w:val="20"/>
          <w:szCs w:val="20"/>
        </w:rPr>
      </w:pPr>
      <w:proofErr w:type="spellStart"/>
      <w:r w:rsidRPr="005D58D8">
        <w:rPr>
          <w:sz w:val="20"/>
          <w:szCs w:val="20"/>
        </w:rPr>
        <w:t>www.cannamericabrands.com</w:t>
      </w:r>
      <w:proofErr w:type="spellEnd"/>
      <w:r w:rsidR="00F40BEB" w:rsidRPr="005D58D8">
        <w:rPr>
          <w:sz w:val="20"/>
          <w:szCs w:val="20"/>
        </w:rPr>
        <w:t xml:space="preserve"> </w:t>
      </w:r>
    </w:p>
    <w:p w14:paraId="2BFCAA21" w14:textId="35A6D7DB" w:rsidR="006049D6" w:rsidRPr="00CF462C" w:rsidRDefault="006049D6" w:rsidP="006049D6">
      <w:pPr>
        <w:contextualSpacing w:val="0"/>
        <w:jc w:val="both"/>
        <w:rPr>
          <w:sz w:val="20"/>
          <w:szCs w:val="20"/>
          <w:lang w:val="en-US"/>
        </w:rPr>
      </w:pPr>
      <w:r w:rsidRPr="00CF462C">
        <w:rPr>
          <w:sz w:val="20"/>
          <w:szCs w:val="20"/>
          <w:lang w:val="en-US"/>
        </w:rPr>
        <w:t>1(</w:t>
      </w:r>
      <w:r>
        <w:rPr>
          <w:sz w:val="20"/>
          <w:szCs w:val="20"/>
          <w:lang w:val="en-US"/>
        </w:rPr>
        <w:t>607</w:t>
      </w:r>
      <w:r w:rsidRPr="00CF462C">
        <w:rPr>
          <w:sz w:val="20"/>
          <w:szCs w:val="20"/>
          <w:lang w:val="en-US"/>
        </w:rPr>
        <w:t xml:space="preserve">) </w:t>
      </w:r>
      <w:r>
        <w:rPr>
          <w:sz w:val="20"/>
          <w:szCs w:val="20"/>
          <w:lang w:val="en-US"/>
        </w:rPr>
        <w:t>769</w:t>
      </w:r>
      <w:r w:rsidRPr="00CF462C">
        <w:rPr>
          <w:sz w:val="20"/>
          <w:szCs w:val="20"/>
          <w:lang w:val="en-US"/>
        </w:rPr>
        <w:t>-</w:t>
      </w:r>
      <w:r>
        <w:rPr>
          <w:sz w:val="20"/>
          <w:szCs w:val="20"/>
          <w:lang w:val="en-US"/>
        </w:rPr>
        <w:t>7870</w:t>
      </w:r>
    </w:p>
    <w:p w14:paraId="01FF311C" w14:textId="77777777" w:rsidR="00845FA7" w:rsidRPr="005D58D8" w:rsidRDefault="00845FA7" w:rsidP="00303B95">
      <w:pPr>
        <w:contextualSpacing w:val="0"/>
        <w:rPr>
          <w:b/>
          <w:sz w:val="20"/>
          <w:szCs w:val="20"/>
        </w:rPr>
      </w:pPr>
    </w:p>
    <w:p w14:paraId="1402139D" w14:textId="22E3389A" w:rsidR="00303B95" w:rsidRPr="005D58D8" w:rsidRDefault="00303B95" w:rsidP="00303B95">
      <w:pPr>
        <w:contextualSpacing w:val="0"/>
        <w:rPr>
          <w:b/>
          <w:sz w:val="20"/>
          <w:szCs w:val="20"/>
        </w:rPr>
      </w:pPr>
      <w:r w:rsidRPr="005D58D8">
        <w:rPr>
          <w:b/>
          <w:sz w:val="20"/>
          <w:szCs w:val="20"/>
        </w:rPr>
        <w:t>About CannAmerica Brands Corp.</w:t>
      </w:r>
    </w:p>
    <w:p w14:paraId="5B86A9B7" w14:textId="77777777" w:rsidR="00303B95" w:rsidRPr="005D58D8" w:rsidRDefault="00303B95" w:rsidP="00303B95">
      <w:pPr>
        <w:contextualSpacing w:val="0"/>
        <w:rPr>
          <w:b/>
          <w:sz w:val="20"/>
          <w:szCs w:val="20"/>
        </w:rPr>
      </w:pPr>
    </w:p>
    <w:p w14:paraId="2EB737D8" w14:textId="4E46E066" w:rsidR="00303B95" w:rsidRPr="005D58D8" w:rsidRDefault="00303B95" w:rsidP="00303B95">
      <w:pPr>
        <w:contextualSpacing w:val="0"/>
        <w:jc w:val="both"/>
        <w:rPr>
          <w:sz w:val="20"/>
          <w:szCs w:val="20"/>
        </w:rPr>
      </w:pPr>
      <w:r w:rsidRPr="005D58D8">
        <w:rPr>
          <w:sz w:val="20"/>
          <w:szCs w:val="20"/>
        </w:rPr>
        <w:t xml:space="preserve">CannAmerica is a U.S. Marine Corps veteran founded and operated portfolio of cannabis brands with licensing agreements in the states of Colorado, Nevada, </w:t>
      </w:r>
      <w:proofErr w:type="gramStart"/>
      <w:r w:rsidRPr="005D58D8">
        <w:rPr>
          <w:sz w:val="20"/>
          <w:szCs w:val="20"/>
        </w:rPr>
        <w:t>Oklahoma</w:t>
      </w:r>
      <w:r w:rsidR="00D2607E" w:rsidRPr="005D58D8" w:rsidDel="00D2607E">
        <w:rPr>
          <w:sz w:val="20"/>
          <w:szCs w:val="20"/>
        </w:rPr>
        <w:t xml:space="preserve"> </w:t>
      </w:r>
      <w:r w:rsidRPr="005D58D8">
        <w:rPr>
          <w:sz w:val="20"/>
          <w:szCs w:val="20"/>
        </w:rPr>
        <w:t>,</w:t>
      </w:r>
      <w:proofErr w:type="gramEnd"/>
      <w:r w:rsidRPr="005D58D8">
        <w:rPr>
          <w:sz w:val="20"/>
          <w:szCs w:val="20"/>
        </w:rPr>
        <w:t xml:space="preserve"> Massachusetts and the Country of Canada. The Company aims to maximize the value of its brands by employing strong brand management teams, marketing and licensing the brands through various distribution channels, including dispensaries, </w:t>
      </w:r>
      <w:proofErr w:type="gramStart"/>
      <w:r w:rsidRPr="005D58D8">
        <w:rPr>
          <w:sz w:val="20"/>
          <w:szCs w:val="20"/>
        </w:rPr>
        <w:t>wholesalers</w:t>
      </w:r>
      <w:proofErr w:type="gramEnd"/>
      <w:r w:rsidRPr="005D58D8">
        <w:rPr>
          <w:sz w:val="20"/>
          <w:szCs w:val="20"/>
        </w:rPr>
        <w:t xml:space="preserve"> and distributors, in the United States and internationally. The Company's core strategy is to enhance and monetize the global reach of its existing brands, and to pursue additional strategic acquisitions to grow the scope and diversity of its brand portfolio. For more information, please visit </w:t>
      </w:r>
      <w:hyperlink r:id="rId10" w:history="1">
        <w:proofErr w:type="spellStart"/>
        <w:r w:rsidRPr="005D58D8">
          <w:rPr>
            <w:color w:val="0000FF" w:themeColor="hyperlink"/>
            <w:sz w:val="20"/>
            <w:szCs w:val="20"/>
            <w:u w:val="single"/>
          </w:rPr>
          <w:t>www.cannamericabrands.com</w:t>
        </w:r>
        <w:proofErr w:type="spellEnd"/>
      </w:hyperlink>
      <w:r w:rsidRPr="005D58D8">
        <w:rPr>
          <w:sz w:val="20"/>
          <w:szCs w:val="20"/>
        </w:rPr>
        <w:t>.</w:t>
      </w:r>
    </w:p>
    <w:p w14:paraId="45E620BA" w14:textId="77777777" w:rsidR="00303B95" w:rsidRPr="005D58D8" w:rsidRDefault="00303B95" w:rsidP="00303B95">
      <w:pPr>
        <w:contextualSpacing w:val="0"/>
        <w:jc w:val="both"/>
        <w:rPr>
          <w:sz w:val="20"/>
          <w:szCs w:val="20"/>
        </w:rPr>
      </w:pPr>
    </w:p>
    <w:p w14:paraId="28824F72" w14:textId="7A0ABD14" w:rsidR="00303B95" w:rsidRPr="005D58D8" w:rsidRDefault="00303B95" w:rsidP="001D28BE">
      <w:pPr>
        <w:contextualSpacing w:val="0"/>
        <w:jc w:val="both"/>
        <w:rPr>
          <w:i/>
          <w:sz w:val="20"/>
          <w:szCs w:val="20"/>
        </w:rPr>
      </w:pPr>
      <w:r w:rsidRPr="005D58D8">
        <w:rPr>
          <w:i/>
          <w:sz w:val="20"/>
          <w:szCs w:val="20"/>
        </w:rPr>
        <w:t>Neither the Canadian Securities Exchange nor its Regulation Services Provider (as that term is defined in the policies of the Canadian Securities Exchange) accepts responsibility for the adequacy or accuracy of this release.</w:t>
      </w:r>
    </w:p>
    <w:p w14:paraId="6A871F53" w14:textId="77777777" w:rsidR="001D28BE" w:rsidRPr="005D58D8" w:rsidRDefault="001D28BE" w:rsidP="001D28BE">
      <w:pPr>
        <w:pStyle w:val="NormalWeb"/>
        <w:shd w:val="clear" w:color="auto" w:fill="FFFFFF"/>
        <w:jc w:val="both"/>
        <w:rPr>
          <w:rFonts w:ascii="Arial" w:hAnsi="Arial" w:cs="Arial"/>
          <w:sz w:val="20"/>
          <w:szCs w:val="20"/>
        </w:rPr>
      </w:pPr>
      <w:r w:rsidRPr="005D58D8">
        <w:rPr>
          <w:rStyle w:val="Strong"/>
          <w:rFonts w:ascii="Arial" w:hAnsi="Arial" w:cs="Arial"/>
          <w:sz w:val="20"/>
          <w:szCs w:val="20"/>
        </w:rPr>
        <w:t>Forward-Looking Statements</w:t>
      </w:r>
    </w:p>
    <w:p w14:paraId="5CC9A125" w14:textId="699F6FAC" w:rsidR="001D28BE" w:rsidRPr="005D58D8" w:rsidRDefault="001D28BE" w:rsidP="001D28BE">
      <w:pPr>
        <w:pStyle w:val="NormalWeb"/>
        <w:shd w:val="clear" w:color="auto" w:fill="FFFFFF"/>
        <w:jc w:val="both"/>
        <w:rPr>
          <w:rFonts w:ascii="Arial" w:hAnsi="Arial" w:cs="Arial"/>
          <w:i/>
          <w:iCs/>
          <w:sz w:val="20"/>
          <w:szCs w:val="20"/>
        </w:rPr>
      </w:pPr>
      <w:r w:rsidRPr="005D58D8">
        <w:rPr>
          <w:rStyle w:val="Emphasis"/>
          <w:rFonts w:ascii="Arial" w:hAnsi="Arial" w:cs="Arial"/>
          <w:sz w:val="20"/>
          <w:szCs w:val="20"/>
        </w:rPr>
        <w:t xml:space="preserve">This news release contains "forward-looking information" within the meaning of applicable securities laws.  All statements contained herein that are not clearly historical in nature may constitute forward-looking information. In some cases, forward-looking information can be identified by words or phrases such as "may", "will", "expect", "likely", "should", "would", "plan", "anticipate", "intend", "potential", "proposed", </w:t>
      </w:r>
      <w:r w:rsidRPr="005D58D8">
        <w:rPr>
          <w:rStyle w:val="Emphasis"/>
          <w:rFonts w:ascii="Arial" w:hAnsi="Arial" w:cs="Arial"/>
          <w:sz w:val="20"/>
          <w:szCs w:val="20"/>
        </w:rPr>
        <w:lastRenderedPageBreak/>
        <w:t xml:space="preserve">"estimate", "believe" or the negative of these terms, or other similar words, </w:t>
      </w:r>
      <w:proofErr w:type="gramStart"/>
      <w:r w:rsidRPr="005D58D8">
        <w:rPr>
          <w:rStyle w:val="Emphasis"/>
          <w:rFonts w:ascii="Arial" w:hAnsi="Arial" w:cs="Arial"/>
          <w:sz w:val="20"/>
          <w:szCs w:val="20"/>
        </w:rPr>
        <w:t>expressions</w:t>
      </w:r>
      <w:proofErr w:type="gramEnd"/>
      <w:r w:rsidRPr="005D58D8">
        <w:rPr>
          <w:rStyle w:val="Emphasis"/>
          <w:rFonts w:ascii="Arial" w:hAnsi="Arial" w:cs="Arial"/>
          <w:sz w:val="20"/>
          <w:szCs w:val="20"/>
        </w:rPr>
        <w:t xml:space="preserve"> and grammatical variations thereof, or statements that certain events or conditions "may" or "will" happen, or by discussions of strategy.</w:t>
      </w:r>
    </w:p>
    <w:p w14:paraId="3E37FB28" w14:textId="77777777" w:rsidR="001D28BE" w:rsidRPr="005D58D8" w:rsidRDefault="001D28BE" w:rsidP="001D28BE">
      <w:pPr>
        <w:pStyle w:val="NormalWeb"/>
        <w:shd w:val="clear" w:color="auto" w:fill="FFFFFF"/>
        <w:jc w:val="both"/>
        <w:rPr>
          <w:rFonts w:ascii="Arial" w:hAnsi="Arial" w:cs="Arial"/>
          <w:sz w:val="20"/>
          <w:szCs w:val="20"/>
        </w:rPr>
      </w:pPr>
      <w:r w:rsidRPr="005D58D8">
        <w:rPr>
          <w:rStyle w:val="Emphasis"/>
          <w:rFonts w:ascii="Arial" w:hAnsi="Arial" w:cs="Arial"/>
          <w:sz w:val="20"/>
          <w:szCs w:val="20"/>
        </w:rPr>
        <w:t xml:space="preserve">Readers are cautioned to consider these and other factors, </w:t>
      </w:r>
      <w:proofErr w:type="gramStart"/>
      <w:r w:rsidRPr="005D58D8">
        <w:rPr>
          <w:rStyle w:val="Emphasis"/>
          <w:rFonts w:ascii="Arial" w:hAnsi="Arial" w:cs="Arial"/>
          <w:sz w:val="20"/>
          <w:szCs w:val="20"/>
        </w:rPr>
        <w:t>uncertainties</w:t>
      </w:r>
      <w:proofErr w:type="gramEnd"/>
      <w:r w:rsidRPr="005D58D8">
        <w:rPr>
          <w:rStyle w:val="Emphasis"/>
          <w:rFonts w:ascii="Arial" w:hAnsi="Arial" w:cs="Arial"/>
          <w:sz w:val="20"/>
          <w:szCs w:val="20"/>
        </w:rPr>
        <w:t xml:space="preserve"> and potential events carefully and not to put undue reliance on forward-looking information. The forward-looking information contained herein is made as of the date of this press release and is based on the beliefs, estimates, </w:t>
      </w:r>
      <w:proofErr w:type="gramStart"/>
      <w:r w:rsidRPr="005D58D8">
        <w:rPr>
          <w:rStyle w:val="Emphasis"/>
          <w:rFonts w:ascii="Arial" w:hAnsi="Arial" w:cs="Arial"/>
          <w:sz w:val="20"/>
          <w:szCs w:val="20"/>
        </w:rPr>
        <w:t>expectations</w:t>
      </w:r>
      <w:proofErr w:type="gramEnd"/>
      <w:r w:rsidRPr="005D58D8">
        <w:rPr>
          <w:rStyle w:val="Emphasis"/>
          <w:rFonts w:ascii="Arial" w:hAnsi="Arial" w:cs="Arial"/>
          <w:sz w:val="20"/>
          <w:szCs w:val="20"/>
        </w:rPr>
        <w:t xml:space="preserve"> and opinions of management on the date such forward-looking information is made. The Company undertakes no obligation to update or revise any forward-looking information, whether </w:t>
      </w:r>
      <w:proofErr w:type="gramStart"/>
      <w:r w:rsidRPr="005D58D8">
        <w:rPr>
          <w:rStyle w:val="Emphasis"/>
          <w:rFonts w:ascii="Arial" w:hAnsi="Arial" w:cs="Arial"/>
          <w:sz w:val="20"/>
          <w:szCs w:val="20"/>
        </w:rPr>
        <w:t>as a result of</w:t>
      </w:r>
      <w:proofErr w:type="gramEnd"/>
      <w:r w:rsidRPr="005D58D8">
        <w:rPr>
          <w:rStyle w:val="Emphasis"/>
          <w:rFonts w:ascii="Arial" w:hAnsi="Arial" w:cs="Arial"/>
          <w:sz w:val="20"/>
          <w:szCs w:val="20"/>
        </w:rPr>
        <w:t xml:space="preserve"> new information, estimates or opinions, future events or results or otherwise or to explain any material difference between subsequent actual events and such forward-looking information, except as required by applicable law.</w:t>
      </w:r>
    </w:p>
    <w:p w14:paraId="2A2E9405" w14:textId="77777777" w:rsidR="00303B95" w:rsidRPr="00303B95" w:rsidRDefault="00303B95" w:rsidP="00303B95">
      <w:pPr>
        <w:contextualSpacing w:val="0"/>
        <w:jc w:val="both"/>
        <w:rPr>
          <w:i/>
        </w:rPr>
      </w:pPr>
    </w:p>
    <w:sectPr w:rsidR="00303B95" w:rsidRPr="00303B95" w:rsidSect="00892A28">
      <w:headerReference w:type="even" r:id="rId11"/>
      <w:headerReference w:type="default" r:id="rId12"/>
      <w:footerReference w:type="even" r:id="rId13"/>
      <w:footerReference w:type="default" r:id="rId14"/>
      <w:headerReference w:type="first" r:id="rId15"/>
      <w:footerReference w:type="first" r:id="rId16"/>
      <w:pgSz w:w="12240" w:h="15840"/>
      <w:pgMar w:top="709"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0B39A" w14:textId="77777777" w:rsidR="008E08AE" w:rsidRDefault="008E08AE">
      <w:pPr>
        <w:spacing w:line="240" w:lineRule="auto"/>
      </w:pPr>
      <w:r>
        <w:separator/>
      </w:r>
    </w:p>
  </w:endnote>
  <w:endnote w:type="continuationSeparator" w:id="0">
    <w:p w14:paraId="14CB0594" w14:textId="77777777" w:rsidR="008E08AE" w:rsidRDefault="008E08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DE674" w14:textId="77777777" w:rsidR="0035665C" w:rsidRDefault="003566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7E5D4" w14:textId="77777777" w:rsidR="0035665C" w:rsidRDefault="003566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4B951" w14:textId="77777777" w:rsidR="0035665C" w:rsidRDefault="003566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C19A6" w14:textId="77777777" w:rsidR="008E08AE" w:rsidRDefault="008E08AE">
      <w:pPr>
        <w:spacing w:line="240" w:lineRule="auto"/>
      </w:pPr>
      <w:r>
        <w:separator/>
      </w:r>
    </w:p>
  </w:footnote>
  <w:footnote w:type="continuationSeparator" w:id="0">
    <w:p w14:paraId="20AD8BEC" w14:textId="77777777" w:rsidR="008E08AE" w:rsidRDefault="008E08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09E58" w14:textId="77777777" w:rsidR="0035665C" w:rsidRDefault="003566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4F261" w14:textId="77777777" w:rsidR="0035665C" w:rsidRDefault="0035665C">
    <w:pPr>
      <w:contextualSpacing w:val="0"/>
      <w:jc w:val="center"/>
    </w:pPr>
  </w:p>
  <w:p w14:paraId="57F84FAF" w14:textId="77777777" w:rsidR="0035665C" w:rsidRDefault="0035665C">
    <w:pPr>
      <w:contextualSpacing w:val="0"/>
      <w:jc w:val="center"/>
    </w:pPr>
  </w:p>
  <w:p w14:paraId="1B77D607" w14:textId="77777777" w:rsidR="0035665C" w:rsidRDefault="0035665C">
    <w:pPr>
      <w:contextualSpacing w:val="0"/>
      <w:jc w:val="center"/>
    </w:pPr>
  </w:p>
  <w:p w14:paraId="28EB1865" w14:textId="6C15CD74" w:rsidR="00376DF5" w:rsidRDefault="00F40BEB">
    <w:pPr>
      <w:contextualSpacing w:val="0"/>
      <w:jc w:val="center"/>
    </w:pPr>
    <w:r>
      <w:rPr>
        <w:noProof/>
        <w:lang w:val="en-US"/>
      </w:rPr>
      <w:drawing>
        <wp:inline distT="114300" distB="114300" distL="114300" distR="114300" wp14:anchorId="2F812796" wp14:editId="08D86DCD">
          <wp:extent cx="1676400" cy="895350"/>
          <wp:effectExtent l="0" t="0" r="0" 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76400" cy="89535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E1E8C" w14:textId="6A667CD6" w:rsidR="00161149" w:rsidRDefault="00161149" w:rsidP="0016114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1228BE"/>
    <w:multiLevelType w:val="hybridMultilevel"/>
    <w:tmpl w:val="6464D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BD6851"/>
    <w:multiLevelType w:val="hybridMultilevel"/>
    <w:tmpl w:val="6C6A9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AA1861"/>
    <w:multiLevelType w:val="hybridMultilevel"/>
    <w:tmpl w:val="FDD46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lacklined" w:val=" "/>
    <w:docVar w:name="Doc1" w:val=" "/>
    <w:docVar w:name="Doc2" w:val=" "/>
    <w:docVar w:name="FileDate" w:val=" (Dec 19, 2018)"/>
    <w:docVar w:name="FName" w:val="NR re brokered pp"/>
    <w:docVar w:name="FNumOnly" w:val="2356"/>
    <w:docVar w:name="FooterPath" w:val="BDC02\clients\JGK\507101\Brokered PP Oct 2018\2356v2"/>
    <w:docVar w:name="Inspect" w:val="no"/>
    <w:docVar w:name="LawCorp" w:val="no"/>
    <w:docVar w:name="Scrub" w:val="no"/>
    <w:docVar w:name="Version" w:val="2"/>
  </w:docVars>
  <w:rsids>
    <w:rsidRoot w:val="00376DF5"/>
    <w:rsid w:val="00022A8A"/>
    <w:rsid w:val="00032B70"/>
    <w:rsid w:val="000348F8"/>
    <w:rsid w:val="00034F5D"/>
    <w:rsid w:val="00050671"/>
    <w:rsid w:val="00073A03"/>
    <w:rsid w:val="00086B99"/>
    <w:rsid w:val="00091436"/>
    <w:rsid w:val="00091546"/>
    <w:rsid w:val="00097741"/>
    <w:rsid w:val="000A5AE3"/>
    <w:rsid w:val="000A6474"/>
    <w:rsid w:val="000C1253"/>
    <w:rsid w:val="000D59F9"/>
    <w:rsid w:val="000D5B62"/>
    <w:rsid w:val="000E21C4"/>
    <w:rsid w:val="000F391A"/>
    <w:rsid w:val="001045AF"/>
    <w:rsid w:val="00113B74"/>
    <w:rsid w:val="001463D6"/>
    <w:rsid w:val="0015297E"/>
    <w:rsid w:val="00161149"/>
    <w:rsid w:val="00165340"/>
    <w:rsid w:val="00171421"/>
    <w:rsid w:val="00171BFC"/>
    <w:rsid w:val="0017484E"/>
    <w:rsid w:val="00184DD6"/>
    <w:rsid w:val="001B289C"/>
    <w:rsid w:val="001B39D8"/>
    <w:rsid w:val="001B3B49"/>
    <w:rsid w:val="001B799E"/>
    <w:rsid w:val="001D28BE"/>
    <w:rsid w:val="001E0A82"/>
    <w:rsid w:val="001E1C10"/>
    <w:rsid w:val="001E3E30"/>
    <w:rsid w:val="002125BE"/>
    <w:rsid w:val="00262A62"/>
    <w:rsid w:val="00262C18"/>
    <w:rsid w:val="00266846"/>
    <w:rsid w:val="00274BFC"/>
    <w:rsid w:val="00276336"/>
    <w:rsid w:val="002D2EC1"/>
    <w:rsid w:val="002E03BF"/>
    <w:rsid w:val="002F6930"/>
    <w:rsid w:val="00303712"/>
    <w:rsid w:val="00303B95"/>
    <w:rsid w:val="00306DD4"/>
    <w:rsid w:val="00330152"/>
    <w:rsid w:val="00350CC8"/>
    <w:rsid w:val="0035665C"/>
    <w:rsid w:val="00376DF5"/>
    <w:rsid w:val="00394BE7"/>
    <w:rsid w:val="003B3AAA"/>
    <w:rsid w:val="003C090F"/>
    <w:rsid w:val="003F158D"/>
    <w:rsid w:val="003F7783"/>
    <w:rsid w:val="003F7BD3"/>
    <w:rsid w:val="0041354B"/>
    <w:rsid w:val="00437F72"/>
    <w:rsid w:val="00440DDB"/>
    <w:rsid w:val="004411C0"/>
    <w:rsid w:val="00457580"/>
    <w:rsid w:val="00460B09"/>
    <w:rsid w:val="00467AB2"/>
    <w:rsid w:val="0048401B"/>
    <w:rsid w:val="004967F0"/>
    <w:rsid w:val="004D2D23"/>
    <w:rsid w:val="004E1FEC"/>
    <w:rsid w:val="004F5AD4"/>
    <w:rsid w:val="00513827"/>
    <w:rsid w:val="0051517E"/>
    <w:rsid w:val="005175C4"/>
    <w:rsid w:val="005258CB"/>
    <w:rsid w:val="00554688"/>
    <w:rsid w:val="00586025"/>
    <w:rsid w:val="00587FA8"/>
    <w:rsid w:val="00592F9A"/>
    <w:rsid w:val="00597B79"/>
    <w:rsid w:val="005A13D1"/>
    <w:rsid w:val="005B3215"/>
    <w:rsid w:val="005C2FF8"/>
    <w:rsid w:val="005D45CB"/>
    <w:rsid w:val="005D50B8"/>
    <w:rsid w:val="005D58D8"/>
    <w:rsid w:val="005D6840"/>
    <w:rsid w:val="005F680F"/>
    <w:rsid w:val="00602652"/>
    <w:rsid w:val="006049D6"/>
    <w:rsid w:val="006066FF"/>
    <w:rsid w:val="00622F12"/>
    <w:rsid w:val="00642313"/>
    <w:rsid w:val="00645A69"/>
    <w:rsid w:val="00651F0C"/>
    <w:rsid w:val="00671A82"/>
    <w:rsid w:val="00694337"/>
    <w:rsid w:val="006B5321"/>
    <w:rsid w:val="006D0927"/>
    <w:rsid w:val="006D38F6"/>
    <w:rsid w:val="006D6B72"/>
    <w:rsid w:val="006F5E5F"/>
    <w:rsid w:val="007044AE"/>
    <w:rsid w:val="00714F20"/>
    <w:rsid w:val="0075244E"/>
    <w:rsid w:val="00757E45"/>
    <w:rsid w:val="00760D84"/>
    <w:rsid w:val="00766E9B"/>
    <w:rsid w:val="0077179B"/>
    <w:rsid w:val="00784A7F"/>
    <w:rsid w:val="007B7A14"/>
    <w:rsid w:val="007C6B4F"/>
    <w:rsid w:val="007D1535"/>
    <w:rsid w:val="007D6D69"/>
    <w:rsid w:val="007F2157"/>
    <w:rsid w:val="007F39FF"/>
    <w:rsid w:val="008035A6"/>
    <w:rsid w:val="00805452"/>
    <w:rsid w:val="00817C00"/>
    <w:rsid w:val="00822893"/>
    <w:rsid w:val="00824064"/>
    <w:rsid w:val="00826FEC"/>
    <w:rsid w:val="00827781"/>
    <w:rsid w:val="00845FA7"/>
    <w:rsid w:val="00892A28"/>
    <w:rsid w:val="008A0F32"/>
    <w:rsid w:val="008C02C0"/>
    <w:rsid w:val="008D51CA"/>
    <w:rsid w:val="008E08AE"/>
    <w:rsid w:val="009229DA"/>
    <w:rsid w:val="00924F56"/>
    <w:rsid w:val="009278C0"/>
    <w:rsid w:val="00933EE1"/>
    <w:rsid w:val="009611C7"/>
    <w:rsid w:val="00961539"/>
    <w:rsid w:val="00990A08"/>
    <w:rsid w:val="009921E0"/>
    <w:rsid w:val="009D6145"/>
    <w:rsid w:val="009E355E"/>
    <w:rsid w:val="009F70B7"/>
    <w:rsid w:val="00A0116F"/>
    <w:rsid w:val="00A07170"/>
    <w:rsid w:val="00A146E0"/>
    <w:rsid w:val="00A1545F"/>
    <w:rsid w:val="00A1733D"/>
    <w:rsid w:val="00A30211"/>
    <w:rsid w:val="00A36D17"/>
    <w:rsid w:val="00A53E21"/>
    <w:rsid w:val="00A57EFE"/>
    <w:rsid w:val="00A610E7"/>
    <w:rsid w:val="00A672B2"/>
    <w:rsid w:val="00A7332D"/>
    <w:rsid w:val="00A8782F"/>
    <w:rsid w:val="00AA0C2B"/>
    <w:rsid w:val="00AA6B6D"/>
    <w:rsid w:val="00AB3F17"/>
    <w:rsid w:val="00AC402E"/>
    <w:rsid w:val="00AF1FA1"/>
    <w:rsid w:val="00B01920"/>
    <w:rsid w:val="00B03370"/>
    <w:rsid w:val="00B06C3B"/>
    <w:rsid w:val="00B07390"/>
    <w:rsid w:val="00B50B11"/>
    <w:rsid w:val="00B529CF"/>
    <w:rsid w:val="00B52A21"/>
    <w:rsid w:val="00B660D7"/>
    <w:rsid w:val="00B92587"/>
    <w:rsid w:val="00BA4187"/>
    <w:rsid w:val="00BD4CD2"/>
    <w:rsid w:val="00BE3DA6"/>
    <w:rsid w:val="00BF192F"/>
    <w:rsid w:val="00BF2D37"/>
    <w:rsid w:val="00C0644B"/>
    <w:rsid w:val="00C26E53"/>
    <w:rsid w:val="00C35AD9"/>
    <w:rsid w:val="00C41635"/>
    <w:rsid w:val="00C425CB"/>
    <w:rsid w:val="00C47243"/>
    <w:rsid w:val="00C5711D"/>
    <w:rsid w:val="00C8040E"/>
    <w:rsid w:val="00C94D9D"/>
    <w:rsid w:val="00CC11E8"/>
    <w:rsid w:val="00CC36A6"/>
    <w:rsid w:val="00CC61D6"/>
    <w:rsid w:val="00CF462C"/>
    <w:rsid w:val="00CF6629"/>
    <w:rsid w:val="00CF792B"/>
    <w:rsid w:val="00D21BD9"/>
    <w:rsid w:val="00D2607E"/>
    <w:rsid w:val="00D45A19"/>
    <w:rsid w:val="00D4798D"/>
    <w:rsid w:val="00D66D22"/>
    <w:rsid w:val="00D70D02"/>
    <w:rsid w:val="00D84E24"/>
    <w:rsid w:val="00D92EB5"/>
    <w:rsid w:val="00D93F53"/>
    <w:rsid w:val="00DA60CD"/>
    <w:rsid w:val="00DA61C7"/>
    <w:rsid w:val="00DD29E0"/>
    <w:rsid w:val="00E04AEF"/>
    <w:rsid w:val="00E1149C"/>
    <w:rsid w:val="00E30F44"/>
    <w:rsid w:val="00E33660"/>
    <w:rsid w:val="00E358B5"/>
    <w:rsid w:val="00E607D4"/>
    <w:rsid w:val="00E97392"/>
    <w:rsid w:val="00EB100A"/>
    <w:rsid w:val="00EE0BC3"/>
    <w:rsid w:val="00EE6E67"/>
    <w:rsid w:val="00F06AA0"/>
    <w:rsid w:val="00F2702D"/>
    <w:rsid w:val="00F319CC"/>
    <w:rsid w:val="00F32E08"/>
    <w:rsid w:val="00F40BEB"/>
    <w:rsid w:val="00F429B1"/>
    <w:rsid w:val="00F519A6"/>
    <w:rsid w:val="00F52193"/>
    <w:rsid w:val="00F52206"/>
    <w:rsid w:val="00F53C3D"/>
    <w:rsid w:val="00F54840"/>
    <w:rsid w:val="00F64576"/>
    <w:rsid w:val="00F761F5"/>
    <w:rsid w:val="00F82494"/>
    <w:rsid w:val="00F91AC1"/>
    <w:rsid w:val="00F936C2"/>
    <w:rsid w:val="00F9377D"/>
    <w:rsid w:val="00F938EA"/>
    <w:rsid w:val="00FA748C"/>
    <w:rsid w:val="00FB03D4"/>
    <w:rsid w:val="00FD647C"/>
    <w:rsid w:val="00FE5D29"/>
    <w:rsid w:val="00FE64EE"/>
    <w:rsid w:val="00FE7FA3"/>
    <w:rsid w:val="00FF6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D79B1"/>
  <w15:docId w15:val="{0D3682B3-DADB-4F94-B4B5-D91732B40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F2702D"/>
    <w:rPr>
      <w:sz w:val="16"/>
      <w:szCs w:val="16"/>
    </w:rPr>
  </w:style>
  <w:style w:type="paragraph" w:styleId="CommentText">
    <w:name w:val="annotation text"/>
    <w:basedOn w:val="Normal"/>
    <w:link w:val="CommentTextChar"/>
    <w:uiPriority w:val="99"/>
    <w:semiHidden/>
    <w:unhideWhenUsed/>
    <w:rsid w:val="00F2702D"/>
    <w:pPr>
      <w:spacing w:line="240" w:lineRule="auto"/>
    </w:pPr>
    <w:rPr>
      <w:sz w:val="20"/>
      <w:szCs w:val="20"/>
    </w:rPr>
  </w:style>
  <w:style w:type="character" w:customStyle="1" w:styleId="CommentTextChar">
    <w:name w:val="Comment Text Char"/>
    <w:basedOn w:val="DefaultParagraphFont"/>
    <w:link w:val="CommentText"/>
    <w:uiPriority w:val="99"/>
    <w:semiHidden/>
    <w:rsid w:val="00F2702D"/>
    <w:rPr>
      <w:sz w:val="20"/>
      <w:szCs w:val="20"/>
    </w:rPr>
  </w:style>
  <w:style w:type="paragraph" w:styleId="CommentSubject">
    <w:name w:val="annotation subject"/>
    <w:basedOn w:val="CommentText"/>
    <w:next w:val="CommentText"/>
    <w:link w:val="CommentSubjectChar"/>
    <w:uiPriority w:val="99"/>
    <w:semiHidden/>
    <w:unhideWhenUsed/>
    <w:rsid w:val="00F2702D"/>
    <w:rPr>
      <w:b/>
      <w:bCs/>
    </w:rPr>
  </w:style>
  <w:style w:type="character" w:customStyle="1" w:styleId="CommentSubjectChar">
    <w:name w:val="Comment Subject Char"/>
    <w:basedOn w:val="CommentTextChar"/>
    <w:link w:val="CommentSubject"/>
    <w:uiPriority w:val="99"/>
    <w:semiHidden/>
    <w:rsid w:val="00F2702D"/>
    <w:rPr>
      <w:b/>
      <w:bCs/>
      <w:sz w:val="20"/>
      <w:szCs w:val="20"/>
    </w:rPr>
  </w:style>
  <w:style w:type="paragraph" w:styleId="BalloonText">
    <w:name w:val="Balloon Text"/>
    <w:basedOn w:val="Normal"/>
    <w:link w:val="BalloonTextChar"/>
    <w:uiPriority w:val="99"/>
    <w:semiHidden/>
    <w:unhideWhenUsed/>
    <w:rsid w:val="00F270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02D"/>
    <w:rPr>
      <w:rFonts w:ascii="Segoe UI" w:hAnsi="Segoe UI" w:cs="Segoe UI"/>
      <w:sz w:val="18"/>
      <w:szCs w:val="18"/>
    </w:rPr>
  </w:style>
  <w:style w:type="paragraph" w:styleId="Header">
    <w:name w:val="header"/>
    <w:basedOn w:val="Normal"/>
    <w:link w:val="HeaderChar"/>
    <w:uiPriority w:val="99"/>
    <w:unhideWhenUsed/>
    <w:rsid w:val="00586025"/>
    <w:pPr>
      <w:tabs>
        <w:tab w:val="center" w:pos="4680"/>
        <w:tab w:val="right" w:pos="9360"/>
      </w:tabs>
      <w:spacing w:line="240" w:lineRule="auto"/>
    </w:pPr>
  </w:style>
  <w:style w:type="character" w:customStyle="1" w:styleId="HeaderChar">
    <w:name w:val="Header Char"/>
    <w:basedOn w:val="DefaultParagraphFont"/>
    <w:link w:val="Header"/>
    <w:uiPriority w:val="99"/>
    <w:rsid w:val="00586025"/>
  </w:style>
  <w:style w:type="paragraph" w:styleId="Footer">
    <w:name w:val="footer"/>
    <w:basedOn w:val="Normal"/>
    <w:link w:val="FooterChar"/>
    <w:uiPriority w:val="99"/>
    <w:unhideWhenUsed/>
    <w:rsid w:val="00586025"/>
    <w:pPr>
      <w:tabs>
        <w:tab w:val="center" w:pos="4680"/>
        <w:tab w:val="right" w:pos="9360"/>
      </w:tabs>
      <w:spacing w:line="240" w:lineRule="auto"/>
    </w:pPr>
  </w:style>
  <w:style w:type="character" w:customStyle="1" w:styleId="FooterChar">
    <w:name w:val="Footer Char"/>
    <w:basedOn w:val="DefaultParagraphFont"/>
    <w:link w:val="Footer"/>
    <w:uiPriority w:val="99"/>
    <w:rsid w:val="00586025"/>
  </w:style>
  <w:style w:type="character" w:customStyle="1" w:styleId="apple-converted-space">
    <w:name w:val="apple-converted-space"/>
    <w:basedOn w:val="DefaultParagraphFont"/>
    <w:rsid w:val="009229DA"/>
  </w:style>
  <w:style w:type="character" w:styleId="Hyperlink">
    <w:name w:val="Hyperlink"/>
    <w:basedOn w:val="DefaultParagraphFont"/>
    <w:uiPriority w:val="99"/>
    <w:rsid w:val="008D51CA"/>
    <w:rPr>
      <w:rFonts w:cs="Times New Roman"/>
      <w:color w:val="0000FF"/>
      <w:u w:val="single"/>
    </w:rPr>
  </w:style>
  <w:style w:type="character" w:styleId="UnresolvedMention">
    <w:name w:val="Unresolved Mention"/>
    <w:basedOn w:val="DefaultParagraphFont"/>
    <w:uiPriority w:val="99"/>
    <w:semiHidden/>
    <w:unhideWhenUsed/>
    <w:rsid w:val="008D51CA"/>
    <w:rPr>
      <w:color w:val="605E5C"/>
      <w:shd w:val="clear" w:color="auto" w:fill="E1DFDD"/>
    </w:rPr>
  </w:style>
  <w:style w:type="paragraph" w:styleId="NormalWeb">
    <w:name w:val="Normal (Web)"/>
    <w:basedOn w:val="Normal"/>
    <w:uiPriority w:val="99"/>
    <w:unhideWhenUsed/>
    <w:rsid w:val="001D28BE"/>
    <w:pPr>
      <w:spacing w:before="100" w:beforeAutospacing="1" w:after="100" w:afterAutospacing="1" w:line="240" w:lineRule="auto"/>
      <w:contextualSpacing w:val="0"/>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1D28BE"/>
    <w:rPr>
      <w:b/>
      <w:bCs/>
    </w:rPr>
  </w:style>
  <w:style w:type="character" w:styleId="Emphasis">
    <w:name w:val="Emphasis"/>
    <w:basedOn w:val="DefaultParagraphFont"/>
    <w:uiPriority w:val="20"/>
    <w:qFormat/>
    <w:rsid w:val="001D28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159376">
      <w:bodyDiv w:val="1"/>
      <w:marLeft w:val="0"/>
      <w:marRight w:val="0"/>
      <w:marTop w:val="0"/>
      <w:marBottom w:val="0"/>
      <w:divBdr>
        <w:top w:val="none" w:sz="0" w:space="0" w:color="auto"/>
        <w:left w:val="none" w:sz="0" w:space="0" w:color="auto"/>
        <w:bottom w:val="none" w:sz="0" w:space="0" w:color="auto"/>
        <w:right w:val="none" w:sz="0" w:space="0" w:color="auto"/>
      </w:divBdr>
    </w:div>
    <w:div w:id="315376979">
      <w:bodyDiv w:val="1"/>
      <w:marLeft w:val="0"/>
      <w:marRight w:val="0"/>
      <w:marTop w:val="0"/>
      <w:marBottom w:val="0"/>
      <w:divBdr>
        <w:top w:val="none" w:sz="0" w:space="0" w:color="auto"/>
        <w:left w:val="none" w:sz="0" w:space="0" w:color="auto"/>
        <w:bottom w:val="none" w:sz="0" w:space="0" w:color="auto"/>
        <w:right w:val="none" w:sz="0" w:space="0" w:color="auto"/>
      </w:divBdr>
    </w:div>
    <w:div w:id="414282655">
      <w:bodyDiv w:val="1"/>
      <w:marLeft w:val="0"/>
      <w:marRight w:val="0"/>
      <w:marTop w:val="0"/>
      <w:marBottom w:val="0"/>
      <w:divBdr>
        <w:top w:val="none" w:sz="0" w:space="0" w:color="auto"/>
        <w:left w:val="none" w:sz="0" w:space="0" w:color="auto"/>
        <w:bottom w:val="none" w:sz="0" w:space="0" w:color="auto"/>
        <w:right w:val="none" w:sz="0" w:space="0" w:color="auto"/>
      </w:divBdr>
    </w:div>
    <w:div w:id="760566415">
      <w:bodyDiv w:val="1"/>
      <w:marLeft w:val="0"/>
      <w:marRight w:val="0"/>
      <w:marTop w:val="0"/>
      <w:marBottom w:val="0"/>
      <w:divBdr>
        <w:top w:val="none" w:sz="0" w:space="0" w:color="auto"/>
        <w:left w:val="none" w:sz="0" w:space="0" w:color="auto"/>
        <w:bottom w:val="none" w:sz="0" w:space="0" w:color="auto"/>
        <w:right w:val="none" w:sz="0" w:space="0" w:color="auto"/>
      </w:divBdr>
    </w:div>
    <w:div w:id="1118835816">
      <w:bodyDiv w:val="1"/>
      <w:marLeft w:val="0"/>
      <w:marRight w:val="0"/>
      <w:marTop w:val="0"/>
      <w:marBottom w:val="0"/>
      <w:divBdr>
        <w:top w:val="none" w:sz="0" w:space="0" w:color="auto"/>
        <w:left w:val="none" w:sz="0" w:space="0" w:color="auto"/>
        <w:bottom w:val="none" w:sz="0" w:space="0" w:color="auto"/>
        <w:right w:val="none" w:sz="0" w:space="0" w:color="auto"/>
      </w:divBdr>
    </w:div>
    <w:div w:id="1439522745">
      <w:bodyDiv w:val="1"/>
      <w:marLeft w:val="0"/>
      <w:marRight w:val="0"/>
      <w:marTop w:val="0"/>
      <w:marBottom w:val="0"/>
      <w:divBdr>
        <w:top w:val="none" w:sz="0" w:space="0" w:color="auto"/>
        <w:left w:val="none" w:sz="0" w:space="0" w:color="auto"/>
        <w:bottom w:val="none" w:sz="0" w:space="0" w:color="auto"/>
        <w:right w:val="none" w:sz="0" w:space="0" w:color="auto"/>
      </w:divBdr>
      <w:divsChild>
        <w:div w:id="86318901">
          <w:marLeft w:val="0"/>
          <w:marRight w:val="0"/>
          <w:marTop w:val="0"/>
          <w:marBottom w:val="0"/>
          <w:divBdr>
            <w:top w:val="none" w:sz="0" w:space="0" w:color="auto"/>
            <w:left w:val="none" w:sz="0" w:space="0" w:color="auto"/>
            <w:bottom w:val="none" w:sz="0" w:space="0" w:color="auto"/>
            <w:right w:val="none" w:sz="0" w:space="0" w:color="auto"/>
          </w:divBdr>
        </w:div>
      </w:divsChild>
    </w:div>
    <w:div w:id="1689529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namericabrand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cannamericabrands.com" TargetMode="External"/><Relationship Id="rId4" Type="http://schemas.openxmlformats.org/officeDocument/2006/relationships/webSettings" Target="webSettings.xml"/><Relationship Id="rId9" Type="http://schemas.openxmlformats.org/officeDocument/2006/relationships/hyperlink" Target="http://www.sedar.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 Love</dc:creator>
  <cp:lastModifiedBy>Kathy Love</cp:lastModifiedBy>
  <cp:revision>2</cp:revision>
  <cp:lastPrinted>2019-02-14T00:16:00Z</cp:lastPrinted>
  <dcterms:created xsi:type="dcterms:W3CDTF">2021-02-24T16:51:00Z</dcterms:created>
  <dcterms:modified xsi:type="dcterms:W3CDTF">2021-02-24T16:51:00Z</dcterms:modified>
</cp:coreProperties>
</file>