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54114" w14:textId="77777777" w:rsidR="00501475" w:rsidRPr="008320F2" w:rsidRDefault="00501475" w:rsidP="00F94451">
      <w:pPr>
        <w:rPr>
          <w:rFonts w:cstheme="minorHAnsi"/>
          <w:sz w:val="24"/>
          <w:szCs w:val="24"/>
        </w:rPr>
      </w:pPr>
      <w:r w:rsidRPr="008320F2">
        <w:rPr>
          <w:rFonts w:cstheme="minorHAnsi"/>
          <w:noProof/>
          <w:sz w:val="24"/>
          <w:szCs w:val="24"/>
        </w:rPr>
        <w:drawing>
          <wp:inline distT="0" distB="0" distL="0" distR="0" wp14:anchorId="40D7933B" wp14:editId="29380FBC">
            <wp:extent cx="2722458" cy="749300"/>
            <wp:effectExtent l="0" t="0" r="0" b="0"/>
            <wp:docPr id="1" name="Picture 1" descr="A picture containing object, clock, monitor,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mpdost2.png"/>
                    <pic:cNvPicPr/>
                  </pic:nvPicPr>
                  <pic:blipFill>
                    <a:blip r:embed="rId5">
                      <a:extLst>
                        <a:ext uri="{28A0092B-C50C-407E-A947-70E740481C1C}">
                          <a14:useLocalDpi xmlns:a14="http://schemas.microsoft.com/office/drawing/2010/main" val="0"/>
                        </a:ext>
                      </a:extLst>
                    </a:blip>
                    <a:stretch>
                      <a:fillRect/>
                    </a:stretch>
                  </pic:blipFill>
                  <pic:spPr>
                    <a:xfrm>
                      <a:off x="0" y="0"/>
                      <a:ext cx="2774463" cy="763613"/>
                    </a:xfrm>
                    <a:prstGeom prst="rect">
                      <a:avLst/>
                    </a:prstGeom>
                  </pic:spPr>
                </pic:pic>
              </a:graphicData>
            </a:graphic>
          </wp:inline>
        </w:drawing>
      </w:r>
    </w:p>
    <w:p w14:paraId="6B095944" w14:textId="6FA82B12" w:rsidR="007B3F87" w:rsidRPr="001D7E08" w:rsidRDefault="007B3F87" w:rsidP="007B3F87">
      <w:pPr>
        <w:shd w:val="clear" w:color="auto" w:fill="FFFFFF"/>
        <w:spacing w:after="300" w:line="540" w:lineRule="atLeast"/>
        <w:jc w:val="center"/>
        <w:outlineLvl w:val="0"/>
        <w:rPr>
          <w:rFonts w:eastAsia="Times New Roman" w:cstheme="minorHAnsi"/>
          <w:color w:val="2F5496" w:themeColor="accent1" w:themeShade="BF"/>
          <w:kern w:val="36"/>
          <w:sz w:val="36"/>
          <w:szCs w:val="36"/>
          <w:lang w:val="en-GB" w:eastAsia="en-GB"/>
        </w:rPr>
      </w:pPr>
      <w:proofErr w:type="spellStart"/>
      <w:r w:rsidRPr="001D7E08">
        <w:rPr>
          <w:rFonts w:eastAsia="Times New Roman" w:cstheme="minorHAnsi"/>
          <w:color w:val="2F5496" w:themeColor="accent1" w:themeShade="BF"/>
          <w:kern w:val="36"/>
          <w:sz w:val="36"/>
          <w:szCs w:val="36"/>
          <w:lang w:val="en-GB" w:eastAsia="en-GB"/>
        </w:rPr>
        <w:t>BetterLife</w:t>
      </w:r>
      <w:proofErr w:type="spellEnd"/>
      <w:r w:rsidRPr="001D7E08">
        <w:rPr>
          <w:rFonts w:eastAsia="Times New Roman" w:cstheme="minorHAnsi"/>
          <w:color w:val="2F5496" w:themeColor="accent1" w:themeShade="BF"/>
          <w:kern w:val="36"/>
          <w:sz w:val="36"/>
          <w:szCs w:val="36"/>
          <w:lang w:val="en-GB" w:eastAsia="en-GB"/>
        </w:rPr>
        <w:t xml:space="preserve"> </w:t>
      </w:r>
      <w:r w:rsidR="002B55E8" w:rsidRPr="001D7E08">
        <w:rPr>
          <w:rFonts w:eastAsia="Times New Roman" w:cstheme="minorHAnsi"/>
          <w:color w:val="2F5496" w:themeColor="accent1" w:themeShade="BF"/>
          <w:kern w:val="36"/>
          <w:sz w:val="36"/>
          <w:szCs w:val="36"/>
          <w:lang w:val="en-GB" w:eastAsia="en-GB"/>
        </w:rPr>
        <w:t>Secure</w:t>
      </w:r>
      <w:r w:rsidR="00586209" w:rsidRPr="001D7E08">
        <w:rPr>
          <w:rFonts w:eastAsia="Times New Roman" w:cstheme="minorHAnsi"/>
          <w:color w:val="2F5496" w:themeColor="accent1" w:themeShade="BF"/>
          <w:kern w:val="36"/>
          <w:sz w:val="36"/>
          <w:szCs w:val="36"/>
          <w:lang w:val="en-GB" w:eastAsia="en-GB"/>
        </w:rPr>
        <w:t>s</w:t>
      </w:r>
      <w:r w:rsidR="002B55E8" w:rsidRPr="001D7E08">
        <w:rPr>
          <w:rFonts w:eastAsia="Times New Roman" w:cstheme="minorHAnsi"/>
          <w:color w:val="2F5496" w:themeColor="accent1" w:themeShade="BF"/>
          <w:kern w:val="36"/>
          <w:sz w:val="36"/>
          <w:szCs w:val="36"/>
          <w:lang w:val="en-GB" w:eastAsia="en-GB"/>
        </w:rPr>
        <w:t xml:space="preserve"> Additional </w:t>
      </w:r>
      <w:proofErr w:type="spellStart"/>
      <w:r w:rsidR="002B55E8" w:rsidRPr="001D7E08">
        <w:rPr>
          <w:rFonts w:eastAsia="Times New Roman" w:cstheme="minorHAnsi"/>
          <w:color w:val="2F5496" w:themeColor="accent1" w:themeShade="BF"/>
          <w:kern w:val="36"/>
          <w:sz w:val="36"/>
          <w:szCs w:val="36"/>
          <w:lang w:val="en-GB" w:eastAsia="en-GB"/>
        </w:rPr>
        <w:t>Mitacs</w:t>
      </w:r>
      <w:proofErr w:type="spellEnd"/>
      <w:r w:rsidR="002B55E8" w:rsidRPr="001D7E08">
        <w:rPr>
          <w:rFonts w:eastAsia="Times New Roman" w:cstheme="minorHAnsi"/>
          <w:color w:val="2F5496" w:themeColor="accent1" w:themeShade="BF"/>
          <w:kern w:val="36"/>
          <w:sz w:val="36"/>
          <w:szCs w:val="36"/>
          <w:lang w:val="en-GB" w:eastAsia="en-GB"/>
        </w:rPr>
        <w:t xml:space="preserve"> Funding in Collaboration with Carleton University Research Team for BETR-001 Preclinical Depression Studies</w:t>
      </w:r>
      <w:r w:rsidRPr="001D7E08">
        <w:rPr>
          <w:rFonts w:eastAsia="Times New Roman" w:cstheme="minorHAnsi"/>
          <w:color w:val="2F5496" w:themeColor="accent1" w:themeShade="BF"/>
          <w:kern w:val="36"/>
          <w:sz w:val="36"/>
          <w:szCs w:val="36"/>
          <w:lang w:val="en-GB" w:eastAsia="en-GB"/>
        </w:rPr>
        <w:t xml:space="preserve"> </w:t>
      </w:r>
    </w:p>
    <w:p w14:paraId="44F48E1E" w14:textId="30A6AB1C" w:rsidR="00DC667A" w:rsidRDefault="007B3F87" w:rsidP="001D7E08">
      <w:pPr>
        <w:spacing w:after="0"/>
        <w:jc w:val="both"/>
        <w:rPr>
          <w:rFonts w:eastAsia="Times New Roman" w:cstheme="minorHAnsi"/>
          <w:sz w:val="24"/>
          <w:szCs w:val="24"/>
          <w:lang w:val="en-GB" w:eastAsia="en-GB"/>
        </w:rPr>
      </w:pPr>
      <w:r w:rsidRPr="008320F2">
        <w:rPr>
          <w:rFonts w:eastAsia="Times New Roman" w:cstheme="minorHAnsi"/>
          <w:sz w:val="24"/>
          <w:szCs w:val="24"/>
          <w:lang w:eastAsia="en-GB"/>
        </w:rPr>
        <w:t xml:space="preserve">VANCOUVER, British Columbia, </w:t>
      </w:r>
      <w:r w:rsidR="00F35A37">
        <w:rPr>
          <w:rFonts w:eastAsia="Times New Roman" w:cstheme="minorHAnsi"/>
          <w:sz w:val="24"/>
          <w:szCs w:val="24"/>
          <w:lang w:eastAsia="en-GB"/>
        </w:rPr>
        <w:t>July</w:t>
      </w:r>
      <w:r w:rsidRPr="008320F2">
        <w:rPr>
          <w:rFonts w:eastAsia="Times New Roman" w:cstheme="minorHAnsi"/>
          <w:sz w:val="24"/>
          <w:szCs w:val="24"/>
          <w:lang w:eastAsia="en-GB"/>
        </w:rPr>
        <w:t xml:space="preserve"> </w:t>
      </w:r>
      <w:r w:rsidR="001D7E08">
        <w:rPr>
          <w:rFonts w:eastAsia="Times New Roman" w:cstheme="minorHAnsi"/>
          <w:sz w:val="24"/>
          <w:szCs w:val="24"/>
          <w:lang w:eastAsia="en-GB"/>
        </w:rPr>
        <w:t>6</w:t>
      </w:r>
      <w:r w:rsidRPr="008320F2">
        <w:rPr>
          <w:rFonts w:eastAsia="Times New Roman" w:cstheme="minorHAnsi"/>
          <w:sz w:val="24"/>
          <w:szCs w:val="24"/>
          <w:lang w:eastAsia="en-GB"/>
        </w:rPr>
        <w:t>, 202</w:t>
      </w:r>
      <w:r w:rsidR="00DC667A" w:rsidRPr="008320F2">
        <w:rPr>
          <w:rFonts w:eastAsia="Times New Roman" w:cstheme="minorHAnsi"/>
          <w:sz w:val="24"/>
          <w:szCs w:val="24"/>
          <w:lang w:eastAsia="en-GB"/>
        </w:rPr>
        <w:t>2</w:t>
      </w:r>
      <w:r w:rsidRPr="008320F2">
        <w:rPr>
          <w:rFonts w:eastAsia="Times New Roman" w:cstheme="minorHAnsi"/>
          <w:sz w:val="24"/>
          <w:szCs w:val="24"/>
          <w:lang w:eastAsia="en-GB"/>
        </w:rPr>
        <w:t xml:space="preserve"> - </w:t>
      </w:r>
      <w:proofErr w:type="spellStart"/>
      <w:r w:rsidRPr="008320F2">
        <w:rPr>
          <w:rFonts w:eastAsia="Times New Roman" w:cstheme="minorHAnsi"/>
          <w:sz w:val="24"/>
          <w:szCs w:val="24"/>
          <w:lang w:eastAsia="en-GB"/>
        </w:rPr>
        <w:t>BetterLife</w:t>
      </w:r>
      <w:proofErr w:type="spellEnd"/>
      <w:r w:rsidRPr="008320F2">
        <w:rPr>
          <w:rFonts w:eastAsia="Times New Roman" w:cstheme="minorHAnsi"/>
          <w:sz w:val="24"/>
          <w:szCs w:val="24"/>
          <w:lang w:eastAsia="en-GB"/>
        </w:rPr>
        <w:t xml:space="preserve"> Pharma Inc. </w:t>
      </w:r>
      <w:r w:rsidRPr="008320F2">
        <w:rPr>
          <w:rFonts w:eastAsia="Times New Roman" w:cstheme="minorHAnsi"/>
          <w:sz w:val="24"/>
          <w:szCs w:val="24"/>
          <w:lang w:val="en-GB" w:eastAsia="en-GB"/>
        </w:rPr>
        <w:t>(“</w:t>
      </w:r>
      <w:proofErr w:type="spellStart"/>
      <w:r w:rsidRPr="008320F2">
        <w:rPr>
          <w:rFonts w:eastAsia="Times New Roman" w:cstheme="minorHAnsi"/>
          <w:sz w:val="24"/>
          <w:szCs w:val="24"/>
          <w:lang w:val="en-GB" w:eastAsia="en-GB"/>
        </w:rPr>
        <w:t>BetterLife</w:t>
      </w:r>
      <w:proofErr w:type="spellEnd"/>
      <w:r w:rsidRPr="008320F2">
        <w:rPr>
          <w:rFonts w:eastAsia="Times New Roman" w:cstheme="minorHAnsi"/>
          <w:sz w:val="24"/>
          <w:szCs w:val="24"/>
          <w:lang w:val="en-GB" w:eastAsia="en-GB"/>
        </w:rPr>
        <w:t xml:space="preserve">” or the “Company”) </w:t>
      </w:r>
      <w:r w:rsidRPr="008320F2">
        <w:rPr>
          <w:rFonts w:cstheme="minorHAnsi"/>
          <w:sz w:val="24"/>
          <w:szCs w:val="24"/>
        </w:rPr>
        <w:t xml:space="preserve">(CSE: </w:t>
      </w:r>
      <w:hyperlink r:id="rId6" w:history="1">
        <w:r w:rsidRPr="008320F2">
          <w:rPr>
            <w:rStyle w:val="Hyperlink"/>
            <w:rFonts w:cstheme="minorHAnsi"/>
            <w:sz w:val="24"/>
            <w:szCs w:val="24"/>
          </w:rPr>
          <w:t>BETR</w:t>
        </w:r>
      </w:hyperlink>
      <w:r w:rsidRPr="008320F2">
        <w:rPr>
          <w:rFonts w:cstheme="minorHAnsi"/>
          <w:sz w:val="24"/>
          <w:szCs w:val="24"/>
        </w:rPr>
        <w:t xml:space="preserve"> / OTCQB: </w:t>
      </w:r>
      <w:hyperlink r:id="rId7" w:history="1">
        <w:r w:rsidRPr="008320F2">
          <w:rPr>
            <w:rStyle w:val="Hyperlink"/>
            <w:rFonts w:cstheme="minorHAnsi"/>
            <w:sz w:val="24"/>
            <w:szCs w:val="24"/>
          </w:rPr>
          <w:t>BETRF</w:t>
        </w:r>
      </w:hyperlink>
      <w:r w:rsidRPr="008320F2">
        <w:rPr>
          <w:rFonts w:cstheme="minorHAnsi"/>
          <w:sz w:val="24"/>
          <w:szCs w:val="24"/>
        </w:rPr>
        <w:t xml:space="preserve"> / FRA: </w:t>
      </w:r>
      <w:hyperlink r:id="rId8" w:history="1">
        <w:r w:rsidRPr="008320F2">
          <w:rPr>
            <w:rStyle w:val="Hyperlink"/>
            <w:rFonts w:cstheme="minorHAnsi"/>
            <w:sz w:val="24"/>
            <w:szCs w:val="24"/>
          </w:rPr>
          <w:t>NPAU</w:t>
        </w:r>
      </w:hyperlink>
      <w:r w:rsidRPr="008320F2">
        <w:rPr>
          <w:rFonts w:cstheme="minorHAnsi"/>
          <w:sz w:val="24"/>
          <w:szCs w:val="24"/>
        </w:rPr>
        <w:t>)</w:t>
      </w:r>
      <w:r w:rsidRPr="008320F2">
        <w:rPr>
          <w:rFonts w:eastAsia="Times New Roman" w:cstheme="minorHAnsi"/>
          <w:sz w:val="24"/>
          <w:szCs w:val="24"/>
          <w:lang w:val="en-GB" w:eastAsia="en-GB"/>
        </w:rPr>
        <w:t xml:space="preserve">, </w:t>
      </w:r>
      <w:r w:rsidRPr="008320F2">
        <w:rPr>
          <w:rFonts w:cstheme="minorHAnsi"/>
          <w:sz w:val="24"/>
          <w:szCs w:val="24"/>
        </w:rPr>
        <w:t>an emerging biotech company focused on the development and commercialization of cutting-edge treatments for mental disorders,</w:t>
      </w:r>
      <w:r w:rsidRPr="008320F2">
        <w:rPr>
          <w:rFonts w:eastAsia="Times New Roman" w:cstheme="minorHAnsi"/>
          <w:sz w:val="24"/>
          <w:szCs w:val="24"/>
          <w:lang w:val="en-GB" w:eastAsia="en-GB"/>
        </w:rPr>
        <w:t xml:space="preserve"> </w:t>
      </w:r>
      <w:r w:rsidR="00DC667A" w:rsidRPr="008320F2">
        <w:rPr>
          <w:rFonts w:eastAsia="Times New Roman" w:cstheme="minorHAnsi"/>
          <w:sz w:val="24"/>
          <w:szCs w:val="24"/>
          <w:lang w:val="en-GB" w:eastAsia="en-GB"/>
        </w:rPr>
        <w:t xml:space="preserve">is pleased to announce that a joint application to the Mitacs Accelerate program, in collaboration with </w:t>
      </w:r>
      <w:proofErr w:type="spellStart"/>
      <w:r w:rsidR="00DC667A" w:rsidRPr="008320F2">
        <w:rPr>
          <w:rFonts w:eastAsia="Times New Roman" w:cstheme="minorHAnsi"/>
          <w:sz w:val="24"/>
          <w:szCs w:val="24"/>
          <w:lang w:val="en-GB" w:eastAsia="en-GB"/>
        </w:rPr>
        <w:t>Dr.</w:t>
      </w:r>
      <w:proofErr w:type="spellEnd"/>
      <w:r w:rsidR="00DC667A" w:rsidRPr="008320F2">
        <w:rPr>
          <w:rFonts w:eastAsia="Times New Roman" w:cstheme="minorHAnsi"/>
          <w:sz w:val="24"/>
          <w:szCs w:val="24"/>
          <w:lang w:val="en-GB" w:eastAsia="en-GB"/>
        </w:rPr>
        <w:t xml:space="preserve"> Argel Aguilar-Valles at Carleton University (Carleton) Department of Neuroscience, was successfully funded for research into the anti-depressant effects </w:t>
      </w:r>
      <w:r w:rsidR="00586209" w:rsidRPr="008320F2">
        <w:rPr>
          <w:rFonts w:eastAsia="Times New Roman" w:cstheme="minorHAnsi"/>
          <w:sz w:val="24"/>
          <w:szCs w:val="24"/>
          <w:lang w:val="en-GB" w:eastAsia="en-GB"/>
        </w:rPr>
        <w:t>and mechanism of action (</w:t>
      </w:r>
      <w:r w:rsidR="001D7E08">
        <w:rPr>
          <w:rFonts w:eastAsia="Times New Roman" w:cstheme="minorHAnsi"/>
          <w:sz w:val="24"/>
          <w:szCs w:val="24"/>
          <w:lang w:val="en-GB" w:eastAsia="en-GB"/>
        </w:rPr>
        <w:t>“</w:t>
      </w:r>
      <w:r w:rsidR="00586209" w:rsidRPr="008320F2">
        <w:rPr>
          <w:rFonts w:eastAsia="Times New Roman" w:cstheme="minorHAnsi"/>
          <w:sz w:val="24"/>
          <w:szCs w:val="24"/>
          <w:lang w:val="en-GB" w:eastAsia="en-GB"/>
        </w:rPr>
        <w:t>MOA</w:t>
      </w:r>
      <w:r w:rsidR="001D7E08">
        <w:rPr>
          <w:rFonts w:eastAsia="Times New Roman" w:cstheme="minorHAnsi"/>
          <w:sz w:val="24"/>
          <w:szCs w:val="24"/>
          <w:lang w:val="en-GB" w:eastAsia="en-GB"/>
        </w:rPr>
        <w:t>”</w:t>
      </w:r>
      <w:r w:rsidR="00586209" w:rsidRPr="008320F2">
        <w:rPr>
          <w:rFonts w:eastAsia="Times New Roman" w:cstheme="minorHAnsi"/>
          <w:sz w:val="24"/>
          <w:szCs w:val="24"/>
          <w:lang w:val="en-GB" w:eastAsia="en-GB"/>
        </w:rPr>
        <w:t xml:space="preserve">) </w:t>
      </w:r>
      <w:r w:rsidR="00DC667A" w:rsidRPr="008320F2">
        <w:rPr>
          <w:rFonts w:eastAsia="Times New Roman" w:cstheme="minorHAnsi"/>
          <w:sz w:val="24"/>
          <w:szCs w:val="24"/>
          <w:lang w:val="en-GB" w:eastAsia="en-GB"/>
        </w:rPr>
        <w:t>of BETR-001 in preclinical models of depression.</w:t>
      </w:r>
    </w:p>
    <w:p w14:paraId="12E7BBE4" w14:textId="77777777" w:rsidR="001D7E08" w:rsidRPr="008320F2" w:rsidRDefault="001D7E08" w:rsidP="001D7E08">
      <w:pPr>
        <w:spacing w:after="0"/>
        <w:jc w:val="both"/>
        <w:rPr>
          <w:rFonts w:eastAsia="Times New Roman" w:cstheme="minorHAnsi"/>
          <w:sz w:val="24"/>
          <w:szCs w:val="24"/>
          <w:lang w:eastAsia="en-GB"/>
        </w:rPr>
      </w:pPr>
    </w:p>
    <w:p w14:paraId="3880CD0F" w14:textId="5F1FDA6A" w:rsidR="00DC667A" w:rsidRDefault="007B3F87" w:rsidP="001D7E08">
      <w:pPr>
        <w:spacing w:after="0"/>
        <w:jc w:val="both"/>
        <w:rPr>
          <w:rFonts w:cstheme="minorHAnsi"/>
          <w:sz w:val="24"/>
          <w:szCs w:val="24"/>
        </w:rPr>
      </w:pPr>
      <w:r w:rsidRPr="008320F2">
        <w:rPr>
          <w:rFonts w:cstheme="minorHAnsi"/>
          <w:sz w:val="24"/>
          <w:szCs w:val="24"/>
        </w:rPr>
        <w:t xml:space="preserve">BETR-001 is a second-generation Lysergic Acid Diethylamide (“LSD”) derivative molecule that </w:t>
      </w:r>
      <w:proofErr w:type="spellStart"/>
      <w:r w:rsidRPr="008320F2">
        <w:rPr>
          <w:rFonts w:cstheme="minorHAnsi"/>
          <w:sz w:val="24"/>
          <w:szCs w:val="24"/>
        </w:rPr>
        <w:t>BetterLife</w:t>
      </w:r>
      <w:proofErr w:type="spellEnd"/>
      <w:r w:rsidRPr="008320F2">
        <w:rPr>
          <w:rFonts w:cstheme="minorHAnsi"/>
          <w:sz w:val="24"/>
          <w:szCs w:val="24"/>
        </w:rPr>
        <w:t xml:space="preserve"> believes will mimic the therapeutic potential of LSD without causing psychedelic effects, such as hallucinations. </w:t>
      </w:r>
    </w:p>
    <w:p w14:paraId="640B0460" w14:textId="77777777" w:rsidR="001D7E08" w:rsidRPr="008320F2" w:rsidRDefault="001D7E08" w:rsidP="001D7E08">
      <w:pPr>
        <w:spacing w:after="0"/>
        <w:jc w:val="both"/>
        <w:rPr>
          <w:rFonts w:cstheme="minorHAnsi"/>
          <w:sz w:val="24"/>
          <w:szCs w:val="24"/>
        </w:rPr>
      </w:pPr>
    </w:p>
    <w:p w14:paraId="5C6326FB" w14:textId="0D644220" w:rsidR="008061DB" w:rsidRDefault="00DC667A" w:rsidP="001D7E08">
      <w:pPr>
        <w:spacing w:after="0"/>
        <w:jc w:val="both"/>
        <w:rPr>
          <w:rFonts w:cstheme="minorHAnsi"/>
          <w:sz w:val="24"/>
          <w:szCs w:val="24"/>
        </w:rPr>
      </w:pPr>
      <w:r w:rsidRPr="008320F2">
        <w:rPr>
          <w:rFonts w:cstheme="minorHAnsi"/>
          <w:sz w:val="24"/>
          <w:szCs w:val="24"/>
        </w:rPr>
        <w:t xml:space="preserve">"BETR-001 is a potential novel therapy to treat debilitating psychiatric disorders with high unmet need, such as treatment-resistant severe depression and </w:t>
      </w:r>
      <w:r w:rsidR="008061DB" w:rsidRPr="008320F2">
        <w:rPr>
          <w:rFonts w:cstheme="minorHAnsi"/>
          <w:sz w:val="24"/>
          <w:szCs w:val="24"/>
        </w:rPr>
        <w:t>cluster headaches</w:t>
      </w:r>
      <w:r w:rsidRPr="008320F2">
        <w:rPr>
          <w:rFonts w:cstheme="minorHAnsi"/>
          <w:sz w:val="24"/>
          <w:szCs w:val="24"/>
        </w:rPr>
        <w:t xml:space="preserve">. </w:t>
      </w:r>
      <w:proofErr w:type="spellStart"/>
      <w:r w:rsidRPr="008320F2">
        <w:rPr>
          <w:rFonts w:cstheme="minorHAnsi"/>
          <w:sz w:val="24"/>
          <w:szCs w:val="24"/>
        </w:rPr>
        <w:t>BetterLife’s</w:t>
      </w:r>
      <w:proofErr w:type="spellEnd"/>
      <w:r w:rsidRPr="008320F2">
        <w:rPr>
          <w:rFonts w:cstheme="minorHAnsi"/>
          <w:sz w:val="24"/>
          <w:szCs w:val="24"/>
        </w:rPr>
        <w:t xml:space="preserve"> goal is to bring this treatment to Investigational New Drug (</w:t>
      </w:r>
      <w:r w:rsidR="001D7E08">
        <w:rPr>
          <w:rFonts w:cstheme="minorHAnsi"/>
          <w:sz w:val="24"/>
          <w:szCs w:val="24"/>
        </w:rPr>
        <w:t>“</w:t>
      </w:r>
      <w:r w:rsidRPr="008320F2">
        <w:rPr>
          <w:rFonts w:cstheme="minorHAnsi"/>
          <w:sz w:val="24"/>
          <w:szCs w:val="24"/>
        </w:rPr>
        <w:t>IND</w:t>
      </w:r>
      <w:r w:rsidR="001D7E08">
        <w:rPr>
          <w:rFonts w:cstheme="minorHAnsi"/>
          <w:sz w:val="24"/>
          <w:szCs w:val="24"/>
        </w:rPr>
        <w:t>”</w:t>
      </w:r>
      <w:r w:rsidRPr="008320F2">
        <w:rPr>
          <w:rFonts w:cstheme="minorHAnsi"/>
          <w:sz w:val="24"/>
          <w:szCs w:val="24"/>
        </w:rPr>
        <w:t>) application and the clinic as soon as possible, and the scientific expertise of Carleton University’s team</w:t>
      </w:r>
      <w:r w:rsidR="001D7E08">
        <w:rPr>
          <w:rFonts w:cstheme="minorHAnsi"/>
          <w:sz w:val="24"/>
          <w:szCs w:val="24"/>
        </w:rPr>
        <w:t>,</w:t>
      </w:r>
      <w:r w:rsidRPr="008320F2">
        <w:rPr>
          <w:rFonts w:cstheme="minorHAnsi"/>
          <w:sz w:val="24"/>
          <w:szCs w:val="24"/>
        </w:rPr>
        <w:t xml:space="preserve"> headed by Dr. Argel Aguilar-Valles at the Department of Neuroscience, is an ideal partner to help us realize our vision," said </w:t>
      </w:r>
      <w:proofErr w:type="spellStart"/>
      <w:r w:rsidRPr="008320F2">
        <w:rPr>
          <w:rFonts w:cstheme="minorHAnsi"/>
          <w:sz w:val="24"/>
          <w:szCs w:val="24"/>
        </w:rPr>
        <w:t>BetterLife's</w:t>
      </w:r>
      <w:proofErr w:type="spellEnd"/>
      <w:r w:rsidRPr="008320F2">
        <w:rPr>
          <w:rFonts w:cstheme="minorHAnsi"/>
          <w:sz w:val="24"/>
          <w:szCs w:val="24"/>
        </w:rPr>
        <w:t xml:space="preserve"> Chief Executive Officer, Dr. Ahmad Doroudian.</w:t>
      </w:r>
    </w:p>
    <w:p w14:paraId="2AA6019C" w14:textId="77777777" w:rsidR="001D7E08" w:rsidRPr="008320F2" w:rsidRDefault="001D7E08" w:rsidP="001D7E08">
      <w:pPr>
        <w:spacing w:after="0"/>
        <w:jc w:val="both"/>
        <w:rPr>
          <w:rFonts w:cstheme="minorHAnsi"/>
          <w:sz w:val="24"/>
          <w:szCs w:val="24"/>
        </w:rPr>
      </w:pPr>
    </w:p>
    <w:p w14:paraId="630F3E9C" w14:textId="7FF3A765" w:rsidR="00127278" w:rsidRPr="008320F2" w:rsidRDefault="008061DB" w:rsidP="001D7E08">
      <w:pPr>
        <w:spacing w:after="0"/>
        <w:jc w:val="both"/>
        <w:rPr>
          <w:rFonts w:cstheme="minorHAnsi"/>
          <w:sz w:val="24"/>
          <w:szCs w:val="24"/>
        </w:rPr>
      </w:pPr>
      <w:r w:rsidRPr="008320F2">
        <w:rPr>
          <w:rFonts w:cstheme="minorHAnsi"/>
          <w:sz w:val="24"/>
          <w:szCs w:val="24"/>
        </w:rPr>
        <w:t xml:space="preserve">As part of the funded Mitacs Accelerate Program, Dr. Argel Aguilar-Valles (Principal Investigator) and Dr. Vern Lewis (Postdoctoral Fellow) will </w:t>
      </w:r>
      <w:r w:rsidR="00586209" w:rsidRPr="008320F2">
        <w:rPr>
          <w:rFonts w:cstheme="minorHAnsi"/>
          <w:sz w:val="24"/>
          <w:szCs w:val="24"/>
        </w:rPr>
        <w:t xml:space="preserve">continue to </w:t>
      </w:r>
      <w:r w:rsidRPr="008320F2">
        <w:rPr>
          <w:rFonts w:cstheme="minorHAnsi"/>
          <w:sz w:val="24"/>
          <w:szCs w:val="24"/>
        </w:rPr>
        <w:t xml:space="preserve">work with </w:t>
      </w:r>
      <w:r w:rsidR="00586209" w:rsidRPr="008320F2">
        <w:rPr>
          <w:rFonts w:cstheme="minorHAnsi"/>
          <w:sz w:val="24"/>
          <w:szCs w:val="24"/>
        </w:rPr>
        <w:t xml:space="preserve">the </w:t>
      </w:r>
      <w:proofErr w:type="spellStart"/>
      <w:r w:rsidRPr="008320F2">
        <w:rPr>
          <w:rFonts w:cstheme="minorHAnsi"/>
          <w:sz w:val="24"/>
          <w:szCs w:val="24"/>
        </w:rPr>
        <w:t>BetterLife</w:t>
      </w:r>
      <w:proofErr w:type="spellEnd"/>
      <w:r w:rsidRPr="008320F2">
        <w:rPr>
          <w:rFonts w:cstheme="minorHAnsi"/>
          <w:sz w:val="24"/>
          <w:szCs w:val="24"/>
        </w:rPr>
        <w:t xml:space="preserve"> team to assess the efficacy </w:t>
      </w:r>
      <w:r w:rsidR="00586209" w:rsidRPr="008320F2">
        <w:rPr>
          <w:rFonts w:cstheme="minorHAnsi"/>
          <w:sz w:val="24"/>
          <w:szCs w:val="24"/>
        </w:rPr>
        <w:t xml:space="preserve">and MOA </w:t>
      </w:r>
      <w:r w:rsidRPr="008320F2">
        <w:rPr>
          <w:rFonts w:cstheme="minorHAnsi"/>
          <w:sz w:val="24"/>
          <w:szCs w:val="24"/>
        </w:rPr>
        <w:t>of BETR-001</w:t>
      </w:r>
      <w:r w:rsidR="00586209" w:rsidRPr="008320F2">
        <w:rPr>
          <w:rFonts w:cstheme="minorHAnsi"/>
          <w:sz w:val="24"/>
          <w:szCs w:val="24"/>
        </w:rPr>
        <w:t xml:space="preserve"> </w:t>
      </w:r>
      <w:r w:rsidRPr="008320F2">
        <w:rPr>
          <w:rFonts w:cstheme="minorHAnsi"/>
          <w:sz w:val="24"/>
          <w:szCs w:val="24"/>
        </w:rPr>
        <w:t>in depression models established in their lab.</w:t>
      </w:r>
    </w:p>
    <w:p w14:paraId="32E049BD" w14:textId="77777777" w:rsidR="00434807" w:rsidRPr="008320F2" w:rsidRDefault="00434807" w:rsidP="001D7E08">
      <w:pPr>
        <w:spacing w:after="0"/>
        <w:jc w:val="both"/>
        <w:rPr>
          <w:rFonts w:cstheme="minorHAnsi"/>
          <w:sz w:val="24"/>
          <w:szCs w:val="24"/>
        </w:rPr>
      </w:pPr>
    </w:p>
    <w:p w14:paraId="6D859EBC" w14:textId="0FF27339" w:rsidR="002D37B3" w:rsidRPr="008320F2" w:rsidRDefault="002D37B3" w:rsidP="001D7E08">
      <w:pPr>
        <w:spacing w:after="0"/>
        <w:jc w:val="both"/>
        <w:rPr>
          <w:rFonts w:cstheme="minorHAnsi"/>
          <w:b/>
          <w:bCs/>
          <w:sz w:val="24"/>
          <w:szCs w:val="24"/>
        </w:rPr>
      </w:pPr>
      <w:r w:rsidRPr="008320F2">
        <w:rPr>
          <w:rFonts w:cstheme="minorHAnsi"/>
          <w:b/>
          <w:bCs/>
          <w:sz w:val="24"/>
          <w:szCs w:val="24"/>
        </w:rPr>
        <w:t xml:space="preserve">About </w:t>
      </w:r>
      <w:proofErr w:type="spellStart"/>
      <w:r w:rsidRPr="008320F2">
        <w:rPr>
          <w:rFonts w:cstheme="minorHAnsi"/>
          <w:b/>
          <w:bCs/>
          <w:sz w:val="24"/>
          <w:szCs w:val="24"/>
        </w:rPr>
        <w:t>BetterLife</w:t>
      </w:r>
      <w:proofErr w:type="spellEnd"/>
      <w:r w:rsidRPr="008320F2">
        <w:rPr>
          <w:rFonts w:cstheme="minorHAnsi"/>
          <w:b/>
          <w:bCs/>
          <w:sz w:val="24"/>
          <w:szCs w:val="24"/>
        </w:rPr>
        <w:t xml:space="preserve"> Pharma </w:t>
      </w:r>
    </w:p>
    <w:p w14:paraId="144DE21C" w14:textId="77777777" w:rsidR="00CC29D2" w:rsidRPr="008320F2" w:rsidRDefault="00CC29D2" w:rsidP="001D7E08">
      <w:pPr>
        <w:shd w:val="clear" w:color="auto" w:fill="FFFFFF"/>
        <w:spacing w:after="0" w:line="240" w:lineRule="auto"/>
        <w:jc w:val="both"/>
        <w:rPr>
          <w:rFonts w:eastAsia="Times New Roman" w:cstheme="minorHAnsi"/>
          <w:color w:val="1D2228"/>
          <w:sz w:val="24"/>
          <w:szCs w:val="24"/>
          <w:lang w:eastAsia="en-GB"/>
        </w:rPr>
      </w:pPr>
      <w:bookmarkStart w:id="0" w:name="_Hlk61966932"/>
    </w:p>
    <w:p w14:paraId="351AF9D1" w14:textId="3E1373AD" w:rsidR="0078624B" w:rsidRPr="008320F2" w:rsidRDefault="0078624B" w:rsidP="001D7E08">
      <w:pPr>
        <w:shd w:val="clear" w:color="auto" w:fill="FFFFFF"/>
        <w:spacing w:after="0" w:line="240" w:lineRule="auto"/>
        <w:jc w:val="both"/>
        <w:rPr>
          <w:rFonts w:eastAsia="Times New Roman" w:cstheme="minorHAnsi"/>
          <w:color w:val="1D2228"/>
          <w:sz w:val="24"/>
          <w:szCs w:val="24"/>
          <w:lang w:eastAsia="en-GB"/>
        </w:rPr>
      </w:pPr>
      <w:proofErr w:type="spellStart"/>
      <w:r w:rsidRPr="008320F2">
        <w:rPr>
          <w:rFonts w:eastAsia="Times New Roman" w:cstheme="minorHAnsi"/>
          <w:color w:val="1D2228"/>
          <w:sz w:val="24"/>
          <w:szCs w:val="24"/>
          <w:lang w:eastAsia="en-GB"/>
        </w:rPr>
        <w:t>BetterLife</w:t>
      </w:r>
      <w:proofErr w:type="spellEnd"/>
      <w:r w:rsidRPr="008320F2">
        <w:rPr>
          <w:rFonts w:eastAsia="Times New Roman" w:cstheme="minorHAnsi"/>
          <w:color w:val="1D2228"/>
          <w:sz w:val="24"/>
          <w:szCs w:val="24"/>
          <w:lang w:eastAsia="en-GB"/>
        </w:rPr>
        <w:t xml:space="preserve"> Pharma Inc. is an emerging biotechnology company primarily focused on developing and commercializing two compounds, BETR-001 and BETR-002, to treat neuro-psychiatric and neurological disorders.</w:t>
      </w:r>
    </w:p>
    <w:p w14:paraId="0B498872" w14:textId="77777777" w:rsidR="00CC29D2" w:rsidRPr="008320F2" w:rsidRDefault="00CC29D2" w:rsidP="001D7E08">
      <w:pPr>
        <w:shd w:val="clear" w:color="auto" w:fill="FFFFFF"/>
        <w:spacing w:after="0" w:line="240" w:lineRule="auto"/>
        <w:jc w:val="both"/>
        <w:rPr>
          <w:rFonts w:eastAsia="Times New Roman" w:cstheme="minorHAnsi"/>
          <w:color w:val="1D2228"/>
          <w:sz w:val="24"/>
          <w:szCs w:val="24"/>
          <w:lang w:eastAsia="en-GB"/>
        </w:rPr>
      </w:pPr>
    </w:p>
    <w:p w14:paraId="66EEA45C" w14:textId="24EA1275" w:rsidR="0078624B" w:rsidRPr="008320F2" w:rsidRDefault="0078624B" w:rsidP="001D7E08">
      <w:pPr>
        <w:shd w:val="clear" w:color="auto" w:fill="FFFFFF"/>
        <w:spacing w:after="0" w:line="240" w:lineRule="auto"/>
        <w:jc w:val="both"/>
        <w:rPr>
          <w:rFonts w:eastAsia="Times New Roman" w:cstheme="minorHAnsi"/>
          <w:color w:val="1D2228"/>
          <w:sz w:val="24"/>
          <w:szCs w:val="24"/>
          <w:lang w:eastAsia="en-GB"/>
        </w:rPr>
      </w:pPr>
      <w:r w:rsidRPr="008320F2">
        <w:rPr>
          <w:rFonts w:eastAsia="Times New Roman" w:cstheme="minorHAnsi"/>
          <w:color w:val="1D2228"/>
          <w:sz w:val="24"/>
          <w:szCs w:val="24"/>
          <w:lang w:eastAsia="en-GB"/>
        </w:rPr>
        <w:t xml:space="preserve">BETR-001, which is in preclinical and IND-enabling studies, is a non-hallucinogenic and non-controlled LSD derivative in development and it is unique in that it is unregulated and therefore </w:t>
      </w:r>
      <w:r w:rsidRPr="008320F2">
        <w:rPr>
          <w:rFonts w:eastAsia="Times New Roman" w:cstheme="minorHAnsi"/>
          <w:color w:val="1D2228"/>
          <w:sz w:val="24"/>
          <w:szCs w:val="24"/>
          <w:lang w:eastAsia="en-GB"/>
        </w:rPr>
        <w:lastRenderedPageBreak/>
        <w:t xml:space="preserve">can be self-administered. </w:t>
      </w:r>
      <w:proofErr w:type="spellStart"/>
      <w:r w:rsidRPr="008320F2">
        <w:rPr>
          <w:rFonts w:eastAsia="Times New Roman" w:cstheme="minorHAnsi"/>
          <w:color w:val="1D2228"/>
          <w:sz w:val="24"/>
          <w:szCs w:val="24"/>
          <w:lang w:eastAsia="en-GB"/>
        </w:rPr>
        <w:t>BetterLife’s</w:t>
      </w:r>
      <w:proofErr w:type="spellEnd"/>
      <w:r w:rsidRPr="008320F2">
        <w:rPr>
          <w:rFonts w:eastAsia="Times New Roman" w:cstheme="minorHAnsi"/>
          <w:color w:val="1D2228"/>
          <w:sz w:val="24"/>
          <w:szCs w:val="24"/>
          <w:lang w:eastAsia="en-GB"/>
        </w:rPr>
        <w:t xml:space="preserve"> synthesis patent for BETR-001 eliminates regulatory hurdles and its pending patent for composition and method of use covers treatment of depression, cluster headaches, post-traumatic stress disorder and other neuro-psychiatric and neurological disorders. </w:t>
      </w:r>
    </w:p>
    <w:p w14:paraId="6EECE8B6" w14:textId="77777777" w:rsidR="00CC29D2" w:rsidRPr="008320F2" w:rsidRDefault="00CC29D2" w:rsidP="001D7E08">
      <w:pPr>
        <w:shd w:val="clear" w:color="auto" w:fill="FFFFFF"/>
        <w:spacing w:after="0" w:line="240" w:lineRule="auto"/>
        <w:jc w:val="both"/>
        <w:rPr>
          <w:rFonts w:eastAsia="Times New Roman" w:cstheme="minorHAnsi"/>
          <w:color w:val="1D2228"/>
          <w:sz w:val="24"/>
          <w:szCs w:val="24"/>
          <w:lang w:eastAsia="en-GB"/>
        </w:rPr>
      </w:pPr>
    </w:p>
    <w:p w14:paraId="6C244AAA" w14:textId="7690FDA5" w:rsidR="0078624B" w:rsidRPr="008320F2" w:rsidRDefault="0078624B" w:rsidP="001D7E08">
      <w:pPr>
        <w:shd w:val="clear" w:color="auto" w:fill="FFFFFF"/>
        <w:spacing w:after="0" w:line="240" w:lineRule="auto"/>
        <w:jc w:val="both"/>
        <w:rPr>
          <w:rFonts w:eastAsia="Times New Roman" w:cstheme="minorHAnsi"/>
          <w:color w:val="1D2228"/>
          <w:sz w:val="24"/>
          <w:szCs w:val="24"/>
          <w:lang w:eastAsia="en-GB"/>
        </w:rPr>
      </w:pPr>
      <w:r w:rsidRPr="008320F2">
        <w:rPr>
          <w:rFonts w:eastAsia="Times New Roman" w:cstheme="minorHAnsi"/>
          <w:color w:val="1D2228"/>
          <w:sz w:val="24"/>
          <w:szCs w:val="24"/>
          <w:lang w:eastAsia="en-GB"/>
        </w:rPr>
        <w:t xml:space="preserve">BETR-002, which is in preclinical and IND-enabling studies, is based on honokiol, the active anxiolytic ingredient of magnolia bark. </w:t>
      </w:r>
      <w:proofErr w:type="spellStart"/>
      <w:r w:rsidRPr="008320F2">
        <w:rPr>
          <w:rFonts w:eastAsia="Times New Roman" w:cstheme="minorHAnsi"/>
          <w:color w:val="1D2228"/>
          <w:sz w:val="24"/>
          <w:szCs w:val="24"/>
          <w:lang w:eastAsia="en-GB"/>
        </w:rPr>
        <w:t>BetterLife’s</w:t>
      </w:r>
      <w:proofErr w:type="spellEnd"/>
      <w:r w:rsidRPr="008320F2">
        <w:rPr>
          <w:rFonts w:eastAsia="Times New Roman" w:cstheme="minorHAnsi"/>
          <w:color w:val="1D2228"/>
          <w:sz w:val="24"/>
          <w:szCs w:val="24"/>
          <w:lang w:eastAsia="en-GB"/>
        </w:rPr>
        <w:t xml:space="preserve"> pending method of use and formulations patent covers treatment of anxiety related disorders including benzodiazepine dependency. </w:t>
      </w:r>
    </w:p>
    <w:p w14:paraId="6CCC304B" w14:textId="77777777" w:rsidR="00CC29D2" w:rsidRPr="008320F2" w:rsidRDefault="00CC29D2" w:rsidP="001D7E08">
      <w:pPr>
        <w:shd w:val="clear" w:color="auto" w:fill="FFFFFF"/>
        <w:spacing w:after="0" w:line="240" w:lineRule="auto"/>
        <w:jc w:val="both"/>
        <w:rPr>
          <w:rFonts w:eastAsia="Times New Roman" w:cstheme="minorHAnsi"/>
          <w:color w:val="1D2228"/>
          <w:sz w:val="24"/>
          <w:szCs w:val="24"/>
          <w:lang w:eastAsia="en-GB"/>
        </w:rPr>
      </w:pPr>
    </w:p>
    <w:p w14:paraId="47515584" w14:textId="02A01BDF" w:rsidR="0078624B" w:rsidRPr="008320F2" w:rsidRDefault="0078624B" w:rsidP="001D7E08">
      <w:pPr>
        <w:shd w:val="clear" w:color="auto" w:fill="FFFFFF"/>
        <w:spacing w:after="0" w:line="240" w:lineRule="auto"/>
        <w:jc w:val="both"/>
        <w:rPr>
          <w:rFonts w:eastAsia="Times New Roman" w:cstheme="minorHAnsi"/>
          <w:color w:val="1D2228"/>
          <w:sz w:val="24"/>
          <w:szCs w:val="24"/>
          <w:lang w:eastAsia="en-GB"/>
        </w:rPr>
      </w:pPr>
      <w:proofErr w:type="spellStart"/>
      <w:r w:rsidRPr="008320F2">
        <w:rPr>
          <w:rFonts w:eastAsia="Times New Roman" w:cstheme="minorHAnsi"/>
          <w:color w:val="1D2228"/>
          <w:sz w:val="24"/>
          <w:szCs w:val="24"/>
          <w:lang w:eastAsia="en-GB"/>
        </w:rPr>
        <w:t>BetterLife</w:t>
      </w:r>
      <w:proofErr w:type="spellEnd"/>
      <w:r w:rsidRPr="008320F2">
        <w:rPr>
          <w:rFonts w:eastAsia="Times New Roman" w:cstheme="minorHAnsi"/>
          <w:color w:val="1D2228"/>
          <w:sz w:val="24"/>
          <w:szCs w:val="24"/>
          <w:lang w:eastAsia="en-GB"/>
        </w:rPr>
        <w:t xml:space="preserve"> also owns a drug candidate for the treatment of viral infections such as COVID-19 and is in the process of seeking strategic alternatives for further development.</w:t>
      </w:r>
    </w:p>
    <w:p w14:paraId="5359FE7F" w14:textId="77777777" w:rsidR="00CC29D2" w:rsidRPr="008320F2" w:rsidRDefault="00CC29D2" w:rsidP="001D7E08">
      <w:pPr>
        <w:shd w:val="clear" w:color="auto" w:fill="FFFFFF"/>
        <w:spacing w:after="0" w:line="240" w:lineRule="auto"/>
        <w:jc w:val="both"/>
        <w:rPr>
          <w:rFonts w:eastAsia="Times New Roman" w:cstheme="minorHAnsi"/>
          <w:color w:val="1D2228"/>
          <w:sz w:val="24"/>
          <w:szCs w:val="24"/>
          <w:lang w:eastAsia="en-GB"/>
        </w:rPr>
      </w:pPr>
    </w:p>
    <w:p w14:paraId="164A893D" w14:textId="7435BD50" w:rsidR="0078624B" w:rsidRPr="008320F2" w:rsidRDefault="0078624B" w:rsidP="001D7E08">
      <w:pPr>
        <w:shd w:val="clear" w:color="auto" w:fill="FFFFFF"/>
        <w:spacing w:after="0" w:line="240" w:lineRule="auto"/>
        <w:jc w:val="both"/>
        <w:rPr>
          <w:rFonts w:eastAsia="Times New Roman" w:cstheme="minorHAnsi"/>
          <w:color w:val="1D2228"/>
          <w:sz w:val="24"/>
          <w:szCs w:val="24"/>
          <w:lang w:eastAsia="en-GB"/>
        </w:rPr>
      </w:pPr>
      <w:r w:rsidRPr="008320F2">
        <w:rPr>
          <w:rFonts w:eastAsia="Times New Roman" w:cstheme="minorHAnsi"/>
          <w:color w:val="1D2228"/>
          <w:sz w:val="24"/>
          <w:szCs w:val="24"/>
          <w:lang w:eastAsia="en-GB"/>
        </w:rPr>
        <w:t>For further information, please visit </w:t>
      </w:r>
      <w:proofErr w:type="spellStart"/>
      <w:r w:rsidR="00B94C2B" w:rsidRPr="008320F2">
        <w:fldChar w:fldCharType="begin"/>
      </w:r>
      <w:r w:rsidR="00B94C2B" w:rsidRPr="008320F2">
        <w:rPr>
          <w:rFonts w:cstheme="minorHAnsi"/>
          <w:sz w:val="24"/>
          <w:szCs w:val="24"/>
        </w:rPr>
        <w:instrText xml:space="preserve"> HYPERLINK "https://www.globenewswire.com/Tracker?data=aU25jKqlDtamK6fS95JrlZnvnDahU-0FIrIgpdkXhxSzq-YVTXjKjYqyhrU3NKGjLQBYb9b5cS1eRQoTGOWIih5wfldnHfGml0zwzO0SvLk=" \t "_blank" </w:instrText>
      </w:r>
      <w:r w:rsidR="00B94C2B" w:rsidRPr="008320F2">
        <w:fldChar w:fldCharType="separate"/>
      </w:r>
      <w:r w:rsidRPr="008320F2">
        <w:rPr>
          <w:rStyle w:val="Hyperlink"/>
          <w:rFonts w:eastAsia="Times New Roman" w:cstheme="minorHAnsi"/>
          <w:sz w:val="24"/>
          <w:szCs w:val="24"/>
          <w:lang w:eastAsia="en-GB"/>
        </w:rPr>
        <w:t>BetterLife</w:t>
      </w:r>
      <w:proofErr w:type="spellEnd"/>
      <w:r w:rsidR="003B3C56" w:rsidRPr="008320F2">
        <w:rPr>
          <w:rStyle w:val="Hyperlink"/>
          <w:rFonts w:eastAsia="Times New Roman" w:cstheme="minorHAnsi"/>
          <w:sz w:val="24"/>
          <w:szCs w:val="24"/>
          <w:lang w:eastAsia="en-GB"/>
        </w:rPr>
        <w:t xml:space="preserve"> </w:t>
      </w:r>
      <w:r w:rsidRPr="008320F2">
        <w:rPr>
          <w:rStyle w:val="Hyperlink"/>
          <w:rFonts w:eastAsia="Times New Roman" w:cstheme="minorHAnsi"/>
          <w:sz w:val="24"/>
          <w:szCs w:val="24"/>
          <w:lang w:eastAsia="en-GB"/>
        </w:rPr>
        <w:t>Pharma</w:t>
      </w:r>
      <w:r w:rsidR="00B94C2B" w:rsidRPr="008320F2">
        <w:rPr>
          <w:rStyle w:val="Hyperlink"/>
          <w:rFonts w:eastAsia="Times New Roman" w:cstheme="minorHAnsi"/>
          <w:sz w:val="24"/>
          <w:szCs w:val="24"/>
          <w:lang w:eastAsia="en-GB"/>
        </w:rPr>
        <w:fldChar w:fldCharType="end"/>
      </w:r>
      <w:r w:rsidRPr="008320F2">
        <w:rPr>
          <w:rFonts w:eastAsia="Times New Roman" w:cstheme="minorHAnsi"/>
          <w:color w:val="1D2228"/>
          <w:sz w:val="24"/>
          <w:szCs w:val="24"/>
          <w:lang w:eastAsia="en-GB"/>
        </w:rPr>
        <w:t>.</w:t>
      </w:r>
    </w:p>
    <w:bookmarkEnd w:id="0"/>
    <w:p w14:paraId="2F448C60" w14:textId="298D745E" w:rsidR="00CC29D2" w:rsidRPr="008320F2" w:rsidRDefault="00CC29D2" w:rsidP="001D7E08">
      <w:pPr>
        <w:shd w:val="clear" w:color="auto" w:fill="FFFFFF"/>
        <w:spacing w:after="0" w:line="240" w:lineRule="auto"/>
        <w:jc w:val="both"/>
        <w:rPr>
          <w:rFonts w:eastAsia="Times New Roman" w:cstheme="minorHAnsi"/>
          <w:sz w:val="24"/>
          <w:szCs w:val="24"/>
          <w:lang w:val="en-CA" w:eastAsia="en-AU"/>
        </w:rPr>
      </w:pPr>
    </w:p>
    <w:p w14:paraId="0E18635C" w14:textId="335FA970" w:rsidR="003F43C9" w:rsidRDefault="003F43C9" w:rsidP="001D7E08">
      <w:pPr>
        <w:spacing w:after="0"/>
        <w:jc w:val="both"/>
        <w:rPr>
          <w:rFonts w:cstheme="minorHAnsi"/>
          <w:b/>
          <w:bCs/>
          <w:sz w:val="24"/>
          <w:szCs w:val="24"/>
        </w:rPr>
      </w:pPr>
      <w:r w:rsidRPr="008320F2">
        <w:rPr>
          <w:rFonts w:cstheme="minorHAnsi"/>
          <w:b/>
          <w:bCs/>
          <w:sz w:val="24"/>
          <w:szCs w:val="24"/>
        </w:rPr>
        <w:t>About the Department of Neuroscience at Carleton University</w:t>
      </w:r>
    </w:p>
    <w:p w14:paraId="77F40952" w14:textId="77777777" w:rsidR="001D7E08" w:rsidRPr="008320F2" w:rsidRDefault="001D7E08" w:rsidP="001D7E08">
      <w:pPr>
        <w:spacing w:after="0"/>
        <w:jc w:val="both"/>
        <w:rPr>
          <w:rFonts w:cstheme="minorHAnsi"/>
          <w:sz w:val="24"/>
          <w:szCs w:val="24"/>
        </w:rPr>
      </w:pPr>
    </w:p>
    <w:p w14:paraId="58A88C2C" w14:textId="6816949C" w:rsidR="003F43C9" w:rsidRDefault="003F43C9" w:rsidP="001D7E08">
      <w:pPr>
        <w:spacing w:after="0"/>
        <w:jc w:val="both"/>
        <w:rPr>
          <w:rFonts w:cstheme="minorHAnsi"/>
          <w:color w:val="333333"/>
          <w:sz w:val="24"/>
          <w:szCs w:val="24"/>
        </w:rPr>
      </w:pPr>
      <w:r w:rsidRPr="008320F2">
        <w:rPr>
          <w:rFonts w:cstheme="minorHAnsi"/>
          <w:color w:val="333333"/>
          <w:sz w:val="24"/>
          <w:szCs w:val="24"/>
        </w:rPr>
        <w:t xml:space="preserve">Carleton Neuroscience has an international reputation for research on stress and its effects on brain functioning and mental health. The department has an interdisciplinary approach to understanding the emergence, </w:t>
      </w:r>
      <w:proofErr w:type="gramStart"/>
      <w:r w:rsidRPr="008320F2">
        <w:rPr>
          <w:rFonts w:cstheme="minorHAnsi"/>
          <w:color w:val="333333"/>
          <w:sz w:val="24"/>
          <w:szCs w:val="24"/>
        </w:rPr>
        <w:t>prevention</w:t>
      </w:r>
      <w:proofErr w:type="gramEnd"/>
      <w:r w:rsidRPr="008320F2">
        <w:rPr>
          <w:rFonts w:cstheme="minorHAnsi"/>
          <w:color w:val="333333"/>
          <w:sz w:val="24"/>
          <w:szCs w:val="24"/>
        </w:rPr>
        <w:t xml:space="preserve"> and treatment of mental and physical disorders.</w:t>
      </w:r>
    </w:p>
    <w:p w14:paraId="45500E65" w14:textId="77777777" w:rsidR="001D7E08" w:rsidRPr="008320F2" w:rsidRDefault="001D7E08" w:rsidP="001D7E08">
      <w:pPr>
        <w:spacing w:after="0"/>
        <w:jc w:val="both"/>
        <w:rPr>
          <w:rFonts w:cstheme="minorHAnsi"/>
          <w:color w:val="333333"/>
          <w:sz w:val="24"/>
          <w:szCs w:val="24"/>
        </w:rPr>
      </w:pPr>
    </w:p>
    <w:p w14:paraId="55166653" w14:textId="2B451DD9" w:rsidR="003F43C9" w:rsidRDefault="003F43C9" w:rsidP="001D7E08">
      <w:pPr>
        <w:spacing w:after="0"/>
        <w:jc w:val="both"/>
        <w:rPr>
          <w:rFonts w:cstheme="minorHAnsi"/>
          <w:color w:val="333333"/>
          <w:sz w:val="24"/>
          <w:szCs w:val="24"/>
        </w:rPr>
      </w:pPr>
      <w:r w:rsidRPr="008320F2">
        <w:rPr>
          <w:rFonts w:cstheme="minorHAnsi"/>
          <w:color w:val="333333"/>
          <w:sz w:val="24"/>
          <w:szCs w:val="24"/>
        </w:rPr>
        <w:t xml:space="preserve">For more information, please visit </w:t>
      </w:r>
      <w:hyperlink r:id="rId9" w:history="1">
        <w:r w:rsidRPr="008320F2">
          <w:rPr>
            <w:rStyle w:val="Hyperlink"/>
            <w:rFonts w:cstheme="minorHAnsi"/>
            <w:sz w:val="24"/>
            <w:szCs w:val="24"/>
          </w:rPr>
          <w:t>www.carleton.ca/neuroscience</w:t>
        </w:r>
      </w:hyperlink>
      <w:r w:rsidRPr="008320F2">
        <w:rPr>
          <w:rFonts w:cstheme="minorHAnsi"/>
          <w:color w:val="333333"/>
          <w:sz w:val="24"/>
          <w:szCs w:val="24"/>
        </w:rPr>
        <w:t>.</w:t>
      </w:r>
    </w:p>
    <w:p w14:paraId="1596C98E" w14:textId="77777777" w:rsidR="001D7E08" w:rsidRPr="008320F2" w:rsidRDefault="001D7E08" w:rsidP="001D7E08">
      <w:pPr>
        <w:spacing w:after="0"/>
        <w:jc w:val="both"/>
        <w:rPr>
          <w:rFonts w:cstheme="minorHAnsi"/>
          <w:color w:val="333333"/>
          <w:sz w:val="24"/>
          <w:szCs w:val="24"/>
        </w:rPr>
      </w:pPr>
    </w:p>
    <w:p w14:paraId="2037FFE8" w14:textId="54BEF725" w:rsidR="008320F2" w:rsidRDefault="008320F2" w:rsidP="001D7E08">
      <w:pPr>
        <w:spacing w:after="0"/>
        <w:jc w:val="both"/>
        <w:rPr>
          <w:rFonts w:cstheme="minorHAnsi"/>
          <w:b/>
          <w:bCs/>
          <w:sz w:val="24"/>
          <w:szCs w:val="24"/>
        </w:rPr>
      </w:pPr>
      <w:r w:rsidRPr="008320F2">
        <w:rPr>
          <w:rFonts w:cstheme="minorHAnsi"/>
          <w:b/>
          <w:bCs/>
          <w:sz w:val="24"/>
          <w:szCs w:val="24"/>
        </w:rPr>
        <w:t xml:space="preserve">About </w:t>
      </w:r>
      <w:proofErr w:type="spellStart"/>
      <w:r w:rsidRPr="008320F2">
        <w:rPr>
          <w:rFonts w:cstheme="minorHAnsi"/>
          <w:b/>
          <w:bCs/>
          <w:sz w:val="24"/>
          <w:szCs w:val="24"/>
        </w:rPr>
        <w:t>Mitacs</w:t>
      </w:r>
      <w:proofErr w:type="spellEnd"/>
    </w:p>
    <w:p w14:paraId="3D1C26E0" w14:textId="77777777" w:rsidR="001D7E08" w:rsidRPr="008320F2" w:rsidRDefault="001D7E08" w:rsidP="001D7E08">
      <w:pPr>
        <w:spacing w:after="0"/>
        <w:jc w:val="both"/>
        <w:rPr>
          <w:rFonts w:cstheme="minorHAnsi"/>
          <w:b/>
          <w:bCs/>
          <w:sz w:val="24"/>
          <w:szCs w:val="24"/>
        </w:rPr>
      </w:pPr>
    </w:p>
    <w:p w14:paraId="596E2085" w14:textId="63E976F6" w:rsidR="00476168" w:rsidRDefault="00476168" w:rsidP="001D7E08">
      <w:pPr>
        <w:spacing w:after="0"/>
        <w:jc w:val="both"/>
      </w:pPr>
      <w:r w:rsidRPr="005B07D9">
        <w:t xml:space="preserve">Mitacs is a national, not-for-profit organization that has designed and delivered research and training programs in Canada for 20 years. Working with an extensive network of postsecondary partners, and both federal and provincial governments, we build collaborations that support industrial and social innovation in Canada. Mitacs has worked with thousands of private sector and not-for-profit organizations as well as 78 universities and 77 college, CÉGEP and polytechnic partners to fuel strategic relationships that power Canadian innovation excellence. </w:t>
      </w:r>
    </w:p>
    <w:p w14:paraId="0E85A41F" w14:textId="77777777" w:rsidR="001D7E08" w:rsidRPr="005B07D9" w:rsidRDefault="001D7E08" w:rsidP="001D7E08">
      <w:pPr>
        <w:spacing w:after="0"/>
        <w:jc w:val="both"/>
      </w:pPr>
    </w:p>
    <w:p w14:paraId="70E28154" w14:textId="77777777" w:rsidR="00476168" w:rsidRPr="005B07D9" w:rsidRDefault="00476168" w:rsidP="001D7E08">
      <w:pPr>
        <w:spacing w:after="0"/>
        <w:jc w:val="both"/>
      </w:pPr>
      <w:r w:rsidRPr="005B07D9">
        <w:t xml:space="preserve">To learn more about the organization, please visit </w:t>
      </w:r>
      <w:hyperlink r:id="rId10" w:history="1">
        <w:r w:rsidRPr="005B07D9">
          <w:rPr>
            <w:rStyle w:val="Hyperlink"/>
          </w:rPr>
          <w:t>https://www.mitacs.ca/en</w:t>
        </w:r>
      </w:hyperlink>
      <w:r w:rsidRPr="005B07D9">
        <w:t xml:space="preserve">. </w:t>
      </w:r>
    </w:p>
    <w:p w14:paraId="32B6138A" w14:textId="7C457474" w:rsidR="003F43C9" w:rsidRDefault="003F43C9" w:rsidP="001D7E08">
      <w:pPr>
        <w:shd w:val="clear" w:color="auto" w:fill="FFFFFF"/>
        <w:spacing w:after="0" w:line="240" w:lineRule="auto"/>
        <w:jc w:val="both"/>
        <w:rPr>
          <w:rFonts w:eastAsia="Times New Roman" w:cstheme="minorHAnsi"/>
          <w:sz w:val="24"/>
          <w:szCs w:val="24"/>
          <w:lang w:val="en-CA" w:eastAsia="en-AU"/>
        </w:rPr>
      </w:pPr>
    </w:p>
    <w:p w14:paraId="11AF3908" w14:textId="6FA34D78" w:rsidR="00AD6E31" w:rsidRPr="008320F2" w:rsidRDefault="00AD6E31" w:rsidP="001D7E08">
      <w:pPr>
        <w:shd w:val="clear" w:color="auto" w:fill="FFFFFF"/>
        <w:spacing w:after="0" w:line="240" w:lineRule="auto"/>
        <w:jc w:val="both"/>
        <w:rPr>
          <w:rFonts w:eastAsia="Times New Roman" w:cstheme="minorHAnsi"/>
          <w:b/>
          <w:bCs/>
          <w:sz w:val="24"/>
          <w:szCs w:val="24"/>
          <w:lang w:val="en-AU" w:eastAsia="en-AU"/>
        </w:rPr>
      </w:pPr>
      <w:r w:rsidRPr="008320F2">
        <w:rPr>
          <w:rFonts w:eastAsia="Times New Roman" w:cstheme="minorHAnsi"/>
          <w:b/>
          <w:bCs/>
          <w:sz w:val="24"/>
          <w:szCs w:val="24"/>
          <w:lang w:val="en-AU" w:eastAsia="en-AU"/>
        </w:rPr>
        <w:t>Contact Information</w:t>
      </w:r>
    </w:p>
    <w:p w14:paraId="0A2BB22A" w14:textId="77777777" w:rsidR="00AD6E31" w:rsidRPr="008320F2" w:rsidRDefault="00AD6E31" w:rsidP="001D7E08">
      <w:pPr>
        <w:shd w:val="clear" w:color="auto" w:fill="FFFFFF"/>
        <w:spacing w:after="0" w:line="240" w:lineRule="auto"/>
        <w:jc w:val="both"/>
        <w:rPr>
          <w:rFonts w:eastAsia="Times New Roman" w:cstheme="minorHAnsi"/>
          <w:b/>
          <w:bCs/>
          <w:sz w:val="24"/>
          <w:szCs w:val="24"/>
          <w:lang w:val="en-AU" w:eastAsia="en-AU"/>
        </w:rPr>
      </w:pPr>
    </w:p>
    <w:p w14:paraId="495EA8F5" w14:textId="77777777" w:rsidR="00AD6E31" w:rsidRPr="008320F2" w:rsidRDefault="00AD6E31" w:rsidP="001D7E08">
      <w:pPr>
        <w:shd w:val="clear" w:color="auto" w:fill="FFFFFF"/>
        <w:spacing w:after="0" w:line="240" w:lineRule="auto"/>
        <w:jc w:val="both"/>
        <w:rPr>
          <w:rFonts w:eastAsia="Times New Roman" w:cstheme="minorHAnsi"/>
          <w:sz w:val="24"/>
          <w:szCs w:val="24"/>
          <w:lang w:val="en-AU" w:eastAsia="en-AU"/>
        </w:rPr>
      </w:pPr>
      <w:r w:rsidRPr="008320F2">
        <w:rPr>
          <w:rFonts w:eastAsia="Times New Roman" w:cstheme="minorHAnsi"/>
          <w:sz w:val="24"/>
          <w:szCs w:val="24"/>
          <w:lang w:val="en-AU" w:eastAsia="en-AU"/>
        </w:rPr>
        <w:t>David Melles, Investor Relations Manager</w:t>
      </w:r>
    </w:p>
    <w:p w14:paraId="4F84A595" w14:textId="1521E299" w:rsidR="00AD6E31" w:rsidRPr="008320F2" w:rsidRDefault="00AD6E31" w:rsidP="001D7E08">
      <w:pPr>
        <w:shd w:val="clear" w:color="auto" w:fill="FFFFFF"/>
        <w:spacing w:after="0" w:line="240" w:lineRule="auto"/>
        <w:jc w:val="both"/>
        <w:rPr>
          <w:rFonts w:eastAsia="Times New Roman" w:cstheme="minorHAnsi"/>
          <w:sz w:val="24"/>
          <w:szCs w:val="24"/>
          <w:lang w:val="en-AU" w:eastAsia="en-AU"/>
        </w:rPr>
      </w:pPr>
      <w:r w:rsidRPr="008320F2">
        <w:rPr>
          <w:rFonts w:eastAsia="Times New Roman" w:cstheme="minorHAnsi"/>
          <w:sz w:val="24"/>
          <w:szCs w:val="24"/>
          <w:lang w:val="en-AU" w:eastAsia="en-AU"/>
        </w:rPr>
        <w:t xml:space="preserve">Email: </w:t>
      </w:r>
      <w:hyperlink r:id="rId11" w:history="1">
        <w:r w:rsidRPr="008320F2">
          <w:rPr>
            <w:rStyle w:val="Hyperlink"/>
            <w:rFonts w:eastAsia="Times New Roman" w:cstheme="minorHAnsi"/>
            <w:sz w:val="24"/>
            <w:szCs w:val="24"/>
            <w:lang w:val="en-AU" w:eastAsia="en-AU"/>
          </w:rPr>
          <w:t>David.Melles@blifepharma.com</w:t>
        </w:r>
      </w:hyperlink>
    </w:p>
    <w:p w14:paraId="5972D1D8" w14:textId="2ED11228" w:rsidR="00CF2363" w:rsidRPr="008320F2" w:rsidRDefault="00AD6E31" w:rsidP="001D7E08">
      <w:pPr>
        <w:shd w:val="clear" w:color="auto" w:fill="FFFFFF"/>
        <w:spacing w:after="0" w:line="240" w:lineRule="auto"/>
        <w:jc w:val="both"/>
        <w:rPr>
          <w:rFonts w:eastAsia="Times New Roman" w:cstheme="minorHAnsi"/>
          <w:sz w:val="24"/>
          <w:szCs w:val="24"/>
        </w:rPr>
      </w:pPr>
      <w:r w:rsidRPr="008320F2">
        <w:rPr>
          <w:rFonts w:eastAsia="Times New Roman" w:cstheme="minorHAnsi"/>
          <w:sz w:val="24"/>
          <w:szCs w:val="24"/>
          <w:lang w:val="en-AU" w:eastAsia="en-AU"/>
        </w:rPr>
        <w:t>Phone: 1-778-887-1928</w:t>
      </w:r>
    </w:p>
    <w:p w14:paraId="726467A8" w14:textId="77777777" w:rsidR="00CC29D2" w:rsidRPr="008320F2" w:rsidRDefault="00CC29D2" w:rsidP="001D7E08">
      <w:pPr>
        <w:spacing w:after="0" w:line="240" w:lineRule="auto"/>
        <w:jc w:val="both"/>
        <w:rPr>
          <w:rFonts w:eastAsia="Times New Roman" w:cstheme="minorHAnsi"/>
          <w:b/>
          <w:bCs/>
          <w:sz w:val="24"/>
          <w:szCs w:val="24"/>
        </w:rPr>
      </w:pPr>
    </w:p>
    <w:p w14:paraId="223F5F3F" w14:textId="77777777" w:rsidR="001D7E08" w:rsidRDefault="001D7E08">
      <w:pPr>
        <w:rPr>
          <w:rFonts w:eastAsia="Times New Roman" w:cstheme="minorHAnsi"/>
          <w:b/>
          <w:bCs/>
          <w:sz w:val="24"/>
          <w:szCs w:val="24"/>
        </w:rPr>
      </w:pPr>
      <w:r>
        <w:rPr>
          <w:rFonts w:eastAsia="Times New Roman" w:cstheme="minorHAnsi"/>
          <w:b/>
          <w:bCs/>
          <w:sz w:val="24"/>
          <w:szCs w:val="24"/>
        </w:rPr>
        <w:br w:type="page"/>
      </w:r>
    </w:p>
    <w:p w14:paraId="1E940185" w14:textId="5CE6EDD8" w:rsidR="00D20F2E" w:rsidRPr="008320F2" w:rsidRDefault="00D20F2E" w:rsidP="001D7E08">
      <w:pPr>
        <w:spacing w:after="0" w:line="240" w:lineRule="auto"/>
        <w:jc w:val="both"/>
        <w:rPr>
          <w:rFonts w:eastAsia="Times New Roman" w:cstheme="minorHAnsi"/>
          <w:b/>
          <w:bCs/>
          <w:sz w:val="24"/>
          <w:szCs w:val="24"/>
        </w:rPr>
      </w:pPr>
      <w:r w:rsidRPr="008320F2">
        <w:rPr>
          <w:rFonts w:eastAsia="Times New Roman" w:cstheme="minorHAnsi"/>
          <w:b/>
          <w:bCs/>
          <w:sz w:val="24"/>
          <w:szCs w:val="24"/>
        </w:rPr>
        <w:lastRenderedPageBreak/>
        <w:t>Cautionary Note Regarding Forward-Looking Statements</w:t>
      </w:r>
    </w:p>
    <w:p w14:paraId="2F0B1BCA" w14:textId="77777777" w:rsidR="00D20F2E" w:rsidRPr="008320F2" w:rsidRDefault="00D20F2E" w:rsidP="001D7E08">
      <w:pPr>
        <w:spacing w:after="0" w:line="240" w:lineRule="auto"/>
        <w:jc w:val="both"/>
        <w:rPr>
          <w:rFonts w:eastAsia="Times New Roman" w:cstheme="minorHAnsi"/>
          <w:sz w:val="24"/>
          <w:szCs w:val="24"/>
        </w:rPr>
      </w:pPr>
    </w:p>
    <w:p w14:paraId="5A210C09" w14:textId="76B72AF2" w:rsidR="00E12444" w:rsidRPr="008320F2" w:rsidRDefault="008F1A70" w:rsidP="001D7E08">
      <w:pPr>
        <w:spacing w:after="0" w:line="240" w:lineRule="auto"/>
        <w:ind w:right="26"/>
        <w:jc w:val="both"/>
        <w:rPr>
          <w:rFonts w:cstheme="minorHAnsi"/>
          <w:sz w:val="24"/>
          <w:szCs w:val="24"/>
        </w:rPr>
      </w:pPr>
      <w:r w:rsidRPr="008320F2">
        <w:rPr>
          <w:rFonts w:eastAsia="Arial" w:cstheme="minorHAnsi"/>
          <w:sz w:val="24"/>
          <w:szCs w:val="24"/>
        </w:rPr>
        <w:t xml:space="preserve">No securities exchange has reviewed nor accepts responsibility for the adequacy or accuracy of the content of this news release. This news release contains forward-looking statements relating to product development, licensing, commercialization and regulatory compliance issues and other statements that are not historical facts. Forward-looking statements are often identified by terms such as “will”, “may”, “should”, “anticipate”, “expects” and similar expressions. All statements other than statements of historical fact, included in this release are forward-looking statements that involve risks and uncertainties. There can be no assurance that such statements will prove to be accurate and actual results and future events could differ materially from those anticipated in such statements. Important factors that could cause actual results to differ materially from the Company’s expectations include the failure to satisfy the conditions of the relevant securities exchange(s) and other risks detailed from time to time in the filings made by the Company with securities regulations. The reader is cautioned that assumptions used in the preparation of any forward-looking information may prove to be incorrect. Events or circumstances may cause actual results to differ materially from those predicted, </w:t>
      </w:r>
      <w:proofErr w:type="gramStart"/>
      <w:r w:rsidRPr="008320F2">
        <w:rPr>
          <w:rFonts w:eastAsia="Arial" w:cstheme="minorHAnsi"/>
          <w:sz w:val="24"/>
          <w:szCs w:val="24"/>
        </w:rPr>
        <w:t>as a result of</w:t>
      </w:r>
      <w:proofErr w:type="gramEnd"/>
      <w:r w:rsidRPr="008320F2">
        <w:rPr>
          <w:rFonts w:eastAsia="Arial" w:cstheme="minorHAnsi"/>
          <w:sz w:val="24"/>
          <w:szCs w:val="24"/>
        </w:rPr>
        <w:t xml:space="preserve"> numerous known and unknown risks, uncertainties, and other factors, many of which are beyond the control of the Company. The reader is cautioned not to place undue reliance on any forward-looking information. Such information, although considered reasonable by management at the time of preparation, may prove to be incorrect and actual results may differ materially from those anticipated. Forward-looking statements contained in this news release are expressly qualified by this cautionary statement. The forward-looking statements contained in this news release are made as of the date of this news release and the Company will update or revise publicly any of the included forward-looking statements as expressly required by applicable law.</w:t>
      </w:r>
    </w:p>
    <w:sectPr w:rsidR="00E12444" w:rsidRPr="008320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CC732D"/>
    <w:multiLevelType w:val="hybridMultilevel"/>
    <w:tmpl w:val="93326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7B6277"/>
    <w:multiLevelType w:val="hybridMultilevel"/>
    <w:tmpl w:val="5A7A7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08463693">
    <w:abstractNumId w:val="0"/>
  </w:num>
  <w:num w:numId="2" w16cid:durableId="4285005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YxMLS0MDEzMzQyMTdT0lEKTi0uzszPAykwqgUAGJt2eCwAAAA="/>
  </w:docVars>
  <w:rsids>
    <w:rsidRoot w:val="0012684A"/>
    <w:rsid w:val="000019E6"/>
    <w:rsid w:val="00046116"/>
    <w:rsid w:val="00046DEF"/>
    <w:rsid w:val="0005092B"/>
    <w:rsid w:val="000915DF"/>
    <w:rsid w:val="00095382"/>
    <w:rsid w:val="000A2A85"/>
    <w:rsid w:val="000A7BDA"/>
    <w:rsid w:val="000B4C9B"/>
    <w:rsid w:val="000C3EC9"/>
    <w:rsid w:val="000C48EB"/>
    <w:rsid w:val="00101FC8"/>
    <w:rsid w:val="001079E0"/>
    <w:rsid w:val="00113D89"/>
    <w:rsid w:val="0012684A"/>
    <w:rsid w:val="00127278"/>
    <w:rsid w:val="00150053"/>
    <w:rsid w:val="00194ACB"/>
    <w:rsid w:val="001D7E08"/>
    <w:rsid w:val="002100C8"/>
    <w:rsid w:val="002252A0"/>
    <w:rsid w:val="00231A31"/>
    <w:rsid w:val="00231D12"/>
    <w:rsid w:val="0023259E"/>
    <w:rsid w:val="00244E7B"/>
    <w:rsid w:val="002566BE"/>
    <w:rsid w:val="00272249"/>
    <w:rsid w:val="00273F89"/>
    <w:rsid w:val="00296542"/>
    <w:rsid w:val="002B0FD2"/>
    <w:rsid w:val="002B55E8"/>
    <w:rsid w:val="002D37B3"/>
    <w:rsid w:val="002F5617"/>
    <w:rsid w:val="00320EDE"/>
    <w:rsid w:val="00331C05"/>
    <w:rsid w:val="0034611F"/>
    <w:rsid w:val="003B1BA1"/>
    <w:rsid w:val="003B3C56"/>
    <w:rsid w:val="003F43C9"/>
    <w:rsid w:val="00434807"/>
    <w:rsid w:val="00455C1F"/>
    <w:rsid w:val="00456CAC"/>
    <w:rsid w:val="00476168"/>
    <w:rsid w:val="00496668"/>
    <w:rsid w:val="004A5DC8"/>
    <w:rsid w:val="004B5C72"/>
    <w:rsid w:val="004D73E3"/>
    <w:rsid w:val="004E0743"/>
    <w:rsid w:val="004E0752"/>
    <w:rsid w:val="004F75BA"/>
    <w:rsid w:val="00501475"/>
    <w:rsid w:val="00514178"/>
    <w:rsid w:val="005265BE"/>
    <w:rsid w:val="00532DAB"/>
    <w:rsid w:val="00586209"/>
    <w:rsid w:val="00596CDE"/>
    <w:rsid w:val="005A5093"/>
    <w:rsid w:val="005C6681"/>
    <w:rsid w:val="006240C1"/>
    <w:rsid w:val="0063497C"/>
    <w:rsid w:val="00670861"/>
    <w:rsid w:val="006840E4"/>
    <w:rsid w:val="00692829"/>
    <w:rsid w:val="006A7F8D"/>
    <w:rsid w:val="006E168B"/>
    <w:rsid w:val="006E3FF9"/>
    <w:rsid w:val="00714774"/>
    <w:rsid w:val="00736A40"/>
    <w:rsid w:val="00752655"/>
    <w:rsid w:val="007667FA"/>
    <w:rsid w:val="007700C3"/>
    <w:rsid w:val="00776783"/>
    <w:rsid w:val="0078624B"/>
    <w:rsid w:val="007A2378"/>
    <w:rsid w:val="007B3F87"/>
    <w:rsid w:val="007C5DAE"/>
    <w:rsid w:val="007E01A8"/>
    <w:rsid w:val="007E6B2C"/>
    <w:rsid w:val="008018C6"/>
    <w:rsid w:val="00805B97"/>
    <w:rsid w:val="008061DB"/>
    <w:rsid w:val="00815BE2"/>
    <w:rsid w:val="0082253B"/>
    <w:rsid w:val="008320F2"/>
    <w:rsid w:val="008351B4"/>
    <w:rsid w:val="008437B6"/>
    <w:rsid w:val="00851F5F"/>
    <w:rsid w:val="00881001"/>
    <w:rsid w:val="00884707"/>
    <w:rsid w:val="008A2FE0"/>
    <w:rsid w:val="008C48D8"/>
    <w:rsid w:val="008C49F6"/>
    <w:rsid w:val="008D1EB5"/>
    <w:rsid w:val="008D3A18"/>
    <w:rsid w:val="008F1A70"/>
    <w:rsid w:val="00912588"/>
    <w:rsid w:val="00927872"/>
    <w:rsid w:val="00933F6F"/>
    <w:rsid w:val="00956C5D"/>
    <w:rsid w:val="00961A30"/>
    <w:rsid w:val="00975625"/>
    <w:rsid w:val="009900BB"/>
    <w:rsid w:val="009A3BC4"/>
    <w:rsid w:val="009B1E44"/>
    <w:rsid w:val="009C3C6A"/>
    <w:rsid w:val="009F2F19"/>
    <w:rsid w:val="00A03BE4"/>
    <w:rsid w:val="00A079A0"/>
    <w:rsid w:val="00A108F1"/>
    <w:rsid w:val="00A15082"/>
    <w:rsid w:val="00A22F8C"/>
    <w:rsid w:val="00A61FAD"/>
    <w:rsid w:val="00A70499"/>
    <w:rsid w:val="00A85A10"/>
    <w:rsid w:val="00AD55F7"/>
    <w:rsid w:val="00AD6E31"/>
    <w:rsid w:val="00AE0814"/>
    <w:rsid w:val="00AE0DC0"/>
    <w:rsid w:val="00B46F02"/>
    <w:rsid w:val="00B6178B"/>
    <w:rsid w:val="00B74F05"/>
    <w:rsid w:val="00B94C2B"/>
    <w:rsid w:val="00BA1CD9"/>
    <w:rsid w:val="00BA63F3"/>
    <w:rsid w:val="00BB40A6"/>
    <w:rsid w:val="00BC53DC"/>
    <w:rsid w:val="00BD2118"/>
    <w:rsid w:val="00C075A9"/>
    <w:rsid w:val="00C241EC"/>
    <w:rsid w:val="00C41769"/>
    <w:rsid w:val="00C41C99"/>
    <w:rsid w:val="00C41CF9"/>
    <w:rsid w:val="00C657FB"/>
    <w:rsid w:val="00CA2080"/>
    <w:rsid w:val="00CA5201"/>
    <w:rsid w:val="00CB3343"/>
    <w:rsid w:val="00CB6BA0"/>
    <w:rsid w:val="00CC29D2"/>
    <w:rsid w:val="00CD26C6"/>
    <w:rsid w:val="00CE3417"/>
    <w:rsid w:val="00CE383C"/>
    <w:rsid w:val="00CF2363"/>
    <w:rsid w:val="00D12071"/>
    <w:rsid w:val="00D20F2E"/>
    <w:rsid w:val="00D332F3"/>
    <w:rsid w:val="00D44521"/>
    <w:rsid w:val="00D55C76"/>
    <w:rsid w:val="00D65B01"/>
    <w:rsid w:val="00D713FC"/>
    <w:rsid w:val="00D80419"/>
    <w:rsid w:val="00D9154D"/>
    <w:rsid w:val="00D93DA2"/>
    <w:rsid w:val="00D9732C"/>
    <w:rsid w:val="00DA36FF"/>
    <w:rsid w:val="00DA436D"/>
    <w:rsid w:val="00DA5FCD"/>
    <w:rsid w:val="00DB03FF"/>
    <w:rsid w:val="00DC667A"/>
    <w:rsid w:val="00DF4D84"/>
    <w:rsid w:val="00E12444"/>
    <w:rsid w:val="00E223D7"/>
    <w:rsid w:val="00E26567"/>
    <w:rsid w:val="00E7117F"/>
    <w:rsid w:val="00E75D7C"/>
    <w:rsid w:val="00E872CD"/>
    <w:rsid w:val="00EA1E98"/>
    <w:rsid w:val="00EA4116"/>
    <w:rsid w:val="00EB1785"/>
    <w:rsid w:val="00EB34DB"/>
    <w:rsid w:val="00EB6208"/>
    <w:rsid w:val="00EC6692"/>
    <w:rsid w:val="00EE154A"/>
    <w:rsid w:val="00EF1F29"/>
    <w:rsid w:val="00EF70B2"/>
    <w:rsid w:val="00F0228A"/>
    <w:rsid w:val="00F17B2B"/>
    <w:rsid w:val="00F35A37"/>
    <w:rsid w:val="00F40627"/>
    <w:rsid w:val="00F60ED5"/>
    <w:rsid w:val="00F62475"/>
    <w:rsid w:val="00F700CC"/>
    <w:rsid w:val="00F8396C"/>
    <w:rsid w:val="00F875AA"/>
    <w:rsid w:val="00F93B44"/>
    <w:rsid w:val="00F94451"/>
    <w:rsid w:val="00FA235C"/>
    <w:rsid w:val="00FA671C"/>
    <w:rsid w:val="00FD1BAC"/>
    <w:rsid w:val="00FF702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A224C"/>
  <w15:chartTrackingRefBased/>
  <w15:docId w15:val="{32FAC90D-F68A-4E23-BD86-01E0BD0D5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48D8"/>
    <w:rPr>
      <w:color w:val="0563C1" w:themeColor="hyperlink"/>
      <w:u w:val="single"/>
    </w:rPr>
  </w:style>
  <w:style w:type="character" w:customStyle="1" w:styleId="UnresolvedMention1">
    <w:name w:val="Unresolved Mention1"/>
    <w:basedOn w:val="DefaultParagraphFont"/>
    <w:uiPriority w:val="99"/>
    <w:semiHidden/>
    <w:unhideWhenUsed/>
    <w:rsid w:val="008C48D8"/>
    <w:rPr>
      <w:color w:val="605E5C"/>
      <w:shd w:val="clear" w:color="auto" w:fill="E1DFDD"/>
    </w:rPr>
  </w:style>
  <w:style w:type="character" w:styleId="FollowedHyperlink">
    <w:name w:val="FollowedHyperlink"/>
    <w:basedOn w:val="DefaultParagraphFont"/>
    <w:uiPriority w:val="99"/>
    <w:semiHidden/>
    <w:unhideWhenUsed/>
    <w:rsid w:val="00D20F2E"/>
    <w:rPr>
      <w:color w:val="954F72" w:themeColor="followedHyperlink"/>
      <w:u w:val="single"/>
    </w:rPr>
  </w:style>
  <w:style w:type="paragraph" w:styleId="BalloonText">
    <w:name w:val="Balloon Text"/>
    <w:basedOn w:val="Normal"/>
    <w:link w:val="BalloonTextChar"/>
    <w:uiPriority w:val="99"/>
    <w:semiHidden/>
    <w:unhideWhenUsed/>
    <w:rsid w:val="00C075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75A9"/>
    <w:rPr>
      <w:rFonts w:ascii="Segoe UI" w:hAnsi="Segoe UI" w:cs="Segoe UI"/>
      <w:sz w:val="18"/>
      <w:szCs w:val="18"/>
    </w:rPr>
  </w:style>
  <w:style w:type="character" w:customStyle="1" w:styleId="UnresolvedMention2">
    <w:name w:val="Unresolved Mention2"/>
    <w:basedOn w:val="DefaultParagraphFont"/>
    <w:uiPriority w:val="99"/>
    <w:semiHidden/>
    <w:unhideWhenUsed/>
    <w:rsid w:val="002D37B3"/>
    <w:rPr>
      <w:color w:val="605E5C"/>
      <w:shd w:val="clear" w:color="auto" w:fill="E1DFDD"/>
    </w:rPr>
  </w:style>
  <w:style w:type="character" w:styleId="CommentReference">
    <w:name w:val="annotation reference"/>
    <w:basedOn w:val="DefaultParagraphFont"/>
    <w:uiPriority w:val="99"/>
    <w:semiHidden/>
    <w:unhideWhenUsed/>
    <w:rsid w:val="006240C1"/>
    <w:rPr>
      <w:sz w:val="16"/>
      <w:szCs w:val="16"/>
    </w:rPr>
  </w:style>
  <w:style w:type="paragraph" w:styleId="CommentText">
    <w:name w:val="annotation text"/>
    <w:basedOn w:val="Normal"/>
    <w:link w:val="CommentTextChar"/>
    <w:uiPriority w:val="99"/>
    <w:semiHidden/>
    <w:unhideWhenUsed/>
    <w:rsid w:val="006240C1"/>
    <w:pPr>
      <w:spacing w:line="240" w:lineRule="auto"/>
    </w:pPr>
    <w:rPr>
      <w:sz w:val="20"/>
      <w:szCs w:val="20"/>
    </w:rPr>
  </w:style>
  <w:style w:type="character" w:customStyle="1" w:styleId="CommentTextChar">
    <w:name w:val="Comment Text Char"/>
    <w:basedOn w:val="DefaultParagraphFont"/>
    <w:link w:val="CommentText"/>
    <w:uiPriority w:val="99"/>
    <w:semiHidden/>
    <w:rsid w:val="006240C1"/>
    <w:rPr>
      <w:sz w:val="20"/>
      <w:szCs w:val="20"/>
    </w:rPr>
  </w:style>
  <w:style w:type="paragraph" w:styleId="CommentSubject">
    <w:name w:val="annotation subject"/>
    <w:basedOn w:val="CommentText"/>
    <w:next w:val="CommentText"/>
    <w:link w:val="CommentSubjectChar"/>
    <w:uiPriority w:val="99"/>
    <w:semiHidden/>
    <w:unhideWhenUsed/>
    <w:rsid w:val="006240C1"/>
    <w:rPr>
      <w:b/>
      <w:bCs/>
    </w:rPr>
  </w:style>
  <w:style w:type="character" w:customStyle="1" w:styleId="CommentSubjectChar">
    <w:name w:val="Comment Subject Char"/>
    <w:basedOn w:val="CommentTextChar"/>
    <w:link w:val="CommentSubject"/>
    <w:uiPriority w:val="99"/>
    <w:semiHidden/>
    <w:rsid w:val="006240C1"/>
    <w:rPr>
      <w:b/>
      <w:bCs/>
      <w:sz w:val="20"/>
      <w:szCs w:val="20"/>
    </w:rPr>
  </w:style>
  <w:style w:type="character" w:styleId="UnresolvedMention">
    <w:name w:val="Unresolved Mention"/>
    <w:basedOn w:val="DefaultParagraphFont"/>
    <w:uiPriority w:val="99"/>
    <w:semiHidden/>
    <w:unhideWhenUsed/>
    <w:rsid w:val="0063497C"/>
    <w:rPr>
      <w:color w:val="605E5C"/>
      <w:shd w:val="clear" w:color="auto" w:fill="E1DFDD"/>
    </w:rPr>
  </w:style>
  <w:style w:type="paragraph" w:styleId="Revision">
    <w:name w:val="Revision"/>
    <w:hidden/>
    <w:uiPriority w:val="99"/>
    <w:semiHidden/>
    <w:rsid w:val="00455C1F"/>
    <w:pPr>
      <w:spacing w:after="0" w:line="240" w:lineRule="auto"/>
    </w:pPr>
  </w:style>
  <w:style w:type="paragraph" w:styleId="ListParagraph">
    <w:name w:val="List Paragraph"/>
    <w:basedOn w:val="Normal"/>
    <w:uiPriority w:val="34"/>
    <w:qFormat/>
    <w:rsid w:val="00C24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857669">
      <w:bodyDiv w:val="1"/>
      <w:marLeft w:val="0"/>
      <w:marRight w:val="0"/>
      <w:marTop w:val="0"/>
      <w:marBottom w:val="0"/>
      <w:divBdr>
        <w:top w:val="none" w:sz="0" w:space="0" w:color="auto"/>
        <w:left w:val="none" w:sz="0" w:space="0" w:color="auto"/>
        <w:bottom w:val="none" w:sz="0" w:space="0" w:color="auto"/>
        <w:right w:val="none" w:sz="0" w:space="0" w:color="auto"/>
      </w:divBdr>
    </w:div>
    <w:div w:id="679041207">
      <w:bodyDiv w:val="1"/>
      <w:marLeft w:val="0"/>
      <w:marRight w:val="0"/>
      <w:marTop w:val="0"/>
      <w:marBottom w:val="0"/>
      <w:divBdr>
        <w:top w:val="none" w:sz="0" w:space="0" w:color="auto"/>
        <w:left w:val="none" w:sz="0" w:space="0" w:color="auto"/>
        <w:bottom w:val="none" w:sz="0" w:space="0" w:color="auto"/>
        <w:right w:val="none" w:sz="0" w:space="0" w:color="auto"/>
      </w:divBdr>
    </w:div>
    <w:div w:id="1099986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adegate.de/orderbuch.php?lang=en&amp;isin=CA08772P202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otcmarkets.com/stock/BETRF/overview"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ecse.com/en/listings/life-sciences/betterlife-pharma-inc" TargetMode="External"/><Relationship Id="rId11" Type="http://schemas.openxmlformats.org/officeDocument/2006/relationships/hyperlink" Target="mailto:David.Melles@blifepharma.com" TargetMode="External"/><Relationship Id="rId5" Type="http://schemas.openxmlformats.org/officeDocument/2006/relationships/image" Target="media/image1.png"/><Relationship Id="rId10" Type="http://schemas.openxmlformats.org/officeDocument/2006/relationships/hyperlink" Target="https://can01.safelinks.protection.outlook.com/?url=https%3A%2F%2Fwww.mitacs.ca%2Fen&amp;data=04%7C01%7Caausten%40mitacs.ca%7Cdd6ad1c253654da8efc808d9ecb00e50%7Cc9b5301b33334fdaa9f3255953ad265b%7C0%7C0%7C637801063169240183%7CUnknown%7CTWFpbGZsb3d8eyJWIjoiMC4wLjAwMDAiLCJQIjoiV2luMzIiLCJBTiI6Ik1haWwiLCJXVCI6Mn0%3D%7C3000&amp;sdata=1E1HF2U91yUd6fJywmWaIVLNP7vU6kMRQehAN4ZrJjE%3D&amp;reserved=0" TargetMode="External"/><Relationship Id="rId4" Type="http://schemas.openxmlformats.org/officeDocument/2006/relationships/webSettings" Target="webSettings.xml"/><Relationship Id="rId9" Type="http://schemas.openxmlformats.org/officeDocument/2006/relationships/hyperlink" Target="http://www.carleton.ca/neurosci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1080</Words>
  <Characters>6161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henderson</dc:creator>
  <cp:keywords/>
  <dc:description/>
  <cp:lastModifiedBy>Investor Relations</cp:lastModifiedBy>
  <cp:revision>3</cp:revision>
  <dcterms:created xsi:type="dcterms:W3CDTF">2022-07-04T15:07:00Z</dcterms:created>
  <dcterms:modified xsi:type="dcterms:W3CDTF">2022-07-04T18:25:00Z</dcterms:modified>
</cp:coreProperties>
</file>