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7C598FA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DA063D">
        <w:rPr>
          <w:rFonts w:ascii="Arial" w:eastAsia="Arial" w:hAnsi="Arial" w:cs="Arial"/>
          <w:color w:val="000000"/>
          <w:sz w:val="24"/>
          <w:szCs w:val="24"/>
          <w:u w:val="single"/>
        </w:rPr>
        <w:t>51,938,878</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7C004BC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DA063D">
        <w:rPr>
          <w:rFonts w:ascii="Arial" w:eastAsia="Arial" w:hAnsi="Arial" w:cs="Arial"/>
          <w:color w:val="000000"/>
          <w:sz w:val="24"/>
          <w:szCs w:val="24"/>
          <w:u w:val="single"/>
        </w:rPr>
        <w:t>March</w:t>
      </w:r>
      <w:r w:rsidR="005047B7">
        <w:rPr>
          <w:rFonts w:ascii="Arial" w:eastAsia="Arial" w:hAnsi="Arial" w:cs="Arial"/>
          <w:color w:val="000000"/>
          <w:sz w:val="24"/>
          <w:szCs w:val="24"/>
          <w:u w:val="single"/>
        </w:rPr>
        <w:t xml:space="preserve"> </w:t>
      </w:r>
      <w:r w:rsidR="003260D1">
        <w:rPr>
          <w:rFonts w:ascii="Arial" w:eastAsia="Arial" w:hAnsi="Arial" w:cs="Arial"/>
          <w:color w:val="000000"/>
          <w:sz w:val="24"/>
          <w:szCs w:val="24"/>
          <w:u w:val="single"/>
        </w:rPr>
        <w:t>2</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FA2466">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60D92754" w14:textId="69FE6360" w:rsidR="00FA291D" w:rsidRDefault="00FA291D" w:rsidP="00CB61E8">
      <w:pPr>
        <w:pStyle w:val="ListParagraph"/>
        <w:pBdr>
          <w:top w:val="nil"/>
          <w:left w:val="nil"/>
          <w:bottom w:val="nil"/>
          <w:right w:val="nil"/>
          <w:between w:val="nil"/>
        </w:pBdr>
        <w:spacing w:before="240"/>
        <w:jc w:val="both"/>
        <w:rPr>
          <w:rFonts w:ascii="Arial" w:hAnsi="Arial" w:cs="Arial"/>
          <w:b/>
          <w:bCs/>
          <w:sz w:val="24"/>
          <w:szCs w:val="24"/>
        </w:rPr>
      </w:pPr>
    </w:p>
    <w:p w14:paraId="5F3742D9" w14:textId="737A6114" w:rsidR="00D57285" w:rsidRPr="00D57285" w:rsidRDefault="00D57285" w:rsidP="00CB61E8">
      <w:pPr>
        <w:pStyle w:val="ListParagraph"/>
        <w:pBdr>
          <w:top w:val="nil"/>
          <w:left w:val="nil"/>
          <w:bottom w:val="nil"/>
          <w:right w:val="nil"/>
          <w:between w:val="nil"/>
        </w:pBdr>
        <w:spacing w:before="240"/>
        <w:jc w:val="both"/>
        <w:rPr>
          <w:rFonts w:ascii="Arial" w:hAnsi="Arial" w:cs="Arial"/>
          <w:b/>
          <w:bCs/>
          <w:sz w:val="24"/>
          <w:szCs w:val="24"/>
          <w:u w:val="single"/>
        </w:rPr>
      </w:pPr>
      <w:r w:rsidRPr="00D57285">
        <w:rPr>
          <w:rFonts w:ascii="Arial" w:hAnsi="Arial" w:cs="Arial"/>
          <w:b/>
          <w:bCs/>
          <w:sz w:val="24"/>
          <w:szCs w:val="24"/>
          <w:u w:val="single"/>
        </w:rPr>
        <w:t>Special Warrant Financing</w:t>
      </w:r>
    </w:p>
    <w:p w14:paraId="69E78A5E" w14:textId="77777777"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29A3C09D" w14:textId="244AF00B" w:rsidR="001D757E" w:rsidRDefault="00FA291D"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On February 19, 2021, the Issuer completed a $10,000,000 private placement   </w:t>
      </w:r>
      <w:r w:rsidRPr="00FA291D">
        <w:rPr>
          <w:rFonts w:ascii="Arial" w:hAnsi="Arial" w:cs="Arial"/>
          <w:b/>
          <w:bCs/>
          <w:sz w:val="24"/>
          <w:szCs w:val="24"/>
        </w:rPr>
        <w:t xml:space="preserve">at a price per Special Warrant of </w:t>
      </w:r>
      <w:proofErr w:type="gramStart"/>
      <w:r w:rsidRPr="00FA291D">
        <w:rPr>
          <w:rFonts w:ascii="Arial" w:hAnsi="Arial" w:cs="Arial"/>
          <w:b/>
          <w:bCs/>
          <w:sz w:val="24"/>
          <w:szCs w:val="24"/>
        </w:rPr>
        <w:t>$1.05, and</w:t>
      </w:r>
      <w:proofErr w:type="gramEnd"/>
      <w:r w:rsidRPr="00FA291D">
        <w:rPr>
          <w:rFonts w:ascii="Arial" w:hAnsi="Arial" w:cs="Arial"/>
          <w:b/>
          <w:bCs/>
          <w:sz w:val="24"/>
          <w:szCs w:val="24"/>
        </w:rPr>
        <w:t xml:space="preserve"> issued an aggregate 9,528,578 Special Warrants (including over-allotment option) for total gross proceeds of $10,005,006.90 (the “Offering”). The Offering was conducted by Mackie Research Capital Corporation as sole bookrunner and lead agent on a commercially reasonable “best efforts” private placement basis. </w:t>
      </w:r>
    </w:p>
    <w:p w14:paraId="340B2225" w14:textId="77777777" w:rsidR="001D757E" w:rsidRDefault="001D757E" w:rsidP="00CB61E8">
      <w:pPr>
        <w:pStyle w:val="ListParagraph"/>
        <w:pBdr>
          <w:top w:val="nil"/>
          <w:left w:val="nil"/>
          <w:bottom w:val="nil"/>
          <w:right w:val="nil"/>
          <w:between w:val="nil"/>
        </w:pBdr>
        <w:spacing w:before="240"/>
        <w:jc w:val="both"/>
        <w:rPr>
          <w:rFonts w:ascii="Arial" w:hAnsi="Arial" w:cs="Arial"/>
          <w:b/>
          <w:bCs/>
          <w:sz w:val="24"/>
          <w:szCs w:val="24"/>
        </w:rPr>
      </w:pPr>
    </w:p>
    <w:p w14:paraId="017218A9" w14:textId="77777777" w:rsidR="001D757E" w:rsidRDefault="00FA291D" w:rsidP="00CB61E8">
      <w:pPr>
        <w:pStyle w:val="ListParagraph"/>
        <w:pBdr>
          <w:top w:val="nil"/>
          <w:left w:val="nil"/>
          <w:bottom w:val="nil"/>
          <w:right w:val="nil"/>
          <w:between w:val="nil"/>
        </w:pBdr>
        <w:spacing w:before="240"/>
        <w:jc w:val="both"/>
        <w:rPr>
          <w:rFonts w:ascii="Arial" w:hAnsi="Arial" w:cs="Arial"/>
          <w:b/>
          <w:bCs/>
          <w:sz w:val="24"/>
          <w:szCs w:val="24"/>
        </w:rPr>
      </w:pPr>
      <w:r w:rsidRPr="00FA291D">
        <w:rPr>
          <w:rFonts w:ascii="Arial" w:hAnsi="Arial" w:cs="Arial"/>
          <w:b/>
          <w:bCs/>
          <w:sz w:val="24"/>
          <w:szCs w:val="24"/>
        </w:rPr>
        <w:t xml:space="preserve">Each Special Warrant shall be automatically exercisable into one unit of the </w:t>
      </w:r>
      <w:r w:rsidR="001D757E">
        <w:rPr>
          <w:rFonts w:ascii="Arial" w:hAnsi="Arial" w:cs="Arial"/>
          <w:b/>
          <w:bCs/>
          <w:sz w:val="24"/>
          <w:szCs w:val="24"/>
        </w:rPr>
        <w:t>Issuer</w:t>
      </w:r>
      <w:r w:rsidRPr="00FA291D">
        <w:rPr>
          <w:rFonts w:ascii="Arial" w:hAnsi="Arial" w:cs="Arial"/>
          <w:b/>
          <w:bCs/>
          <w:sz w:val="24"/>
          <w:szCs w:val="24"/>
        </w:rPr>
        <w:t xml:space="preserve"> (each a “Unit”), as described below. Each Unit shall consist of one common share of the </w:t>
      </w:r>
      <w:r w:rsidR="001D757E">
        <w:rPr>
          <w:rFonts w:ascii="Arial" w:hAnsi="Arial" w:cs="Arial"/>
          <w:b/>
          <w:bCs/>
          <w:sz w:val="24"/>
          <w:szCs w:val="24"/>
        </w:rPr>
        <w:t>Issuer</w:t>
      </w:r>
      <w:r w:rsidRPr="00FA291D">
        <w:rPr>
          <w:rFonts w:ascii="Arial" w:hAnsi="Arial" w:cs="Arial"/>
          <w:b/>
          <w:bCs/>
          <w:sz w:val="24"/>
          <w:szCs w:val="24"/>
        </w:rPr>
        <w:t xml:space="preserve"> (a “Share”) and one-half of one common share </w:t>
      </w:r>
      <w:r w:rsidRPr="00FA291D">
        <w:rPr>
          <w:rFonts w:ascii="Arial" w:hAnsi="Arial" w:cs="Arial"/>
          <w:b/>
          <w:bCs/>
          <w:sz w:val="24"/>
          <w:szCs w:val="24"/>
        </w:rPr>
        <w:lastRenderedPageBreak/>
        <w:t xml:space="preserve">purchase warrant (each full warrant, a “Warrant”). Each Warrant shall entitle the holder thereof to acquire one Share (each, a “Warrant Share”) at a price of $1.35 per Warrant Share until February 18, 2023. </w:t>
      </w:r>
    </w:p>
    <w:p w14:paraId="6043E44F" w14:textId="77777777" w:rsidR="001D757E" w:rsidRDefault="001D757E" w:rsidP="00CB61E8">
      <w:pPr>
        <w:pStyle w:val="ListParagraph"/>
        <w:pBdr>
          <w:top w:val="nil"/>
          <w:left w:val="nil"/>
          <w:bottom w:val="nil"/>
          <w:right w:val="nil"/>
          <w:between w:val="nil"/>
        </w:pBdr>
        <w:spacing w:before="240"/>
        <w:jc w:val="both"/>
        <w:rPr>
          <w:rFonts w:ascii="Arial" w:hAnsi="Arial" w:cs="Arial"/>
          <w:b/>
          <w:bCs/>
          <w:sz w:val="24"/>
          <w:szCs w:val="24"/>
        </w:rPr>
      </w:pPr>
    </w:p>
    <w:p w14:paraId="6F1BF56B" w14:textId="77777777" w:rsidR="001D757E" w:rsidRDefault="00FA291D" w:rsidP="00CB61E8">
      <w:pPr>
        <w:pStyle w:val="ListParagraph"/>
        <w:pBdr>
          <w:top w:val="nil"/>
          <w:left w:val="nil"/>
          <w:bottom w:val="nil"/>
          <w:right w:val="nil"/>
          <w:between w:val="nil"/>
        </w:pBdr>
        <w:spacing w:before="240"/>
        <w:jc w:val="both"/>
        <w:rPr>
          <w:rFonts w:ascii="Arial" w:hAnsi="Arial" w:cs="Arial"/>
          <w:b/>
          <w:bCs/>
          <w:sz w:val="24"/>
          <w:szCs w:val="24"/>
        </w:rPr>
      </w:pPr>
      <w:r w:rsidRPr="00FA291D">
        <w:rPr>
          <w:rFonts w:ascii="Arial" w:hAnsi="Arial" w:cs="Arial"/>
          <w:b/>
          <w:bCs/>
          <w:sz w:val="24"/>
          <w:szCs w:val="24"/>
        </w:rPr>
        <w:t>Each Special Warrant shall be automatically exercisable, for no additional consideration, into Units on the date (the “Automatic Exercise Date”) that is the earlier of: (</w:t>
      </w:r>
      <w:proofErr w:type="spellStart"/>
      <w:r w:rsidRPr="00FA291D">
        <w:rPr>
          <w:rFonts w:ascii="Arial" w:hAnsi="Arial" w:cs="Arial"/>
          <w:b/>
          <w:bCs/>
          <w:sz w:val="24"/>
          <w:szCs w:val="24"/>
        </w:rPr>
        <w:t>i</w:t>
      </w:r>
      <w:proofErr w:type="spellEnd"/>
      <w:r w:rsidRPr="00FA291D">
        <w:rPr>
          <w:rFonts w:ascii="Arial" w:hAnsi="Arial" w:cs="Arial"/>
          <w:b/>
          <w:bCs/>
          <w:sz w:val="24"/>
          <w:szCs w:val="24"/>
        </w:rPr>
        <w:t xml:space="preserve">) the date that is the date on which the Company obtains a receipt from the applicable securities regulatory authorities (the “Securities Commissions”) for a (final) prospectus qualifying distribution of the Units underlying the Special Warrants (the “Qualifying Prospectus”), and (ii) the date that is four months and one day after the closing of the Offering. </w:t>
      </w:r>
    </w:p>
    <w:p w14:paraId="705BC5EC" w14:textId="77777777" w:rsidR="001D757E" w:rsidRDefault="001D757E" w:rsidP="00CB61E8">
      <w:pPr>
        <w:pStyle w:val="ListParagraph"/>
        <w:pBdr>
          <w:top w:val="nil"/>
          <w:left w:val="nil"/>
          <w:bottom w:val="nil"/>
          <w:right w:val="nil"/>
          <w:between w:val="nil"/>
        </w:pBdr>
        <w:spacing w:before="240"/>
        <w:jc w:val="both"/>
        <w:rPr>
          <w:rFonts w:ascii="Arial" w:hAnsi="Arial" w:cs="Arial"/>
          <w:b/>
          <w:bCs/>
          <w:sz w:val="24"/>
          <w:szCs w:val="24"/>
        </w:rPr>
      </w:pPr>
    </w:p>
    <w:p w14:paraId="33CEEF5B" w14:textId="72B43713" w:rsidR="00FA291D" w:rsidRDefault="00FA291D" w:rsidP="00CB61E8">
      <w:pPr>
        <w:pStyle w:val="ListParagraph"/>
        <w:pBdr>
          <w:top w:val="nil"/>
          <w:left w:val="nil"/>
          <w:bottom w:val="nil"/>
          <w:right w:val="nil"/>
          <w:between w:val="nil"/>
        </w:pBdr>
        <w:spacing w:before="240"/>
        <w:jc w:val="both"/>
        <w:rPr>
          <w:rFonts w:ascii="Arial" w:hAnsi="Arial" w:cs="Arial"/>
          <w:b/>
          <w:bCs/>
          <w:sz w:val="24"/>
          <w:szCs w:val="24"/>
        </w:rPr>
      </w:pPr>
      <w:r w:rsidRPr="00FA291D">
        <w:rPr>
          <w:rFonts w:ascii="Arial" w:hAnsi="Arial" w:cs="Arial"/>
          <w:b/>
          <w:bCs/>
          <w:sz w:val="24"/>
          <w:szCs w:val="24"/>
        </w:rPr>
        <w:t xml:space="preserve">In connection with the Offering, the </w:t>
      </w:r>
      <w:r w:rsidR="001D757E">
        <w:rPr>
          <w:rFonts w:ascii="Arial" w:hAnsi="Arial" w:cs="Arial"/>
          <w:b/>
          <w:bCs/>
          <w:sz w:val="24"/>
          <w:szCs w:val="24"/>
        </w:rPr>
        <w:t>Issuer</w:t>
      </w:r>
      <w:r w:rsidRPr="00FA291D">
        <w:rPr>
          <w:rFonts w:ascii="Arial" w:hAnsi="Arial" w:cs="Arial"/>
          <w:b/>
          <w:bCs/>
          <w:sz w:val="24"/>
          <w:szCs w:val="24"/>
        </w:rPr>
        <w:t xml:space="preserve"> paid </w:t>
      </w:r>
      <w:r w:rsidR="001D757E">
        <w:rPr>
          <w:rFonts w:ascii="Arial" w:hAnsi="Arial" w:cs="Arial"/>
          <w:b/>
          <w:bCs/>
          <w:sz w:val="24"/>
          <w:szCs w:val="24"/>
        </w:rPr>
        <w:t xml:space="preserve">a </w:t>
      </w:r>
      <w:r w:rsidRPr="00FA291D">
        <w:rPr>
          <w:rFonts w:ascii="Arial" w:hAnsi="Arial" w:cs="Arial"/>
          <w:b/>
          <w:bCs/>
          <w:sz w:val="24"/>
          <w:szCs w:val="24"/>
        </w:rPr>
        <w:t>cash fee in the amount of $732,769.23, plus expenses and applicable taxes, and issued a total of 666,999 broker warrants and advisory warrants (together, the “Compensation Warrants”). Each Compensation Warrant is exercisable to purchase one Unit, at $1.05 per Unit, until February 18, 2023.</w:t>
      </w:r>
    </w:p>
    <w:p w14:paraId="06B1C892" w14:textId="6D683578"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51D831C8" w14:textId="7A454787"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r w:rsidRPr="00D57285">
        <w:rPr>
          <w:rFonts w:ascii="Arial" w:hAnsi="Arial" w:cs="Arial"/>
          <w:b/>
          <w:bCs/>
          <w:sz w:val="24"/>
          <w:szCs w:val="24"/>
          <w:u w:val="single"/>
        </w:rPr>
        <w:t>Stockton Facility</w:t>
      </w:r>
    </w:p>
    <w:p w14:paraId="4ED5F4DD" w14:textId="011F8EA4"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32AFE094" w14:textId="0067F159" w:rsidR="00D57285" w:rsidRP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On February 23, 2021, the Issuer commenced commercial operations at its Stockton, California facility.  At full capacity, annual output is estimated to be 6,000 pounds. </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083A5146"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DA063D">
        <w:rPr>
          <w:rFonts w:ascii="Arial" w:hAnsi="Arial" w:cs="Arial"/>
          <w:b/>
          <w:bCs/>
        </w:rPr>
        <w:t>February</w:t>
      </w:r>
      <w:r w:rsidR="005047B7">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42E8086F"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AA3889">
        <w:rPr>
          <w:rFonts w:ascii="Arial" w:eastAsia="Arial" w:hAnsi="Arial" w:cs="Arial"/>
          <w:b/>
          <w:color w:val="000000"/>
          <w:sz w:val="24"/>
          <w:szCs w:val="24"/>
        </w:rPr>
        <w:t>February</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2056BCF8"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AA3889">
        <w:rPr>
          <w:rFonts w:ascii="Arial" w:eastAsia="Arial" w:hAnsi="Arial" w:cs="Arial"/>
          <w:b/>
          <w:color w:val="000000"/>
          <w:sz w:val="24"/>
          <w:szCs w:val="24"/>
        </w:rPr>
        <w:t>February</w:t>
      </w:r>
      <w:r w:rsidR="005047B7">
        <w:rPr>
          <w:rFonts w:ascii="Arial" w:eastAsia="Arial" w:hAnsi="Arial" w:cs="Arial"/>
          <w:b/>
          <w:color w:val="000000"/>
          <w:sz w:val="24"/>
          <w:szCs w:val="24"/>
        </w:rPr>
        <w:t xml:space="preserve"> 2021</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40E5497A"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AA3889">
        <w:rPr>
          <w:rFonts w:ascii="Arial" w:eastAsia="Arial" w:hAnsi="Arial" w:cs="Arial"/>
          <w:b/>
          <w:color w:val="000000"/>
          <w:sz w:val="24"/>
          <w:szCs w:val="24"/>
        </w:rPr>
        <w:t>February</w:t>
      </w:r>
      <w:r w:rsidR="005047B7">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62CA0E4B"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AA3889">
        <w:rPr>
          <w:rFonts w:ascii="Arial" w:eastAsia="Arial" w:hAnsi="Arial" w:cs="Arial"/>
          <w:b/>
          <w:color w:val="000000"/>
          <w:sz w:val="24"/>
          <w:szCs w:val="24"/>
        </w:rPr>
        <w:t>Februar</w:t>
      </w:r>
      <w:r w:rsidR="005047B7">
        <w:rPr>
          <w:rFonts w:ascii="Arial" w:eastAsia="Arial" w:hAnsi="Arial" w:cs="Arial"/>
          <w:b/>
          <w:color w:val="000000"/>
          <w:sz w:val="24"/>
          <w:szCs w:val="24"/>
        </w:rPr>
        <w:t>y 2021</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2ED5BAC8"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AA3889">
        <w:rPr>
          <w:rFonts w:ascii="Arial" w:eastAsia="Arial" w:hAnsi="Arial" w:cs="Arial"/>
          <w:b/>
          <w:color w:val="000000"/>
          <w:sz w:val="24"/>
          <w:szCs w:val="24"/>
        </w:rPr>
        <w:t>February</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16030EB4" w14:textId="77825667"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AA3889">
        <w:rPr>
          <w:rFonts w:ascii="Arial" w:eastAsia="Arial" w:hAnsi="Arial" w:cs="Arial"/>
          <w:b/>
          <w:color w:val="000000"/>
          <w:sz w:val="24"/>
          <w:szCs w:val="24"/>
        </w:rPr>
        <w:t>February</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E57D826"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Report on any employee </w:t>
      </w:r>
      <w:proofErr w:type="spellStart"/>
      <w:r>
        <w:rPr>
          <w:rFonts w:ascii="Arial" w:eastAsia="Arial" w:hAnsi="Arial" w:cs="Arial"/>
          <w:color w:val="000000"/>
          <w:sz w:val="24"/>
          <w:szCs w:val="24"/>
        </w:rPr>
        <w:t>hirings</w:t>
      </w:r>
      <w:proofErr w:type="spellEnd"/>
      <w:r>
        <w:rPr>
          <w:rFonts w:ascii="Arial" w:eastAsia="Arial" w:hAnsi="Arial" w:cs="Arial"/>
          <w:color w:val="000000"/>
          <w:sz w:val="24"/>
          <w:szCs w:val="24"/>
        </w:rPr>
        <w:t>, terminations or lay-offs with details of anticipated length of lay-offs.</w:t>
      </w:r>
    </w:p>
    <w:p w14:paraId="5B0BEB97" w14:textId="111BDE4B" w:rsidR="004979E1" w:rsidRDefault="00AA3889" w:rsidP="000C5E1A">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significant changes in personnel during February </w:t>
      </w:r>
      <w:proofErr w:type="gramStart"/>
      <w:r>
        <w:rPr>
          <w:rFonts w:ascii="Arial" w:eastAsia="Arial" w:hAnsi="Arial" w:cs="Arial"/>
          <w:b/>
          <w:color w:val="000000"/>
          <w:sz w:val="24"/>
          <w:szCs w:val="24"/>
        </w:rPr>
        <w:t>2021</w:t>
      </w:r>
      <w:proofErr w:type="gramEnd"/>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502ADD8B"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AA3889">
        <w:rPr>
          <w:rFonts w:ascii="Arial" w:eastAsia="Arial" w:hAnsi="Arial" w:cs="Arial"/>
          <w:b/>
          <w:color w:val="000000"/>
          <w:sz w:val="24"/>
          <w:szCs w:val="24"/>
        </w:rPr>
        <w:t>Februa</w:t>
      </w:r>
      <w:r w:rsidR="005047B7">
        <w:rPr>
          <w:rFonts w:ascii="Arial" w:eastAsia="Arial" w:hAnsi="Arial" w:cs="Arial"/>
          <w:b/>
          <w:color w:val="000000"/>
          <w:sz w:val="24"/>
          <w:szCs w:val="24"/>
        </w:rPr>
        <w:t>ry 2021</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3E2EC8DA"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w:t>
      </w:r>
      <w:r w:rsidR="001B50CF">
        <w:rPr>
          <w:rFonts w:ascii="Arial" w:eastAsia="Arial" w:hAnsi="Arial" w:cs="Arial"/>
          <w:b/>
          <w:color w:val="000000"/>
          <w:sz w:val="24"/>
          <w:szCs w:val="24"/>
        </w:rPr>
        <w:t xml:space="preserve">material </w:t>
      </w:r>
      <w:r>
        <w:rPr>
          <w:rFonts w:ascii="Arial" w:eastAsia="Arial" w:hAnsi="Arial" w:cs="Arial"/>
          <w:b/>
          <w:color w:val="000000"/>
          <w:sz w:val="24"/>
          <w:szCs w:val="24"/>
        </w:rPr>
        <w:t xml:space="preserve">legal proceedings during </w:t>
      </w:r>
      <w:r w:rsidR="001B50CF">
        <w:rPr>
          <w:rFonts w:ascii="Arial" w:eastAsia="Arial" w:hAnsi="Arial" w:cs="Arial"/>
          <w:b/>
          <w:color w:val="000000"/>
          <w:sz w:val="24"/>
          <w:szCs w:val="24"/>
        </w:rPr>
        <w:t>February</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7C9D0989"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1B50CF">
        <w:rPr>
          <w:rFonts w:ascii="Arial" w:hAnsi="Arial" w:cs="Arial"/>
          <w:b/>
          <w:color w:val="000000"/>
          <w:sz w:val="24"/>
          <w:szCs w:val="24"/>
        </w:rPr>
        <w:t>February</w:t>
      </w:r>
      <w:r w:rsidR="005047B7">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13DA2481" w:rsidR="008F2AF2" w:rsidRDefault="00914EA4">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Common shares</w:t>
            </w:r>
          </w:p>
        </w:tc>
        <w:tc>
          <w:tcPr>
            <w:tcW w:w="1938" w:type="dxa"/>
          </w:tcPr>
          <w:p w14:paraId="1358FC3D" w14:textId="48056B2B" w:rsidR="008F2AF2" w:rsidRDefault="001B50CF">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1,966,470</w:t>
            </w:r>
          </w:p>
        </w:tc>
        <w:tc>
          <w:tcPr>
            <w:tcW w:w="2340" w:type="dxa"/>
          </w:tcPr>
          <w:p w14:paraId="57D162D0" w14:textId="76E0F39F" w:rsidR="008F2AF2" w:rsidRDefault="00914EA4">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 xml:space="preserve">Various warrants exercised at </w:t>
            </w:r>
            <w:r w:rsidR="001B50CF">
              <w:rPr>
                <w:rFonts w:ascii="Arial" w:eastAsia="Arial" w:hAnsi="Arial" w:cs="Arial"/>
                <w:b/>
                <w:color w:val="000000"/>
              </w:rPr>
              <w:t>CAD</w:t>
            </w:r>
            <w:r>
              <w:rPr>
                <w:rFonts w:ascii="Arial" w:eastAsia="Arial" w:hAnsi="Arial" w:cs="Arial"/>
                <w:b/>
                <w:color w:val="000000"/>
              </w:rPr>
              <w:t>$0.05</w:t>
            </w:r>
            <w:r w:rsidR="001B50CF">
              <w:rPr>
                <w:rFonts w:ascii="Arial" w:eastAsia="Arial" w:hAnsi="Arial" w:cs="Arial"/>
                <w:b/>
                <w:color w:val="000000"/>
              </w:rPr>
              <w:t>/CAD</w:t>
            </w:r>
            <w:r>
              <w:rPr>
                <w:rFonts w:ascii="Arial" w:eastAsia="Arial" w:hAnsi="Arial" w:cs="Arial"/>
                <w:b/>
                <w:color w:val="000000"/>
              </w:rPr>
              <w:t xml:space="preserve"> $0.60</w:t>
            </w:r>
            <w:r w:rsidR="001B50CF">
              <w:rPr>
                <w:rFonts w:ascii="Arial" w:eastAsia="Arial" w:hAnsi="Arial" w:cs="Arial"/>
                <w:b/>
                <w:color w:val="000000"/>
              </w:rPr>
              <w:t>/USD$0.75</w:t>
            </w:r>
            <w:r>
              <w:rPr>
                <w:rFonts w:ascii="Arial" w:eastAsia="Arial" w:hAnsi="Arial" w:cs="Arial"/>
                <w:b/>
                <w:color w:val="000000"/>
              </w:rPr>
              <w:t xml:space="preserve"> per share.</w:t>
            </w:r>
          </w:p>
        </w:tc>
        <w:tc>
          <w:tcPr>
            <w:tcW w:w="1985" w:type="dxa"/>
          </w:tcPr>
          <w:p w14:paraId="16C89750" w14:textId="4850260B" w:rsidR="008F2AF2" w:rsidRDefault="00914EA4">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Operating expenditures</w:t>
            </w:r>
          </w:p>
        </w:tc>
      </w:tr>
      <w:tr w:rsidR="00E148F6" w14:paraId="487EEF05" w14:textId="77777777" w:rsidTr="00874171">
        <w:trPr>
          <w:jc w:val="center"/>
        </w:trPr>
        <w:tc>
          <w:tcPr>
            <w:tcW w:w="1696" w:type="dxa"/>
          </w:tcPr>
          <w:p w14:paraId="15166C0B" w14:textId="43B46E50" w:rsidR="00E148F6" w:rsidRDefault="00E148F6">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Special Warrants</w:t>
            </w:r>
          </w:p>
        </w:tc>
        <w:tc>
          <w:tcPr>
            <w:tcW w:w="1938" w:type="dxa"/>
          </w:tcPr>
          <w:p w14:paraId="183BA73C" w14:textId="0D4390A7" w:rsidR="00E148F6" w:rsidRDefault="00E148F6">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9,528,578</w:t>
            </w:r>
          </w:p>
        </w:tc>
        <w:tc>
          <w:tcPr>
            <w:tcW w:w="2340" w:type="dxa"/>
          </w:tcPr>
          <w:p w14:paraId="438B55FB" w14:textId="1EE225B6" w:rsidR="00E148F6" w:rsidRDefault="00E148F6">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 xml:space="preserve">Each special warrant was issued at $1.05/special warrant, convertible into </w:t>
            </w:r>
            <w:r w:rsidRPr="00E148F6">
              <w:rPr>
                <w:rFonts w:ascii="Arial" w:eastAsia="Arial" w:hAnsi="Arial" w:cs="Arial"/>
                <w:b/>
                <w:color w:val="000000"/>
              </w:rPr>
              <w:t xml:space="preserve">one </w:t>
            </w:r>
            <w:r w:rsidR="00B07BD0">
              <w:rPr>
                <w:rFonts w:ascii="Arial" w:eastAsia="Arial" w:hAnsi="Arial" w:cs="Arial"/>
                <w:b/>
                <w:color w:val="000000"/>
              </w:rPr>
              <w:t>U</w:t>
            </w:r>
            <w:r w:rsidRPr="00E148F6">
              <w:rPr>
                <w:rFonts w:ascii="Arial" w:eastAsia="Arial" w:hAnsi="Arial" w:cs="Arial"/>
                <w:b/>
                <w:color w:val="000000"/>
              </w:rPr>
              <w:t xml:space="preserve">nit of the </w:t>
            </w:r>
            <w:r w:rsidR="00D97274">
              <w:rPr>
                <w:rFonts w:ascii="Arial" w:eastAsia="Arial" w:hAnsi="Arial" w:cs="Arial"/>
                <w:b/>
                <w:color w:val="000000"/>
              </w:rPr>
              <w:t>Issuer.</w:t>
            </w:r>
            <w:r w:rsidRPr="00E148F6">
              <w:rPr>
                <w:rFonts w:ascii="Arial" w:eastAsia="Arial" w:hAnsi="Arial" w:cs="Arial"/>
                <w:b/>
                <w:color w:val="000000"/>
              </w:rPr>
              <w:t xml:space="preserve"> Each Unit consist</w:t>
            </w:r>
            <w:r w:rsidR="00D97274">
              <w:rPr>
                <w:rFonts w:ascii="Arial" w:eastAsia="Arial" w:hAnsi="Arial" w:cs="Arial"/>
                <w:b/>
                <w:color w:val="000000"/>
              </w:rPr>
              <w:t>s</w:t>
            </w:r>
            <w:r w:rsidRPr="00E148F6">
              <w:rPr>
                <w:rFonts w:ascii="Arial" w:eastAsia="Arial" w:hAnsi="Arial" w:cs="Arial"/>
                <w:b/>
                <w:color w:val="000000"/>
              </w:rPr>
              <w:t xml:space="preserve"> of one </w:t>
            </w:r>
            <w:r w:rsidR="00B07BD0">
              <w:rPr>
                <w:rFonts w:ascii="Arial" w:eastAsia="Arial" w:hAnsi="Arial" w:cs="Arial"/>
                <w:b/>
                <w:color w:val="000000"/>
              </w:rPr>
              <w:t>Share of t</w:t>
            </w:r>
            <w:r w:rsidRPr="00E148F6">
              <w:rPr>
                <w:rFonts w:ascii="Arial" w:eastAsia="Arial" w:hAnsi="Arial" w:cs="Arial"/>
                <w:b/>
                <w:color w:val="000000"/>
              </w:rPr>
              <w:t xml:space="preserve">he </w:t>
            </w:r>
            <w:r>
              <w:rPr>
                <w:rFonts w:ascii="Arial" w:eastAsia="Arial" w:hAnsi="Arial" w:cs="Arial"/>
                <w:b/>
                <w:color w:val="000000"/>
              </w:rPr>
              <w:t>Issuer</w:t>
            </w:r>
            <w:r w:rsidRPr="00E148F6">
              <w:rPr>
                <w:rFonts w:ascii="Arial" w:eastAsia="Arial" w:hAnsi="Arial" w:cs="Arial"/>
                <w:b/>
                <w:color w:val="000000"/>
              </w:rPr>
              <w:t xml:space="preserve"> and one-half of one common share purchase </w:t>
            </w:r>
            <w:r w:rsidR="00B07BD0">
              <w:rPr>
                <w:rFonts w:ascii="Arial" w:eastAsia="Arial" w:hAnsi="Arial" w:cs="Arial"/>
                <w:b/>
                <w:color w:val="000000"/>
              </w:rPr>
              <w:t>W</w:t>
            </w:r>
            <w:r w:rsidRPr="00E148F6">
              <w:rPr>
                <w:rFonts w:ascii="Arial" w:eastAsia="Arial" w:hAnsi="Arial" w:cs="Arial"/>
                <w:b/>
                <w:color w:val="000000"/>
              </w:rPr>
              <w:t xml:space="preserve">arrant. </w:t>
            </w:r>
            <w:r w:rsidRPr="00E148F6">
              <w:rPr>
                <w:rFonts w:ascii="Arial" w:eastAsia="Arial" w:hAnsi="Arial" w:cs="Arial"/>
                <w:b/>
                <w:color w:val="000000"/>
              </w:rPr>
              <w:lastRenderedPageBreak/>
              <w:t>Each Warran</w:t>
            </w:r>
            <w:r w:rsidR="00D97274">
              <w:rPr>
                <w:rFonts w:ascii="Arial" w:eastAsia="Arial" w:hAnsi="Arial" w:cs="Arial"/>
                <w:b/>
                <w:color w:val="000000"/>
              </w:rPr>
              <w:t>t</w:t>
            </w:r>
            <w:r w:rsidRPr="00E148F6">
              <w:rPr>
                <w:rFonts w:ascii="Arial" w:eastAsia="Arial" w:hAnsi="Arial" w:cs="Arial"/>
                <w:b/>
                <w:color w:val="000000"/>
              </w:rPr>
              <w:t xml:space="preserve"> entitle</w:t>
            </w:r>
            <w:r w:rsidR="00D97274">
              <w:rPr>
                <w:rFonts w:ascii="Arial" w:eastAsia="Arial" w:hAnsi="Arial" w:cs="Arial"/>
                <w:b/>
                <w:color w:val="000000"/>
              </w:rPr>
              <w:t>s</w:t>
            </w:r>
            <w:r w:rsidRPr="00E148F6">
              <w:rPr>
                <w:rFonts w:ascii="Arial" w:eastAsia="Arial" w:hAnsi="Arial" w:cs="Arial"/>
                <w:b/>
                <w:color w:val="000000"/>
              </w:rPr>
              <w:t xml:space="preserve"> the holder thereof to acquire one </w:t>
            </w:r>
            <w:r w:rsidR="00B07BD0">
              <w:rPr>
                <w:rFonts w:ascii="Arial" w:eastAsia="Arial" w:hAnsi="Arial" w:cs="Arial"/>
                <w:b/>
                <w:color w:val="000000"/>
              </w:rPr>
              <w:t xml:space="preserve">Warrant </w:t>
            </w:r>
            <w:r w:rsidRPr="00E148F6">
              <w:rPr>
                <w:rFonts w:ascii="Arial" w:eastAsia="Arial" w:hAnsi="Arial" w:cs="Arial"/>
                <w:b/>
                <w:color w:val="000000"/>
              </w:rPr>
              <w:t>Share at a price of $1.35 per Warrant Share until February 18, 2023.</w:t>
            </w:r>
          </w:p>
        </w:tc>
        <w:tc>
          <w:tcPr>
            <w:tcW w:w="1985" w:type="dxa"/>
          </w:tcPr>
          <w:p w14:paraId="536E45F7" w14:textId="6E47582C" w:rsidR="00E148F6" w:rsidRDefault="00E148F6">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lastRenderedPageBreak/>
              <w:t>Operating expenditures</w:t>
            </w: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669213A9" w14:textId="4ADE48AC"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1B50CF">
        <w:rPr>
          <w:rFonts w:ascii="Arial" w:eastAsia="Arial" w:hAnsi="Arial" w:cs="Arial"/>
          <w:b/>
          <w:color w:val="000000"/>
          <w:sz w:val="24"/>
          <w:szCs w:val="24"/>
        </w:rPr>
        <w:t>February</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33918F28" w:rsidR="004979E1" w:rsidRDefault="00914EA4"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the directors, </w:t>
      </w:r>
      <w:proofErr w:type="gramStart"/>
      <w:r>
        <w:rPr>
          <w:rFonts w:ascii="Arial" w:eastAsia="Arial" w:hAnsi="Arial" w:cs="Arial"/>
          <w:b/>
          <w:color w:val="000000"/>
          <w:sz w:val="24"/>
          <w:szCs w:val="24"/>
        </w:rPr>
        <w:t>officers</w:t>
      </w:r>
      <w:proofErr w:type="gramEnd"/>
      <w:r>
        <w:rPr>
          <w:rFonts w:ascii="Arial" w:eastAsia="Arial" w:hAnsi="Arial" w:cs="Arial"/>
          <w:b/>
          <w:color w:val="000000"/>
          <w:sz w:val="24"/>
          <w:szCs w:val="24"/>
        </w:rPr>
        <w:t xml:space="preserve"> or committee members</w:t>
      </w:r>
      <w:r w:rsidR="004872D4">
        <w:rPr>
          <w:rFonts w:ascii="Arial" w:eastAsia="Arial" w:hAnsi="Arial" w:cs="Arial"/>
          <w:b/>
          <w:color w:val="000000"/>
          <w:sz w:val="24"/>
          <w:szCs w:val="24"/>
        </w:rPr>
        <w:t xml:space="preserve"> during </w:t>
      </w:r>
      <w:r w:rsidR="001B50CF">
        <w:rPr>
          <w:rFonts w:ascii="Arial" w:eastAsia="Arial" w:hAnsi="Arial" w:cs="Arial"/>
          <w:b/>
          <w:color w:val="000000"/>
          <w:sz w:val="24"/>
          <w:szCs w:val="24"/>
        </w:rPr>
        <w:t>February</w:t>
      </w:r>
      <w:r w:rsidR="004872D4">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lastRenderedPageBreak/>
        <w:t>All of</w:t>
      </w:r>
      <w:proofErr w:type="gramEnd"/>
      <w:r>
        <w:rPr>
          <w:rFonts w:ascii="Arial" w:eastAsia="Arial" w:hAnsi="Arial" w:cs="Arial"/>
          <w:color w:val="000000"/>
          <w:sz w:val="24"/>
          <w:szCs w:val="24"/>
        </w:rPr>
        <w:t xml:space="preserve"> the information in this Form 7 Monthly Progress Report is true.</w:t>
      </w:r>
    </w:p>
    <w:p w14:paraId="1D04F672" w14:textId="040F0FC6"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1B50CF">
        <w:rPr>
          <w:rFonts w:ascii="Arial" w:eastAsia="Arial" w:hAnsi="Arial" w:cs="Arial"/>
          <w:color w:val="000000"/>
          <w:sz w:val="24"/>
          <w:szCs w:val="24"/>
          <w:u w:val="single"/>
        </w:rPr>
        <w:t>March</w:t>
      </w:r>
      <w:r w:rsidR="00290665">
        <w:rPr>
          <w:rFonts w:ascii="Arial" w:eastAsia="Arial" w:hAnsi="Arial" w:cs="Arial"/>
          <w:color w:val="000000"/>
          <w:sz w:val="24"/>
          <w:szCs w:val="24"/>
          <w:u w:val="single"/>
        </w:rPr>
        <w:t xml:space="preserve"> </w:t>
      </w:r>
      <w:r w:rsidR="003260D1">
        <w:rPr>
          <w:rFonts w:ascii="Arial" w:eastAsia="Arial" w:hAnsi="Arial" w:cs="Arial"/>
          <w:color w:val="000000"/>
          <w:sz w:val="24"/>
          <w:szCs w:val="24"/>
          <w:u w:val="single"/>
        </w:rPr>
        <w:t>2</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914EA4">
        <w:rPr>
          <w:rFonts w:ascii="Arial" w:eastAsia="Arial" w:hAnsi="Arial" w:cs="Arial"/>
          <w:color w:val="000000"/>
          <w:sz w:val="24"/>
          <w:szCs w:val="24"/>
          <w:u w:val="single"/>
        </w:rPr>
        <w:t>1</w:t>
      </w:r>
      <w:r>
        <w:rPr>
          <w:rFonts w:ascii="Arial" w:eastAsia="Arial" w:hAnsi="Arial" w:cs="Arial"/>
          <w:color w:val="000000"/>
          <w:sz w:val="24"/>
          <w:szCs w:val="24"/>
        </w:rPr>
        <w:t>.</w:t>
      </w:r>
    </w:p>
    <w:p w14:paraId="626F39D8" w14:textId="32848AD2"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290665">
        <w:rPr>
          <w:rFonts w:ascii="Arial" w:eastAsia="Arial" w:hAnsi="Arial" w:cs="Arial"/>
          <w:color w:val="000000"/>
          <w:sz w:val="24"/>
          <w:szCs w:val="24"/>
          <w:u w:val="single"/>
        </w:rPr>
        <w:t>Douglas Chloupek</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AFC3B6D"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290665">
        <w:rPr>
          <w:rFonts w:ascii="Arial" w:eastAsia="Arial" w:hAnsi="Arial" w:cs="Arial"/>
          <w:i/>
          <w:iCs/>
          <w:color w:val="000000"/>
          <w:sz w:val="24"/>
          <w:szCs w:val="24"/>
          <w:u w:val="single"/>
        </w:rPr>
        <w:t>Douglas Chloupek</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7777777"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Executive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16E9137B" w:rsidR="004979E1" w:rsidRDefault="001B50CF">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February</w:t>
            </w:r>
            <w:r w:rsidR="005047B7">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444408A5"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914EA4">
              <w:rPr>
                <w:rFonts w:ascii="Arial" w:eastAsia="Arial" w:hAnsi="Arial" w:cs="Arial"/>
                <w:color w:val="000000"/>
                <w:sz w:val="24"/>
                <w:szCs w:val="24"/>
              </w:rPr>
              <w:t>1</w:t>
            </w:r>
            <w:r w:rsidRPr="0015253F">
              <w:rPr>
                <w:rFonts w:ascii="Arial" w:eastAsia="Arial" w:hAnsi="Arial" w:cs="Arial"/>
                <w:color w:val="000000"/>
                <w:sz w:val="24"/>
                <w:szCs w:val="24"/>
              </w:rPr>
              <w:t>/</w:t>
            </w:r>
            <w:r w:rsidR="00914EA4">
              <w:rPr>
                <w:rFonts w:ascii="Arial" w:eastAsia="Arial" w:hAnsi="Arial" w:cs="Arial"/>
                <w:color w:val="000000"/>
                <w:sz w:val="24"/>
                <w:szCs w:val="24"/>
              </w:rPr>
              <w:t>0</w:t>
            </w:r>
            <w:r w:rsidR="001B50CF">
              <w:rPr>
                <w:rFonts w:ascii="Arial" w:eastAsia="Arial" w:hAnsi="Arial" w:cs="Arial"/>
                <w:color w:val="000000"/>
                <w:sz w:val="24"/>
                <w:szCs w:val="24"/>
              </w:rPr>
              <w:t>3</w:t>
            </w:r>
            <w:r w:rsidR="00BA3DB6">
              <w:rPr>
                <w:rFonts w:ascii="Arial" w:eastAsia="Arial" w:hAnsi="Arial" w:cs="Arial"/>
                <w:color w:val="000000"/>
                <w:sz w:val="24"/>
                <w:szCs w:val="24"/>
              </w:rPr>
              <w:t>/0</w:t>
            </w:r>
            <w:r w:rsidR="003260D1">
              <w:rPr>
                <w:rFonts w:ascii="Arial" w:eastAsia="Arial" w:hAnsi="Arial" w:cs="Arial"/>
                <w:color w:val="000000"/>
                <w:sz w:val="24"/>
                <w:szCs w:val="24"/>
              </w:rPr>
              <w:t>2</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01B6EFA8" w:rsidR="004979E1" w:rsidRPr="00290665" w:rsidRDefault="007F1F99" w:rsidP="00290665">
            <w:pPr>
              <w:pBdr>
                <w:top w:val="nil"/>
                <w:left w:val="nil"/>
                <w:bottom w:val="nil"/>
                <w:right w:val="nil"/>
                <w:between w:val="nil"/>
              </w:pBdr>
              <w:rPr>
                <w:rFonts w:ascii="Arial" w:eastAsia="Arial" w:hAnsi="Arial" w:cs="Arial"/>
                <w:color w:val="000000"/>
                <w:sz w:val="24"/>
                <w:szCs w:val="24"/>
                <w:lang w:val="en-CA"/>
              </w:rPr>
            </w:pPr>
            <w:r>
              <w:rPr>
                <w:rFonts w:ascii="Arial" w:eastAsia="Arial" w:hAnsi="Arial" w:cs="Arial"/>
                <w:color w:val="000000"/>
                <w:sz w:val="24"/>
                <w:szCs w:val="24"/>
                <w:lang w:val="en-CA"/>
              </w:rPr>
              <w:t>Suite 1400 – 885 West Georgia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0742C848" w:rsidR="004979E1" w:rsidRDefault="007F1F9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762C876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r w:rsidR="00D2621A">
              <w:rPr>
                <w:rFonts w:ascii="Arial" w:eastAsia="Arial" w:hAnsi="Arial" w:cs="Arial"/>
                <w:color w:val="000000"/>
                <w:sz w:val="24"/>
                <w:szCs w:val="24"/>
              </w:rPr>
              <w:t>833) 333-5882</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AE398D">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AE398D">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CD712" w14:textId="77777777" w:rsidR="00AE398D" w:rsidRDefault="00AE398D">
      <w:r>
        <w:separator/>
      </w:r>
    </w:p>
  </w:endnote>
  <w:endnote w:type="continuationSeparator" w:id="0">
    <w:p w14:paraId="23876104" w14:textId="77777777" w:rsidR="00AE398D" w:rsidRDefault="00AE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B660E" w14:textId="77777777" w:rsidR="00AE398D" w:rsidRDefault="00AE398D">
      <w:r>
        <w:separator/>
      </w:r>
    </w:p>
  </w:footnote>
  <w:footnote w:type="continuationSeparator" w:id="0">
    <w:p w14:paraId="15F44827" w14:textId="77777777" w:rsidR="00AE398D" w:rsidRDefault="00AE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C5E1A"/>
    <w:rsid w:val="000D4E5C"/>
    <w:rsid w:val="000F7A00"/>
    <w:rsid w:val="0011405B"/>
    <w:rsid w:val="0011409C"/>
    <w:rsid w:val="0015253F"/>
    <w:rsid w:val="00165EA8"/>
    <w:rsid w:val="001B50CF"/>
    <w:rsid w:val="001C25BA"/>
    <w:rsid w:val="001C37C4"/>
    <w:rsid w:val="001D757E"/>
    <w:rsid w:val="001F2EB4"/>
    <w:rsid w:val="00236019"/>
    <w:rsid w:val="00290665"/>
    <w:rsid w:val="002A5414"/>
    <w:rsid w:val="002C0697"/>
    <w:rsid w:val="002E29E9"/>
    <w:rsid w:val="002F3847"/>
    <w:rsid w:val="002F5E7D"/>
    <w:rsid w:val="003260D1"/>
    <w:rsid w:val="003314B8"/>
    <w:rsid w:val="00334291"/>
    <w:rsid w:val="00382A38"/>
    <w:rsid w:val="003861F8"/>
    <w:rsid w:val="00392F4D"/>
    <w:rsid w:val="00396E64"/>
    <w:rsid w:val="003C25F5"/>
    <w:rsid w:val="00413DD8"/>
    <w:rsid w:val="004440B9"/>
    <w:rsid w:val="00455F51"/>
    <w:rsid w:val="00485C77"/>
    <w:rsid w:val="004872D4"/>
    <w:rsid w:val="004979E1"/>
    <w:rsid w:val="004B0088"/>
    <w:rsid w:val="004C36D4"/>
    <w:rsid w:val="004E4FE5"/>
    <w:rsid w:val="004F22EC"/>
    <w:rsid w:val="005047B7"/>
    <w:rsid w:val="00574749"/>
    <w:rsid w:val="005A5507"/>
    <w:rsid w:val="005B5937"/>
    <w:rsid w:val="005E793F"/>
    <w:rsid w:val="0060702F"/>
    <w:rsid w:val="00661D06"/>
    <w:rsid w:val="006B4AC7"/>
    <w:rsid w:val="006C4DB3"/>
    <w:rsid w:val="006D0478"/>
    <w:rsid w:val="006F3DEF"/>
    <w:rsid w:val="00701FE0"/>
    <w:rsid w:val="00781CCC"/>
    <w:rsid w:val="007A2CFF"/>
    <w:rsid w:val="007A5E20"/>
    <w:rsid w:val="007A74F3"/>
    <w:rsid w:val="007B3C75"/>
    <w:rsid w:val="007D106D"/>
    <w:rsid w:val="007D60AF"/>
    <w:rsid w:val="007F1F99"/>
    <w:rsid w:val="007F5BD2"/>
    <w:rsid w:val="00827176"/>
    <w:rsid w:val="00874171"/>
    <w:rsid w:val="008B4748"/>
    <w:rsid w:val="008F2AF2"/>
    <w:rsid w:val="00912987"/>
    <w:rsid w:val="00914EA4"/>
    <w:rsid w:val="00957BD8"/>
    <w:rsid w:val="0097311F"/>
    <w:rsid w:val="0098262C"/>
    <w:rsid w:val="00992346"/>
    <w:rsid w:val="009B02F3"/>
    <w:rsid w:val="009F34B8"/>
    <w:rsid w:val="00A6113B"/>
    <w:rsid w:val="00A63869"/>
    <w:rsid w:val="00A75219"/>
    <w:rsid w:val="00A811CF"/>
    <w:rsid w:val="00AA3889"/>
    <w:rsid w:val="00AB5EBF"/>
    <w:rsid w:val="00AD3462"/>
    <w:rsid w:val="00AE1F47"/>
    <w:rsid w:val="00AE398D"/>
    <w:rsid w:val="00AE5F24"/>
    <w:rsid w:val="00AF0D79"/>
    <w:rsid w:val="00B07BD0"/>
    <w:rsid w:val="00B11CCC"/>
    <w:rsid w:val="00B17E58"/>
    <w:rsid w:val="00B320DA"/>
    <w:rsid w:val="00B41065"/>
    <w:rsid w:val="00B41D1A"/>
    <w:rsid w:val="00B54521"/>
    <w:rsid w:val="00B6111E"/>
    <w:rsid w:val="00B671A0"/>
    <w:rsid w:val="00B95F9B"/>
    <w:rsid w:val="00BA38E1"/>
    <w:rsid w:val="00BA3DB6"/>
    <w:rsid w:val="00BB4D62"/>
    <w:rsid w:val="00BD2902"/>
    <w:rsid w:val="00C36765"/>
    <w:rsid w:val="00C65842"/>
    <w:rsid w:val="00CB61E8"/>
    <w:rsid w:val="00CC3E72"/>
    <w:rsid w:val="00CD1070"/>
    <w:rsid w:val="00CD651D"/>
    <w:rsid w:val="00D113A9"/>
    <w:rsid w:val="00D2621A"/>
    <w:rsid w:val="00D27578"/>
    <w:rsid w:val="00D3615C"/>
    <w:rsid w:val="00D57285"/>
    <w:rsid w:val="00D97274"/>
    <w:rsid w:val="00DA063D"/>
    <w:rsid w:val="00DF6459"/>
    <w:rsid w:val="00E02523"/>
    <w:rsid w:val="00E148F6"/>
    <w:rsid w:val="00E32757"/>
    <w:rsid w:val="00E363A8"/>
    <w:rsid w:val="00E401E3"/>
    <w:rsid w:val="00EB41FF"/>
    <w:rsid w:val="00EC1E97"/>
    <w:rsid w:val="00EC2E8E"/>
    <w:rsid w:val="00F02342"/>
    <w:rsid w:val="00F02B6B"/>
    <w:rsid w:val="00F222E6"/>
    <w:rsid w:val="00F834E7"/>
    <w:rsid w:val="00F85C16"/>
    <w:rsid w:val="00FA2466"/>
    <w:rsid w:val="00FA291D"/>
    <w:rsid w:val="00FB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cp:lastModifiedBy>
  <cp:revision>13</cp:revision>
  <dcterms:created xsi:type="dcterms:W3CDTF">2021-02-04T17:41:00Z</dcterms:created>
  <dcterms:modified xsi:type="dcterms:W3CDTF">2021-03-02T19:18:00Z</dcterms:modified>
</cp:coreProperties>
</file>