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4C49F03D"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D67396">
        <w:rPr>
          <w:rFonts w:ascii="Calibri" w:hAnsi="Calibri" w:cs="Calibri"/>
          <w:color w:val="000000"/>
          <w:sz w:val="22"/>
          <w:szCs w:val="22"/>
        </w:rPr>
        <w:t>41</w:t>
      </w:r>
      <w:r w:rsidR="00BA3D8F">
        <w:rPr>
          <w:rFonts w:ascii="Calibri" w:hAnsi="Calibri" w:cs="Calibri"/>
          <w:color w:val="000000"/>
          <w:sz w:val="22"/>
          <w:szCs w:val="22"/>
        </w:rPr>
        <w:t>,577,108</w:t>
      </w:r>
      <w:r w:rsidR="00F654EF">
        <w:rPr>
          <w:rFonts w:ascii="Calibri" w:hAnsi="Calibri" w:cs="Calibri"/>
          <w:color w:val="000000"/>
          <w:sz w:val="22"/>
          <w:szCs w:val="22"/>
        </w:rPr>
        <w:t> </w:t>
      </w:r>
      <w:r w:rsidRPr="0032035B">
        <w:rPr>
          <w:rFonts w:ascii="Arial" w:hAnsi="Arial"/>
          <w:color w:val="000000"/>
          <w:u w:val="single"/>
        </w:rPr>
        <w:tab/>
      </w:r>
    </w:p>
    <w:p w14:paraId="51C84E73" w14:textId="5F803128"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9B58CC">
        <w:rPr>
          <w:rFonts w:ascii="Arial" w:hAnsi="Arial"/>
          <w:color w:val="000000"/>
        </w:rPr>
        <w:t>October</w:t>
      </w:r>
      <w:r w:rsidR="00516404">
        <w:rPr>
          <w:rFonts w:ascii="Arial" w:hAnsi="Arial"/>
          <w:color w:val="000000"/>
        </w:rPr>
        <w:t xml:space="preserve"> </w:t>
      </w:r>
      <w:r w:rsidR="00F83DC7">
        <w:rPr>
          <w:rFonts w:ascii="Arial" w:hAnsi="Arial"/>
          <w:color w:val="000000"/>
        </w:rPr>
        <w:t>5</w:t>
      </w:r>
      <w:r w:rsidR="00C5219E">
        <w:rPr>
          <w:rFonts w:ascii="Arial" w:hAnsi="Arial"/>
          <w:color w:val="000000"/>
          <w:u w:val="single"/>
        </w:rPr>
        <w:t xml:space="preserve"> 20</w:t>
      </w:r>
      <w:r w:rsidR="00516247">
        <w:rPr>
          <w:rFonts w:ascii="Arial" w:hAnsi="Arial"/>
          <w:color w:val="000000"/>
          <w:u w:val="single"/>
        </w:rPr>
        <w:t>20</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2E43CF" w14:textId="4E4052E1" w:rsidR="009B58CC" w:rsidRDefault="009B58CC" w:rsidP="00284C00">
      <w:pPr>
        <w:tabs>
          <w:tab w:val="right" w:pos="9360"/>
        </w:tabs>
      </w:pPr>
      <w:r>
        <w:t xml:space="preserve">On September 17, </w:t>
      </w:r>
      <w:proofErr w:type="spellStart"/>
      <w:r>
        <w:t>Goldrea</w:t>
      </w:r>
      <w:proofErr w:type="spellEnd"/>
      <w:r>
        <w:t xml:space="preserve"> announced the acquisition of the Adrian property in the Golden Triangle which more than doubles the size of the Company’s land holdings</w:t>
      </w:r>
    </w:p>
    <w:p w14:paraId="5E781DA9" w14:textId="14B84F24" w:rsidR="00B31F97" w:rsidRDefault="009B58CC" w:rsidP="00284C00">
      <w:pPr>
        <w:tabs>
          <w:tab w:val="right" w:pos="9360"/>
        </w:tabs>
      </w:pPr>
      <w:r>
        <w:t xml:space="preserve">On September 22, </w:t>
      </w:r>
      <w:proofErr w:type="spellStart"/>
      <w:r>
        <w:t>Goldrea</w:t>
      </w:r>
      <w:proofErr w:type="spellEnd"/>
      <w:r>
        <w:t xml:space="preserve"> announced David Robinson has been appointed to the Board of </w:t>
      </w:r>
      <w:proofErr w:type="spellStart"/>
      <w:r>
        <w:t>Directora</w:t>
      </w:r>
      <w:proofErr w:type="spellEnd"/>
      <w:r>
        <w:t>.</w:t>
      </w:r>
    </w:p>
    <w:p w14:paraId="7DC0E3E7" w14:textId="1B0CAFD6" w:rsidR="009B58CC" w:rsidRDefault="009B58CC" w:rsidP="00284C00">
      <w:pPr>
        <w:tabs>
          <w:tab w:val="right" w:pos="9360"/>
        </w:tabs>
      </w:pPr>
      <w:r>
        <w:t>On September 25, the Company announced additional claims have been added to the Dixie Baby property in Ontario.</w:t>
      </w:r>
    </w:p>
    <w:p w14:paraId="4116C478" w14:textId="676CBFD0" w:rsidR="00284C00" w:rsidRDefault="00284C00" w:rsidP="00284C00">
      <w:pPr>
        <w:tabs>
          <w:tab w:val="right" w:pos="9360"/>
        </w:tabs>
        <w:rPr>
          <w:rFonts w:cstheme="minorBidi"/>
          <w:sz w:val="22"/>
          <w:szCs w:val="22"/>
        </w:rPr>
      </w:pPr>
      <w:r>
        <w:tab/>
      </w:r>
      <w:r>
        <w:tab/>
      </w:r>
    </w:p>
    <w:p w14:paraId="5015314C" w14:textId="77777777" w:rsidR="00640E94" w:rsidRPr="0032035B" w:rsidRDefault="00640E94" w:rsidP="00C5219E">
      <w:pPr>
        <w:pStyle w:val="NormalWeb"/>
        <w:rPr>
          <w:rFonts w:ascii="Arial" w:hAnsi="Arial"/>
          <w:b/>
        </w:rPr>
      </w:pPr>
      <w:r w:rsidRPr="0032035B">
        <w:rPr>
          <w:rFonts w:ascii="Arial" w:hAnsi="Arial"/>
          <w:b/>
        </w:rPr>
        <w:t xml:space="preserve">Provide a general overview and </w:t>
      </w:r>
      <w:proofErr w:type="spellStart"/>
      <w:r w:rsidRPr="0032035B">
        <w:rPr>
          <w:rFonts w:ascii="Arial" w:hAnsi="Arial"/>
          <w:b/>
        </w:rPr>
        <w:t>discussion</w:t>
      </w:r>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0977D864" w:rsidR="001A462A" w:rsidRDefault="009B58CC" w:rsidP="007944D2">
      <w:pPr>
        <w:pStyle w:val="List"/>
        <w:spacing w:before="120"/>
        <w:ind w:left="720" w:firstLine="0"/>
        <w:jc w:val="both"/>
        <w:rPr>
          <w:rFonts w:ascii="Arial" w:hAnsi="Arial"/>
        </w:rPr>
      </w:pPr>
      <w:r>
        <w:rPr>
          <w:rFonts w:ascii="Arial" w:hAnsi="Arial"/>
        </w:rPr>
        <w:t>David Robinson is a new director.</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 xml:space="preserve">Describe any new business relationships entered into between the Issuer, the Issuer’s affiliates or third parties including contracts to supply products or services, joint venture agreements and licensing agreements etc. State </w:t>
      </w:r>
      <w:r w:rsidRPr="0032035B">
        <w:rPr>
          <w:rFonts w:ascii="Arial" w:hAnsi="Arial"/>
          <w:b/>
        </w:rPr>
        <w:lastRenderedPageBreak/>
        <w:t>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 xml:space="preserve">Describe and provide details of legal proceedings to which the Issuer became a party, including the name of the court or agency, the date </w:t>
      </w:r>
      <w:r w:rsidRPr="0032035B">
        <w:rPr>
          <w:rFonts w:ascii="Arial" w:hAnsi="Arial"/>
          <w:b/>
        </w:rPr>
        <w:lastRenderedPageBreak/>
        <w:t>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lastRenderedPageBreak/>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07C173B0"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9B58CC">
        <w:rPr>
          <w:rFonts w:ascii="Arial" w:hAnsi="Arial"/>
        </w:rPr>
        <w:t>October 5, 2020</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052DA705"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9B58CC">
              <w:rPr>
                <w:rFonts w:ascii="Calibri Light" w:hAnsi="Calibri Light" w:cs="Calibri Light"/>
              </w:rPr>
              <w:t>September</w:t>
            </w:r>
            <w:r w:rsidR="00D67396">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20</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3F92C06A" w:rsidR="00640E94" w:rsidRPr="0032035B" w:rsidRDefault="009B58CC">
            <w:pPr>
              <w:pStyle w:val="BodyText"/>
              <w:spacing w:before="0"/>
              <w:rPr>
                <w:rFonts w:ascii="Arial" w:hAnsi="Arial"/>
              </w:rPr>
            </w:pPr>
            <w:r>
              <w:rPr>
                <w:rFonts w:ascii="Arial" w:hAnsi="Arial"/>
              </w:rPr>
              <w:t>10</w:t>
            </w:r>
            <w:r w:rsidR="00B31F97">
              <w:rPr>
                <w:rFonts w:ascii="Arial" w:hAnsi="Arial"/>
              </w:rPr>
              <w:t>/</w:t>
            </w:r>
            <w:r w:rsidR="00F83DC7">
              <w:rPr>
                <w:rFonts w:ascii="Arial" w:hAnsi="Arial"/>
              </w:rPr>
              <w:t>5</w:t>
            </w:r>
            <w:r w:rsidR="00C5219E">
              <w:rPr>
                <w:rFonts w:ascii="Arial" w:hAnsi="Arial"/>
              </w:rPr>
              <w:t>/</w:t>
            </w:r>
            <w:r w:rsidR="00516247">
              <w:rPr>
                <w:rFonts w:ascii="Arial" w:hAnsi="Arial"/>
              </w:rPr>
              <w:t>20</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33D8" w14:textId="77777777" w:rsidR="00094521" w:rsidRDefault="00094521">
      <w:r>
        <w:separator/>
      </w:r>
    </w:p>
  </w:endnote>
  <w:endnote w:type="continuationSeparator" w:id="0">
    <w:p w14:paraId="1C27DAD2" w14:textId="77777777" w:rsidR="00094521" w:rsidRDefault="0009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22C4" w14:textId="77777777" w:rsidR="00094521" w:rsidRDefault="00094521">
      <w:r>
        <w:separator/>
      </w:r>
    </w:p>
  </w:footnote>
  <w:footnote w:type="continuationSeparator" w:id="0">
    <w:p w14:paraId="3B9FDC8B" w14:textId="77777777" w:rsidR="00094521" w:rsidRDefault="0009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16247"/>
    <w:rsid w:val="00516404"/>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6D793A"/>
    <w:rsid w:val="00723F67"/>
    <w:rsid w:val="007944D2"/>
    <w:rsid w:val="00796E65"/>
    <w:rsid w:val="007A4322"/>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9B58CC"/>
    <w:rsid w:val="00A06F4E"/>
    <w:rsid w:val="00A47914"/>
    <w:rsid w:val="00A75AF2"/>
    <w:rsid w:val="00A9742C"/>
    <w:rsid w:val="00AE0976"/>
    <w:rsid w:val="00AF4254"/>
    <w:rsid w:val="00B0083A"/>
    <w:rsid w:val="00B06028"/>
    <w:rsid w:val="00B31F97"/>
    <w:rsid w:val="00B44502"/>
    <w:rsid w:val="00B760B7"/>
    <w:rsid w:val="00BA3D8F"/>
    <w:rsid w:val="00BA5A0A"/>
    <w:rsid w:val="00BD4C43"/>
    <w:rsid w:val="00BF17AC"/>
    <w:rsid w:val="00BF2165"/>
    <w:rsid w:val="00C22556"/>
    <w:rsid w:val="00C228B3"/>
    <w:rsid w:val="00C27A18"/>
    <w:rsid w:val="00C30414"/>
    <w:rsid w:val="00C5219E"/>
    <w:rsid w:val="00C6383E"/>
    <w:rsid w:val="00C84748"/>
    <w:rsid w:val="00C96760"/>
    <w:rsid w:val="00CC09C1"/>
    <w:rsid w:val="00CF61F5"/>
    <w:rsid w:val="00D14775"/>
    <w:rsid w:val="00D16BDA"/>
    <w:rsid w:val="00D34FF2"/>
    <w:rsid w:val="00D45DAB"/>
    <w:rsid w:val="00D67396"/>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777</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2020-10-06T05:04:00Z</dcterms:created>
  <dcterms:modified xsi:type="dcterms:W3CDTF">2020-10-06T05:04:00Z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