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463DB" w14:textId="188F5510" w:rsidR="00EA5573" w:rsidRDefault="00EA5573" w:rsidP="00EA5573">
      <w:pPr>
        <w:pStyle w:val="Heading1"/>
        <w:spacing w:before="180" w:after="180" w:line="288" w:lineRule="atLeast"/>
        <w:rPr>
          <w:sz w:val="36"/>
          <w:szCs w:val="36"/>
        </w:rPr>
      </w:pPr>
      <w:r>
        <w:rPr>
          <w:noProof/>
          <w:sz w:val="36"/>
          <w:szCs w:val="36"/>
        </w:rPr>
        <w:drawing>
          <wp:inline distT="0" distB="0" distL="0" distR="0" wp14:anchorId="4DBEF44B" wp14:editId="7F8661BD">
            <wp:extent cx="2701927" cy="743649"/>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tterLife New Logo.png"/>
                    <pic:cNvPicPr/>
                  </pic:nvPicPr>
                  <pic:blipFill>
                    <a:blip r:embed="rId4">
                      <a:extLst>
                        <a:ext uri="{28A0092B-C50C-407E-A947-70E740481C1C}">
                          <a14:useLocalDpi xmlns:a14="http://schemas.microsoft.com/office/drawing/2010/main" val="0"/>
                        </a:ext>
                      </a:extLst>
                    </a:blip>
                    <a:stretch>
                      <a:fillRect/>
                    </a:stretch>
                  </pic:blipFill>
                  <pic:spPr>
                    <a:xfrm>
                      <a:off x="0" y="0"/>
                      <a:ext cx="2736189" cy="753079"/>
                    </a:xfrm>
                    <a:prstGeom prst="rect">
                      <a:avLst/>
                    </a:prstGeom>
                  </pic:spPr>
                </pic:pic>
              </a:graphicData>
            </a:graphic>
          </wp:inline>
        </w:drawing>
      </w:r>
    </w:p>
    <w:p w14:paraId="4EDF81B5" w14:textId="3502933B" w:rsidR="001239BE" w:rsidRPr="00147EC5" w:rsidRDefault="00EA5573" w:rsidP="00147EC5">
      <w:pPr>
        <w:pStyle w:val="Heading1"/>
        <w:spacing w:before="180" w:after="180" w:line="288" w:lineRule="atLeast"/>
        <w:jc w:val="center"/>
        <w:rPr>
          <w:b/>
          <w:bCs/>
          <w:sz w:val="36"/>
          <w:szCs w:val="36"/>
          <w:lang w:val="en-US"/>
        </w:rPr>
      </w:pPr>
      <w:r w:rsidRPr="00147EC5">
        <w:rPr>
          <w:b/>
          <w:bCs/>
          <w:sz w:val="36"/>
          <w:szCs w:val="36"/>
        </w:rPr>
        <w:t xml:space="preserve">BetterLife </w:t>
      </w:r>
      <w:r w:rsidR="001239BE" w:rsidRPr="00147EC5">
        <w:rPr>
          <w:b/>
          <w:bCs/>
          <w:sz w:val="36"/>
          <w:szCs w:val="36"/>
        </w:rPr>
        <w:t>Welcome</w:t>
      </w:r>
      <w:r w:rsidR="00CD7A44" w:rsidRPr="00147EC5">
        <w:rPr>
          <w:b/>
          <w:bCs/>
          <w:sz w:val="36"/>
          <w:szCs w:val="36"/>
        </w:rPr>
        <w:t>s</w:t>
      </w:r>
      <w:r w:rsidRPr="00147EC5">
        <w:rPr>
          <w:b/>
          <w:bCs/>
          <w:sz w:val="36"/>
          <w:szCs w:val="36"/>
        </w:rPr>
        <w:t xml:space="preserve"> Psychedelic Industry Leaders to the Senior Management Team</w:t>
      </w:r>
    </w:p>
    <w:p w14:paraId="061A06A1" w14:textId="10C00D37" w:rsidR="00EA5573" w:rsidRPr="00147EC5" w:rsidRDefault="00147EC5" w:rsidP="00147EC5">
      <w:pPr>
        <w:pStyle w:val="NoSpacing"/>
        <w:jc w:val="both"/>
        <w:rPr>
          <w:rFonts w:cstheme="minorHAnsi"/>
          <w:bCs/>
          <w:lang w:val="en-US"/>
        </w:rPr>
      </w:pPr>
      <w:r>
        <w:rPr>
          <w:rFonts w:cstheme="minorHAnsi"/>
          <w:lang w:val="en-US"/>
        </w:rPr>
        <w:t xml:space="preserve">December 23, 2020 - </w:t>
      </w:r>
      <w:r w:rsidR="001239BE" w:rsidRPr="00147EC5">
        <w:rPr>
          <w:rFonts w:cstheme="minorHAnsi"/>
          <w:lang w:val="en-US"/>
        </w:rPr>
        <w:t>BetterLife Pharma Inc. (“</w:t>
      </w:r>
      <w:r w:rsidR="001239BE" w:rsidRPr="00147EC5">
        <w:rPr>
          <w:rFonts w:cstheme="minorHAnsi"/>
          <w:b/>
          <w:lang w:val="en-US"/>
        </w:rPr>
        <w:t>BetterLife</w:t>
      </w:r>
      <w:r w:rsidR="001239BE" w:rsidRPr="00147EC5">
        <w:rPr>
          <w:rFonts w:cstheme="minorHAnsi"/>
          <w:lang w:val="en-US"/>
        </w:rPr>
        <w:t>” or the “</w:t>
      </w:r>
      <w:r w:rsidR="001239BE" w:rsidRPr="00147EC5">
        <w:rPr>
          <w:rFonts w:cstheme="minorHAnsi"/>
          <w:b/>
          <w:lang w:val="en-US"/>
        </w:rPr>
        <w:t>Company</w:t>
      </w:r>
      <w:r w:rsidR="001239BE" w:rsidRPr="00147EC5">
        <w:rPr>
          <w:rFonts w:cstheme="minorHAnsi"/>
          <w:lang w:val="en-US"/>
        </w:rPr>
        <w:t xml:space="preserve">”) </w:t>
      </w:r>
      <w:r w:rsidR="000E2D9A" w:rsidRPr="00147EC5">
        <w:rPr>
          <w:rFonts w:cstheme="minorHAnsi"/>
          <w:shd w:val="clear" w:color="auto" w:fill="FFFFFF"/>
        </w:rPr>
        <w:t>CSE: BETR / OTCQB: BETRF / FRA: NPAU)</w:t>
      </w:r>
      <w:r w:rsidR="000E2D9A" w:rsidRPr="00147EC5">
        <w:rPr>
          <w:rFonts w:cstheme="minorHAnsi"/>
          <w:lang w:val="en-US"/>
        </w:rPr>
        <w:t xml:space="preserve"> </w:t>
      </w:r>
      <w:r w:rsidR="001239BE" w:rsidRPr="00147EC5">
        <w:rPr>
          <w:rFonts w:cstheme="minorHAnsi"/>
          <w:lang w:val="en-US"/>
        </w:rPr>
        <w:t xml:space="preserve">an emerging biotech company, </w:t>
      </w:r>
      <w:r w:rsidR="001239BE" w:rsidRPr="00147EC5">
        <w:rPr>
          <w:rFonts w:cstheme="minorHAnsi"/>
          <w:bCs/>
          <w:lang w:val="en-US"/>
        </w:rPr>
        <w:t xml:space="preserve">is pleased to announce </w:t>
      </w:r>
      <w:r w:rsidR="000B6FF9" w:rsidRPr="00147EC5">
        <w:rPr>
          <w:rFonts w:cstheme="minorHAnsi"/>
          <w:bCs/>
          <w:lang w:val="en-US"/>
        </w:rPr>
        <w:t xml:space="preserve">that </w:t>
      </w:r>
      <w:r w:rsidR="00CD7A44" w:rsidRPr="00147EC5">
        <w:rPr>
          <w:rFonts w:cstheme="minorHAnsi"/>
          <w:bCs/>
          <w:lang w:val="en-US"/>
        </w:rPr>
        <w:t xml:space="preserve">Patrick Kroupa and Justin Kirkland, </w:t>
      </w:r>
      <w:r w:rsidR="000B6FF9" w:rsidRPr="00147EC5">
        <w:rPr>
          <w:rFonts w:cstheme="minorHAnsi"/>
          <w:bCs/>
          <w:lang w:val="en-US"/>
        </w:rPr>
        <w:t>two industry leaders in psychedelic therapeutics</w:t>
      </w:r>
      <w:r w:rsidR="00CD7A44" w:rsidRPr="00147EC5">
        <w:rPr>
          <w:rFonts w:cstheme="minorHAnsi"/>
          <w:bCs/>
          <w:lang w:val="en-US"/>
        </w:rPr>
        <w:t>,</w:t>
      </w:r>
      <w:r w:rsidR="000B6FF9" w:rsidRPr="00147EC5">
        <w:rPr>
          <w:rFonts w:cstheme="minorHAnsi"/>
          <w:bCs/>
          <w:lang w:val="en-US"/>
        </w:rPr>
        <w:t xml:space="preserve"> have joined the Company. </w:t>
      </w:r>
      <w:r w:rsidR="00CD7A44" w:rsidRPr="00147EC5">
        <w:rPr>
          <w:rFonts w:cstheme="minorHAnsi"/>
          <w:bCs/>
          <w:lang w:val="en-US"/>
        </w:rPr>
        <w:t>Mr. Kroupa and Mr. Kirkland</w:t>
      </w:r>
      <w:r w:rsidR="000B6FF9" w:rsidRPr="00147EC5">
        <w:rPr>
          <w:rFonts w:cstheme="minorHAnsi"/>
          <w:bCs/>
          <w:lang w:val="en-US"/>
        </w:rPr>
        <w:t xml:space="preserve"> will join the </w:t>
      </w:r>
      <w:r w:rsidR="00EA5573" w:rsidRPr="00147EC5">
        <w:rPr>
          <w:rFonts w:cstheme="minorHAnsi"/>
          <w:bCs/>
          <w:lang w:val="en-US"/>
        </w:rPr>
        <w:t xml:space="preserve">senior management team of </w:t>
      </w:r>
      <w:r w:rsidR="000B6FF9" w:rsidRPr="00147EC5">
        <w:rPr>
          <w:rFonts w:cstheme="minorHAnsi"/>
          <w:bCs/>
          <w:lang w:val="en-US"/>
        </w:rPr>
        <w:t xml:space="preserve">BetterLife as Chief Psychedelics Officer and Chief Psychedelics </w:t>
      </w:r>
      <w:r w:rsidR="00CD7A44" w:rsidRPr="00147EC5">
        <w:rPr>
          <w:rFonts w:cstheme="minorHAnsi"/>
          <w:bCs/>
          <w:lang w:val="en-US"/>
        </w:rPr>
        <w:t>Scientist,</w:t>
      </w:r>
      <w:r w:rsidR="000B6FF9" w:rsidRPr="00147EC5">
        <w:rPr>
          <w:rFonts w:cstheme="minorHAnsi"/>
          <w:bCs/>
          <w:lang w:val="en-US"/>
        </w:rPr>
        <w:t xml:space="preserve"> respectively.  </w:t>
      </w:r>
    </w:p>
    <w:p w14:paraId="77585712" w14:textId="77777777" w:rsidR="000E2D9A" w:rsidRPr="00147EC5" w:rsidRDefault="000E2D9A" w:rsidP="00147EC5">
      <w:pPr>
        <w:pStyle w:val="NoSpacing"/>
        <w:jc w:val="both"/>
        <w:rPr>
          <w:rFonts w:cstheme="minorHAnsi"/>
          <w:bCs/>
          <w:lang w:val="en-US"/>
        </w:rPr>
      </w:pPr>
    </w:p>
    <w:p w14:paraId="1F4A5F57" w14:textId="419083D2" w:rsidR="00AA6E00" w:rsidRPr="00147EC5" w:rsidRDefault="00CD7A44" w:rsidP="00147EC5">
      <w:pPr>
        <w:pStyle w:val="NoSpacing"/>
        <w:jc w:val="both"/>
        <w:rPr>
          <w:rFonts w:cstheme="minorHAnsi"/>
        </w:rPr>
      </w:pPr>
      <w:r w:rsidRPr="00147EC5">
        <w:rPr>
          <w:rFonts w:cstheme="minorHAnsi"/>
          <w:bCs/>
          <w:lang w:val="en-US"/>
        </w:rPr>
        <w:t>“BetterLife</w:t>
      </w:r>
      <w:r w:rsidR="000B6FF9" w:rsidRPr="00147EC5">
        <w:rPr>
          <w:rFonts w:cstheme="minorHAnsi"/>
        </w:rPr>
        <w:t xml:space="preserve"> welcome</w:t>
      </w:r>
      <w:r w:rsidRPr="00147EC5">
        <w:rPr>
          <w:rFonts w:cstheme="minorHAnsi"/>
        </w:rPr>
        <w:t>s</w:t>
      </w:r>
      <w:r w:rsidR="000B6FF9" w:rsidRPr="00147EC5">
        <w:rPr>
          <w:rFonts w:cstheme="minorHAnsi"/>
        </w:rPr>
        <w:t xml:space="preserve"> </w:t>
      </w:r>
      <w:r w:rsidR="007755F6" w:rsidRPr="00147EC5">
        <w:rPr>
          <w:rFonts w:cstheme="minorHAnsi"/>
        </w:rPr>
        <w:t xml:space="preserve">Patrick and Justin </w:t>
      </w:r>
      <w:r w:rsidR="000B6FF9" w:rsidRPr="00147EC5">
        <w:rPr>
          <w:rFonts w:cstheme="minorHAnsi"/>
        </w:rPr>
        <w:t>to our senior leadership team</w:t>
      </w:r>
      <w:r w:rsidR="007755F6" w:rsidRPr="00147EC5">
        <w:rPr>
          <w:rFonts w:cstheme="minorHAnsi"/>
        </w:rPr>
        <w:t xml:space="preserve">. Their experience in psychedelics </w:t>
      </w:r>
      <w:r w:rsidR="007755F6" w:rsidRPr="00147EC5">
        <w:rPr>
          <w:rFonts w:cstheme="minorHAnsi"/>
          <w:shd w:val="clear" w:color="auto" w:fill="FFFFFF"/>
        </w:rPr>
        <w:t xml:space="preserve">in the fields of health and wellness will be valuable assets for </w:t>
      </w:r>
      <w:proofErr w:type="spellStart"/>
      <w:r w:rsidR="007755F6" w:rsidRPr="00147EC5">
        <w:rPr>
          <w:rFonts w:cstheme="minorHAnsi"/>
          <w:shd w:val="clear" w:color="auto" w:fill="FFFFFF"/>
        </w:rPr>
        <w:t>Betterlife</w:t>
      </w:r>
      <w:proofErr w:type="spellEnd"/>
      <w:r w:rsidR="007755F6" w:rsidRPr="00147EC5">
        <w:rPr>
          <w:rFonts w:cstheme="minorHAnsi"/>
          <w:shd w:val="clear" w:color="auto" w:fill="FFFFFF"/>
        </w:rPr>
        <w:t xml:space="preserve">, helping solidify our place as leaders in this fast-growing industry” said </w:t>
      </w:r>
      <w:proofErr w:type="spellStart"/>
      <w:r w:rsidR="007755F6" w:rsidRPr="00147EC5">
        <w:rPr>
          <w:rFonts w:cstheme="minorHAnsi"/>
          <w:shd w:val="clear" w:color="auto" w:fill="FFFFFF"/>
        </w:rPr>
        <w:t>Dr.</w:t>
      </w:r>
      <w:proofErr w:type="spellEnd"/>
      <w:r w:rsidR="007755F6" w:rsidRPr="00147EC5">
        <w:rPr>
          <w:rFonts w:cstheme="minorHAnsi"/>
          <w:shd w:val="clear" w:color="auto" w:fill="FFFFFF"/>
        </w:rPr>
        <w:t xml:space="preserve"> Ahmad Doroudian, CEO of BetterLife.</w:t>
      </w:r>
      <w:r w:rsidR="00AA6E00" w:rsidRPr="00147EC5">
        <w:rPr>
          <w:rFonts w:cstheme="minorHAnsi"/>
        </w:rPr>
        <w:t xml:space="preserve"> </w:t>
      </w:r>
    </w:p>
    <w:p w14:paraId="696AF648" w14:textId="77777777" w:rsidR="00EA5573" w:rsidRPr="00147EC5" w:rsidRDefault="00EA5573" w:rsidP="00147EC5">
      <w:pPr>
        <w:pStyle w:val="NoSpacing"/>
        <w:jc w:val="both"/>
        <w:rPr>
          <w:rFonts w:cstheme="minorHAnsi"/>
        </w:rPr>
      </w:pPr>
    </w:p>
    <w:p w14:paraId="42D66285" w14:textId="2F7CFFB8" w:rsidR="00AA6E00" w:rsidRPr="00147EC5" w:rsidRDefault="00AA6E00" w:rsidP="00147EC5">
      <w:pPr>
        <w:pStyle w:val="NoSpacing"/>
        <w:jc w:val="both"/>
        <w:rPr>
          <w:rFonts w:cstheme="minorHAnsi"/>
        </w:rPr>
      </w:pPr>
      <w:r w:rsidRPr="00147EC5">
        <w:rPr>
          <w:rFonts w:cstheme="minorHAnsi"/>
        </w:rPr>
        <w:t>“Psychedelic medicine offers the single greatest opportunity to positively impact mental health and well-being worldwide,” said Patrick Kroupa, “and BetterLife is uniquely positioned to make that happen. When you’re involved with a promising company that is aligned with your core beliefs and aspirations for humanity ... that’s when good things happen.”</w:t>
      </w:r>
    </w:p>
    <w:p w14:paraId="3CCAD758" w14:textId="77777777" w:rsidR="00EA5573" w:rsidRPr="00147EC5" w:rsidRDefault="00EA5573" w:rsidP="00147EC5">
      <w:pPr>
        <w:pStyle w:val="NoSpacing"/>
        <w:jc w:val="both"/>
        <w:rPr>
          <w:rFonts w:cstheme="minorHAnsi"/>
        </w:rPr>
      </w:pPr>
    </w:p>
    <w:p w14:paraId="62E70D23" w14:textId="1D633028" w:rsidR="00EA5573" w:rsidRPr="00147EC5" w:rsidRDefault="00AA6E00" w:rsidP="00147EC5">
      <w:pPr>
        <w:pStyle w:val="NoSpacing"/>
        <w:jc w:val="both"/>
        <w:rPr>
          <w:rFonts w:cstheme="minorHAnsi"/>
          <w:color w:val="3C3C3C"/>
        </w:rPr>
      </w:pPr>
      <w:r w:rsidRPr="00147EC5">
        <w:rPr>
          <w:rFonts w:cstheme="minorHAnsi"/>
        </w:rPr>
        <w:t xml:space="preserve">Justin Kirkland </w:t>
      </w:r>
      <w:r w:rsidR="00CD7A44" w:rsidRPr="00147EC5">
        <w:rPr>
          <w:rFonts w:cstheme="minorHAnsi"/>
        </w:rPr>
        <w:t>remarked</w:t>
      </w:r>
      <w:r w:rsidRPr="00147EC5">
        <w:rPr>
          <w:rFonts w:cstheme="minorHAnsi"/>
        </w:rPr>
        <w:t xml:space="preserve"> </w:t>
      </w:r>
      <w:r w:rsidR="00CD7A44" w:rsidRPr="00147EC5">
        <w:rPr>
          <w:rFonts w:cstheme="minorHAnsi"/>
        </w:rPr>
        <w:t>“</w:t>
      </w:r>
      <w:r w:rsidRPr="00147EC5">
        <w:rPr>
          <w:rFonts w:cstheme="minorHAnsi"/>
        </w:rPr>
        <w:t xml:space="preserve">BetterLife believes that the mental health space is ready for transformation, and that innovation and investment will lead to a major disruption in how mental health is treated. I am extremely excited to join the BetterLife team and look forward to </w:t>
      </w:r>
      <w:r w:rsidR="00EA5573" w:rsidRPr="00147EC5">
        <w:rPr>
          <w:rFonts w:cstheme="minorHAnsi"/>
        </w:rPr>
        <w:t>the opportunity to continue to educate and advance the global conversation on the promise of psychedelics</w:t>
      </w:r>
      <w:r w:rsidR="00EA5573" w:rsidRPr="00147EC5">
        <w:rPr>
          <w:rFonts w:cstheme="minorHAnsi"/>
          <w:color w:val="3C3C3C"/>
        </w:rPr>
        <w:t>.</w:t>
      </w:r>
      <w:r w:rsidR="00CD7A44" w:rsidRPr="00147EC5">
        <w:rPr>
          <w:rFonts w:cstheme="minorHAnsi"/>
          <w:color w:val="3C3C3C"/>
        </w:rPr>
        <w:t>”</w:t>
      </w:r>
    </w:p>
    <w:p w14:paraId="7602FE4D" w14:textId="77777777" w:rsidR="00EA5573" w:rsidRPr="00147EC5" w:rsidRDefault="00EA5573" w:rsidP="00147EC5">
      <w:pPr>
        <w:pStyle w:val="NoSpacing"/>
        <w:jc w:val="both"/>
        <w:rPr>
          <w:rFonts w:cstheme="minorHAnsi"/>
          <w:color w:val="3C3C3C"/>
        </w:rPr>
      </w:pPr>
    </w:p>
    <w:p w14:paraId="46A4ACAE" w14:textId="77777777" w:rsidR="000B6FF9" w:rsidRPr="00147EC5" w:rsidRDefault="000B6FF9" w:rsidP="00147EC5">
      <w:pPr>
        <w:jc w:val="both"/>
        <w:rPr>
          <w:rFonts w:cstheme="minorHAnsi"/>
          <w:b/>
          <w:bCs/>
          <w:lang w:val="en-CA"/>
        </w:rPr>
      </w:pPr>
      <w:r w:rsidRPr="00147EC5">
        <w:rPr>
          <w:rFonts w:cstheme="minorHAnsi"/>
          <w:b/>
          <w:bCs/>
          <w:lang w:val="en-CA"/>
        </w:rPr>
        <w:t>Patrick Kroupa joining as Chief Psychedelics Officer</w:t>
      </w:r>
    </w:p>
    <w:p w14:paraId="1B0FE745" w14:textId="1D00FDD8" w:rsidR="000B6FF9" w:rsidRPr="00147EC5" w:rsidRDefault="000B6FF9" w:rsidP="00147EC5">
      <w:pPr>
        <w:jc w:val="both"/>
        <w:rPr>
          <w:rFonts w:cstheme="minorHAnsi"/>
          <w:lang w:val="en-CA"/>
        </w:rPr>
      </w:pPr>
      <w:r w:rsidRPr="00147EC5">
        <w:rPr>
          <w:rFonts w:cstheme="minorHAnsi"/>
          <w:lang w:val="en-CA"/>
        </w:rPr>
        <w:t>Patrick Kroupa</w:t>
      </w:r>
      <w:r w:rsidR="00CD7A44" w:rsidRPr="00147EC5">
        <w:rPr>
          <w:rFonts w:cstheme="minorHAnsi"/>
          <w:lang w:val="en-CA"/>
        </w:rPr>
        <w:t xml:space="preserve">, president of </w:t>
      </w:r>
      <w:r w:rsidR="00375BA7" w:rsidRPr="00147EC5">
        <w:rPr>
          <w:rFonts w:cstheme="minorHAnsi"/>
          <w:lang w:val="en-CA"/>
        </w:rPr>
        <w:t>Transcend Biodynamics LLC,</w:t>
      </w:r>
      <w:r w:rsidRPr="00147EC5">
        <w:rPr>
          <w:rFonts w:cstheme="minorHAnsi"/>
          <w:lang w:val="en-CA"/>
        </w:rPr>
        <w:t xml:space="preserve"> will be joining the management team at BetterLife as Chief Psychedelic Officer. </w:t>
      </w:r>
      <w:r w:rsidR="00375BA7" w:rsidRPr="00147EC5">
        <w:rPr>
          <w:rFonts w:cstheme="minorHAnsi"/>
          <w:lang w:val="en-CA"/>
        </w:rPr>
        <w:t>Mr. Kroupa</w:t>
      </w:r>
      <w:r w:rsidRPr="00147EC5">
        <w:rPr>
          <w:rFonts w:cstheme="minorHAnsi"/>
          <w:lang w:val="en-CA"/>
        </w:rPr>
        <w:t xml:space="preserve"> has over 20 years experience working with a wide spectrum of psychedelic compounds to address mental health and drug dependence disorders. Patrick brings a tremendous breadth of experience utilizing cutting-edge molecular advancements to enhance the positive outcomes of unaddressed patient populations. </w:t>
      </w:r>
    </w:p>
    <w:p w14:paraId="4C281456" w14:textId="77777777" w:rsidR="000B6FF9" w:rsidRPr="00147EC5" w:rsidRDefault="000B6FF9" w:rsidP="00147EC5">
      <w:pPr>
        <w:jc w:val="both"/>
        <w:rPr>
          <w:rFonts w:cstheme="minorHAnsi"/>
          <w:b/>
          <w:bCs/>
          <w:lang w:val="en-CA"/>
        </w:rPr>
      </w:pPr>
      <w:r w:rsidRPr="00147EC5">
        <w:rPr>
          <w:rFonts w:cstheme="minorHAnsi"/>
          <w:b/>
          <w:bCs/>
          <w:lang w:val="en-CA"/>
        </w:rPr>
        <w:t>Justin Kirkland joining as Chief Psychedelics Scientist</w:t>
      </w:r>
    </w:p>
    <w:p w14:paraId="15AFDB79" w14:textId="0A1D5E90" w:rsidR="00EA5573" w:rsidRPr="00147EC5" w:rsidRDefault="000B6FF9" w:rsidP="00147EC5">
      <w:pPr>
        <w:jc w:val="both"/>
        <w:rPr>
          <w:rFonts w:cstheme="minorHAnsi"/>
        </w:rPr>
      </w:pPr>
      <w:r w:rsidRPr="00147EC5">
        <w:rPr>
          <w:rFonts w:cstheme="minorHAnsi"/>
          <w:lang w:val="en-CA"/>
        </w:rPr>
        <w:t xml:space="preserve">Justin Kirkland is a chemist with experience in natural products, small molecules, peptide synthesis, analytical chemistry, and drug formulations for improved bioavailability. </w:t>
      </w:r>
      <w:r w:rsidR="00375BA7" w:rsidRPr="00147EC5">
        <w:rPr>
          <w:rFonts w:cstheme="minorHAnsi"/>
          <w:lang w:val="en-CA"/>
        </w:rPr>
        <w:t xml:space="preserve">Mr. </w:t>
      </w:r>
      <w:r w:rsidR="00EA5573" w:rsidRPr="00147EC5">
        <w:rPr>
          <w:rFonts w:cstheme="minorHAnsi"/>
        </w:rPr>
        <w:t xml:space="preserve">Kirkland has earned a BS in Agronomy and an MS in </w:t>
      </w:r>
      <w:proofErr w:type="gramStart"/>
      <w:r w:rsidR="00EA5573" w:rsidRPr="00147EC5">
        <w:rPr>
          <w:rFonts w:cstheme="minorHAnsi"/>
        </w:rPr>
        <w:t>Biology, and</w:t>
      </w:r>
      <w:proofErr w:type="gramEnd"/>
      <w:r w:rsidR="00EA5573" w:rsidRPr="00147EC5">
        <w:rPr>
          <w:rFonts w:cstheme="minorHAnsi"/>
        </w:rPr>
        <w:t xml:space="preserve"> attended medical school in Belize at the Central American Health Sciences University. He was recently awarded a U.S. patent for the improved synthesis of the ergoline, 2-bromo-LSD.  </w:t>
      </w:r>
    </w:p>
    <w:p w14:paraId="271651AB" w14:textId="77777777" w:rsidR="00EA5573" w:rsidRPr="00147EC5" w:rsidRDefault="00EA5573" w:rsidP="00147EC5">
      <w:pPr>
        <w:shd w:val="clear" w:color="auto" w:fill="FFFFFF"/>
        <w:spacing w:after="192" w:line="240" w:lineRule="auto"/>
        <w:jc w:val="both"/>
        <w:rPr>
          <w:rFonts w:eastAsia="Times New Roman" w:cstheme="minorHAnsi"/>
          <w:color w:val="1D2228"/>
          <w:lang w:eastAsia="en-GB"/>
        </w:rPr>
      </w:pPr>
      <w:r w:rsidRPr="00147EC5">
        <w:rPr>
          <w:rFonts w:eastAsia="Times New Roman" w:cstheme="minorHAnsi"/>
          <w:b/>
          <w:bCs/>
          <w:color w:val="1D2228"/>
          <w:lang w:eastAsia="en-GB"/>
        </w:rPr>
        <w:t>About BetterLife Pharma Inc.</w:t>
      </w:r>
    </w:p>
    <w:p w14:paraId="1E47CAA4" w14:textId="77777777" w:rsidR="00EA5573" w:rsidRPr="00147EC5" w:rsidRDefault="00EA5573" w:rsidP="00147EC5">
      <w:pPr>
        <w:shd w:val="clear" w:color="auto" w:fill="FFFFFF"/>
        <w:spacing w:after="192" w:line="240" w:lineRule="auto"/>
        <w:jc w:val="both"/>
        <w:rPr>
          <w:rFonts w:eastAsia="Times New Roman" w:cstheme="minorHAnsi"/>
          <w:color w:val="1D2228"/>
          <w:lang w:eastAsia="en-GB"/>
        </w:rPr>
      </w:pPr>
      <w:r w:rsidRPr="00147EC5">
        <w:rPr>
          <w:rFonts w:eastAsia="Times New Roman" w:cstheme="minorHAnsi"/>
          <w:color w:val="1D2228"/>
          <w:lang w:eastAsia="en-GB"/>
        </w:rPr>
        <w:t xml:space="preserve">BetterLife Pharma Inc. is an emerging biotechnology company engaged in the development and commercialization of therapeutic pharmaceuticals as well as drug delivery platform technologies. BetterLife is refining and developing drug candidates from a broad set of complementary interferon-based technologies which have the potential to engage the immune system to fight virus infections, </w:t>
      </w:r>
      <w:r w:rsidRPr="00147EC5">
        <w:rPr>
          <w:rFonts w:eastAsia="Times New Roman" w:cstheme="minorHAnsi"/>
          <w:color w:val="1D2228"/>
          <w:lang w:eastAsia="en-GB"/>
        </w:rPr>
        <w:lastRenderedPageBreak/>
        <w:t>such as the coronavirus disease (COVID-19) and human papillomavirus (HPV), and/or to directly inhibit tumours to treat specific types of cancer.</w:t>
      </w:r>
    </w:p>
    <w:p w14:paraId="4335ADED" w14:textId="281313AD" w:rsidR="00EA5573" w:rsidRPr="00147EC5" w:rsidRDefault="00EA5573" w:rsidP="00147EC5">
      <w:pPr>
        <w:shd w:val="clear" w:color="auto" w:fill="FFFFFF"/>
        <w:spacing w:after="192" w:line="240" w:lineRule="auto"/>
        <w:jc w:val="both"/>
        <w:rPr>
          <w:rFonts w:eastAsia="Times New Roman" w:cstheme="minorHAnsi"/>
          <w:color w:val="1D2228"/>
          <w:lang w:eastAsia="en-GB"/>
        </w:rPr>
      </w:pPr>
      <w:r w:rsidRPr="00147EC5">
        <w:rPr>
          <w:rFonts w:eastAsia="Times New Roman" w:cstheme="minorHAnsi"/>
          <w:color w:val="1D2228"/>
          <w:lang w:eastAsia="en-GB"/>
        </w:rPr>
        <w:t>For further information please visit </w:t>
      </w:r>
      <w:hyperlink r:id="rId5" w:history="1">
        <w:r w:rsidR="00375BA7" w:rsidRPr="00147EC5">
          <w:rPr>
            <w:rStyle w:val="Hyperlink"/>
            <w:rFonts w:eastAsia="Times New Roman" w:cstheme="minorHAnsi"/>
            <w:lang w:eastAsia="en-GB"/>
          </w:rPr>
          <w:t>www.abetterlifepharma.com</w:t>
        </w:r>
      </w:hyperlink>
      <w:r w:rsidRPr="00147EC5">
        <w:rPr>
          <w:rFonts w:eastAsia="Times New Roman" w:cstheme="minorHAnsi"/>
          <w:color w:val="1D2228"/>
          <w:lang w:eastAsia="en-GB"/>
        </w:rPr>
        <w:t>.</w:t>
      </w:r>
    </w:p>
    <w:p w14:paraId="7D5E2759" w14:textId="77777777" w:rsidR="00EA5573" w:rsidRPr="00147EC5" w:rsidRDefault="00EA5573" w:rsidP="00147EC5">
      <w:pPr>
        <w:shd w:val="clear" w:color="auto" w:fill="FFFFFF"/>
        <w:spacing w:after="192" w:line="240" w:lineRule="auto"/>
        <w:jc w:val="both"/>
        <w:rPr>
          <w:rFonts w:eastAsia="Times New Roman" w:cstheme="minorHAnsi"/>
          <w:color w:val="1D2228"/>
          <w:lang w:eastAsia="en-GB"/>
        </w:rPr>
      </w:pPr>
      <w:r w:rsidRPr="00147EC5">
        <w:rPr>
          <w:rFonts w:eastAsia="Times New Roman" w:cstheme="minorHAnsi"/>
          <w:b/>
          <w:bCs/>
          <w:color w:val="1D2228"/>
          <w:lang w:eastAsia="en-GB"/>
        </w:rPr>
        <w:t>About Transcend Biodynamics LLC</w:t>
      </w:r>
    </w:p>
    <w:p w14:paraId="201881C3" w14:textId="3F5D6CF8" w:rsidR="00EA5573" w:rsidRPr="00147EC5" w:rsidRDefault="00EA5573" w:rsidP="00147EC5">
      <w:pPr>
        <w:shd w:val="clear" w:color="auto" w:fill="FFFFFF"/>
        <w:spacing w:after="192" w:line="240" w:lineRule="auto"/>
        <w:jc w:val="both"/>
        <w:rPr>
          <w:rFonts w:eastAsia="Times New Roman" w:cstheme="minorHAnsi"/>
          <w:color w:val="1D2228"/>
          <w:lang w:eastAsia="en-GB"/>
        </w:rPr>
      </w:pPr>
      <w:r w:rsidRPr="00147EC5">
        <w:rPr>
          <w:rFonts w:eastAsia="Times New Roman" w:cstheme="minorHAnsi"/>
          <w:color w:val="1D2228"/>
          <w:lang w:eastAsia="en-GB"/>
        </w:rPr>
        <w:t xml:space="preserve">Transcend is a research focused biotechnology company creating and clinically validating an evolving IP portfolio of novel molecules and drug delivery mechanisms for clinical trials and commercialization. Transcend is focused on developing second generation psychedelic compounds, peptides, pro-drugs, and nutraceuticals to address unmet needs within mental health, </w:t>
      </w:r>
      <w:proofErr w:type="gramStart"/>
      <w:r w:rsidRPr="00147EC5">
        <w:rPr>
          <w:rFonts w:eastAsia="Times New Roman" w:cstheme="minorHAnsi"/>
          <w:color w:val="1D2228"/>
          <w:lang w:eastAsia="en-GB"/>
        </w:rPr>
        <w:t>wellness</w:t>
      </w:r>
      <w:proofErr w:type="gramEnd"/>
      <w:r w:rsidRPr="00147EC5">
        <w:rPr>
          <w:rFonts w:eastAsia="Times New Roman" w:cstheme="minorHAnsi"/>
          <w:color w:val="1D2228"/>
          <w:lang w:eastAsia="en-GB"/>
        </w:rPr>
        <w:t xml:space="preserve"> and anti-aging industries.</w:t>
      </w:r>
    </w:p>
    <w:p w14:paraId="3767940A" w14:textId="77777777" w:rsidR="00375BA7" w:rsidRPr="00147EC5" w:rsidRDefault="00375BA7" w:rsidP="00147EC5">
      <w:pPr>
        <w:shd w:val="clear" w:color="auto" w:fill="FFFFFF"/>
        <w:spacing w:after="192" w:line="240" w:lineRule="auto"/>
        <w:jc w:val="both"/>
        <w:rPr>
          <w:rFonts w:eastAsia="Times New Roman" w:cstheme="minorHAnsi"/>
          <w:color w:val="1D2228"/>
          <w:lang w:eastAsia="en-GB"/>
        </w:rPr>
      </w:pPr>
      <w:r w:rsidRPr="00147EC5">
        <w:rPr>
          <w:rFonts w:eastAsia="Times New Roman" w:cstheme="minorHAnsi"/>
          <w:b/>
          <w:bCs/>
          <w:color w:val="1D2228"/>
          <w:lang w:eastAsia="en-GB"/>
        </w:rPr>
        <w:t>Contact Information:</w:t>
      </w:r>
    </w:p>
    <w:p w14:paraId="1BA709D8" w14:textId="77777777" w:rsidR="00375BA7" w:rsidRPr="00147EC5" w:rsidRDefault="00375BA7" w:rsidP="00147EC5">
      <w:pPr>
        <w:spacing w:after="120" w:line="240" w:lineRule="auto"/>
        <w:ind w:right="26"/>
        <w:rPr>
          <w:rFonts w:eastAsia="Arial" w:cstheme="minorHAnsi"/>
        </w:rPr>
      </w:pPr>
      <w:r w:rsidRPr="00147EC5">
        <w:rPr>
          <w:rFonts w:eastAsia="Times New Roman" w:cstheme="minorHAnsi"/>
          <w:b/>
          <w:bCs/>
          <w:color w:val="1D2228"/>
          <w:lang w:eastAsia="en-GB"/>
        </w:rPr>
        <w:t>Ahmad Doroudian</w:t>
      </w:r>
      <w:r w:rsidRPr="00147EC5">
        <w:rPr>
          <w:rFonts w:eastAsia="Times New Roman" w:cstheme="minorHAnsi"/>
          <w:color w:val="1D2228"/>
          <w:lang w:eastAsia="en-GB"/>
        </w:rPr>
        <w:t>, Chief Executive Officer</w:t>
      </w:r>
      <w:r w:rsidRPr="00147EC5">
        <w:rPr>
          <w:rFonts w:eastAsia="Times New Roman" w:cstheme="minorHAnsi"/>
          <w:color w:val="1D2228"/>
          <w:lang w:eastAsia="en-GB"/>
        </w:rPr>
        <w:br/>
        <w:t>Email: </w:t>
      </w:r>
      <w:hyperlink r:id="rId6" w:tgtFrame="_blank" w:history="1">
        <w:r w:rsidRPr="00147EC5">
          <w:rPr>
            <w:rFonts w:eastAsia="Times New Roman" w:cstheme="minorHAnsi"/>
            <w:color w:val="003ABC"/>
            <w:u w:val="single"/>
            <w:lang w:eastAsia="en-GB"/>
          </w:rPr>
          <w:t>Ahmad.Doroudian@blifepharma.com</w:t>
        </w:r>
      </w:hyperlink>
      <w:r w:rsidRPr="00147EC5">
        <w:rPr>
          <w:rFonts w:eastAsia="Times New Roman" w:cstheme="minorHAnsi"/>
          <w:color w:val="1D2228"/>
          <w:lang w:eastAsia="en-GB"/>
        </w:rPr>
        <w:br/>
        <w:t>Phone: 604-221-0595</w:t>
      </w:r>
      <w:r w:rsidRPr="00147EC5">
        <w:rPr>
          <w:rFonts w:eastAsia="Times New Roman" w:cstheme="minorHAnsi"/>
          <w:color w:val="1D2228"/>
          <w:lang w:eastAsia="en-GB"/>
        </w:rPr>
        <w:br/>
      </w:r>
      <w:r w:rsidRPr="00147EC5">
        <w:rPr>
          <w:rFonts w:eastAsia="Times New Roman" w:cstheme="minorHAnsi"/>
          <w:color w:val="1D2228"/>
          <w:lang w:eastAsia="en-GB"/>
        </w:rPr>
        <w:br/>
      </w:r>
      <w:r w:rsidRPr="00147EC5">
        <w:rPr>
          <w:rFonts w:eastAsia="Arial" w:cstheme="minorHAnsi"/>
          <w:b/>
        </w:rPr>
        <w:t>CAUTIONARY NOTE REGARDING FORWARD-LOOKING STATEMENTS</w:t>
      </w:r>
    </w:p>
    <w:p w14:paraId="72315E82" w14:textId="77777777" w:rsidR="00375BA7" w:rsidRPr="00147EC5" w:rsidRDefault="00375BA7" w:rsidP="00147EC5">
      <w:pPr>
        <w:spacing w:after="120" w:line="240" w:lineRule="auto"/>
        <w:ind w:right="26"/>
        <w:jc w:val="both"/>
        <w:rPr>
          <w:rFonts w:eastAsia="Arial" w:cstheme="minorHAnsi"/>
        </w:rPr>
      </w:pPr>
      <w:r w:rsidRPr="00147EC5">
        <w:rPr>
          <w:rFonts w:eastAsia="Arial" w:cstheme="minorHAnsi"/>
        </w:rPr>
        <w:t xml:space="preserve">No Securities Exchange has reviewed nor accepts responsibility for the adequacy or accuracy of the content of this news release. This news release contains forward-looking statements relating to product development, licensing, commercialization and regulatory compliance issues and other statements that are not historical facts. Forward-looking statements are often identified by terms such as “will”, “may”, “should”, “anticipate”, “expects” and similar expressions. All statements other than statements of historical fact, included in this release are forward-looking statements that involve risks and uncertainties. There can be no assurance that such statements will prove to be accurate and actual results and future events could differ materially from those anticipated in such statements. Important factors that could cause actual results to differ materially from the Company’s expectations include the failure to satisfy the conditions of the relevant securities exchange(s) and other risks detailed from time to time in the filings made by the Company with securities regulations. The reader is cautioned that assumptions used in the preparation of any forward-looking information may prove to be incorrect. Events or circumstances may cause actual results to differ materially from those predicted, </w:t>
      </w:r>
      <w:proofErr w:type="gramStart"/>
      <w:r w:rsidRPr="00147EC5">
        <w:rPr>
          <w:rFonts w:eastAsia="Arial" w:cstheme="minorHAnsi"/>
        </w:rPr>
        <w:t>as a result of</w:t>
      </w:r>
      <w:proofErr w:type="gramEnd"/>
      <w:r w:rsidRPr="00147EC5">
        <w:rPr>
          <w:rFonts w:eastAsia="Arial" w:cstheme="minorHAnsi"/>
        </w:rPr>
        <w:t xml:space="preserve"> numerous known and unknown risks, uncertainties, and other factors, many of which are beyond the control of the Company. The reader is cautioned not to place undue reliance on any forward-looking information. Such information, although considered reasonable by management at the time of preparation, may prove to be incorrect and actual results may differ materially from those anticipated. Forward-looking statements contained in this news release are expressly qualified by this cautionary statement. The forward-looking statements contained in this news release are made as of the date of this news release and the Company will update or revise publicly any of the included forward-looking statements as expressly required by applicable law.</w:t>
      </w:r>
    </w:p>
    <w:p w14:paraId="6B03A686" w14:textId="77777777" w:rsidR="00375BA7" w:rsidRPr="00147EC5" w:rsidRDefault="00375BA7" w:rsidP="00147EC5">
      <w:pPr>
        <w:jc w:val="both"/>
        <w:rPr>
          <w:rFonts w:cstheme="minorHAnsi"/>
          <w:color w:val="1D2228"/>
          <w:shd w:val="clear" w:color="auto" w:fill="FFFFFF"/>
        </w:rPr>
      </w:pPr>
    </w:p>
    <w:p w14:paraId="7E2A4A0B" w14:textId="77777777" w:rsidR="00375BA7" w:rsidRPr="00EA5573" w:rsidRDefault="00375BA7" w:rsidP="00EA5573">
      <w:pPr>
        <w:shd w:val="clear" w:color="auto" w:fill="FFFFFF"/>
        <w:spacing w:after="192" w:line="240" w:lineRule="auto"/>
        <w:rPr>
          <w:rFonts w:eastAsia="Times New Roman" w:cstheme="minorHAnsi"/>
          <w:color w:val="1D2228"/>
          <w:lang w:eastAsia="en-GB"/>
        </w:rPr>
      </w:pPr>
    </w:p>
    <w:p w14:paraId="721CA080" w14:textId="77777777" w:rsidR="00C35F1C" w:rsidRDefault="00C35F1C"/>
    <w:sectPr w:rsidR="00C35F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9BE"/>
    <w:rsid w:val="000B6FF9"/>
    <w:rsid w:val="000E2D9A"/>
    <w:rsid w:val="001239BE"/>
    <w:rsid w:val="00147EC5"/>
    <w:rsid w:val="00375BA7"/>
    <w:rsid w:val="007755F6"/>
    <w:rsid w:val="00AA6E00"/>
    <w:rsid w:val="00BC7E52"/>
    <w:rsid w:val="00C35F1C"/>
    <w:rsid w:val="00CD7A44"/>
    <w:rsid w:val="00E10266"/>
    <w:rsid w:val="00EA557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73086"/>
  <w15:chartTrackingRefBased/>
  <w15:docId w15:val="{3A02164F-21F7-4CCA-842B-0FC776DC1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9BE"/>
  </w:style>
  <w:style w:type="paragraph" w:styleId="Heading1">
    <w:name w:val="heading 1"/>
    <w:basedOn w:val="Normal"/>
    <w:next w:val="Normal"/>
    <w:link w:val="Heading1Char"/>
    <w:uiPriority w:val="9"/>
    <w:qFormat/>
    <w:rsid w:val="000B6F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39BE"/>
    <w:rPr>
      <w:color w:val="0563C1" w:themeColor="hyperlink"/>
      <w:u w:val="single"/>
    </w:rPr>
  </w:style>
  <w:style w:type="character" w:customStyle="1" w:styleId="Heading1Char">
    <w:name w:val="Heading 1 Char"/>
    <w:basedOn w:val="DefaultParagraphFont"/>
    <w:link w:val="Heading1"/>
    <w:uiPriority w:val="9"/>
    <w:rsid w:val="000B6FF9"/>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7755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n-person">
    <w:name w:val="xn-person"/>
    <w:basedOn w:val="DefaultParagraphFont"/>
    <w:rsid w:val="007755F6"/>
  </w:style>
  <w:style w:type="paragraph" w:customStyle="1" w:styleId="component-root-0-2-47">
    <w:name w:val="component-root-0-2-47"/>
    <w:basedOn w:val="Normal"/>
    <w:rsid w:val="00AA6E0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A55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99989">
      <w:bodyDiv w:val="1"/>
      <w:marLeft w:val="0"/>
      <w:marRight w:val="0"/>
      <w:marTop w:val="0"/>
      <w:marBottom w:val="0"/>
      <w:divBdr>
        <w:top w:val="none" w:sz="0" w:space="0" w:color="auto"/>
        <w:left w:val="none" w:sz="0" w:space="0" w:color="auto"/>
        <w:bottom w:val="none" w:sz="0" w:space="0" w:color="auto"/>
        <w:right w:val="none" w:sz="0" w:space="0" w:color="auto"/>
      </w:divBdr>
    </w:div>
    <w:div w:id="660276769">
      <w:bodyDiv w:val="1"/>
      <w:marLeft w:val="0"/>
      <w:marRight w:val="0"/>
      <w:marTop w:val="0"/>
      <w:marBottom w:val="0"/>
      <w:divBdr>
        <w:top w:val="none" w:sz="0" w:space="0" w:color="auto"/>
        <w:left w:val="none" w:sz="0" w:space="0" w:color="auto"/>
        <w:bottom w:val="none" w:sz="0" w:space="0" w:color="auto"/>
        <w:right w:val="none" w:sz="0" w:space="0" w:color="auto"/>
      </w:divBdr>
    </w:div>
    <w:div w:id="79680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lobenewswire.com/Tracker?data=C2h5AYESjPFb0lJvptMMD4taAKfKURtJh2xCP0H2auvasr6iRB11Wa35DWikAFDaS-9hgXdSmxqo1cLA2Km84Y77EiSNa3vKmUtztBB4BAqvjV6ZQT_kUxuqZkIC5ONT" TargetMode="External"/><Relationship Id="rId5" Type="http://schemas.openxmlformats.org/officeDocument/2006/relationships/hyperlink" Target="file:///C:\Users\andre\AppData\Local\Temp\www.abetterlifepharma.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Dost Mushtaq</dc:creator>
  <cp:keywords/>
  <dc:description/>
  <cp:lastModifiedBy>Moira Ong</cp:lastModifiedBy>
  <cp:revision>3</cp:revision>
  <dcterms:created xsi:type="dcterms:W3CDTF">2020-12-22T22:40:00Z</dcterms:created>
  <dcterms:modified xsi:type="dcterms:W3CDTF">2020-12-22T23:18:00Z</dcterms:modified>
</cp:coreProperties>
</file>