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FC4A6" w14:textId="08902243" w:rsidR="00BA7071" w:rsidRPr="00C322E7" w:rsidRDefault="00BA7071" w:rsidP="009E42F7">
      <w:pPr>
        <w:spacing w:before="100" w:beforeAutospacing="1" w:after="100" w:afterAutospacing="1"/>
        <w:contextualSpacing/>
        <w:jc w:val="center"/>
        <w:rPr>
          <w:rFonts w:ascii="Arial" w:hAnsi="Arial" w:cs="Arial"/>
          <w:b/>
          <w:bCs/>
          <w:sz w:val="28"/>
          <w:szCs w:val="28"/>
        </w:rPr>
      </w:pPr>
      <w:bookmarkStart w:id="0" w:name="_GoBack"/>
      <w:bookmarkEnd w:id="0"/>
      <w:r w:rsidRPr="00C322E7">
        <w:rPr>
          <w:rFonts w:ascii="Arial" w:hAnsi="Arial" w:cs="Arial"/>
          <w:b/>
          <w:bCs/>
          <w:sz w:val="28"/>
          <w:szCs w:val="28"/>
        </w:rPr>
        <w:t xml:space="preserve">Imagination Park </w:t>
      </w:r>
      <w:r w:rsidR="004E5726" w:rsidRPr="00C322E7">
        <w:rPr>
          <w:rFonts w:ascii="Arial" w:hAnsi="Arial" w:cs="Arial"/>
          <w:b/>
          <w:bCs/>
          <w:sz w:val="28"/>
          <w:szCs w:val="28"/>
        </w:rPr>
        <w:t xml:space="preserve">Announces </w:t>
      </w:r>
      <w:r w:rsidR="00663444" w:rsidRPr="00C322E7">
        <w:rPr>
          <w:rFonts w:ascii="Arial" w:hAnsi="Arial" w:cs="Arial"/>
          <w:b/>
          <w:bCs/>
          <w:sz w:val="28"/>
          <w:szCs w:val="28"/>
        </w:rPr>
        <w:t xml:space="preserve">Management </w:t>
      </w:r>
      <w:r w:rsidR="004E5726" w:rsidRPr="00C322E7">
        <w:rPr>
          <w:rFonts w:ascii="Arial" w:hAnsi="Arial" w:cs="Arial"/>
          <w:b/>
          <w:bCs/>
          <w:sz w:val="28"/>
          <w:szCs w:val="28"/>
        </w:rPr>
        <w:t xml:space="preserve">Change </w:t>
      </w:r>
    </w:p>
    <w:p w14:paraId="248025CD" w14:textId="77777777" w:rsidR="00E43543" w:rsidRPr="00663444" w:rsidRDefault="00E43543" w:rsidP="00E43543">
      <w:pPr>
        <w:shd w:val="clear" w:color="auto" w:fill="FFFFFF"/>
        <w:rPr>
          <w:rFonts w:ascii="Arial" w:eastAsia="Times New Roman" w:hAnsi="Arial" w:cs="Arial"/>
          <w:sz w:val="22"/>
          <w:szCs w:val="22"/>
        </w:rPr>
      </w:pPr>
    </w:p>
    <w:p w14:paraId="6336F90B" w14:textId="48283A35" w:rsidR="00013130" w:rsidRPr="00663444" w:rsidRDefault="00E43543" w:rsidP="00663444">
      <w:pPr>
        <w:shd w:val="clear" w:color="auto" w:fill="FFFFFF"/>
        <w:spacing w:after="150"/>
        <w:jc w:val="both"/>
        <w:rPr>
          <w:rFonts w:ascii="Arial" w:eastAsia="Times New Roman" w:hAnsi="Arial" w:cs="Arial"/>
          <w:sz w:val="22"/>
          <w:szCs w:val="22"/>
        </w:rPr>
      </w:pPr>
      <w:r w:rsidRPr="00663444">
        <w:rPr>
          <w:rFonts w:ascii="Arial" w:eastAsia="Times New Roman" w:hAnsi="Arial" w:cs="Arial"/>
          <w:b/>
          <w:i/>
          <w:sz w:val="22"/>
          <w:szCs w:val="22"/>
        </w:rPr>
        <w:t xml:space="preserve">Vancouver, CANADA – </w:t>
      </w:r>
      <w:r w:rsidR="005F2DF4" w:rsidRPr="00183127">
        <w:rPr>
          <w:rFonts w:ascii="Arial" w:eastAsia="Times New Roman" w:hAnsi="Arial" w:cs="Arial"/>
          <w:b/>
          <w:i/>
          <w:sz w:val="22"/>
          <w:szCs w:val="22"/>
        </w:rPr>
        <w:t xml:space="preserve">March </w:t>
      </w:r>
      <w:r w:rsidR="00663444" w:rsidRPr="00183127">
        <w:rPr>
          <w:rFonts w:ascii="Arial" w:eastAsia="Times New Roman" w:hAnsi="Arial" w:cs="Arial"/>
          <w:b/>
          <w:i/>
          <w:sz w:val="22"/>
          <w:szCs w:val="22"/>
        </w:rPr>
        <w:t>2</w:t>
      </w:r>
      <w:r w:rsidR="00183127">
        <w:rPr>
          <w:rFonts w:ascii="Arial" w:eastAsia="Times New Roman" w:hAnsi="Arial" w:cs="Arial"/>
          <w:b/>
          <w:i/>
          <w:sz w:val="22"/>
          <w:szCs w:val="22"/>
        </w:rPr>
        <w:t>5</w:t>
      </w:r>
      <w:r w:rsidR="005F2DF4" w:rsidRPr="00663444">
        <w:rPr>
          <w:rFonts w:ascii="Arial" w:eastAsia="Times New Roman" w:hAnsi="Arial" w:cs="Arial"/>
          <w:b/>
          <w:i/>
          <w:sz w:val="22"/>
          <w:szCs w:val="22"/>
        </w:rPr>
        <w:t>, 2019</w:t>
      </w:r>
      <w:r w:rsidRPr="00663444">
        <w:rPr>
          <w:rFonts w:ascii="Arial" w:eastAsia="Times New Roman" w:hAnsi="Arial" w:cs="Arial"/>
          <w:b/>
          <w:i/>
          <w:sz w:val="22"/>
          <w:szCs w:val="22"/>
        </w:rPr>
        <w:t xml:space="preserve"> – Imagination Park </w:t>
      </w:r>
      <w:r w:rsidR="00187A91" w:rsidRPr="00663444">
        <w:rPr>
          <w:rFonts w:ascii="Arial" w:eastAsia="Times New Roman" w:hAnsi="Arial" w:cs="Arial"/>
          <w:b/>
          <w:i/>
          <w:sz w:val="22"/>
          <w:szCs w:val="22"/>
        </w:rPr>
        <w:t>Technology</w:t>
      </w:r>
      <w:r w:rsidRPr="00663444">
        <w:rPr>
          <w:rFonts w:ascii="Arial" w:eastAsia="Times New Roman" w:hAnsi="Arial" w:cs="Arial"/>
          <w:b/>
          <w:i/>
          <w:sz w:val="22"/>
          <w:szCs w:val="22"/>
        </w:rPr>
        <w:t xml:space="preserve"> Inc. (CSE: IP) (OTC: IPNFF) (“Imagination Park” or </w:t>
      </w:r>
      <w:r w:rsidR="005F2DF4" w:rsidRPr="00663444">
        <w:rPr>
          <w:rFonts w:ascii="Arial" w:eastAsia="Times New Roman" w:hAnsi="Arial" w:cs="Arial"/>
          <w:b/>
          <w:i/>
          <w:sz w:val="22"/>
          <w:szCs w:val="22"/>
        </w:rPr>
        <w:t xml:space="preserve">the </w:t>
      </w:r>
      <w:r w:rsidRPr="00663444">
        <w:rPr>
          <w:rFonts w:ascii="Arial" w:eastAsia="Times New Roman" w:hAnsi="Arial" w:cs="Arial"/>
          <w:b/>
          <w:i/>
          <w:sz w:val="22"/>
          <w:szCs w:val="22"/>
        </w:rPr>
        <w:t>“Company”)</w:t>
      </w:r>
      <w:r w:rsidR="00187A91" w:rsidRPr="00663444">
        <w:rPr>
          <w:rFonts w:ascii="Arial" w:eastAsia="Times New Roman" w:hAnsi="Arial" w:cs="Arial"/>
          <w:i/>
          <w:sz w:val="22"/>
          <w:szCs w:val="22"/>
        </w:rPr>
        <w:t>,</w:t>
      </w:r>
      <w:r w:rsidRPr="00663444">
        <w:rPr>
          <w:rFonts w:ascii="Arial" w:eastAsia="Times New Roman" w:hAnsi="Arial" w:cs="Arial"/>
          <w:sz w:val="22"/>
          <w:szCs w:val="22"/>
        </w:rPr>
        <w:t xml:space="preserve"> </w:t>
      </w:r>
      <w:r w:rsidR="00AE3CBA" w:rsidRPr="00663444">
        <w:rPr>
          <w:rFonts w:ascii="Arial" w:eastAsia="Times New Roman" w:hAnsi="Arial" w:cs="Arial"/>
          <w:sz w:val="22"/>
          <w:szCs w:val="22"/>
        </w:rPr>
        <w:t xml:space="preserve">announces </w:t>
      </w:r>
      <w:r w:rsidR="00AA4003">
        <w:rPr>
          <w:rFonts w:ascii="Arial" w:eastAsia="Times New Roman" w:hAnsi="Arial" w:cs="Arial"/>
          <w:sz w:val="22"/>
          <w:szCs w:val="22"/>
        </w:rPr>
        <w:t>that CFO</w:t>
      </w:r>
      <w:r w:rsidR="00663444" w:rsidRPr="00663444">
        <w:rPr>
          <w:rFonts w:ascii="Arial" w:eastAsia="Times New Roman" w:hAnsi="Arial" w:cs="Arial"/>
          <w:sz w:val="22"/>
          <w:szCs w:val="22"/>
        </w:rPr>
        <w:t xml:space="preserve"> Anthony</w:t>
      </w:r>
      <w:r w:rsidR="00AE3CBA" w:rsidRPr="00663444">
        <w:rPr>
          <w:rFonts w:ascii="Arial" w:eastAsia="Times New Roman" w:hAnsi="Arial" w:cs="Arial"/>
          <w:sz w:val="22"/>
          <w:szCs w:val="22"/>
        </w:rPr>
        <w:t xml:space="preserve"> </w:t>
      </w:r>
      <w:proofErr w:type="spellStart"/>
      <w:r w:rsidR="00663444" w:rsidRPr="00663444">
        <w:rPr>
          <w:rFonts w:ascii="Arial" w:eastAsia="Times New Roman" w:hAnsi="Arial" w:cs="Arial"/>
          <w:sz w:val="22"/>
          <w:szCs w:val="22"/>
        </w:rPr>
        <w:t>Pizzonia</w:t>
      </w:r>
      <w:proofErr w:type="spellEnd"/>
      <w:r w:rsidR="00AA4003">
        <w:rPr>
          <w:rFonts w:ascii="Arial" w:eastAsia="Times New Roman" w:hAnsi="Arial" w:cs="Arial"/>
          <w:sz w:val="22"/>
          <w:szCs w:val="22"/>
        </w:rPr>
        <w:t xml:space="preserve"> has left the Company</w:t>
      </w:r>
      <w:r w:rsidR="008A4B6D" w:rsidRPr="00663444">
        <w:rPr>
          <w:rFonts w:ascii="Arial" w:eastAsia="Times New Roman" w:hAnsi="Arial" w:cs="Arial"/>
          <w:sz w:val="22"/>
          <w:szCs w:val="22"/>
        </w:rPr>
        <w:t>.</w:t>
      </w:r>
      <w:r w:rsidR="00C322E7">
        <w:rPr>
          <w:rFonts w:ascii="Arial" w:eastAsia="Times New Roman" w:hAnsi="Arial" w:cs="Arial"/>
          <w:sz w:val="22"/>
          <w:szCs w:val="22"/>
        </w:rPr>
        <w:t xml:space="preserve"> T</w:t>
      </w:r>
      <w:r w:rsidR="00663444" w:rsidRPr="00663444">
        <w:rPr>
          <w:rFonts w:ascii="Arial" w:eastAsia="Times New Roman" w:hAnsi="Arial" w:cs="Arial"/>
          <w:sz w:val="22"/>
          <w:szCs w:val="22"/>
        </w:rPr>
        <w:t>he Company has appointed</w:t>
      </w:r>
      <w:r w:rsidR="00183127">
        <w:rPr>
          <w:rFonts w:ascii="Arial" w:eastAsia="Times New Roman" w:hAnsi="Arial" w:cs="Arial"/>
          <w:sz w:val="22"/>
          <w:szCs w:val="22"/>
        </w:rPr>
        <w:t xml:space="preserve"> Leon Ho/CPA</w:t>
      </w:r>
      <w:r w:rsidR="00663444" w:rsidRPr="00663444">
        <w:rPr>
          <w:rFonts w:ascii="Arial" w:eastAsia="Times New Roman" w:hAnsi="Arial" w:cs="Arial"/>
          <w:sz w:val="22"/>
          <w:szCs w:val="22"/>
        </w:rPr>
        <w:t xml:space="preserve"> as interim CFO.</w:t>
      </w:r>
    </w:p>
    <w:p w14:paraId="5BEA35AB" w14:textId="2A2FFBFC" w:rsidR="002B1835" w:rsidRPr="00663444" w:rsidRDefault="001D4470" w:rsidP="00663444">
      <w:pPr>
        <w:shd w:val="clear" w:color="auto" w:fill="FFFFFF"/>
        <w:spacing w:after="150"/>
        <w:jc w:val="both"/>
        <w:rPr>
          <w:rFonts w:ascii="Arial" w:eastAsia="Times New Roman" w:hAnsi="Arial" w:cs="Arial"/>
          <w:sz w:val="22"/>
          <w:szCs w:val="22"/>
        </w:rPr>
      </w:pPr>
      <w:r w:rsidRPr="00663444">
        <w:rPr>
          <w:rFonts w:ascii="Arial" w:eastAsia="Times New Roman" w:hAnsi="Arial" w:cs="Arial"/>
          <w:sz w:val="22"/>
          <w:szCs w:val="22"/>
        </w:rPr>
        <w:t>“</w:t>
      </w:r>
      <w:r w:rsidR="00663444" w:rsidRPr="00663444">
        <w:rPr>
          <w:rFonts w:ascii="Arial" w:eastAsia="Times New Roman" w:hAnsi="Arial" w:cs="Arial"/>
          <w:sz w:val="22"/>
          <w:szCs w:val="22"/>
        </w:rPr>
        <w:t xml:space="preserve">I want to thank Anthony for his work on behalf of the Company,” said President and CEO Alen Paul Silverrstieen. </w:t>
      </w:r>
      <w:r w:rsidR="00CD1BBB" w:rsidRPr="00663444">
        <w:rPr>
          <w:rFonts w:ascii="Arial" w:eastAsia="Times New Roman" w:hAnsi="Arial" w:cs="Arial"/>
          <w:sz w:val="22"/>
          <w:szCs w:val="22"/>
        </w:rPr>
        <w:t>“</w:t>
      </w:r>
      <w:r w:rsidR="00C322E7">
        <w:rPr>
          <w:rFonts w:ascii="Arial" w:eastAsia="Times New Roman" w:hAnsi="Arial" w:cs="Arial"/>
          <w:sz w:val="22"/>
          <w:szCs w:val="22"/>
        </w:rPr>
        <w:t xml:space="preserve">The Company has undergone significant reorganization over the recent weeks, as we focus our resources on monetizing our </w:t>
      </w:r>
      <w:proofErr w:type="spellStart"/>
      <w:r w:rsidR="00C322E7" w:rsidRPr="00C322E7">
        <w:rPr>
          <w:rFonts w:ascii="Arial" w:eastAsia="Times New Roman" w:hAnsi="Arial" w:cs="Arial"/>
          <w:sz w:val="22"/>
          <w:szCs w:val="22"/>
        </w:rPr>
        <w:t>XenoHolographic</w:t>
      </w:r>
      <w:r w:rsidR="00183127" w:rsidRPr="00183127">
        <w:rPr>
          <w:rFonts w:ascii="Arial" w:eastAsia="Times New Roman" w:hAnsi="Arial" w:cs="Arial"/>
          <w:sz w:val="22"/>
          <w:szCs w:val="22"/>
          <w:vertAlign w:val="superscript"/>
        </w:rPr>
        <w:t>TM</w:t>
      </w:r>
      <w:proofErr w:type="spellEnd"/>
      <w:r w:rsidR="00C322E7">
        <w:rPr>
          <w:rFonts w:ascii="Arial" w:eastAsia="Times New Roman" w:hAnsi="Arial" w:cs="Arial"/>
          <w:sz w:val="22"/>
          <w:szCs w:val="22"/>
        </w:rPr>
        <w:t xml:space="preserve"> platform.</w:t>
      </w:r>
      <w:r w:rsidR="00CF6B8D">
        <w:rPr>
          <w:rFonts w:ascii="Arial" w:eastAsia="Times New Roman" w:hAnsi="Arial" w:cs="Arial"/>
          <w:sz w:val="22"/>
          <w:szCs w:val="22"/>
        </w:rPr>
        <w:t xml:space="preserve"> We look forward to providing updates in the coming weeks.</w:t>
      </w:r>
      <w:r w:rsidR="002B1835" w:rsidRPr="00663444">
        <w:rPr>
          <w:rFonts w:ascii="Arial" w:eastAsia="Times New Roman" w:hAnsi="Arial" w:cs="Arial"/>
          <w:sz w:val="22"/>
          <w:szCs w:val="22"/>
        </w:rPr>
        <w:t xml:space="preserve">” </w:t>
      </w:r>
    </w:p>
    <w:p w14:paraId="295E45A4" w14:textId="77777777" w:rsidR="00013130" w:rsidRPr="00663444" w:rsidRDefault="00013130" w:rsidP="00663444">
      <w:pPr>
        <w:jc w:val="both"/>
        <w:rPr>
          <w:rFonts w:ascii="Arial" w:hAnsi="Arial" w:cs="Arial"/>
          <w:sz w:val="22"/>
          <w:szCs w:val="22"/>
        </w:rPr>
      </w:pPr>
    </w:p>
    <w:p w14:paraId="20A26C70" w14:textId="77777777" w:rsidR="00E43543" w:rsidRPr="00663444" w:rsidRDefault="00E43543" w:rsidP="00663444">
      <w:pPr>
        <w:shd w:val="clear" w:color="auto" w:fill="FFFFFF"/>
        <w:spacing w:after="150"/>
        <w:jc w:val="both"/>
        <w:rPr>
          <w:rFonts w:ascii="Arial" w:eastAsia="Times New Roman" w:hAnsi="Arial" w:cs="Arial"/>
          <w:color w:val="333333"/>
          <w:sz w:val="22"/>
          <w:szCs w:val="22"/>
        </w:rPr>
      </w:pPr>
      <w:r w:rsidRPr="00663444">
        <w:rPr>
          <w:rFonts w:ascii="Arial" w:eastAsia="Times New Roman" w:hAnsi="Arial" w:cs="Arial"/>
          <w:b/>
          <w:bCs/>
          <w:color w:val="333333"/>
          <w:sz w:val="22"/>
          <w:szCs w:val="22"/>
        </w:rPr>
        <w:t>About Imagination Park</w:t>
      </w:r>
    </w:p>
    <w:p w14:paraId="1226BF96" w14:textId="77777777" w:rsidR="00E43543" w:rsidRPr="00663444" w:rsidRDefault="00E43543" w:rsidP="00663444">
      <w:pPr>
        <w:shd w:val="clear" w:color="auto" w:fill="FFFFFF"/>
        <w:spacing w:after="150"/>
        <w:jc w:val="both"/>
        <w:rPr>
          <w:rFonts w:ascii="Arial" w:eastAsia="Times New Roman" w:hAnsi="Arial" w:cs="Arial"/>
          <w:color w:val="333333"/>
          <w:sz w:val="22"/>
          <w:szCs w:val="22"/>
        </w:rPr>
      </w:pPr>
      <w:r w:rsidRPr="00663444">
        <w:rPr>
          <w:rFonts w:ascii="Arial" w:eastAsia="Times New Roman" w:hAnsi="Arial" w:cs="Arial"/>
          <w:color w:val="333333"/>
          <w:sz w:val="22"/>
          <w:szCs w:val="22"/>
        </w:rPr>
        <w:t xml:space="preserve">Imagination Park </w:t>
      </w:r>
      <w:r w:rsidR="00C7030C" w:rsidRPr="00663444">
        <w:rPr>
          <w:rFonts w:ascii="Arial" w:eastAsia="Times New Roman" w:hAnsi="Arial" w:cs="Arial"/>
          <w:color w:val="333333"/>
          <w:sz w:val="22"/>
          <w:szCs w:val="22"/>
        </w:rPr>
        <w:t xml:space="preserve">Technologies </w:t>
      </w:r>
      <w:r w:rsidRPr="00663444">
        <w:rPr>
          <w:rFonts w:ascii="Arial" w:eastAsia="Times New Roman" w:hAnsi="Arial" w:cs="Arial"/>
          <w:color w:val="333333"/>
          <w:sz w:val="22"/>
          <w:szCs w:val="22"/>
        </w:rPr>
        <w:t xml:space="preserve">creates engaging and interactive holographic content delivered </w:t>
      </w:r>
      <w:proofErr w:type="gramStart"/>
      <w:r w:rsidRPr="00663444">
        <w:rPr>
          <w:rFonts w:ascii="Arial" w:eastAsia="Times New Roman" w:hAnsi="Arial" w:cs="Arial"/>
          <w:color w:val="333333"/>
          <w:sz w:val="22"/>
          <w:szCs w:val="22"/>
        </w:rPr>
        <w:t>by</w:t>
      </w:r>
      <w:proofErr w:type="gramEnd"/>
      <w:r w:rsidRPr="00663444">
        <w:rPr>
          <w:rFonts w:ascii="Arial" w:eastAsia="Times New Roman" w:hAnsi="Arial" w:cs="Arial"/>
          <w:color w:val="333333"/>
          <w:sz w:val="22"/>
          <w:szCs w:val="22"/>
        </w:rPr>
        <w:t xml:space="preserve"> its cloud-based augmented reality enterprise platforms. The Company provides augmented reality products for mobile phones and wearable headsets, as well as rapid deployment of AR solutions, without the need for developers, while integrating artificial intelligence.</w:t>
      </w:r>
    </w:p>
    <w:p w14:paraId="73908820" w14:textId="77777777" w:rsidR="00E43543" w:rsidRPr="00663444" w:rsidRDefault="00E43543" w:rsidP="00663444">
      <w:pPr>
        <w:shd w:val="clear" w:color="auto" w:fill="FFFFFF"/>
        <w:spacing w:after="150"/>
        <w:jc w:val="both"/>
        <w:rPr>
          <w:rFonts w:ascii="Arial" w:eastAsia="Times New Roman" w:hAnsi="Arial" w:cs="Arial"/>
          <w:color w:val="333333"/>
          <w:sz w:val="22"/>
          <w:szCs w:val="22"/>
        </w:rPr>
      </w:pPr>
      <w:r w:rsidRPr="00663444">
        <w:rPr>
          <w:rFonts w:ascii="Arial" w:eastAsia="Times New Roman" w:hAnsi="Arial" w:cs="Arial"/>
          <w:color w:val="333333"/>
          <w:sz w:val="22"/>
          <w:szCs w:val="22"/>
        </w:rPr>
        <w:t>For more information or to explore working with Imagination Park, please email </w:t>
      </w:r>
      <w:hyperlink r:id="rId7" w:history="1">
        <w:r w:rsidRPr="00663444">
          <w:rPr>
            <w:rFonts w:ascii="Arial" w:eastAsia="Times New Roman" w:hAnsi="Arial" w:cs="Arial"/>
            <w:color w:val="337AB7"/>
            <w:sz w:val="22"/>
            <w:szCs w:val="22"/>
            <w:u w:val="single"/>
          </w:rPr>
          <w:t>info@imaginationpark.com</w:t>
        </w:r>
      </w:hyperlink>
      <w:r w:rsidRPr="00663444">
        <w:rPr>
          <w:rFonts w:ascii="Arial" w:eastAsia="Times New Roman" w:hAnsi="Arial" w:cs="Arial"/>
          <w:color w:val="333333"/>
          <w:sz w:val="22"/>
          <w:szCs w:val="22"/>
        </w:rPr>
        <w:t>, or visit </w:t>
      </w:r>
      <w:hyperlink r:id="rId8" w:history="1">
        <w:r w:rsidRPr="00663444">
          <w:rPr>
            <w:rFonts w:ascii="Arial" w:eastAsia="Times New Roman" w:hAnsi="Arial" w:cs="Arial"/>
            <w:color w:val="337AB7"/>
            <w:sz w:val="22"/>
            <w:szCs w:val="22"/>
            <w:u w:val="single"/>
          </w:rPr>
          <w:t>www.imaginationpark.com</w:t>
        </w:r>
      </w:hyperlink>
      <w:r w:rsidRPr="00663444">
        <w:rPr>
          <w:rFonts w:ascii="Arial" w:eastAsia="Times New Roman" w:hAnsi="Arial" w:cs="Arial"/>
          <w:color w:val="333333"/>
          <w:sz w:val="22"/>
          <w:szCs w:val="22"/>
        </w:rPr>
        <w:t>.  </w:t>
      </w:r>
    </w:p>
    <w:p w14:paraId="0AC31B08" w14:textId="77777777" w:rsidR="00C35CEA" w:rsidRPr="00663444" w:rsidRDefault="00C35CEA" w:rsidP="00663444">
      <w:pPr>
        <w:shd w:val="clear" w:color="auto" w:fill="FFFFFF"/>
        <w:spacing w:after="150"/>
        <w:jc w:val="both"/>
        <w:rPr>
          <w:rFonts w:ascii="Arial" w:eastAsia="Times New Roman" w:hAnsi="Arial" w:cs="Arial"/>
          <w:b/>
          <w:bCs/>
          <w:color w:val="333333"/>
          <w:sz w:val="22"/>
          <w:szCs w:val="22"/>
        </w:rPr>
      </w:pPr>
    </w:p>
    <w:p w14:paraId="79F0A87E" w14:textId="77777777" w:rsidR="00E43543" w:rsidRPr="00663444" w:rsidRDefault="00E43543" w:rsidP="00663444">
      <w:pPr>
        <w:shd w:val="clear" w:color="auto" w:fill="FFFFFF"/>
        <w:spacing w:after="150"/>
        <w:jc w:val="both"/>
        <w:rPr>
          <w:rFonts w:ascii="Arial" w:eastAsia="Times New Roman" w:hAnsi="Arial" w:cs="Arial"/>
          <w:color w:val="333333"/>
          <w:sz w:val="22"/>
          <w:szCs w:val="22"/>
        </w:rPr>
      </w:pPr>
      <w:r w:rsidRPr="00663444">
        <w:rPr>
          <w:rFonts w:ascii="Arial" w:eastAsia="Times New Roman" w:hAnsi="Arial" w:cs="Arial"/>
          <w:b/>
          <w:bCs/>
          <w:color w:val="333333"/>
          <w:sz w:val="22"/>
          <w:szCs w:val="22"/>
        </w:rPr>
        <w:t>ON BEHALF OF THE BOARD</w:t>
      </w:r>
    </w:p>
    <w:p w14:paraId="207CD885" w14:textId="77777777" w:rsidR="00E43543" w:rsidRPr="00663444" w:rsidRDefault="004D6461" w:rsidP="00663444">
      <w:pPr>
        <w:shd w:val="clear" w:color="auto" w:fill="FFFFFF"/>
        <w:spacing w:after="150"/>
        <w:rPr>
          <w:rFonts w:ascii="Arial" w:eastAsia="Times New Roman" w:hAnsi="Arial" w:cs="Arial"/>
          <w:color w:val="337AB7"/>
          <w:sz w:val="22"/>
          <w:szCs w:val="22"/>
          <w:u w:val="single"/>
        </w:rPr>
      </w:pPr>
      <w:r w:rsidRPr="00663444">
        <w:rPr>
          <w:rFonts w:ascii="Arial" w:eastAsia="Times New Roman" w:hAnsi="Arial" w:cs="Arial"/>
          <w:color w:val="333333"/>
          <w:sz w:val="22"/>
          <w:szCs w:val="22"/>
        </w:rPr>
        <w:t>Sheldon Inwentash</w:t>
      </w:r>
      <w:r w:rsidRPr="00663444" w:rsidDel="004D6461">
        <w:rPr>
          <w:rFonts w:ascii="Arial" w:eastAsia="Times New Roman" w:hAnsi="Arial" w:cs="Arial"/>
          <w:color w:val="333333"/>
          <w:sz w:val="22"/>
          <w:szCs w:val="22"/>
        </w:rPr>
        <w:t xml:space="preserve"> </w:t>
      </w:r>
      <w:r w:rsidR="00E43543" w:rsidRPr="00663444">
        <w:rPr>
          <w:rFonts w:ascii="Arial" w:eastAsia="Times New Roman" w:hAnsi="Arial" w:cs="Arial"/>
          <w:color w:val="333333"/>
          <w:sz w:val="22"/>
          <w:szCs w:val="22"/>
        </w:rPr>
        <w:br/>
      </w:r>
      <w:r w:rsidRPr="00663444">
        <w:rPr>
          <w:rFonts w:ascii="Arial" w:eastAsia="Times New Roman" w:hAnsi="Arial" w:cs="Arial"/>
          <w:color w:val="333333"/>
          <w:sz w:val="22"/>
          <w:szCs w:val="22"/>
        </w:rPr>
        <w:t xml:space="preserve">Chairman of the </w:t>
      </w:r>
      <w:proofErr w:type="gramStart"/>
      <w:r w:rsidRPr="00663444">
        <w:rPr>
          <w:rFonts w:ascii="Arial" w:eastAsia="Times New Roman" w:hAnsi="Arial" w:cs="Arial"/>
          <w:color w:val="333333"/>
          <w:sz w:val="22"/>
          <w:szCs w:val="22"/>
        </w:rPr>
        <w:t>Board</w:t>
      </w:r>
      <w:proofErr w:type="gramEnd"/>
      <w:r w:rsidR="00E43543" w:rsidRPr="00663444">
        <w:rPr>
          <w:rFonts w:ascii="Arial" w:eastAsia="Times New Roman" w:hAnsi="Arial" w:cs="Arial"/>
          <w:color w:val="333333"/>
          <w:sz w:val="22"/>
          <w:szCs w:val="22"/>
        </w:rPr>
        <w:br/>
      </w:r>
      <w:hyperlink r:id="rId9" w:tgtFrame="_blank" w:history="1">
        <w:r w:rsidR="00E43543" w:rsidRPr="00663444">
          <w:rPr>
            <w:rFonts w:ascii="Arial" w:eastAsia="Times New Roman" w:hAnsi="Arial" w:cs="Arial"/>
            <w:color w:val="337AB7"/>
            <w:sz w:val="22"/>
            <w:szCs w:val="22"/>
            <w:u w:val="single"/>
          </w:rPr>
          <w:t>(818) 850-2490</w:t>
        </w:r>
      </w:hyperlink>
    </w:p>
    <w:p w14:paraId="708B2BC6" w14:textId="77777777" w:rsidR="00C7030C" w:rsidRPr="00663444" w:rsidRDefault="001C00BA" w:rsidP="00663444">
      <w:pPr>
        <w:shd w:val="clear" w:color="auto" w:fill="FFFFFF"/>
        <w:spacing w:after="150"/>
        <w:rPr>
          <w:rFonts w:ascii="Arial" w:eastAsia="Times New Roman" w:hAnsi="Arial" w:cs="Arial"/>
          <w:color w:val="337AB7"/>
          <w:sz w:val="22"/>
          <w:szCs w:val="22"/>
          <w:u w:val="single"/>
        </w:rPr>
      </w:pPr>
      <w:hyperlink r:id="rId10" w:history="1">
        <w:r w:rsidR="00C7030C" w:rsidRPr="00663444">
          <w:rPr>
            <w:rStyle w:val="Hyperlink"/>
            <w:rFonts w:ascii="Arial" w:eastAsia="Times New Roman" w:hAnsi="Arial" w:cs="Arial"/>
            <w:sz w:val="22"/>
            <w:szCs w:val="22"/>
          </w:rPr>
          <w:t>https://twitter.com/IPtechAR</w:t>
        </w:r>
      </w:hyperlink>
    </w:p>
    <w:p w14:paraId="261B3362" w14:textId="77777777" w:rsidR="00C7030C" w:rsidRPr="00663444" w:rsidRDefault="00C7030C" w:rsidP="00663444">
      <w:pPr>
        <w:shd w:val="clear" w:color="auto" w:fill="FFFFFF"/>
        <w:spacing w:after="150"/>
        <w:rPr>
          <w:rFonts w:ascii="Arial" w:eastAsia="Times New Roman" w:hAnsi="Arial" w:cs="Arial"/>
          <w:color w:val="337AB7"/>
          <w:sz w:val="22"/>
          <w:szCs w:val="22"/>
          <w:u w:val="single"/>
        </w:rPr>
      </w:pPr>
      <w:r w:rsidRPr="00663444">
        <w:rPr>
          <w:rFonts w:ascii="Arial" w:eastAsia="Times New Roman" w:hAnsi="Arial" w:cs="Arial"/>
          <w:color w:val="337AB7"/>
          <w:sz w:val="22"/>
          <w:szCs w:val="22"/>
          <w:u w:val="single"/>
        </w:rPr>
        <w:t>www.facebook.com/imaginationparktechnologies</w:t>
      </w:r>
    </w:p>
    <w:p w14:paraId="7C8EF22B" w14:textId="77777777" w:rsidR="00C7030C" w:rsidRPr="00663444" w:rsidRDefault="00C7030C" w:rsidP="00663444">
      <w:pPr>
        <w:shd w:val="clear" w:color="auto" w:fill="FFFFFF"/>
        <w:spacing w:after="150"/>
        <w:rPr>
          <w:rFonts w:ascii="Arial" w:eastAsia="Times New Roman" w:hAnsi="Arial" w:cs="Arial"/>
          <w:color w:val="337AB7"/>
          <w:sz w:val="22"/>
          <w:szCs w:val="22"/>
          <w:u w:val="single"/>
        </w:rPr>
      </w:pPr>
      <w:r w:rsidRPr="00663444">
        <w:rPr>
          <w:rFonts w:ascii="Arial" w:eastAsia="Times New Roman" w:hAnsi="Arial" w:cs="Arial"/>
          <w:color w:val="337AB7"/>
          <w:sz w:val="22"/>
          <w:szCs w:val="22"/>
          <w:u w:val="single"/>
        </w:rPr>
        <w:t>Instagram:  @</w:t>
      </w:r>
      <w:proofErr w:type="spellStart"/>
      <w:r w:rsidRPr="00663444">
        <w:rPr>
          <w:rFonts w:ascii="Arial" w:eastAsia="Times New Roman" w:hAnsi="Arial" w:cs="Arial"/>
          <w:color w:val="337AB7"/>
          <w:sz w:val="22"/>
          <w:szCs w:val="22"/>
          <w:u w:val="single"/>
        </w:rPr>
        <w:t>IPTechAR</w:t>
      </w:r>
      <w:proofErr w:type="spellEnd"/>
    </w:p>
    <w:p w14:paraId="2E8B03A2" w14:textId="77777777" w:rsidR="00C7030C" w:rsidRPr="00663444" w:rsidRDefault="00C7030C" w:rsidP="00663444">
      <w:pPr>
        <w:shd w:val="clear" w:color="auto" w:fill="FFFFFF"/>
        <w:spacing w:after="150"/>
        <w:rPr>
          <w:rFonts w:ascii="Arial" w:eastAsia="Times New Roman" w:hAnsi="Arial" w:cs="Arial"/>
          <w:color w:val="333333"/>
          <w:sz w:val="22"/>
          <w:szCs w:val="22"/>
        </w:rPr>
      </w:pPr>
    </w:p>
    <w:p w14:paraId="261724A9" w14:textId="77777777" w:rsidR="00E43543" w:rsidRPr="00663444" w:rsidRDefault="00E43543" w:rsidP="00663444">
      <w:pPr>
        <w:shd w:val="clear" w:color="auto" w:fill="FFFFFF"/>
        <w:spacing w:after="150"/>
        <w:rPr>
          <w:rFonts w:ascii="Arial" w:eastAsia="Times New Roman" w:hAnsi="Arial" w:cs="Arial"/>
          <w:color w:val="333333"/>
          <w:sz w:val="22"/>
          <w:szCs w:val="22"/>
        </w:rPr>
      </w:pPr>
      <w:r w:rsidRPr="00663444">
        <w:rPr>
          <w:rFonts w:ascii="Arial" w:eastAsia="Times New Roman" w:hAnsi="Arial" w:cs="Arial"/>
          <w:b/>
          <w:bCs/>
          <w:color w:val="333333"/>
          <w:sz w:val="22"/>
          <w:szCs w:val="22"/>
        </w:rPr>
        <w:t>Contact</w:t>
      </w:r>
    </w:p>
    <w:p w14:paraId="60E633D2" w14:textId="77777777" w:rsidR="00E43543" w:rsidRPr="00663444" w:rsidRDefault="00E43543" w:rsidP="00663444">
      <w:pPr>
        <w:shd w:val="clear" w:color="auto" w:fill="FFFFFF"/>
        <w:rPr>
          <w:rFonts w:ascii="Arial" w:eastAsia="Times New Roman" w:hAnsi="Arial" w:cs="Arial"/>
          <w:color w:val="333333"/>
          <w:sz w:val="22"/>
          <w:szCs w:val="22"/>
        </w:rPr>
      </w:pPr>
      <w:r w:rsidRPr="00663444">
        <w:rPr>
          <w:rFonts w:ascii="Arial" w:eastAsia="Times New Roman" w:hAnsi="Arial" w:cs="Arial"/>
          <w:color w:val="333333"/>
          <w:sz w:val="22"/>
          <w:szCs w:val="22"/>
        </w:rPr>
        <w:t>Sean Peasgood</w:t>
      </w:r>
      <w:r w:rsidRPr="00663444">
        <w:rPr>
          <w:rFonts w:ascii="Arial" w:eastAsia="Times New Roman" w:hAnsi="Arial" w:cs="Arial"/>
          <w:color w:val="333333"/>
          <w:sz w:val="22"/>
          <w:szCs w:val="22"/>
        </w:rPr>
        <w:br/>
        <w:t xml:space="preserve">Investor </w:t>
      </w:r>
      <w:proofErr w:type="gramStart"/>
      <w:r w:rsidRPr="00663444">
        <w:rPr>
          <w:rFonts w:ascii="Arial" w:eastAsia="Times New Roman" w:hAnsi="Arial" w:cs="Arial"/>
          <w:color w:val="333333"/>
          <w:sz w:val="22"/>
          <w:szCs w:val="22"/>
        </w:rPr>
        <w:t>Relations</w:t>
      </w:r>
      <w:proofErr w:type="gramEnd"/>
      <w:r w:rsidRPr="00663444">
        <w:rPr>
          <w:rFonts w:ascii="Arial" w:eastAsia="Times New Roman" w:hAnsi="Arial" w:cs="Arial"/>
          <w:color w:val="333333"/>
          <w:sz w:val="22"/>
          <w:szCs w:val="22"/>
        </w:rPr>
        <w:br/>
      </w:r>
      <w:hyperlink r:id="rId11" w:tgtFrame="_blank" w:history="1">
        <w:r w:rsidRPr="00663444">
          <w:rPr>
            <w:rFonts w:ascii="Arial" w:eastAsia="Times New Roman" w:hAnsi="Arial" w:cs="Arial"/>
            <w:color w:val="337AB7"/>
            <w:sz w:val="22"/>
            <w:szCs w:val="22"/>
            <w:u w:val="single"/>
          </w:rPr>
          <w:t>(647) 560-9201</w:t>
        </w:r>
      </w:hyperlink>
      <w:r w:rsidRPr="00663444">
        <w:rPr>
          <w:rFonts w:ascii="Arial" w:eastAsia="Times New Roman" w:hAnsi="Arial" w:cs="Arial"/>
          <w:color w:val="333333"/>
          <w:sz w:val="22"/>
          <w:szCs w:val="22"/>
        </w:rPr>
        <w:br/>
      </w:r>
      <w:hyperlink r:id="rId12" w:tgtFrame="_blank" w:history="1">
        <w:r w:rsidRPr="00663444">
          <w:rPr>
            <w:rFonts w:ascii="Arial" w:eastAsia="Times New Roman" w:hAnsi="Arial" w:cs="Arial"/>
            <w:color w:val="337AB7"/>
            <w:sz w:val="22"/>
            <w:szCs w:val="22"/>
            <w:u w:val="single"/>
          </w:rPr>
          <w:t>sean@sophiccapital.com</w:t>
        </w:r>
      </w:hyperlink>
    </w:p>
    <w:p w14:paraId="7A5EE39D" w14:textId="77777777" w:rsidR="00E43543" w:rsidRPr="00663444" w:rsidRDefault="00E43543" w:rsidP="00663444">
      <w:pPr>
        <w:shd w:val="clear" w:color="auto" w:fill="FFFFFF"/>
        <w:jc w:val="both"/>
        <w:rPr>
          <w:rFonts w:ascii="Arial" w:eastAsia="Times New Roman" w:hAnsi="Arial" w:cs="Arial"/>
          <w:color w:val="333333"/>
          <w:sz w:val="22"/>
          <w:szCs w:val="22"/>
        </w:rPr>
      </w:pPr>
    </w:p>
    <w:p w14:paraId="254F068E" w14:textId="77777777" w:rsidR="007B36D0" w:rsidRPr="00663444" w:rsidRDefault="007B36D0" w:rsidP="00663444">
      <w:pPr>
        <w:shd w:val="clear" w:color="auto" w:fill="FFFFFF"/>
        <w:spacing w:after="150"/>
        <w:jc w:val="both"/>
        <w:rPr>
          <w:rFonts w:ascii="Arial" w:eastAsia="Times New Roman" w:hAnsi="Arial" w:cs="Arial"/>
          <w:i/>
          <w:iCs/>
          <w:color w:val="D7D7D7"/>
          <w:sz w:val="22"/>
          <w:szCs w:val="22"/>
        </w:rPr>
      </w:pPr>
      <w:r w:rsidRPr="00663444">
        <w:rPr>
          <w:rFonts w:ascii="Arial" w:eastAsia="Times New Roman" w:hAnsi="Arial" w:cs="Arial"/>
          <w:i/>
          <w:iCs/>
          <w:color w:val="D7D7D7"/>
          <w:sz w:val="22"/>
          <w:szCs w:val="22"/>
        </w:rPr>
        <w:t xml:space="preserve">We encourage you to do your own due diligence and ask your broker if Imagination Park </w:t>
      </w:r>
      <w:r w:rsidR="00261238" w:rsidRPr="00663444">
        <w:rPr>
          <w:rFonts w:ascii="Arial" w:eastAsia="Times New Roman" w:hAnsi="Arial" w:cs="Arial"/>
          <w:i/>
          <w:iCs/>
          <w:color w:val="D7D7D7"/>
          <w:sz w:val="22"/>
          <w:szCs w:val="22"/>
        </w:rPr>
        <w:t>Technology</w:t>
      </w:r>
      <w:r w:rsidRPr="00663444">
        <w:rPr>
          <w:rFonts w:ascii="Arial" w:eastAsia="Times New Roman" w:hAnsi="Arial" w:cs="Arial"/>
          <w:i/>
          <w:iCs/>
          <w:color w:val="D7D7D7"/>
          <w:sz w:val="22"/>
          <w:szCs w:val="22"/>
        </w:rPr>
        <w:t xml:space="preserve"> Inc. (</w:t>
      </w:r>
      <w:proofErr w:type="spellStart"/>
      <w:r w:rsidRPr="00663444">
        <w:rPr>
          <w:rFonts w:ascii="Arial" w:eastAsia="Times New Roman" w:hAnsi="Arial" w:cs="Arial"/>
          <w:i/>
          <w:iCs/>
          <w:color w:val="D7D7D7"/>
          <w:sz w:val="22"/>
          <w:szCs w:val="22"/>
        </w:rPr>
        <w:t>cse</w:t>
      </w:r>
      <w:proofErr w:type="spellEnd"/>
      <w:r w:rsidRPr="00663444">
        <w:rPr>
          <w:rFonts w:ascii="Arial" w:eastAsia="Times New Roman" w:hAnsi="Arial" w:cs="Arial"/>
          <w:i/>
          <w:iCs/>
          <w:color w:val="D7D7D7"/>
          <w:sz w:val="22"/>
          <w:szCs w:val="22"/>
        </w:rPr>
        <w:t>: IP)</w:t>
      </w:r>
      <w:r w:rsidR="00261238" w:rsidRPr="00663444">
        <w:rPr>
          <w:rFonts w:ascii="Arial" w:eastAsia="Times New Roman" w:hAnsi="Arial" w:cs="Arial"/>
          <w:i/>
          <w:iCs/>
          <w:color w:val="D7D7D7"/>
          <w:sz w:val="22"/>
          <w:szCs w:val="22"/>
        </w:rPr>
        <w:t xml:space="preserve"> </w:t>
      </w:r>
      <w:r w:rsidRPr="00663444">
        <w:rPr>
          <w:rFonts w:ascii="Arial" w:eastAsia="Times New Roman" w:hAnsi="Arial" w:cs="Arial"/>
          <w:i/>
          <w:iCs/>
          <w:color w:val="D7D7D7"/>
          <w:sz w:val="22"/>
          <w:szCs w:val="22"/>
        </w:rPr>
        <w:t>is suitable for your particular investment portfolio*.</w:t>
      </w:r>
    </w:p>
    <w:p w14:paraId="63BB4DA0" w14:textId="77777777" w:rsidR="007B36D0" w:rsidRPr="00663444" w:rsidRDefault="007B36D0" w:rsidP="00663444">
      <w:pPr>
        <w:shd w:val="clear" w:color="auto" w:fill="FFFFFF"/>
        <w:jc w:val="both"/>
        <w:rPr>
          <w:rFonts w:ascii="Arial" w:eastAsia="Times New Roman" w:hAnsi="Arial" w:cs="Arial"/>
          <w:i/>
          <w:iCs/>
          <w:color w:val="D7D7D7"/>
          <w:sz w:val="22"/>
          <w:szCs w:val="22"/>
        </w:rPr>
      </w:pPr>
      <w:r w:rsidRPr="00663444">
        <w:rPr>
          <w:rFonts w:ascii="Arial" w:eastAsia="Times New Roman" w:hAnsi="Arial" w:cs="Arial"/>
          <w:i/>
          <w:iCs/>
          <w:color w:val="D7D7D7"/>
          <w:sz w:val="22"/>
          <w:szCs w:val="22"/>
        </w:rPr>
        <w:t xml:space="preserve">The Canadian Securities Exchange has neither approved nor disapproved the contents of this press release. This press release may include ‘forward-looking information’ within the meaning of Canadian securities legislation, concerning the business of the Company. The forward looking information is based on certain key expectations and assumptions made by Imagination Park’s management. Although Imagination Park believes that the expectations and assumptions on which such forward- looking information is based are reasonable, undue reliance should not be placed on the forward-looking information because Imagination Park can give no assurance that it will prove to be correct. These forward-looking statements are made as of the date of this </w:t>
      </w:r>
      <w:r w:rsidRPr="00663444">
        <w:rPr>
          <w:rFonts w:ascii="Arial" w:eastAsia="Times New Roman" w:hAnsi="Arial" w:cs="Arial"/>
          <w:i/>
          <w:iCs/>
          <w:color w:val="D7D7D7"/>
          <w:sz w:val="22"/>
          <w:szCs w:val="22"/>
        </w:rPr>
        <w:lastRenderedPageBreak/>
        <w:t>press release, and Imagination Park disclaims any intent or obligation to update publicly any forward-looking information, whether as a result of new information, future events or results or otherwise, other than as required by applicable securities laws.</w:t>
      </w:r>
    </w:p>
    <w:p w14:paraId="239DDD60" w14:textId="77777777" w:rsidR="00E43543" w:rsidRPr="00663444" w:rsidRDefault="00E43543" w:rsidP="00663444">
      <w:pPr>
        <w:jc w:val="both"/>
        <w:rPr>
          <w:rFonts w:ascii="Arial" w:hAnsi="Arial" w:cs="Arial"/>
          <w:sz w:val="22"/>
          <w:szCs w:val="22"/>
        </w:rPr>
      </w:pPr>
    </w:p>
    <w:sectPr w:rsidR="00E43543" w:rsidRPr="00663444" w:rsidSect="00BD66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2EC2"/>
    <w:multiLevelType w:val="hybridMultilevel"/>
    <w:tmpl w:val="D00A9418"/>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1A7C03"/>
    <w:multiLevelType w:val="hybridMultilevel"/>
    <w:tmpl w:val="889EAA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543"/>
    <w:rsid w:val="00013130"/>
    <w:rsid w:val="00055405"/>
    <w:rsid w:val="00095F8A"/>
    <w:rsid w:val="00171126"/>
    <w:rsid w:val="00183127"/>
    <w:rsid w:val="00187A91"/>
    <w:rsid w:val="00190913"/>
    <w:rsid w:val="00191E2E"/>
    <w:rsid w:val="001A3465"/>
    <w:rsid w:val="001C00BA"/>
    <w:rsid w:val="001D2F15"/>
    <w:rsid w:val="001D4470"/>
    <w:rsid w:val="00261238"/>
    <w:rsid w:val="00275AB0"/>
    <w:rsid w:val="002912C6"/>
    <w:rsid w:val="002B1835"/>
    <w:rsid w:val="002E5C79"/>
    <w:rsid w:val="00331368"/>
    <w:rsid w:val="00331E18"/>
    <w:rsid w:val="003D0325"/>
    <w:rsid w:val="003E4E0C"/>
    <w:rsid w:val="004D6461"/>
    <w:rsid w:val="004E5726"/>
    <w:rsid w:val="004F4437"/>
    <w:rsid w:val="00550C58"/>
    <w:rsid w:val="0057295B"/>
    <w:rsid w:val="00577284"/>
    <w:rsid w:val="005F2DF4"/>
    <w:rsid w:val="00634C78"/>
    <w:rsid w:val="00636EEF"/>
    <w:rsid w:val="00663444"/>
    <w:rsid w:val="00751CEC"/>
    <w:rsid w:val="00770982"/>
    <w:rsid w:val="007B36D0"/>
    <w:rsid w:val="007F13B1"/>
    <w:rsid w:val="00857ACD"/>
    <w:rsid w:val="008A4B6D"/>
    <w:rsid w:val="00936313"/>
    <w:rsid w:val="00976E7E"/>
    <w:rsid w:val="00977820"/>
    <w:rsid w:val="0098382E"/>
    <w:rsid w:val="009C6D96"/>
    <w:rsid w:val="009E22DD"/>
    <w:rsid w:val="009E42F7"/>
    <w:rsid w:val="00A0005A"/>
    <w:rsid w:val="00A313A5"/>
    <w:rsid w:val="00AA4003"/>
    <w:rsid w:val="00AD0C8B"/>
    <w:rsid w:val="00AE3CBA"/>
    <w:rsid w:val="00B230C9"/>
    <w:rsid w:val="00B92CC4"/>
    <w:rsid w:val="00BA7071"/>
    <w:rsid w:val="00BD66D8"/>
    <w:rsid w:val="00C322E7"/>
    <w:rsid w:val="00C35CEA"/>
    <w:rsid w:val="00C560D4"/>
    <w:rsid w:val="00C7030C"/>
    <w:rsid w:val="00CD1BBB"/>
    <w:rsid w:val="00CF6B8D"/>
    <w:rsid w:val="00D13D68"/>
    <w:rsid w:val="00D21B96"/>
    <w:rsid w:val="00D52155"/>
    <w:rsid w:val="00D768ED"/>
    <w:rsid w:val="00D82478"/>
    <w:rsid w:val="00D90EBC"/>
    <w:rsid w:val="00D96A7D"/>
    <w:rsid w:val="00E06CBB"/>
    <w:rsid w:val="00E43543"/>
    <w:rsid w:val="00ED122E"/>
    <w:rsid w:val="00EF4DD9"/>
    <w:rsid w:val="00FB4BA1"/>
    <w:rsid w:val="00FC0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3D27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354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E43543"/>
    <w:rPr>
      <w:color w:val="0000FF"/>
      <w:u w:val="single"/>
    </w:rPr>
  </w:style>
  <w:style w:type="character" w:styleId="Strong">
    <w:name w:val="Strong"/>
    <w:basedOn w:val="DefaultParagraphFont"/>
    <w:uiPriority w:val="22"/>
    <w:qFormat/>
    <w:rsid w:val="00E43543"/>
    <w:rPr>
      <w:b/>
      <w:bCs/>
    </w:rPr>
  </w:style>
  <w:style w:type="paragraph" w:styleId="ListParagraph">
    <w:name w:val="List Paragraph"/>
    <w:basedOn w:val="Normal"/>
    <w:uiPriority w:val="34"/>
    <w:qFormat/>
    <w:rsid w:val="00D90EBC"/>
    <w:pPr>
      <w:ind w:left="720"/>
      <w:contextualSpacing/>
    </w:pPr>
  </w:style>
  <w:style w:type="paragraph" w:styleId="BalloonText">
    <w:name w:val="Balloon Text"/>
    <w:basedOn w:val="Normal"/>
    <w:link w:val="BalloonTextChar"/>
    <w:uiPriority w:val="99"/>
    <w:semiHidden/>
    <w:unhideWhenUsed/>
    <w:rsid w:val="00ED122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D122E"/>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C7030C"/>
    <w:rPr>
      <w:color w:val="605E5C"/>
      <w:shd w:val="clear" w:color="auto" w:fill="E1DFDD"/>
    </w:rPr>
  </w:style>
  <w:style w:type="character" w:styleId="FollowedHyperlink">
    <w:name w:val="FollowedHyperlink"/>
    <w:basedOn w:val="DefaultParagraphFont"/>
    <w:uiPriority w:val="99"/>
    <w:semiHidden/>
    <w:unhideWhenUsed/>
    <w:rsid w:val="00C7030C"/>
    <w:rPr>
      <w:color w:val="954F72" w:themeColor="followedHyperlink"/>
      <w:u w:val="single"/>
    </w:rPr>
  </w:style>
  <w:style w:type="character" w:customStyle="1" w:styleId="xn-person">
    <w:name w:val="xn-person"/>
    <w:basedOn w:val="DefaultParagraphFont"/>
    <w:rsid w:val="00190913"/>
  </w:style>
  <w:style w:type="character" w:styleId="CommentReference">
    <w:name w:val="annotation reference"/>
    <w:basedOn w:val="DefaultParagraphFont"/>
    <w:uiPriority w:val="99"/>
    <w:semiHidden/>
    <w:unhideWhenUsed/>
    <w:rsid w:val="00550C58"/>
    <w:rPr>
      <w:sz w:val="16"/>
      <w:szCs w:val="16"/>
    </w:rPr>
  </w:style>
  <w:style w:type="paragraph" w:styleId="CommentText">
    <w:name w:val="annotation text"/>
    <w:basedOn w:val="Normal"/>
    <w:link w:val="CommentTextChar"/>
    <w:uiPriority w:val="99"/>
    <w:semiHidden/>
    <w:unhideWhenUsed/>
    <w:rsid w:val="00550C58"/>
    <w:rPr>
      <w:sz w:val="20"/>
      <w:szCs w:val="20"/>
    </w:rPr>
  </w:style>
  <w:style w:type="character" w:customStyle="1" w:styleId="CommentTextChar">
    <w:name w:val="Comment Text Char"/>
    <w:basedOn w:val="DefaultParagraphFont"/>
    <w:link w:val="CommentText"/>
    <w:uiPriority w:val="99"/>
    <w:semiHidden/>
    <w:rsid w:val="00550C58"/>
    <w:rPr>
      <w:sz w:val="20"/>
      <w:szCs w:val="20"/>
    </w:rPr>
  </w:style>
  <w:style w:type="paragraph" w:styleId="CommentSubject">
    <w:name w:val="annotation subject"/>
    <w:basedOn w:val="CommentText"/>
    <w:next w:val="CommentText"/>
    <w:link w:val="CommentSubjectChar"/>
    <w:uiPriority w:val="99"/>
    <w:semiHidden/>
    <w:unhideWhenUsed/>
    <w:rsid w:val="00550C58"/>
    <w:rPr>
      <w:b/>
      <w:bCs/>
    </w:rPr>
  </w:style>
  <w:style w:type="character" w:customStyle="1" w:styleId="CommentSubjectChar">
    <w:name w:val="Comment Subject Char"/>
    <w:basedOn w:val="CommentTextChar"/>
    <w:link w:val="CommentSubject"/>
    <w:uiPriority w:val="99"/>
    <w:semiHidden/>
    <w:rsid w:val="00550C5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354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E43543"/>
    <w:rPr>
      <w:color w:val="0000FF"/>
      <w:u w:val="single"/>
    </w:rPr>
  </w:style>
  <w:style w:type="character" w:styleId="Strong">
    <w:name w:val="Strong"/>
    <w:basedOn w:val="DefaultParagraphFont"/>
    <w:uiPriority w:val="22"/>
    <w:qFormat/>
    <w:rsid w:val="00E43543"/>
    <w:rPr>
      <w:b/>
      <w:bCs/>
    </w:rPr>
  </w:style>
  <w:style w:type="paragraph" w:styleId="ListParagraph">
    <w:name w:val="List Paragraph"/>
    <w:basedOn w:val="Normal"/>
    <w:uiPriority w:val="34"/>
    <w:qFormat/>
    <w:rsid w:val="00D90EBC"/>
    <w:pPr>
      <w:ind w:left="720"/>
      <w:contextualSpacing/>
    </w:pPr>
  </w:style>
  <w:style w:type="paragraph" w:styleId="BalloonText">
    <w:name w:val="Balloon Text"/>
    <w:basedOn w:val="Normal"/>
    <w:link w:val="BalloonTextChar"/>
    <w:uiPriority w:val="99"/>
    <w:semiHidden/>
    <w:unhideWhenUsed/>
    <w:rsid w:val="00ED122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D122E"/>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C7030C"/>
    <w:rPr>
      <w:color w:val="605E5C"/>
      <w:shd w:val="clear" w:color="auto" w:fill="E1DFDD"/>
    </w:rPr>
  </w:style>
  <w:style w:type="character" w:styleId="FollowedHyperlink">
    <w:name w:val="FollowedHyperlink"/>
    <w:basedOn w:val="DefaultParagraphFont"/>
    <w:uiPriority w:val="99"/>
    <w:semiHidden/>
    <w:unhideWhenUsed/>
    <w:rsid w:val="00C7030C"/>
    <w:rPr>
      <w:color w:val="954F72" w:themeColor="followedHyperlink"/>
      <w:u w:val="single"/>
    </w:rPr>
  </w:style>
  <w:style w:type="character" w:customStyle="1" w:styleId="xn-person">
    <w:name w:val="xn-person"/>
    <w:basedOn w:val="DefaultParagraphFont"/>
    <w:rsid w:val="00190913"/>
  </w:style>
  <w:style w:type="character" w:styleId="CommentReference">
    <w:name w:val="annotation reference"/>
    <w:basedOn w:val="DefaultParagraphFont"/>
    <w:uiPriority w:val="99"/>
    <w:semiHidden/>
    <w:unhideWhenUsed/>
    <w:rsid w:val="00550C58"/>
    <w:rPr>
      <w:sz w:val="16"/>
      <w:szCs w:val="16"/>
    </w:rPr>
  </w:style>
  <w:style w:type="paragraph" w:styleId="CommentText">
    <w:name w:val="annotation text"/>
    <w:basedOn w:val="Normal"/>
    <w:link w:val="CommentTextChar"/>
    <w:uiPriority w:val="99"/>
    <w:semiHidden/>
    <w:unhideWhenUsed/>
    <w:rsid w:val="00550C58"/>
    <w:rPr>
      <w:sz w:val="20"/>
      <w:szCs w:val="20"/>
    </w:rPr>
  </w:style>
  <w:style w:type="character" w:customStyle="1" w:styleId="CommentTextChar">
    <w:name w:val="Comment Text Char"/>
    <w:basedOn w:val="DefaultParagraphFont"/>
    <w:link w:val="CommentText"/>
    <w:uiPriority w:val="99"/>
    <w:semiHidden/>
    <w:rsid w:val="00550C58"/>
    <w:rPr>
      <w:sz w:val="20"/>
      <w:szCs w:val="20"/>
    </w:rPr>
  </w:style>
  <w:style w:type="paragraph" w:styleId="CommentSubject">
    <w:name w:val="annotation subject"/>
    <w:basedOn w:val="CommentText"/>
    <w:next w:val="CommentText"/>
    <w:link w:val="CommentSubjectChar"/>
    <w:uiPriority w:val="99"/>
    <w:semiHidden/>
    <w:unhideWhenUsed/>
    <w:rsid w:val="00550C58"/>
    <w:rPr>
      <w:b/>
      <w:bCs/>
    </w:rPr>
  </w:style>
  <w:style w:type="character" w:customStyle="1" w:styleId="CommentSubjectChar">
    <w:name w:val="Comment Subject Char"/>
    <w:basedOn w:val="CommentTextChar"/>
    <w:link w:val="CommentSubject"/>
    <w:uiPriority w:val="99"/>
    <w:semiHidden/>
    <w:rsid w:val="00550C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711446">
      <w:bodyDiv w:val="1"/>
      <w:marLeft w:val="0"/>
      <w:marRight w:val="0"/>
      <w:marTop w:val="0"/>
      <w:marBottom w:val="0"/>
      <w:divBdr>
        <w:top w:val="none" w:sz="0" w:space="0" w:color="auto"/>
        <w:left w:val="none" w:sz="0" w:space="0" w:color="auto"/>
        <w:bottom w:val="none" w:sz="0" w:space="0" w:color="auto"/>
        <w:right w:val="none" w:sz="0" w:space="0" w:color="auto"/>
      </w:divBdr>
      <w:divsChild>
        <w:div w:id="972711378">
          <w:marLeft w:val="0"/>
          <w:marRight w:val="0"/>
          <w:marTop w:val="0"/>
          <w:marBottom w:val="0"/>
          <w:divBdr>
            <w:top w:val="none" w:sz="0" w:space="0" w:color="auto"/>
            <w:left w:val="none" w:sz="0" w:space="0" w:color="auto"/>
            <w:bottom w:val="none" w:sz="0" w:space="0" w:color="auto"/>
            <w:right w:val="none" w:sz="0" w:space="0" w:color="auto"/>
          </w:divBdr>
        </w:div>
        <w:div w:id="1028987036">
          <w:marLeft w:val="0"/>
          <w:marRight w:val="0"/>
          <w:marTop w:val="0"/>
          <w:marBottom w:val="0"/>
          <w:divBdr>
            <w:top w:val="none" w:sz="0" w:space="0" w:color="auto"/>
            <w:left w:val="none" w:sz="0" w:space="0" w:color="auto"/>
            <w:bottom w:val="none" w:sz="0" w:space="0" w:color="auto"/>
            <w:right w:val="none" w:sz="0" w:space="0" w:color="auto"/>
          </w:divBdr>
        </w:div>
      </w:divsChild>
    </w:div>
    <w:div w:id="1062213382">
      <w:bodyDiv w:val="1"/>
      <w:marLeft w:val="0"/>
      <w:marRight w:val="0"/>
      <w:marTop w:val="0"/>
      <w:marBottom w:val="0"/>
      <w:divBdr>
        <w:top w:val="none" w:sz="0" w:space="0" w:color="auto"/>
        <w:left w:val="none" w:sz="0" w:space="0" w:color="auto"/>
        <w:bottom w:val="none" w:sz="0" w:space="0" w:color="auto"/>
        <w:right w:val="none" w:sz="0" w:space="0" w:color="auto"/>
      </w:divBdr>
    </w:div>
    <w:div w:id="1518272710">
      <w:bodyDiv w:val="1"/>
      <w:marLeft w:val="0"/>
      <w:marRight w:val="0"/>
      <w:marTop w:val="0"/>
      <w:marBottom w:val="0"/>
      <w:divBdr>
        <w:top w:val="none" w:sz="0" w:space="0" w:color="auto"/>
        <w:left w:val="none" w:sz="0" w:space="0" w:color="auto"/>
        <w:bottom w:val="none" w:sz="0" w:space="0" w:color="auto"/>
        <w:right w:val="none" w:sz="0" w:space="0" w:color="auto"/>
      </w:divBdr>
      <w:divsChild>
        <w:div w:id="1681467778">
          <w:marLeft w:val="0"/>
          <w:marRight w:val="0"/>
          <w:marTop w:val="0"/>
          <w:marBottom w:val="0"/>
          <w:divBdr>
            <w:top w:val="none" w:sz="0" w:space="0" w:color="auto"/>
            <w:left w:val="none" w:sz="0" w:space="0" w:color="auto"/>
            <w:bottom w:val="none" w:sz="0" w:space="0" w:color="auto"/>
            <w:right w:val="none" w:sz="0" w:space="0" w:color="auto"/>
          </w:divBdr>
        </w:div>
        <w:div w:id="1142504648">
          <w:marLeft w:val="0"/>
          <w:marRight w:val="0"/>
          <w:marTop w:val="450"/>
          <w:marBottom w:val="0"/>
          <w:divBdr>
            <w:top w:val="single" w:sz="12" w:space="23" w:color="CCCCCC"/>
            <w:left w:val="none" w:sz="0" w:space="0" w:color="auto"/>
            <w:bottom w:val="none" w:sz="0" w:space="0" w:color="auto"/>
            <w:right w:val="none" w:sz="0" w:space="0" w:color="auto"/>
          </w:divBdr>
          <w:divsChild>
            <w:div w:id="184570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aginationpar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imaginationpark.com" TargetMode="External"/><Relationship Id="rId12" Type="http://schemas.openxmlformats.org/officeDocument/2006/relationships/hyperlink" Target="mailto:sean@sophiccapita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647)%20560-9201" TargetMode="External"/><Relationship Id="rId5" Type="http://schemas.openxmlformats.org/officeDocument/2006/relationships/settings" Target="settings.xml"/><Relationship Id="rId10" Type="http://schemas.openxmlformats.org/officeDocument/2006/relationships/hyperlink" Target="https://twitter.com/IPtechAR" TargetMode="External"/><Relationship Id="rId4" Type="http://schemas.microsoft.com/office/2007/relationships/stylesWithEffects" Target="stylesWithEffects.xml"/><Relationship Id="rId9" Type="http://schemas.openxmlformats.org/officeDocument/2006/relationships/hyperlink" Target="tel:(818)%20850-249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5546B-C7B8-4B1D-9428-3ADA55981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 Silverrstieen</dc:creator>
  <cp:lastModifiedBy>Frances Murphy</cp:lastModifiedBy>
  <cp:revision>2</cp:revision>
  <cp:lastPrinted>2019-01-25T16:40:00Z</cp:lastPrinted>
  <dcterms:created xsi:type="dcterms:W3CDTF">2019-03-26T01:32:00Z</dcterms:created>
  <dcterms:modified xsi:type="dcterms:W3CDTF">2019-03-26T01:32:00Z</dcterms:modified>
</cp:coreProperties>
</file>