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844C8" w14:textId="77777777" w:rsidR="00640E94" w:rsidRDefault="00640E94" w:rsidP="006772CB">
      <w:pPr>
        <w:pStyle w:val="Title"/>
        <w:spacing w:before="0" w:after="0"/>
        <w:jc w:val="left"/>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937DE0" w14:textId="09B8CC06"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E35C1">
        <w:rPr>
          <w:rFonts w:ascii="Arial" w:hAnsi="Arial"/>
          <w:color w:val="000000"/>
          <w:u w:val="single"/>
        </w:rPr>
        <w:t>Sunniva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150F6AE"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4A6ECC" w:rsidRPr="004A6ECC">
        <w:rPr>
          <w:rFonts w:ascii="Arial" w:hAnsi="Arial"/>
          <w:color w:val="000000"/>
          <w:u w:val="single"/>
        </w:rPr>
        <w:t>SNN</w:t>
      </w:r>
      <w:r>
        <w:rPr>
          <w:rFonts w:ascii="Arial" w:hAnsi="Arial"/>
          <w:color w:val="000000"/>
          <w:u w:val="single"/>
        </w:rPr>
        <w:tab/>
      </w:r>
      <w:r>
        <w:rPr>
          <w:rFonts w:ascii="Arial" w:hAnsi="Arial"/>
          <w:color w:val="000000"/>
          <w:u w:val="single"/>
        </w:rPr>
        <w:tab/>
      </w:r>
    </w:p>
    <w:p w14:paraId="5A14583C" w14:textId="50B3AC43"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0412DE">
        <w:rPr>
          <w:rFonts w:ascii="Arial" w:hAnsi="Arial"/>
          <w:color w:val="000000"/>
          <w:u w:val="single"/>
        </w:rPr>
        <w:t>39,206</w:t>
      </w:r>
      <w:r w:rsidR="00C41411">
        <w:rPr>
          <w:rFonts w:ascii="Arial" w:hAnsi="Arial"/>
          <w:color w:val="000000"/>
          <w:u w:val="single"/>
        </w:rPr>
        <w:t>,537</w:t>
      </w:r>
      <w:r w:rsidR="00862D6C" w:rsidRPr="004C1A42">
        <w:rPr>
          <w:rFonts w:ascii="Arial" w:hAnsi="Arial"/>
          <w:color w:val="000000"/>
          <w:u w:val="single"/>
        </w:rPr>
        <w:t xml:space="preserve"> </w:t>
      </w:r>
      <w:r w:rsidR="00DA274E">
        <w:rPr>
          <w:rFonts w:ascii="Arial" w:hAnsi="Arial"/>
          <w:color w:val="000000"/>
          <w:u w:val="single"/>
        </w:rPr>
        <w:t xml:space="preserve">(as of </w:t>
      </w:r>
      <w:r w:rsidR="00C41411">
        <w:rPr>
          <w:rFonts w:ascii="Arial" w:hAnsi="Arial"/>
          <w:color w:val="000000"/>
          <w:u w:val="single"/>
        </w:rPr>
        <w:t>July 31</w:t>
      </w:r>
      <w:r w:rsidR="00B11A7F">
        <w:rPr>
          <w:rFonts w:ascii="Arial" w:hAnsi="Arial"/>
          <w:color w:val="000000"/>
          <w:u w:val="single"/>
        </w:rPr>
        <w:t>, 2019</w:t>
      </w:r>
      <w:r w:rsidR="00DA274E">
        <w:rPr>
          <w:rFonts w:ascii="Arial" w:hAnsi="Arial"/>
          <w:color w:val="000000"/>
          <w:u w:val="single"/>
        </w:rPr>
        <w:t>)</w:t>
      </w:r>
      <w:r>
        <w:rPr>
          <w:rFonts w:ascii="Arial" w:hAnsi="Arial"/>
          <w:color w:val="000000"/>
          <w:u w:val="single"/>
        </w:rPr>
        <w:tab/>
      </w:r>
      <w:r>
        <w:rPr>
          <w:rFonts w:ascii="Arial" w:hAnsi="Arial"/>
          <w:color w:val="000000"/>
          <w:u w:val="single"/>
        </w:rPr>
        <w:tab/>
      </w:r>
    </w:p>
    <w:p w14:paraId="5989ECA2" w14:textId="6DFF9BFC"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41664">
        <w:rPr>
          <w:rFonts w:ascii="Arial" w:hAnsi="Arial"/>
          <w:color w:val="000000"/>
          <w:u w:val="single"/>
        </w:rPr>
        <w:t xml:space="preserve">August </w:t>
      </w:r>
      <w:r w:rsidR="00712B81">
        <w:rPr>
          <w:rFonts w:ascii="Arial" w:hAnsi="Arial"/>
          <w:color w:val="000000"/>
          <w:u w:val="single"/>
        </w:rPr>
        <w:t>7</w:t>
      </w:r>
      <w:r w:rsidR="00B11A7F">
        <w:rPr>
          <w:rFonts w:ascii="Arial" w:hAnsi="Arial"/>
          <w:color w:val="000000"/>
          <w:u w:val="single"/>
        </w:rPr>
        <w:t>, 2019</w:t>
      </w:r>
      <w:r>
        <w:rPr>
          <w:rFonts w:ascii="Arial" w:hAnsi="Arial"/>
          <w:color w:val="000000"/>
          <w:u w:val="single"/>
        </w:rPr>
        <w:tab/>
      </w:r>
      <w:r>
        <w:rPr>
          <w:rFonts w:ascii="Arial" w:hAnsi="Arial"/>
          <w:color w:val="000000"/>
          <w:u w:val="single"/>
        </w:rPr>
        <w:tab/>
      </w:r>
    </w:p>
    <w:p w14:paraId="1B47DFD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F62FE8B"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3CBE04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F66FB9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CCE07B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70A3AF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E83EC05" w14:textId="77777777" w:rsidR="00640E94" w:rsidRDefault="00640E94">
      <w:pPr>
        <w:pStyle w:val="List"/>
        <w:keepLines/>
        <w:spacing w:before="120"/>
        <w:ind w:left="0" w:firstLine="0"/>
        <w:rPr>
          <w:rFonts w:ascii="Arial" w:hAnsi="Arial"/>
          <w:b/>
        </w:rPr>
      </w:pPr>
      <w:r>
        <w:rPr>
          <w:rFonts w:ascii="Arial" w:hAnsi="Arial"/>
          <w:b/>
        </w:rPr>
        <w:t>Report on Business</w:t>
      </w:r>
    </w:p>
    <w:p w14:paraId="460245B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E053F50" w14:textId="605F9400" w:rsidR="003D44D9" w:rsidRDefault="00E97CA4" w:rsidP="00E97CA4">
      <w:pPr>
        <w:pStyle w:val="List"/>
        <w:spacing w:before="120"/>
        <w:ind w:left="720" w:firstLine="0"/>
        <w:jc w:val="both"/>
        <w:rPr>
          <w:rFonts w:ascii="Arial" w:hAnsi="Arial" w:cs="Arial"/>
          <w:i/>
          <w:color w:val="212121"/>
          <w:szCs w:val="24"/>
        </w:rPr>
      </w:pPr>
      <w:r w:rsidRPr="0023487F">
        <w:rPr>
          <w:rFonts w:ascii="Arial" w:hAnsi="Arial" w:cs="Arial"/>
          <w:i/>
          <w:color w:val="212121"/>
          <w:szCs w:val="24"/>
        </w:rPr>
        <w:t xml:space="preserve">Please see </w:t>
      </w:r>
      <w:bookmarkStart w:id="6" w:name="_Hlk523928470"/>
      <w:r w:rsidR="00FC5264" w:rsidRPr="0023487F">
        <w:rPr>
          <w:rFonts w:ascii="Arial" w:hAnsi="Arial" w:cs="Arial"/>
          <w:i/>
          <w:color w:val="212121"/>
          <w:szCs w:val="24"/>
        </w:rPr>
        <w:t>the Issuer’s</w:t>
      </w:r>
      <w:r w:rsidRPr="0023487F">
        <w:rPr>
          <w:rFonts w:ascii="Arial" w:hAnsi="Arial" w:cs="Arial"/>
          <w:i/>
          <w:color w:val="212121"/>
          <w:szCs w:val="24"/>
        </w:rPr>
        <w:t xml:space="preserve"> </w:t>
      </w:r>
      <w:r w:rsidR="00E2073E" w:rsidRPr="0023487F">
        <w:rPr>
          <w:rFonts w:ascii="Arial" w:hAnsi="Arial" w:cs="Arial"/>
          <w:i/>
          <w:color w:val="212121"/>
          <w:szCs w:val="24"/>
        </w:rPr>
        <w:t xml:space="preserve">Annual </w:t>
      </w:r>
      <w:r w:rsidR="0023487F" w:rsidRPr="0023487F">
        <w:rPr>
          <w:rFonts w:ascii="Arial" w:hAnsi="Arial" w:cs="Arial"/>
          <w:i/>
          <w:color w:val="212121"/>
          <w:szCs w:val="24"/>
        </w:rPr>
        <w:t>I</w:t>
      </w:r>
      <w:r w:rsidR="00E2073E" w:rsidRPr="0023487F">
        <w:rPr>
          <w:rFonts w:ascii="Arial" w:hAnsi="Arial" w:cs="Arial"/>
          <w:i/>
          <w:color w:val="212121"/>
          <w:szCs w:val="24"/>
        </w:rPr>
        <w:t xml:space="preserve">nformation </w:t>
      </w:r>
      <w:r w:rsidR="0023487F" w:rsidRPr="0023487F">
        <w:rPr>
          <w:rFonts w:ascii="Arial" w:hAnsi="Arial" w:cs="Arial"/>
          <w:i/>
          <w:color w:val="212121"/>
          <w:szCs w:val="24"/>
        </w:rPr>
        <w:t>F</w:t>
      </w:r>
      <w:r w:rsidR="00E2073E" w:rsidRPr="0023487F">
        <w:rPr>
          <w:rFonts w:ascii="Arial" w:hAnsi="Arial" w:cs="Arial"/>
          <w:i/>
          <w:color w:val="212121"/>
          <w:szCs w:val="24"/>
        </w:rPr>
        <w:t xml:space="preserve">orm dated </w:t>
      </w:r>
      <w:r w:rsidR="00EF3DDB">
        <w:rPr>
          <w:rFonts w:ascii="Arial" w:hAnsi="Arial" w:cs="Arial"/>
          <w:i/>
          <w:color w:val="212121"/>
          <w:szCs w:val="24"/>
        </w:rPr>
        <w:t>April 29, 2019 for the year ended December 31</w:t>
      </w:r>
      <w:r w:rsidR="00E2073E" w:rsidRPr="0023487F">
        <w:rPr>
          <w:rFonts w:ascii="Arial" w:hAnsi="Arial" w:cs="Arial"/>
          <w:i/>
          <w:color w:val="212121"/>
          <w:szCs w:val="24"/>
        </w:rPr>
        <w:t>, 2018</w:t>
      </w:r>
      <w:r w:rsidR="00E33592" w:rsidRPr="0023487F">
        <w:rPr>
          <w:rFonts w:ascii="Arial" w:hAnsi="Arial" w:cs="Arial"/>
          <w:i/>
          <w:color w:val="212121"/>
          <w:szCs w:val="24"/>
        </w:rPr>
        <w:t xml:space="preserve"> </w:t>
      </w:r>
      <w:bookmarkEnd w:id="6"/>
      <w:r w:rsidR="00343CAF">
        <w:rPr>
          <w:rFonts w:ascii="Arial" w:hAnsi="Arial" w:cs="Arial"/>
          <w:i/>
          <w:color w:val="212121"/>
          <w:szCs w:val="24"/>
        </w:rPr>
        <w:t xml:space="preserve">(the “AIF”) </w:t>
      </w:r>
      <w:r w:rsidR="009B3B90" w:rsidRPr="0023487F">
        <w:rPr>
          <w:rFonts w:ascii="Arial" w:hAnsi="Arial" w:cs="Arial"/>
          <w:i/>
          <w:color w:val="212121"/>
          <w:szCs w:val="24"/>
        </w:rPr>
        <w:t>for a descri</w:t>
      </w:r>
      <w:r w:rsidR="00153C31" w:rsidRPr="0023487F">
        <w:rPr>
          <w:rFonts w:ascii="Arial" w:hAnsi="Arial" w:cs="Arial"/>
          <w:i/>
          <w:color w:val="212121"/>
          <w:szCs w:val="24"/>
        </w:rPr>
        <w:t>ption of the Issuer’s business</w:t>
      </w:r>
      <w:r w:rsidRPr="0023487F">
        <w:rPr>
          <w:rFonts w:ascii="Arial" w:hAnsi="Arial" w:cs="Arial"/>
          <w:i/>
          <w:color w:val="212121"/>
          <w:szCs w:val="24"/>
        </w:rPr>
        <w:t>.</w:t>
      </w:r>
      <w:r>
        <w:rPr>
          <w:rFonts w:ascii="Arial" w:hAnsi="Arial" w:cs="Arial"/>
          <w:i/>
          <w:color w:val="212121"/>
          <w:szCs w:val="24"/>
        </w:rPr>
        <w:t xml:space="preserve"> </w:t>
      </w:r>
    </w:p>
    <w:p w14:paraId="60389B3F" w14:textId="3A70A20A" w:rsidR="00E97CA4" w:rsidRDefault="00304C27" w:rsidP="00E97CA4">
      <w:pPr>
        <w:pStyle w:val="List"/>
        <w:spacing w:before="120"/>
        <w:ind w:left="720" w:firstLine="0"/>
        <w:jc w:val="both"/>
        <w:rPr>
          <w:rFonts w:ascii="Arial" w:hAnsi="Arial"/>
        </w:rPr>
      </w:pPr>
      <w:r>
        <w:rPr>
          <w:rFonts w:ascii="Arial" w:hAnsi="Arial" w:cs="Arial"/>
          <w:i/>
          <w:color w:val="212121"/>
          <w:szCs w:val="24"/>
        </w:rPr>
        <w:br/>
      </w:r>
      <w:r w:rsidR="00E97CA4">
        <w:rPr>
          <w:rFonts w:ascii="Arial" w:hAnsi="Arial" w:cs="Arial"/>
          <w:i/>
          <w:color w:val="212121"/>
          <w:szCs w:val="24"/>
        </w:rPr>
        <w:t xml:space="preserve"> </w:t>
      </w:r>
    </w:p>
    <w:p w14:paraId="76A8BB11" w14:textId="13ABD930"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36E85D04" w14:textId="40A6BDC9" w:rsidR="0085709F" w:rsidRDefault="00ED53DB" w:rsidP="009419FF">
      <w:pPr>
        <w:pStyle w:val="List"/>
        <w:spacing w:before="120"/>
        <w:ind w:left="720" w:firstLine="0"/>
        <w:jc w:val="both"/>
        <w:rPr>
          <w:rFonts w:ascii="Arial" w:hAnsi="Arial" w:cs="Arial"/>
          <w:i/>
          <w:szCs w:val="24"/>
          <w:lang w:val="en-CA" w:eastAsia="en-CA"/>
        </w:rPr>
      </w:pPr>
      <w:r>
        <w:rPr>
          <w:rFonts w:ascii="Arial" w:hAnsi="Arial" w:cs="Arial"/>
          <w:i/>
          <w:szCs w:val="24"/>
          <w:lang w:val="en-CA" w:eastAsia="en-CA"/>
        </w:rPr>
        <w:t>Management continues to progress on its business plan as d</w:t>
      </w:r>
      <w:r w:rsidR="00650B83">
        <w:rPr>
          <w:rFonts w:ascii="Arial" w:hAnsi="Arial" w:cs="Arial"/>
          <w:i/>
          <w:szCs w:val="24"/>
          <w:lang w:val="en-CA" w:eastAsia="en-CA"/>
        </w:rPr>
        <w:t>escribed</w:t>
      </w:r>
      <w:r w:rsidR="00602A31">
        <w:rPr>
          <w:rFonts w:ascii="Arial" w:hAnsi="Arial" w:cs="Arial"/>
          <w:i/>
          <w:szCs w:val="24"/>
          <w:lang w:val="en-CA" w:eastAsia="en-CA"/>
        </w:rPr>
        <w:t xml:space="preserve"> in the </w:t>
      </w:r>
      <w:r w:rsidR="00793762">
        <w:rPr>
          <w:rFonts w:ascii="Arial" w:hAnsi="Arial" w:cs="Arial"/>
          <w:i/>
          <w:szCs w:val="24"/>
          <w:lang w:val="en-CA" w:eastAsia="en-CA"/>
        </w:rPr>
        <w:t>AIF</w:t>
      </w:r>
      <w:r w:rsidR="00082631">
        <w:rPr>
          <w:rFonts w:ascii="Arial" w:hAnsi="Arial" w:cs="Arial"/>
          <w:i/>
          <w:szCs w:val="24"/>
          <w:lang w:val="en-CA" w:eastAsia="en-CA"/>
        </w:rPr>
        <w:t>.</w:t>
      </w:r>
    </w:p>
    <w:p w14:paraId="2AD93B56" w14:textId="4FE2AD87" w:rsidR="00E606E6" w:rsidRPr="00712B81" w:rsidRDefault="00FD551B" w:rsidP="00E606E6">
      <w:pPr>
        <w:pStyle w:val="List"/>
        <w:spacing w:before="120"/>
        <w:ind w:left="720" w:firstLine="0"/>
        <w:jc w:val="both"/>
        <w:rPr>
          <w:rFonts w:ascii="Arial" w:hAnsi="Arial" w:cs="Arial"/>
          <w:i/>
          <w:lang w:val="en-CA" w:eastAsia="en-CA"/>
        </w:rPr>
      </w:pPr>
      <w:r w:rsidRPr="00712B81">
        <w:rPr>
          <w:rFonts w:ascii="Arial" w:hAnsi="Arial" w:cs="Arial"/>
          <w:i/>
          <w:szCs w:val="24"/>
          <w:lang w:val="en-CA" w:eastAsia="en-CA"/>
        </w:rPr>
        <w:t>On July 18</w:t>
      </w:r>
      <w:r w:rsidR="00A23C49" w:rsidRPr="00712B81">
        <w:rPr>
          <w:rFonts w:ascii="Arial" w:hAnsi="Arial" w:cs="Arial"/>
          <w:i/>
          <w:szCs w:val="24"/>
          <w:lang w:val="en-CA" w:eastAsia="en-CA"/>
        </w:rPr>
        <w:t>, 2019, the Issuer annou</w:t>
      </w:r>
      <w:r w:rsidR="00AC62DC" w:rsidRPr="00712B81">
        <w:rPr>
          <w:rFonts w:ascii="Arial" w:hAnsi="Arial" w:cs="Arial"/>
          <w:i/>
          <w:szCs w:val="24"/>
          <w:lang w:val="en-CA" w:eastAsia="en-CA"/>
        </w:rPr>
        <w:t xml:space="preserve">nced by press release the </w:t>
      </w:r>
      <w:r w:rsidR="002810BD" w:rsidRPr="00712B81">
        <w:rPr>
          <w:rFonts w:ascii="Arial" w:hAnsi="Arial" w:cs="Arial"/>
          <w:i/>
          <w:szCs w:val="24"/>
          <w:lang w:val="en-CA" w:eastAsia="en-CA"/>
        </w:rPr>
        <w:t>receipt of a non-refundable payment</w:t>
      </w:r>
      <w:r w:rsidR="00D24B49" w:rsidRPr="00712B81">
        <w:rPr>
          <w:rFonts w:ascii="Arial" w:hAnsi="Arial" w:cs="Arial"/>
          <w:i/>
          <w:szCs w:val="24"/>
          <w:lang w:val="en-CA" w:eastAsia="en-CA"/>
        </w:rPr>
        <w:t xml:space="preserve"> of deposit in the amount of CAD$1,000,000 under the purchase agreement dated Jun</w:t>
      </w:r>
      <w:r w:rsidR="004835BF" w:rsidRPr="00712B81">
        <w:rPr>
          <w:rFonts w:ascii="Arial" w:hAnsi="Arial" w:cs="Arial"/>
          <w:i/>
          <w:szCs w:val="24"/>
          <w:lang w:val="en-CA" w:eastAsia="en-CA"/>
        </w:rPr>
        <w:t xml:space="preserve">e 11, 2019, pursuant to </w:t>
      </w:r>
      <w:r w:rsidR="00E606E6" w:rsidRPr="00712B81">
        <w:rPr>
          <w:rFonts w:ascii="Arial" w:hAnsi="Arial" w:cs="Arial"/>
          <w:i/>
          <w:lang w:val="en-CA" w:eastAsia="en-CA"/>
        </w:rPr>
        <w:t>which Sunniva has agreed to sell Sunniva Medical Inc. ("SMI") to CannaPharmaRx, Inc. The closing of the transaction is now anticipated to occur in August.</w:t>
      </w:r>
    </w:p>
    <w:p w14:paraId="6AC60F02" w14:textId="215FE6FC" w:rsidR="00E606E6" w:rsidRPr="00E606E6" w:rsidRDefault="00E606E6" w:rsidP="00E606E6">
      <w:pPr>
        <w:pStyle w:val="List"/>
        <w:spacing w:before="120"/>
        <w:ind w:left="720" w:firstLine="0"/>
        <w:jc w:val="both"/>
        <w:rPr>
          <w:rFonts w:ascii="Arial" w:hAnsi="Arial" w:cs="Arial"/>
          <w:i/>
          <w:szCs w:val="24"/>
          <w:lang w:val="en-CA" w:eastAsia="en-CA"/>
        </w:rPr>
      </w:pPr>
      <w:r w:rsidRPr="00712B81">
        <w:rPr>
          <w:rFonts w:ascii="Arial" w:hAnsi="Arial" w:cs="Arial"/>
          <w:i/>
          <w:szCs w:val="24"/>
          <w:lang w:val="en-CA" w:eastAsia="en-CA"/>
        </w:rPr>
        <w:t xml:space="preserve">As a result of the delay in closing, </w:t>
      </w:r>
      <w:r w:rsidR="00F7722A" w:rsidRPr="00712B81">
        <w:rPr>
          <w:rFonts w:ascii="Arial" w:hAnsi="Arial" w:cs="Arial"/>
          <w:i/>
          <w:szCs w:val="24"/>
          <w:lang w:val="en-CA" w:eastAsia="en-CA"/>
        </w:rPr>
        <w:t>the issuer</w:t>
      </w:r>
      <w:r w:rsidRPr="00712B81">
        <w:rPr>
          <w:rFonts w:ascii="Arial" w:hAnsi="Arial" w:cs="Arial"/>
          <w:i/>
          <w:szCs w:val="24"/>
          <w:lang w:val="en-CA" w:eastAsia="en-CA"/>
        </w:rPr>
        <w:t xml:space="preserve"> announc</w:t>
      </w:r>
      <w:r w:rsidR="00F7722A" w:rsidRPr="00712B81">
        <w:rPr>
          <w:rFonts w:ascii="Arial" w:hAnsi="Arial" w:cs="Arial"/>
          <w:i/>
          <w:szCs w:val="24"/>
          <w:lang w:val="en-CA" w:eastAsia="en-CA"/>
        </w:rPr>
        <w:t>ed by press release on July 18, 2019,</w:t>
      </w:r>
      <w:r w:rsidRPr="00712B81">
        <w:rPr>
          <w:rFonts w:ascii="Arial" w:hAnsi="Arial" w:cs="Arial"/>
          <w:i/>
          <w:szCs w:val="24"/>
          <w:lang w:val="en-CA" w:eastAsia="en-CA"/>
        </w:rPr>
        <w:t xml:space="preserve"> a non-brokered private placement (the "Offering") of up to CAD $5,000,000 for a total of 5,000,000 units of the Company ("Units"). Proceeds of the Offering will be used to provide short term working capital for operations in California, capital costs at the Sunniva California Campus and general corporate purposes.</w:t>
      </w:r>
    </w:p>
    <w:p w14:paraId="57CB9040" w14:textId="67B2B6D3" w:rsidR="00FD551B" w:rsidRDefault="00FD551B" w:rsidP="009419FF">
      <w:pPr>
        <w:pStyle w:val="List"/>
        <w:spacing w:before="120"/>
        <w:ind w:left="720" w:firstLine="0"/>
        <w:jc w:val="both"/>
        <w:rPr>
          <w:rFonts w:ascii="Arial" w:hAnsi="Arial" w:cs="Arial"/>
          <w:i/>
          <w:szCs w:val="24"/>
          <w:lang w:val="en-CA" w:eastAsia="en-CA"/>
        </w:rPr>
      </w:pPr>
    </w:p>
    <w:p w14:paraId="7DDFA354" w14:textId="77777777" w:rsidR="00640E94" w:rsidRDefault="00640E94" w:rsidP="007443F0">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118255D" w14:textId="0D20DB3E" w:rsidR="000F1F4D" w:rsidRPr="00304C27" w:rsidRDefault="00801A80" w:rsidP="00EA1A3E">
      <w:pPr>
        <w:pStyle w:val="List"/>
        <w:spacing w:before="120"/>
        <w:ind w:left="720" w:firstLine="0"/>
        <w:jc w:val="both"/>
        <w:rPr>
          <w:rFonts w:ascii="Arial" w:hAnsi="Arial" w:cs="Arial"/>
          <w:i/>
          <w:szCs w:val="24"/>
        </w:rPr>
      </w:pPr>
      <w:r>
        <w:rPr>
          <w:rFonts w:ascii="Arial" w:hAnsi="Arial" w:cs="Arial"/>
          <w:i/>
          <w:szCs w:val="24"/>
          <w:lang w:val="en-CA" w:eastAsia="en-CA"/>
        </w:rPr>
        <w:t>None to report.</w:t>
      </w:r>
    </w:p>
    <w:p w14:paraId="4DF06EC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BD73B83" w14:textId="77777777" w:rsidR="00F50C4F" w:rsidRPr="006747E7" w:rsidRDefault="00F50C4F" w:rsidP="00E86F8F">
      <w:pPr>
        <w:pStyle w:val="List"/>
        <w:spacing w:before="120"/>
        <w:ind w:left="720" w:firstLine="0"/>
        <w:jc w:val="both"/>
        <w:rPr>
          <w:rFonts w:ascii="Arial" w:hAnsi="Arial"/>
          <w:i/>
        </w:rPr>
      </w:pPr>
      <w:r w:rsidRPr="006747E7">
        <w:rPr>
          <w:rFonts w:ascii="Arial" w:hAnsi="Arial"/>
          <w:i/>
        </w:rPr>
        <w:t>None</w:t>
      </w:r>
      <w:r>
        <w:rPr>
          <w:rFonts w:ascii="Arial" w:hAnsi="Arial"/>
          <w:i/>
        </w:rPr>
        <w:t xml:space="preserve"> to report</w:t>
      </w:r>
      <w:r w:rsidRPr="006747E7">
        <w:rPr>
          <w:rFonts w:ascii="Arial" w:hAnsi="Arial"/>
          <w:i/>
        </w:rPr>
        <w:t>.</w:t>
      </w:r>
    </w:p>
    <w:p w14:paraId="2B12DB4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D625269" w14:textId="5635E66C" w:rsidR="008F3F70" w:rsidRPr="008F3F70" w:rsidRDefault="0038152E" w:rsidP="008F3F70">
      <w:pPr>
        <w:pStyle w:val="List"/>
        <w:spacing w:before="120"/>
        <w:ind w:left="720" w:firstLine="0"/>
        <w:jc w:val="both"/>
        <w:rPr>
          <w:rFonts w:ascii="Arial" w:hAnsi="Arial"/>
          <w:i/>
        </w:rPr>
      </w:pPr>
      <w:r>
        <w:rPr>
          <w:rFonts w:ascii="Arial" w:hAnsi="Arial"/>
          <w:i/>
        </w:rPr>
        <w:t>None to report.</w:t>
      </w:r>
    </w:p>
    <w:p w14:paraId="29444554" w14:textId="3108E5BD" w:rsidR="00640E94" w:rsidRPr="008F3F70" w:rsidRDefault="00640E94" w:rsidP="008F3F70">
      <w:pPr>
        <w:pStyle w:val="List"/>
        <w:numPr>
          <w:ilvl w:val="0"/>
          <w:numId w:val="28"/>
        </w:numPr>
        <w:spacing w:before="120"/>
        <w:jc w:val="both"/>
        <w:rPr>
          <w:rFonts w:ascii="Arial" w:hAnsi="Arial"/>
          <w:i/>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1FE8BD7" w14:textId="270A6E4A" w:rsidR="00C32157" w:rsidRPr="004A3687" w:rsidRDefault="0038152E" w:rsidP="00C32157">
      <w:pPr>
        <w:pStyle w:val="List"/>
        <w:spacing w:before="120"/>
        <w:ind w:left="720" w:firstLine="0"/>
        <w:jc w:val="both"/>
        <w:rPr>
          <w:rFonts w:ascii="Arial" w:hAnsi="Arial"/>
          <w:i/>
        </w:rPr>
      </w:pPr>
      <w:r>
        <w:rPr>
          <w:rFonts w:ascii="Arial" w:hAnsi="Arial"/>
          <w:i/>
        </w:rPr>
        <w:t>None to report.</w:t>
      </w:r>
    </w:p>
    <w:p w14:paraId="00EE03F8" w14:textId="1CB4CE5A"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F5D075E" w14:textId="7A6E4281" w:rsidR="00B3072B" w:rsidRPr="00B3072B" w:rsidRDefault="00B3072B" w:rsidP="00B3072B">
      <w:pPr>
        <w:pStyle w:val="List"/>
        <w:spacing w:before="120"/>
        <w:ind w:left="720" w:firstLine="0"/>
        <w:jc w:val="both"/>
        <w:rPr>
          <w:rFonts w:ascii="Arial" w:hAnsi="Arial"/>
          <w:i/>
          <w:iCs/>
        </w:rPr>
      </w:pPr>
      <w:r w:rsidRPr="00B3072B">
        <w:rPr>
          <w:rFonts w:ascii="Arial" w:hAnsi="Arial"/>
          <w:i/>
          <w:iCs/>
        </w:rPr>
        <w:t>None to report</w:t>
      </w:r>
    </w:p>
    <w:p w14:paraId="13EBADCB" w14:textId="1E08EEC4" w:rsidR="00640E94" w:rsidRDefault="00640E94" w:rsidP="0025211D">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5376F36D" w14:textId="1201BFF2" w:rsidR="00277A12" w:rsidRDefault="0098037E" w:rsidP="00277A12">
      <w:pPr>
        <w:pStyle w:val="List"/>
        <w:spacing w:before="120"/>
        <w:ind w:left="720" w:firstLine="0"/>
        <w:jc w:val="both"/>
        <w:rPr>
          <w:rFonts w:ascii="Arial" w:hAnsi="Arial"/>
          <w:i/>
        </w:rPr>
      </w:pPr>
      <w:r>
        <w:rPr>
          <w:rFonts w:ascii="Arial" w:hAnsi="Arial"/>
          <w:i/>
        </w:rPr>
        <w:t>None to report</w:t>
      </w:r>
      <w:r w:rsidR="00505E3F">
        <w:rPr>
          <w:rFonts w:ascii="Arial" w:hAnsi="Arial"/>
          <w:i/>
        </w:rPr>
        <w:t>.</w:t>
      </w:r>
    </w:p>
    <w:p w14:paraId="15657CA9"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6C0D9F" w14:textId="77777777" w:rsidR="00800BCB" w:rsidRDefault="00800BCB" w:rsidP="009B3E33">
      <w:pPr>
        <w:pStyle w:val="ListParagraph"/>
        <w:spacing w:after="240"/>
        <w:rPr>
          <w:rFonts w:ascii="Arial" w:hAnsi="Arial" w:cs="Arial"/>
          <w:i/>
          <w:color w:val="212121"/>
          <w:sz w:val="24"/>
          <w:szCs w:val="24"/>
        </w:rPr>
      </w:pPr>
    </w:p>
    <w:p w14:paraId="59538FBC" w14:textId="77777777" w:rsidR="00D37B91" w:rsidRDefault="00D37B91" w:rsidP="009B3E33">
      <w:pPr>
        <w:pStyle w:val="ListParagraph"/>
        <w:spacing w:after="240"/>
        <w:rPr>
          <w:rFonts w:ascii="Arial" w:hAnsi="Arial" w:cs="Arial"/>
          <w:i/>
          <w:color w:val="212121"/>
          <w:sz w:val="24"/>
          <w:szCs w:val="24"/>
        </w:rPr>
      </w:pPr>
      <w:r>
        <w:rPr>
          <w:rFonts w:ascii="Arial" w:hAnsi="Arial" w:cs="Arial"/>
          <w:i/>
          <w:color w:val="212121"/>
          <w:sz w:val="24"/>
          <w:szCs w:val="24"/>
        </w:rPr>
        <w:t>None</w:t>
      </w:r>
      <w:r w:rsidR="00D32585">
        <w:rPr>
          <w:rFonts w:ascii="Arial" w:hAnsi="Arial" w:cs="Arial"/>
          <w:i/>
          <w:color w:val="212121"/>
          <w:sz w:val="24"/>
          <w:szCs w:val="24"/>
        </w:rPr>
        <w:t xml:space="preserve"> to report</w:t>
      </w:r>
      <w:r>
        <w:rPr>
          <w:rFonts w:ascii="Arial" w:hAnsi="Arial" w:cs="Arial"/>
          <w:i/>
          <w:color w:val="212121"/>
          <w:sz w:val="24"/>
          <w:szCs w:val="24"/>
        </w:rPr>
        <w:t>.</w:t>
      </w:r>
    </w:p>
    <w:p w14:paraId="75BE0C9D" w14:textId="766D8648"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37942B0" w14:textId="77777777" w:rsidR="00140770" w:rsidRDefault="00140770" w:rsidP="00140770">
      <w:pPr>
        <w:ind w:firstLine="720"/>
        <w:rPr>
          <w:rFonts w:ascii="Arial" w:hAnsi="Arial"/>
          <w:sz w:val="24"/>
          <w:lang w:val="en-GB"/>
        </w:rPr>
      </w:pPr>
    </w:p>
    <w:p w14:paraId="52776A43" w14:textId="03450FD8" w:rsidR="009C30ED" w:rsidRPr="00DE7F21" w:rsidRDefault="00FD11CE" w:rsidP="009C30ED">
      <w:pPr>
        <w:pStyle w:val="ListParagraph"/>
        <w:spacing w:after="240"/>
        <w:rPr>
          <w:rFonts w:ascii="Arial" w:hAnsi="Arial" w:cs="Arial"/>
          <w:i/>
          <w:color w:val="212121"/>
          <w:sz w:val="24"/>
          <w:szCs w:val="24"/>
        </w:rPr>
      </w:pPr>
      <w:bookmarkStart w:id="7" w:name="_Hlk10547852"/>
      <w:r w:rsidRPr="00DE7F21">
        <w:rPr>
          <w:rFonts w:ascii="Arial" w:hAnsi="Arial" w:cs="Arial"/>
          <w:i/>
          <w:color w:val="212121"/>
          <w:sz w:val="24"/>
          <w:szCs w:val="24"/>
        </w:rPr>
        <w:t xml:space="preserve">During the month of </w:t>
      </w:r>
      <w:r w:rsidR="009E0A85" w:rsidRPr="00DE7F21">
        <w:rPr>
          <w:rFonts w:ascii="Arial" w:hAnsi="Arial" w:cs="Arial"/>
          <w:i/>
          <w:color w:val="212121"/>
          <w:sz w:val="24"/>
          <w:szCs w:val="24"/>
        </w:rPr>
        <w:t>July</w:t>
      </w:r>
      <w:r w:rsidR="000F6A4B" w:rsidRPr="00DE7F21">
        <w:rPr>
          <w:rFonts w:ascii="Arial" w:hAnsi="Arial" w:cs="Arial"/>
          <w:i/>
          <w:color w:val="212121"/>
          <w:sz w:val="24"/>
          <w:szCs w:val="24"/>
        </w:rPr>
        <w:t xml:space="preserve"> 2019</w:t>
      </w:r>
      <w:r w:rsidRPr="00DE7F21">
        <w:rPr>
          <w:rFonts w:ascii="Arial" w:hAnsi="Arial" w:cs="Arial"/>
          <w:i/>
          <w:color w:val="212121"/>
          <w:sz w:val="24"/>
          <w:szCs w:val="24"/>
        </w:rPr>
        <w:t>, the following changes occurred:</w:t>
      </w:r>
    </w:p>
    <w:p w14:paraId="481FCE76" w14:textId="77777777" w:rsidR="009C30ED" w:rsidRPr="00DE7F21" w:rsidRDefault="009C30ED" w:rsidP="009C30ED">
      <w:pPr>
        <w:pStyle w:val="ListParagraph"/>
        <w:spacing w:after="240"/>
        <w:rPr>
          <w:rFonts w:ascii="Arial" w:hAnsi="Arial" w:cs="Arial"/>
          <w:i/>
          <w:color w:val="212121"/>
          <w:sz w:val="24"/>
          <w:szCs w:val="24"/>
        </w:rPr>
      </w:pPr>
    </w:p>
    <w:p w14:paraId="29CDEFAF" w14:textId="1FE4321F" w:rsidR="005309EE" w:rsidRPr="00DE7F21" w:rsidRDefault="005309EE" w:rsidP="00FD11CE">
      <w:pPr>
        <w:pStyle w:val="ListParagraph"/>
        <w:numPr>
          <w:ilvl w:val="0"/>
          <w:numId w:val="36"/>
        </w:numPr>
        <w:spacing w:after="240"/>
        <w:rPr>
          <w:rFonts w:ascii="Arial" w:hAnsi="Arial" w:cs="Arial"/>
          <w:i/>
          <w:color w:val="212121"/>
          <w:sz w:val="24"/>
          <w:szCs w:val="24"/>
        </w:rPr>
      </w:pPr>
      <w:r w:rsidRPr="00DE7F21">
        <w:rPr>
          <w:rFonts w:ascii="Arial" w:hAnsi="Arial" w:cs="Arial"/>
          <w:i/>
          <w:color w:val="212121"/>
          <w:sz w:val="24"/>
          <w:szCs w:val="24"/>
        </w:rPr>
        <w:t>Kevin Wilkerson, President</w:t>
      </w:r>
      <w:r w:rsidR="009E3F79" w:rsidRPr="00DE7F21">
        <w:rPr>
          <w:rFonts w:ascii="Arial" w:hAnsi="Arial" w:cs="Arial"/>
          <w:i/>
          <w:color w:val="212121"/>
          <w:sz w:val="24"/>
          <w:szCs w:val="24"/>
        </w:rPr>
        <w:t>, C</w:t>
      </w:r>
      <w:r w:rsidR="00DD3722">
        <w:rPr>
          <w:rFonts w:ascii="Arial" w:hAnsi="Arial" w:cs="Arial"/>
          <w:i/>
          <w:color w:val="212121"/>
          <w:sz w:val="24"/>
          <w:szCs w:val="24"/>
        </w:rPr>
        <w:t>hief Executive Officer</w:t>
      </w:r>
      <w:r w:rsidR="009E3F79" w:rsidRPr="00DE7F21">
        <w:rPr>
          <w:rFonts w:ascii="Arial" w:hAnsi="Arial" w:cs="Arial"/>
          <w:i/>
          <w:color w:val="212121"/>
          <w:sz w:val="24"/>
          <w:szCs w:val="24"/>
        </w:rPr>
        <w:t xml:space="preserve"> and Director</w:t>
      </w:r>
      <w:r w:rsidRPr="00DE7F21">
        <w:rPr>
          <w:rFonts w:ascii="Arial" w:hAnsi="Arial" w:cs="Arial"/>
          <w:i/>
          <w:color w:val="212121"/>
          <w:sz w:val="24"/>
          <w:szCs w:val="24"/>
        </w:rPr>
        <w:t xml:space="preserve"> of Sun CA Holdings, Inc., a subsidiary of the Issuer, was promoted to President of the Issuer.</w:t>
      </w:r>
      <w:r w:rsidR="009E3F79" w:rsidRPr="00DE7F21">
        <w:rPr>
          <w:rFonts w:ascii="Arial" w:hAnsi="Arial" w:cs="Arial"/>
          <w:i/>
          <w:color w:val="212121"/>
          <w:sz w:val="24"/>
          <w:szCs w:val="24"/>
        </w:rPr>
        <w:t xml:space="preserve"> Mr. Wilkerson will retain his positions with Sun CA as well.</w:t>
      </w:r>
    </w:p>
    <w:bookmarkEnd w:id="7"/>
    <w:p w14:paraId="62E6A5BE" w14:textId="410A940F" w:rsidR="00640E94" w:rsidRDefault="00640E94" w:rsidP="009F7A15">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57158FE" w14:textId="77777777" w:rsidR="00277A12" w:rsidRPr="006747E7" w:rsidRDefault="00277A12" w:rsidP="00277A12">
      <w:pPr>
        <w:pStyle w:val="List"/>
        <w:spacing w:before="120"/>
        <w:ind w:left="720" w:firstLine="0"/>
        <w:jc w:val="both"/>
        <w:rPr>
          <w:rFonts w:ascii="Arial" w:hAnsi="Arial"/>
          <w:i/>
        </w:rPr>
      </w:pPr>
      <w:r w:rsidRPr="006747E7">
        <w:rPr>
          <w:rFonts w:ascii="Arial" w:hAnsi="Arial"/>
          <w:i/>
        </w:rPr>
        <w:t>None</w:t>
      </w:r>
      <w:r>
        <w:rPr>
          <w:rFonts w:ascii="Arial" w:hAnsi="Arial"/>
          <w:i/>
        </w:rPr>
        <w:t xml:space="preserve"> to report</w:t>
      </w:r>
      <w:r w:rsidRPr="006747E7">
        <w:rPr>
          <w:rFonts w:ascii="Arial" w:hAnsi="Arial"/>
          <w:i/>
        </w:rPr>
        <w:t>.</w:t>
      </w:r>
    </w:p>
    <w:p w14:paraId="286FE27D" w14:textId="2DF5B0ED" w:rsidR="00640E94" w:rsidRDefault="00640E94">
      <w:pPr>
        <w:pStyle w:val="List"/>
        <w:numPr>
          <w:ilvl w:val="0"/>
          <w:numId w:val="28"/>
        </w:numPr>
        <w:spacing w:before="120"/>
        <w:jc w:val="both"/>
        <w:rPr>
          <w:rFonts w:ascii="Arial" w:hAnsi="Arial"/>
        </w:rPr>
      </w:pPr>
      <w:r>
        <w:rPr>
          <w:rFonts w:ascii="Arial" w:hAnsi="Arial"/>
        </w:rPr>
        <w:t>Describe and provide details of legal proceedings to</w:t>
      </w:r>
      <w:r w:rsidR="00336B65">
        <w:rPr>
          <w:rFonts w:ascii="Arial" w:hAnsi="Arial"/>
        </w:rPr>
        <w:t xml:space="preserve"> </w:t>
      </w:r>
      <w:r>
        <w:rPr>
          <w:rFonts w:ascii="Arial" w:hAnsi="Arial"/>
        </w:rPr>
        <w:t>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5914911" w14:textId="232E1A21" w:rsidR="0098037E" w:rsidRPr="00F00B54" w:rsidRDefault="009033C6" w:rsidP="0098037E">
      <w:pPr>
        <w:pStyle w:val="List"/>
        <w:spacing w:before="120"/>
        <w:ind w:left="720" w:firstLine="0"/>
        <w:jc w:val="both"/>
        <w:rPr>
          <w:rFonts w:ascii="Arial" w:hAnsi="Arial"/>
          <w:i/>
        </w:rPr>
      </w:pPr>
      <w:r>
        <w:rPr>
          <w:rFonts w:ascii="Arial" w:hAnsi="Arial"/>
          <w:i/>
        </w:rPr>
        <w:t>None to report.</w:t>
      </w:r>
    </w:p>
    <w:p w14:paraId="1B9F9019"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63D4C51" w14:textId="27D6DCF1" w:rsidR="004A1C15" w:rsidRDefault="00BF1DC1" w:rsidP="003A1196">
      <w:pPr>
        <w:pStyle w:val="List"/>
        <w:spacing w:before="120"/>
        <w:ind w:left="720" w:firstLine="0"/>
        <w:jc w:val="both"/>
        <w:rPr>
          <w:rFonts w:ascii="Arial" w:hAnsi="Arial"/>
          <w:i/>
        </w:rPr>
      </w:pPr>
      <w:r w:rsidRPr="000D11FE">
        <w:rPr>
          <w:rFonts w:ascii="Arial" w:hAnsi="Arial"/>
          <w:i/>
        </w:rPr>
        <w:t>Investors</w:t>
      </w:r>
      <w:r w:rsidR="009F617A" w:rsidRPr="000D11FE">
        <w:rPr>
          <w:rFonts w:ascii="Arial" w:hAnsi="Arial"/>
          <w:i/>
        </w:rPr>
        <w:t xml:space="preserve"> converted </w:t>
      </w:r>
      <w:r w:rsidRPr="000D11FE">
        <w:rPr>
          <w:rFonts w:ascii="Arial" w:hAnsi="Arial"/>
          <w:i/>
        </w:rPr>
        <w:t xml:space="preserve">a total of </w:t>
      </w:r>
      <w:r w:rsidR="009565E6" w:rsidRPr="000D11FE">
        <w:rPr>
          <w:rFonts w:ascii="Arial" w:hAnsi="Arial"/>
          <w:i/>
        </w:rPr>
        <w:t>CAD</w:t>
      </w:r>
      <w:r w:rsidR="009F617A" w:rsidRPr="000D11FE">
        <w:rPr>
          <w:rFonts w:ascii="Arial" w:hAnsi="Arial"/>
          <w:i/>
        </w:rPr>
        <w:t>$</w:t>
      </w:r>
      <w:r w:rsidR="00B24767" w:rsidRPr="000D11FE">
        <w:rPr>
          <w:rFonts w:ascii="Arial" w:hAnsi="Arial"/>
          <w:i/>
        </w:rPr>
        <w:t>997,500</w:t>
      </w:r>
      <w:r w:rsidR="003E667C" w:rsidRPr="000D11FE">
        <w:rPr>
          <w:rFonts w:ascii="Arial" w:hAnsi="Arial"/>
          <w:i/>
        </w:rPr>
        <w:t xml:space="preserve"> </w:t>
      </w:r>
      <w:r w:rsidR="009F617A" w:rsidRPr="000D11FE">
        <w:rPr>
          <w:rFonts w:ascii="Arial" w:hAnsi="Arial"/>
          <w:i/>
        </w:rPr>
        <w:t xml:space="preserve">of </w:t>
      </w:r>
      <w:r w:rsidR="00973FC2" w:rsidRPr="000D11FE">
        <w:rPr>
          <w:rFonts w:ascii="Arial" w:hAnsi="Arial"/>
          <w:i/>
        </w:rPr>
        <w:t>c</w:t>
      </w:r>
      <w:r w:rsidR="009F617A" w:rsidRPr="000D11FE">
        <w:rPr>
          <w:rFonts w:ascii="Arial" w:hAnsi="Arial"/>
          <w:i/>
        </w:rPr>
        <w:t xml:space="preserve">onvertible </w:t>
      </w:r>
      <w:r w:rsidR="00801A80" w:rsidRPr="000D11FE">
        <w:rPr>
          <w:rFonts w:ascii="Arial" w:hAnsi="Arial"/>
          <w:i/>
        </w:rPr>
        <w:t>debentures</w:t>
      </w:r>
      <w:r w:rsidR="009F617A" w:rsidRPr="000D11FE">
        <w:rPr>
          <w:rFonts w:ascii="Arial" w:hAnsi="Arial"/>
          <w:i/>
        </w:rPr>
        <w:t xml:space="preserve"> (plus accrued interest) into common shares in accordance the terms of the </w:t>
      </w:r>
      <w:r w:rsidR="003E667C" w:rsidRPr="000D11FE">
        <w:rPr>
          <w:rFonts w:ascii="Arial" w:hAnsi="Arial"/>
          <w:i/>
        </w:rPr>
        <w:t>c</w:t>
      </w:r>
      <w:r w:rsidR="009F617A" w:rsidRPr="000D11FE">
        <w:rPr>
          <w:rFonts w:ascii="Arial" w:hAnsi="Arial"/>
          <w:i/>
        </w:rPr>
        <w:t xml:space="preserve">onvertible </w:t>
      </w:r>
      <w:r w:rsidR="003E667C" w:rsidRPr="000D11FE">
        <w:rPr>
          <w:rFonts w:ascii="Arial" w:hAnsi="Arial"/>
          <w:i/>
        </w:rPr>
        <w:t>d</w:t>
      </w:r>
      <w:r w:rsidR="009F617A" w:rsidRPr="000D11FE">
        <w:rPr>
          <w:rFonts w:ascii="Arial" w:hAnsi="Arial"/>
          <w:i/>
        </w:rPr>
        <w:t>ebentures. See also Item 1</w:t>
      </w:r>
      <w:r w:rsidR="006A6E23" w:rsidRPr="000D11FE">
        <w:rPr>
          <w:rFonts w:ascii="Arial" w:hAnsi="Arial"/>
          <w:i/>
        </w:rPr>
        <w:t>4</w:t>
      </w:r>
      <w:r w:rsidR="009F617A" w:rsidRPr="000D11FE">
        <w:rPr>
          <w:rFonts w:ascii="Arial" w:hAnsi="Arial"/>
          <w:i/>
        </w:rPr>
        <w:t xml:space="preserve"> below.</w:t>
      </w:r>
    </w:p>
    <w:p w14:paraId="52E9C838" w14:textId="1AEDFD66" w:rsidR="00640E94" w:rsidRDefault="00640E94" w:rsidP="001E150D">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39CCF39" w14:textId="77777777" w:rsidR="00566240" w:rsidRDefault="00566240" w:rsidP="005B6576">
      <w:pPr>
        <w:pStyle w:val="List"/>
        <w:spacing w:before="120"/>
        <w:ind w:left="72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D81599" w14:paraId="17906D0E" w14:textId="77777777" w:rsidTr="009C28DC">
        <w:tc>
          <w:tcPr>
            <w:tcW w:w="2394" w:type="dxa"/>
          </w:tcPr>
          <w:p w14:paraId="5E3080BF" w14:textId="77777777" w:rsidR="00D81599" w:rsidRDefault="00D81599" w:rsidP="009C28DC">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5C8121B" w14:textId="77777777" w:rsidR="00D81599" w:rsidRDefault="00D81599" w:rsidP="009C28DC">
            <w:pPr>
              <w:pStyle w:val="List"/>
              <w:tabs>
                <w:tab w:val="left" w:pos="360"/>
              </w:tabs>
              <w:spacing w:before="0" w:line="280" w:lineRule="exact"/>
              <w:ind w:left="0" w:firstLine="0"/>
              <w:jc w:val="center"/>
            </w:pPr>
            <w:r w:rsidRPr="00013F1F">
              <w:rPr>
                <w:rFonts w:ascii="Arial" w:hAnsi="Arial"/>
                <w:b/>
              </w:rPr>
              <w:t>Number Issued</w:t>
            </w:r>
          </w:p>
        </w:tc>
        <w:tc>
          <w:tcPr>
            <w:tcW w:w="2394" w:type="dxa"/>
          </w:tcPr>
          <w:p w14:paraId="676B4CCE" w14:textId="77777777" w:rsidR="00D81599" w:rsidRDefault="00D81599" w:rsidP="009C28DC">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A6E611E" w14:textId="77777777" w:rsidR="00D81599" w:rsidRDefault="00D81599" w:rsidP="009C28DC">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973FC2" w14:paraId="1D24194A" w14:textId="77777777" w:rsidTr="009C28DC">
        <w:tc>
          <w:tcPr>
            <w:tcW w:w="2394" w:type="dxa"/>
          </w:tcPr>
          <w:p w14:paraId="7527E01B" w14:textId="26CC2CA7" w:rsidR="00973FC2" w:rsidRPr="000D11FE" w:rsidRDefault="00973FC2" w:rsidP="000D11FE">
            <w:pPr>
              <w:pStyle w:val="List"/>
              <w:tabs>
                <w:tab w:val="left" w:pos="360"/>
              </w:tabs>
              <w:spacing w:before="0" w:line="280" w:lineRule="exact"/>
              <w:ind w:left="0" w:firstLine="0"/>
              <w:jc w:val="center"/>
              <w:rPr>
                <w:rFonts w:ascii="Arial" w:hAnsi="Arial"/>
              </w:rPr>
            </w:pPr>
            <w:r w:rsidRPr="000D11FE">
              <w:rPr>
                <w:rFonts w:ascii="Arial" w:hAnsi="Arial"/>
              </w:rPr>
              <w:t>Common Shares</w:t>
            </w:r>
          </w:p>
        </w:tc>
        <w:tc>
          <w:tcPr>
            <w:tcW w:w="2394" w:type="dxa"/>
          </w:tcPr>
          <w:p w14:paraId="15CD6259" w14:textId="7F60AC47" w:rsidR="00973FC2" w:rsidRPr="000D11FE" w:rsidRDefault="000275B2" w:rsidP="000D11FE">
            <w:pPr>
              <w:pStyle w:val="List"/>
              <w:tabs>
                <w:tab w:val="left" w:pos="360"/>
              </w:tabs>
              <w:spacing w:before="0" w:line="280" w:lineRule="exact"/>
              <w:ind w:left="0" w:firstLine="0"/>
              <w:jc w:val="center"/>
              <w:rPr>
                <w:rFonts w:ascii="Arial" w:hAnsi="Arial"/>
              </w:rPr>
            </w:pPr>
            <w:r w:rsidRPr="000D11FE">
              <w:rPr>
                <w:rFonts w:ascii="Arial" w:hAnsi="Arial"/>
              </w:rPr>
              <w:t>211,661</w:t>
            </w:r>
          </w:p>
        </w:tc>
        <w:tc>
          <w:tcPr>
            <w:tcW w:w="2394" w:type="dxa"/>
          </w:tcPr>
          <w:p w14:paraId="0342B199" w14:textId="494CEC86" w:rsidR="00973FC2" w:rsidRPr="00E51238" w:rsidRDefault="00973FC2" w:rsidP="00973FC2">
            <w:pPr>
              <w:pStyle w:val="List"/>
              <w:tabs>
                <w:tab w:val="left" w:pos="360"/>
              </w:tabs>
              <w:spacing w:before="0" w:line="280" w:lineRule="exact"/>
              <w:ind w:left="0" w:firstLine="0"/>
              <w:rPr>
                <w:rFonts w:ascii="Arial" w:hAnsi="Arial"/>
              </w:rPr>
            </w:pPr>
            <w:r w:rsidRPr="00E51238">
              <w:rPr>
                <w:rFonts w:ascii="Arial" w:hAnsi="Arial"/>
              </w:rPr>
              <w:t>Issued in connection with a convertible debenture conversion.</w:t>
            </w:r>
            <w:r>
              <w:rPr>
                <w:rFonts w:ascii="Arial" w:hAnsi="Arial"/>
              </w:rPr>
              <w:t xml:space="preserve"> See Item 13 above.</w:t>
            </w:r>
            <w:r w:rsidR="009D58A7">
              <w:rPr>
                <w:rFonts w:ascii="Arial" w:hAnsi="Arial"/>
              </w:rPr>
              <w:br/>
            </w:r>
          </w:p>
        </w:tc>
        <w:tc>
          <w:tcPr>
            <w:tcW w:w="2394" w:type="dxa"/>
          </w:tcPr>
          <w:p w14:paraId="30A3F614" w14:textId="79FFCDD8" w:rsidR="00973FC2" w:rsidRPr="00E51238" w:rsidRDefault="00973FC2" w:rsidP="00973FC2">
            <w:pPr>
              <w:pStyle w:val="List"/>
              <w:tabs>
                <w:tab w:val="left" w:pos="360"/>
              </w:tabs>
              <w:spacing w:before="0" w:line="280" w:lineRule="exact"/>
              <w:ind w:left="0" w:firstLine="0"/>
              <w:rPr>
                <w:rFonts w:ascii="Arial" w:hAnsi="Arial"/>
              </w:rPr>
            </w:pPr>
            <w:r w:rsidRPr="00E51238">
              <w:rPr>
                <w:rFonts w:ascii="Arial" w:hAnsi="Arial"/>
              </w:rPr>
              <w:t>n/a</w:t>
            </w:r>
          </w:p>
        </w:tc>
      </w:tr>
    </w:tbl>
    <w:p w14:paraId="1B5BCD8E" w14:textId="77777777" w:rsidR="009D58A7" w:rsidRDefault="009D58A7" w:rsidP="009D58A7">
      <w:pPr>
        <w:pStyle w:val="List"/>
        <w:keepNext/>
        <w:keepLines/>
        <w:spacing w:before="120"/>
        <w:ind w:left="720" w:firstLine="0"/>
        <w:jc w:val="both"/>
        <w:rPr>
          <w:rFonts w:ascii="Arial" w:hAnsi="Arial"/>
        </w:rPr>
      </w:pPr>
    </w:p>
    <w:p w14:paraId="0DCAC446" w14:textId="25A739A9" w:rsidR="00073D88" w:rsidRDefault="004A0CA9" w:rsidP="00073D88">
      <w:pPr>
        <w:pStyle w:val="List"/>
        <w:keepNext/>
        <w:keepLines/>
        <w:numPr>
          <w:ilvl w:val="0"/>
          <w:numId w:val="28"/>
        </w:numPr>
        <w:spacing w:before="120"/>
        <w:jc w:val="both"/>
        <w:rPr>
          <w:rFonts w:ascii="Arial" w:hAnsi="Arial"/>
        </w:rPr>
      </w:pPr>
      <w:r>
        <w:rPr>
          <w:rFonts w:ascii="Arial" w:hAnsi="Arial"/>
        </w:rPr>
        <w:t>P</w:t>
      </w:r>
      <w:r w:rsidR="00640E94">
        <w:rPr>
          <w:rFonts w:ascii="Arial" w:hAnsi="Arial"/>
        </w:rPr>
        <w:t>rovide details of any loans to or by Related Persons.</w:t>
      </w:r>
    </w:p>
    <w:p w14:paraId="214B3D8F" w14:textId="77777777" w:rsidR="00271E4B" w:rsidRDefault="00271E4B" w:rsidP="00271E4B">
      <w:pPr>
        <w:ind w:left="720"/>
        <w:rPr>
          <w:rFonts w:ascii="Arial" w:hAnsi="Arial" w:cs="Arial"/>
          <w:i/>
          <w:color w:val="212121"/>
          <w:sz w:val="24"/>
          <w:szCs w:val="24"/>
        </w:rPr>
      </w:pPr>
    </w:p>
    <w:p w14:paraId="11A2B715" w14:textId="78E6DC58" w:rsidR="000B1AE1" w:rsidRPr="000D11FE" w:rsidRDefault="009E3F79" w:rsidP="00271E4B">
      <w:pPr>
        <w:ind w:left="720"/>
        <w:rPr>
          <w:rFonts w:ascii="Arial" w:hAnsi="Arial" w:cs="Arial"/>
          <w:i/>
          <w:color w:val="212121"/>
          <w:sz w:val="24"/>
          <w:szCs w:val="24"/>
        </w:rPr>
      </w:pPr>
      <w:r w:rsidRPr="000D11FE">
        <w:rPr>
          <w:rFonts w:ascii="Arial" w:hAnsi="Arial" w:cs="Arial"/>
          <w:i/>
          <w:color w:val="212121"/>
          <w:sz w:val="24"/>
          <w:szCs w:val="24"/>
        </w:rPr>
        <w:lastRenderedPageBreak/>
        <w:t xml:space="preserve">On July 3, 2019, Mr. Anthony Holler, the Chairman, Chief Executive Officer, and a Director of the Issuer, loaned the Issuer USD$1,000,000 by way of promissory note, a portion of which will be converted into the Units as part of the </w:t>
      </w:r>
      <w:r w:rsidR="00BF1DC1" w:rsidRPr="000D11FE">
        <w:rPr>
          <w:rFonts w:ascii="Arial" w:hAnsi="Arial" w:cs="Arial"/>
          <w:i/>
          <w:color w:val="212121"/>
          <w:sz w:val="24"/>
          <w:szCs w:val="24"/>
        </w:rPr>
        <w:t>Offering</w:t>
      </w:r>
      <w:r w:rsidRPr="000D11FE">
        <w:rPr>
          <w:rFonts w:ascii="Arial" w:hAnsi="Arial" w:cs="Arial"/>
          <w:i/>
          <w:color w:val="212121"/>
          <w:sz w:val="24"/>
          <w:szCs w:val="24"/>
        </w:rPr>
        <w:t xml:space="preserve"> as described in Item 2 above.</w:t>
      </w:r>
    </w:p>
    <w:p w14:paraId="3684694B" w14:textId="77777777" w:rsidR="009E3F79" w:rsidRPr="000D11FE" w:rsidRDefault="009E3F79" w:rsidP="00271E4B">
      <w:pPr>
        <w:ind w:left="720"/>
        <w:rPr>
          <w:rFonts w:ascii="Arial" w:hAnsi="Arial" w:cs="Arial"/>
          <w:i/>
          <w:color w:val="212121"/>
          <w:sz w:val="24"/>
          <w:szCs w:val="24"/>
        </w:rPr>
      </w:pPr>
    </w:p>
    <w:p w14:paraId="5808355D" w14:textId="49C21AA7" w:rsidR="00187AD6" w:rsidRPr="000D11FE" w:rsidRDefault="00673479" w:rsidP="00271E4B">
      <w:pPr>
        <w:ind w:left="720"/>
        <w:rPr>
          <w:rFonts w:ascii="Arial" w:hAnsi="Arial" w:cs="Arial"/>
          <w:i/>
          <w:color w:val="212121"/>
          <w:sz w:val="24"/>
          <w:szCs w:val="24"/>
        </w:rPr>
      </w:pPr>
      <w:r w:rsidRPr="000D11FE">
        <w:rPr>
          <w:rFonts w:ascii="Arial" w:hAnsi="Arial" w:cs="Arial"/>
          <w:i/>
          <w:color w:val="212121"/>
          <w:sz w:val="24"/>
          <w:szCs w:val="24"/>
        </w:rPr>
        <w:t xml:space="preserve">The </w:t>
      </w:r>
      <w:r w:rsidR="00271E4B" w:rsidRPr="000D11FE">
        <w:rPr>
          <w:rFonts w:ascii="Arial" w:hAnsi="Arial" w:cs="Arial"/>
          <w:i/>
          <w:color w:val="212121"/>
          <w:sz w:val="24"/>
          <w:szCs w:val="24"/>
        </w:rPr>
        <w:t xml:space="preserve">maturity date of the </w:t>
      </w:r>
      <w:r w:rsidRPr="000D11FE">
        <w:rPr>
          <w:rFonts w:ascii="Arial" w:hAnsi="Arial" w:cs="Arial"/>
          <w:i/>
          <w:color w:val="212121"/>
          <w:sz w:val="24"/>
          <w:szCs w:val="24"/>
        </w:rPr>
        <w:t>loan</w:t>
      </w:r>
      <w:r w:rsidR="009E3F79" w:rsidRPr="000D11FE">
        <w:rPr>
          <w:rFonts w:ascii="Arial" w:hAnsi="Arial" w:cs="Arial"/>
          <w:i/>
          <w:color w:val="212121"/>
          <w:sz w:val="24"/>
          <w:szCs w:val="24"/>
        </w:rPr>
        <w:t xml:space="preserve"> (“Loan #1)</w:t>
      </w:r>
      <w:r w:rsidRPr="000D11FE">
        <w:rPr>
          <w:rFonts w:ascii="Arial" w:hAnsi="Arial" w:cs="Arial"/>
          <w:i/>
          <w:color w:val="212121"/>
          <w:sz w:val="24"/>
          <w:szCs w:val="24"/>
        </w:rPr>
        <w:t xml:space="preserve"> from </w:t>
      </w:r>
      <w:r w:rsidR="00187AD6" w:rsidRPr="000D11FE">
        <w:rPr>
          <w:rFonts w:ascii="Arial" w:hAnsi="Arial" w:cs="Arial"/>
          <w:i/>
          <w:color w:val="212121"/>
          <w:sz w:val="24"/>
          <w:szCs w:val="24"/>
        </w:rPr>
        <w:t xml:space="preserve">Sunniva Production Campus, LLC </w:t>
      </w:r>
      <w:r w:rsidR="009C75E3" w:rsidRPr="000D11FE">
        <w:rPr>
          <w:rFonts w:ascii="Arial" w:hAnsi="Arial" w:cs="Arial"/>
          <w:i/>
          <w:color w:val="212121"/>
          <w:sz w:val="24"/>
          <w:szCs w:val="24"/>
        </w:rPr>
        <w:t xml:space="preserve">(“SPCL”) </w:t>
      </w:r>
      <w:r w:rsidR="00271E4B" w:rsidRPr="000D11FE">
        <w:rPr>
          <w:rFonts w:ascii="Arial" w:hAnsi="Arial" w:cs="Arial"/>
          <w:i/>
          <w:color w:val="212121"/>
          <w:sz w:val="24"/>
          <w:szCs w:val="24"/>
        </w:rPr>
        <w:t xml:space="preserve">in </w:t>
      </w:r>
      <w:r w:rsidR="009C75E3" w:rsidRPr="000D11FE">
        <w:rPr>
          <w:rFonts w:ascii="Arial" w:hAnsi="Arial" w:cs="Arial"/>
          <w:i/>
          <w:color w:val="212121"/>
          <w:sz w:val="24"/>
          <w:szCs w:val="24"/>
        </w:rPr>
        <w:t xml:space="preserve">the </w:t>
      </w:r>
      <w:r w:rsidR="00271E4B" w:rsidRPr="000D11FE">
        <w:rPr>
          <w:rFonts w:ascii="Arial" w:hAnsi="Arial" w:cs="Arial"/>
          <w:i/>
          <w:color w:val="212121"/>
          <w:sz w:val="24"/>
          <w:szCs w:val="24"/>
        </w:rPr>
        <w:t xml:space="preserve">amount of </w:t>
      </w:r>
      <w:r w:rsidR="00187AD6" w:rsidRPr="000D11FE">
        <w:rPr>
          <w:rFonts w:ascii="Arial" w:hAnsi="Arial" w:cs="Arial"/>
          <w:i/>
          <w:color w:val="212121"/>
          <w:sz w:val="24"/>
          <w:szCs w:val="24"/>
        </w:rPr>
        <w:t xml:space="preserve">USD$1,711,195 to </w:t>
      </w:r>
      <w:r w:rsidR="00C403CA" w:rsidRPr="000D11FE">
        <w:rPr>
          <w:rFonts w:ascii="Arial" w:hAnsi="Arial" w:cs="Arial"/>
          <w:i/>
          <w:color w:val="212121"/>
          <w:sz w:val="24"/>
          <w:szCs w:val="24"/>
        </w:rPr>
        <w:t>CPL</w:t>
      </w:r>
      <w:r w:rsidR="00187AD6" w:rsidRPr="000D11FE">
        <w:rPr>
          <w:rFonts w:ascii="Arial" w:hAnsi="Arial" w:cs="Arial"/>
          <w:i/>
          <w:color w:val="212121"/>
          <w:sz w:val="24"/>
          <w:szCs w:val="24"/>
        </w:rPr>
        <w:t>, a subsidiary of the Issuer</w:t>
      </w:r>
      <w:r w:rsidR="00C1773F" w:rsidRPr="000D11FE">
        <w:rPr>
          <w:rFonts w:ascii="Arial" w:hAnsi="Arial" w:cs="Arial"/>
          <w:i/>
          <w:color w:val="212121"/>
          <w:sz w:val="24"/>
          <w:szCs w:val="24"/>
        </w:rPr>
        <w:t>,</w:t>
      </w:r>
      <w:r w:rsidR="00187AD6" w:rsidRPr="000D11FE">
        <w:rPr>
          <w:rFonts w:ascii="Arial" w:hAnsi="Arial" w:cs="Arial"/>
          <w:i/>
          <w:color w:val="212121"/>
          <w:sz w:val="24"/>
          <w:szCs w:val="24"/>
        </w:rPr>
        <w:t xml:space="preserve"> </w:t>
      </w:r>
      <w:r w:rsidR="00271E4B" w:rsidRPr="000D11FE">
        <w:rPr>
          <w:rFonts w:ascii="Arial" w:hAnsi="Arial" w:cs="Arial"/>
          <w:i/>
          <w:color w:val="212121"/>
          <w:sz w:val="24"/>
          <w:szCs w:val="24"/>
        </w:rPr>
        <w:t xml:space="preserve">was extended from </w:t>
      </w:r>
      <w:r w:rsidR="005309EE" w:rsidRPr="000D11FE">
        <w:rPr>
          <w:rFonts w:ascii="Arial" w:hAnsi="Arial" w:cs="Arial"/>
          <w:i/>
          <w:color w:val="212121"/>
          <w:sz w:val="24"/>
          <w:szCs w:val="24"/>
        </w:rPr>
        <w:t>July</w:t>
      </w:r>
      <w:r w:rsidR="0033663A" w:rsidRPr="000D11FE">
        <w:rPr>
          <w:rFonts w:ascii="Arial" w:hAnsi="Arial" w:cs="Arial"/>
          <w:i/>
          <w:color w:val="212121"/>
          <w:sz w:val="24"/>
          <w:szCs w:val="24"/>
        </w:rPr>
        <w:t xml:space="preserve"> 11</w:t>
      </w:r>
      <w:r w:rsidR="00271E4B" w:rsidRPr="000D11FE">
        <w:rPr>
          <w:rFonts w:ascii="Arial" w:hAnsi="Arial" w:cs="Arial"/>
          <w:i/>
          <w:color w:val="212121"/>
          <w:sz w:val="24"/>
          <w:szCs w:val="24"/>
        </w:rPr>
        <w:t xml:space="preserve">, 2019 to </w:t>
      </w:r>
      <w:r w:rsidR="005309EE" w:rsidRPr="000D11FE">
        <w:rPr>
          <w:rFonts w:ascii="Arial" w:hAnsi="Arial" w:cs="Arial"/>
          <w:i/>
          <w:color w:val="212121"/>
          <w:sz w:val="24"/>
          <w:szCs w:val="24"/>
        </w:rPr>
        <w:t xml:space="preserve">August </w:t>
      </w:r>
      <w:r w:rsidR="00973FC2" w:rsidRPr="000D11FE">
        <w:rPr>
          <w:rFonts w:ascii="Arial" w:hAnsi="Arial" w:cs="Arial"/>
          <w:i/>
          <w:color w:val="212121"/>
          <w:sz w:val="24"/>
          <w:szCs w:val="24"/>
        </w:rPr>
        <w:t>11</w:t>
      </w:r>
      <w:r w:rsidR="00271E4B" w:rsidRPr="000D11FE">
        <w:rPr>
          <w:rFonts w:ascii="Arial" w:hAnsi="Arial" w:cs="Arial"/>
          <w:i/>
          <w:color w:val="212121"/>
          <w:sz w:val="24"/>
          <w:szCs w:val="24"/>
        </w:rPr>
        <w:t>, 2019.</w:t>
      </w:r>
      <w:r w:rsidR="009C75E3" w:rsidRPr="000D11FE">
        <w:rPr>
          <w:rFonts w:ascii="Arial" w:hAnsi="Arial" w:cs="Arial"/>
          <w:i/>
          <w:color w:val="212121"/>
          <w:sz w:val="24"/>
          <w:szCs w:val="24"/>
        </w:rPr>
        <w:t xml:space="preserve"> Mr. Michael Barker, a director of the Issuer, has a material interest in SPCL.</w:t>
      </w:r>
    </w:p>
    <w:p w14:paraId="66AFFAA0" w14:textId="082EC85C" w:rsidR="005309EE" w:rsidRPr="000D11FE" w:rsidRDefault="005309EE" w:rsidP="00271E4B">
      <w:pPr>
        <w:ind w:left="720"/>
        <w:rPr>
          <w:rFonts w:ascii="Arial" w:hAnsi="Arial" w:cs="Arial"/>
          <w:i/>
          <w:color w:val="212121"/>
          <w:sz w:val="24"/>
          <w:szCs w:val="24"/>
        </w:rPr>
      </w:pPr>
    </w:p>
    <w:p w14:paraId="05C92B0C" w14:textId="1551F6FA" w:rsidR="005309EE" w:rsidRPr="000D11FE" w:rsidRDefault="009E3F79" w:rsidP="00271E4B">
      <w:pPr>
        <w:ind w:left="720"/>
        <w:rPr>
          <w:rFonts w:ascii="Arial" w:hAnsi="Arial" w:cs="Arial"/>
          <w:i/>
          <w:color w:val="212121"/>
          <w:sz w:val="24"/>
          <w:szCs w:val="24"/>
        </w:rPr>
      </w:pPr>
      <w:r w:rsidRPr="000D11FE">
        <w:rPr>
          <w:rFonts w:ascii="Arial" w:hAnsi="Arial" w:cs="Arial"/>
          <w:i/>
          <w:color w:val="212121"/>
          <w:sz w:val="24"/>
          <w:szCs w:val="24"/>
        </w:rPr>
        <w:t>On July 16, 2019, Mr. Kevin Wilkerson, President of the Issuer, loaned the Issuer USD$</w:t>
      </w:r>
      <w:r w:rsidR="006772CB">
        <w:rPr>
          <w:rFonts w:ascii="Arial" w:hAnsi="Arial" w:cs="Arial"/>
          <w:i/>
          <w:color w:val="212121"/>
          <w:sz w:val="24"/>
          <w:szCs w:val="24"/>
        </w:rPr>
        <w:t>1,0</w:t>
      </w:r>
      <w:r w:rsidRPr="000D11FE">
        <w:rPr>
          <w:rFonts w:ascii="Arial" w:hAnsi="Arial" w:cs="Arial"/>
          <w:i/>
          <w:color w:val="212121"/>
          <w:sz w:val="24"/>
          <w:szCs w:val="24"/>
        </w:rPr>
        <w:t xml:space="preserve">00,000 by way of promissory note which will be converted into the Units as part of the </w:t>
      </w:r>
      <w:r w:rsidR="00BF1DC1" w:rsidRPr="000D11FE">
        <w:rPr>
          <w:rFonts w:ascii="Arial" w:hAnsi="Arial" w:cs="Arial"/>
          <w:i/>
          <w:color w:val="212121"/>
          <w:sz w:val="24"/>
          <w:szCs w:val="24"/>
        </w:rPr>
        <w:t>Offering</w:t>
      </w:r>
      <w:r w:rsidRPr="000D11FE">
        <w:rPr>
          <w:rFonts w:ascii="Arial" w:hAnsi="Arial" w:cs="Arial"/>
          <w:i/>
          <w:color w:val="212121"/>
          <w:sz w:val="24"/>
          <w:szCs w:val="24"/>
        </w:rPr>
        <w:t xml:space="preserve"> as described in Item 2 above. </w:t>
      </w:r>
      <w:r w:rsidR="00DA4A77" w:rsidRPr="000D11FE">
        <w:rPr>
          <w:rFonts w:ascii="Arial" w:hAnsi="Arial" w:cs="Arial"/>
          <w:i/>
          <w:color w:val="212121"/>
          <w:sz w:val="24"/>
          <w:szCs w:val="24"/>
        </w:rPr>
        <w:t xml:space="preserve">The Issuer used </w:t>
      </w:r>
      <w:r w:rsidR="006772CB">
        <w:rPr>
          <w:rFonts w:ascii="Arial" w:hAnsi="Arial" w:cs="Arial"/>
          <w:i/>
          <w:color w:val="212121"/>
          <w:sz w:val="24"/>
          <w:szCs w:val="24"/>
        </w:rPr>
        <w:t>60</w:t>
      </w:r>
      <w:r w:rsidR="00DA4A77" w:rsidRPr="000D11FE">
        <w:rPr>
          <w:rFonts w:ascii="Arial" w:hAnsi="Arial" w:cs="Arial"/>
          <w:i/>
          <w:color w:val="212121"/>
          <w:sz w:val="24"/>
          <w:szCs w:val="24"/>
        </w:rPr>
        <w:t xml:space="preserve">% of the proceeds of this loan to partially pay down </w:t>
      </w:r>
      <w:r w:rsidRPr="000D11FE">
        <w:rPr>
          <w:rFonts w:ascii="Arial" w:hAnsi="Arial" w:cs="Arial"/>
          <w:i/>
          <w:color w:val="212121"/>
          <w:sz w:val="24"/>
          <w:szCs w:val="24"/>
        </w:rPr>
        <w:t>Loan #1</w:t>
      </w:r>
      <w:r w:rsidR="00DA4A77" w:rsidRPr="000D11FE">
        <w:rPr>
          <w:rFonts w:ascii="Arial" w:hAnsi="Arial" w:cs="Arial"/>
          <w:i/>
          <w:color w:val="212121"/>
          <w:sz w:val="24"/>
          <w:szCs w:val="24"/>
        </w:rPr>
        <w:t xml:space="preserve"> to SPCL.</w:t>
      </w:r>
    </w:p>
    <w:p w14:paraId="16B222C2" w14:textId="4AEC2473" w:rsidR="000F5E9C" w:rsidRPr="000D11FE" w:rsidRDefault="000F5E9C" w:rsidP="00271E4B">
      <w:pPr>
        <w:ind w:left="720"/>
        <w:rPr>
          <w:rFonts w:ascii="Arial" w:hAnsi="Arial" w:cs="Arial"/>
          <w:i/>
          <w:color w:val="212121"/>
          <w:sz w:val="24"/>
          <w:szCs w:val="24"/>
        </w:rPr>
      </w:pPr>
    </w:p>
    <w:p w14:paraId="2C2200D1" w14:textId="77777777" w:rsidR="00D42DFC" w:rsidRPr="00271E4B" w:rsidRDefault="005309EE" w:rsidP="00D42DFC">
      <w:pPr>
        <w:ind w:left="720"/>
        <w:rPr>
          <w:rFonts w:ascii="Arial" w:hAnsi="Arial" w:cs="Arial"/>
          <w:i/>
          <w:color w:val="212121"/>
          <w:sz w:val="24"/>
          <w:szCs w:val="24"/>
        </w:rPr>
      </w:pPr>
      <w:r w:rsidRPr="000D11FE">
        <w:rPr>
          <w:rFonts w:ascii="Arial" w:hAnsi="Arial" w:cs="Arial"/>
          <w:i/>
          <w:color w:val="212121"/>
          <w:sz w:val="24"/>
          <w:szCs w:val="24"/>
        </w:rPr>
        <w:t xml:space="preserve">The maturity date of a second loan from SPCL in the amount of </w:t>
      </w:r>
      <w:r w:rsidR="00405358" w:rsidRPr="000D11FE">
        <w:rPr>
          <w:rFonts w:ascii="Arial" w:hAnsi="Arial" w:cs="Arial"/>
          <w:i/>
          <w:color w:val="212121"/>
          <w:sz w:val="24"/>
          <w:szCs w:val="24"/>
        </w:rPr>
        <w:t>USD$</w:t>
      </w:r>
      <w:r w:rsidR="00E3073E" w:rsidRPr="000D11FE">
        <w:rPr>
          <w:rFonts w:ascii="Arial" w:hAnsi="Arial" w:cs="Arial"/>
          <w:i/>
          <w:color w:val="212121"/>
          <w:sz w:val="24"/>
          <w:szCs w:val="24"/>
        </w:rPr>
        <w:t>895,620.95</w:t>
      </w:r>
      <w:r w:rsidR="00405358" w:rsidRPr="000D11FE">
        <w:rPr>
          <w:rFonts w:ascii="Arial" w:hAnsi="Arial" w:cs="Arial"/>
          <w:i/>
          <w:color w:val="212121"/>
          <w:sz w:val="24"/>
          <w:szCs w:val="24"/>
        </w:rPr>
        <w:t xml:space="preserve"> to </w:t>
      </w:r>
      <w:r w:rsidR="00633E1C" w:rsidRPr="000D11FE">
        <w:rPr>
          <w:rFonts w:ascii="Arial" w:hAnsi="Arial" w:cs="Arial"/>
          <w:i/>
          <w:color w:val="212121"/>
          <w:sz w:val="24"/>
          <w:szCs w:val="24"/>
        </w:rPr>
        <w:t>CPL</w:t>
      </w:r>
      <w:r w:rsidR="00405358" w:rsidRPr="000D11FE">
        <w:rPr>
          <w:rFonts w:ascii="Arial" w:hAnsi="Arial" w:cs="Arial"/>
          <w:i/>
          <w:color w:val="212121"/>
          <w:sz w:val="24"/>
          <w:szCs w:val="24"/>
        </w:rPr>
        <w:t>, a subsidiary of the Issuer</w:t>
      </w:r>
      <w:r w:rsidR="00633E1C" w:rsidRPr="000D11FE">
        <w:rPr>
          <w:rFonts w:ascii="Arial" w:hAnsi="Arial" w:cs="Arial"/>
          <w:i/>
          <w:color w:val="212121"/>
          <w:sz w:val="24"/>
          <w:szCs w:val="24"/>
        </w:rPr>
        <w:t>,</w:t>
      </w:r>
      <w:r w:rsidR="00405358" w:rsidRPr="000D11FE">
        <w:rPr>
          <w:rFonts w:ascii="Arial" w:hAnsi="Arial" w:cs="Arial"/>
          <w:i/>
          <w:color w:val="212121"/>
          <w:sz w:val="24"/>
          <w:szCs w:val="24"/>
        </w:rPr>
        <w:t xml:space="preserve"> </w:t>
      </w:r>
      <w:r w:rsidRPr="000D11FE">
        <w:rPr>
          <w:rFonts w:ascii="Arial" w:hAnsi="Arial" w:cs="Arial"/>
          <w:i/>
          <w:color w:val="212121"/>
          <w:sz w:val="24"/>
          <w:szCs w:val="24"/>
        </w:rPr>
        <w:t>was extended from July 11, 2019 to August 11, 2019</w:t>
      </w:r>
      <w:r w:rsidR="00D42DFC">
        <w:rPr>
          <w:rFonts w:ascii="Arial" w:hAnsi="Arial" w:cs="Arial"/>
          <w:i/>
          <w:color w:val="212121"/>
          <w:sz w:val="24"/>
          <w:szCs w:val="24"/>
        </w:rPr>
        <w:t xml:space="preserve"> </w:t>
      </w:r>
      <w:r w:rsidR="00D42DFC" w:rsidRPr="00633E1C">
        <w:rPr>
          <w:rFonts w:ascii="Arial" w:hAnsi="Arial" w:cs="Arial"/>
          <w:i/>
          <w:color w:val="212121"/>
          <w:sz w:val="24"/>
          <w:szCs w:val="24"/>
        </w:rPr>
        <w:t xml:space="preserve">and has an annual interest rate of </w:t>
      </w:r>
      <w:r w:rsidR="00D42DFC">
        <w:rPr>
          <w:rFonts w:ascii="Arial" w:hAnsi="Arial" w:cs="Arial"/>
          <w:i/>
          <w:color w:val="212121"/>
          <w:sz w:val="24"/>
          <w:szCs w:val="24"/>
        </w:rPr>
        <w:t>12</w:t>
      </w:r>
      <w:r w:rsidR="00D42DFC" w:rsidRPr="00633E1C">
        <w:rPr>
          <w:rFonts w:ascii="Arial" w:hAnsi="Arial" w:cs="Arial"/>
          <w:i/>
          <w:color w:val="212121"/>
          <w:sz w:val="24"/>
          <w:szCs w:val="24"/>
        </w:rPr>
        <w:t>%.</w:t>
      </w:r>
    </w:p>
    <w:p w14:paraId="40136499" w14:textId="0D549E6C" w:rsidR="00F461E4" w:rsidRPr="00271E4B" w:rsidRDefault="00F461E4" w:rsidP="00271E4B">
      <w:pPr>
        <w:ind w:left="720"/>
        <w:rPr>
          <w:rFonts w:ascii="Arial" w:hAnsi="Arial" w:cs="Arial"/>
          <w:i/>
          <w:color w:val="212121"/>
          <w:sz w:val="24"/>
          <w:szCs w:val="24"/>
        </w:rPr>
      </w:pPr>
    </w:p>
    <w:p w14:paraId="5C1BAD65" w14:textId="29A27250" w:rsidR="00640E94" w:rsidRPr="00073D88" w:rsidRDefault="00640E94" w:rsidP="00187AD6">
      <w:pPr>
        <w:pStyle w:val="List"/>
        <w:keepNext/>
        <w:keepLines/>
        <w:numPr>
          <w:ilvl w:val="0"/>
          <w:numId w:val="28"/>
        </w:numPr>
        <w:spacing w:before="120"/>
        <w:jc w:val="both"/>
        <w:rPr>
          <w:rFonts w:ascii="Arial" w:hAnsi="Arial"/>
        </w:rPr>
      </w:pPr>
      <w:r w:rsidRPr="00073D88">
        <w:rPr>
          <w:rFonts w:ascii="Arial" w:hAnsi="Arial"/>
        </w:rPr>
        <w:t>Provide details of any changes in directors, officers or committee members.</w:t>
      </w:r>
    </w:p>
    <w:p w14:paraId="2CD7DE00" w14:textId="77777777" w:rsidR="00706C62" w:rsidRDefault="00706C62" w:rsidP="00706C62"/>
    <w:p w14:paraId="29ACD2B7" w14:textId="5970EFE3" w:rsidR="0033663A" w:rsidRPr="0033663A" w:rsidRDefault="009B7823" w:rsidP="0033663A">
      <w:pPr>
        <w:pStyle w:val="ListParagraph"/>
        <w:spacing w:after="240"/>
        <w:rPr>
          <w:rFonts w:ascii="Arial" w:hAnsi="Arial" w:cs="Arial"/>
          <w:i/>
          <w:color w:val="212121"/>
          <w:sz w:val="24"/>
          <w:szCs w:val="24"/>
        </w:rPr>
      </w:pPr>
      <w:r>
        <w:rPr>
          <w:rFonts w:ascii="Arial" w:hAnsi="Arial" w:cs="Arial"/>
          <w:i/>
          <w:color w:val="212121"/>
          <w:sz w:val="24"/>
          <w:szCs w:val="24"/>
        </w:rPr>
        <w:t>None to report</w:t>
      </w:r>
    </w:p>
    <w:p w14:paraId="097D5A4E" w14:textId="77777777" w:rsidR="00E126F8" w:rsidRDefault="00640E94" w:rsidP="00E126F8">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8FE0E52" w14:textId="4B79F0A3" w:rsidR="00304C27" w:rsidRPr="00E126F8" w:rsidRDefault="009F7A15" w:rsidP="00E126F8">
      <w:pPr>
        <w:pStyle w:val="List"/>
        <w:spacing w:before="120"/>
        <w:ind w:left="720" w:firstLine="0"/>
        <w:jc w:val="both"/>
        <w:rPr>
          <w:rFonts w:ascii="Arial" w:hAnsi="Arial"/>
        </w:rPr>
      </w:pPr>
      <w:r w:rsidRPr="0023487F">
        <w:rPr>
          <w:rFonts w:ascii="Arial" w:hAnsi="Arial" w:cs="Arial"/>
          <w:i/>
          <w:color w:val="212121"/>
          <w:szCs w:val="24"/>
        </w:rPr>
        <w:t xml:space="preserve">Please see </w:t>
      </w:r>
      <w:r w:rsidR="00F42D6E">
        <w:rPr>
          <w:rFonts w:ascii="Arial" w:hAnsi="Arial" w:cs="Arial"/>
          <w:i/>
          <w:color w:val="212121"/>
          <w:szCs w:val="24"/>
        </w:rPr>
        <w:t xml:space="preserve">the </w:t>
      </w:r>
      <w:r w:rsidR="00286B2C">
        <w:rPr>
          <w:rFonts w:ascii="Arial" w:hAnsi="Arial" w:cs="Arial"/>
          <w:i/>
          <w:color w:val="212121"/>
          <w:szCs w:val="24"/>
        </w:rPr>
        <w:t>AIF</w:t>
      </w:r>
      <w:r>
        <w:rPr>
          <w:rFonts w:ascii="Arial" w:hAnsi="Arial" w:cs="Arial"/>
          <w:i/>
          <w:color w:val="212121"/>
          <w:szCs w:val="24"/>
        </w:rPr>
        <w:t>.</w:t>
      </w:r>
      <w:r w:rsidR="00304C27" w:rsidRPr="00E126F8">
        <w:rPr>
          <w:rFonts w:ascii="Arial" w:hAnsi="Arial" w:cs="Arial"/>
          <w:i/>
          <w:color w:val="212121"/>
          <w:szCs w:val="24"/>
        </w:rPr>
        <w:br/>
      </w:r>
    </w:p>
    <w:p w14:paraId="35782B2B" w14:textId="77777777" w:rsidR="00640E94" w:rsidRDefault="00640E94" w:rsidP="00304C27">
      <w:pPr>
        <w:pStyle w:val="List"/>
        <w:keepNext/>
        <w:spacing w:before="120"/>
        <w:ind w:left="0" w:firstLine="0"/>
        <w:rPr>
          <w:rFonts w:ascii="Arial" w:hAnsi="Arial"/>
          <w:b/>
        </w:rPr>
      </w:pPr>
      <w:r>
        <w:rPr>
          <w:rFonts w:ascii="Arial" w:hAnsi="Arial"/>
          <w:b/>
        </w:rPr>
        <w:t>Certificate Of Compliance</w:t>
      </w:r>
    </w:p>
    <w:p w14:paraId="5E1CE01E" w14:textId="77777777" w:rsidR="00640E94" w:rsidRDefault="00640E94">
      <w:pPr>
        <w:pStyle w:val="BodyText"/>
        <w:keepNext/>
        <w:rPr>
          <w:rFonts w:ascii="Arial" w:hAnsi="Arial"/>
        </w:rPr>
      </w:pPr>
      <w:r>
        <w:rPr>
          <w:rFonts w:ascii="Arial" w:hAnsi="Arial"/>
        </w:rPr>
        <w:t>The undersigned hereby certifies that:</w:t>
      </w:r>
    </w:p>
    <w:p w14:paraId="14CED464"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B6AC9C" w14:textId="77777777"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4408C3EC"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F511A1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15F19C6" w14:textId="77777777" w:rsidR="00B66473" w:rsidRDefault="00B66473">
      <w:pPr>
        <w:pStyle w:val="BodyText"/>
        <w:tabs>
          <w:tab w:val="left" w:pos="4680"/>
          <w:tab w:val="left" w:pos="7200"/>
        </w:tabs>
        <w:spacing w:before="480"/>
        <w:jc w:val="both"/>
        <w:rPr>
          <w:rFonts w:ascii="Arial" w:hAnsi="Arial"/>
        </w:rPr>
      </w:pPr>
    </w:p>
    <w:p w14:paraId="1DE1168B" w14:textId="77777777" w:rsidR="00B66473" w:rsidRDefault="00B66473">
      <w:pPr>
        <w:pStyle w:val="BodyText"/>
        <w:tabs>
          <w:tab w:val="left" w:pos="4680"/>
          <w:tab w:val="left" w:pos="7200"/>
        </w:tabs>
        <w:spacing w:before="480"/>
        <w:jc w:val="both"/>
        <w:rPr>
          <w:rFonts w:ascii="Arial" w:hAnsi="Arial"/>
        </w:rPr>
      </w:pPr>
    </w:p>
    <w:p w14:paraId="05639B29" w14:textId="58B76EFF" w:rsidR="00640E94" w:rsidRDefault="00286B2C">
      <w:pPr>
        <w:pStyle w:val="BodyText"/>
        <w:tabs>
          <w:tab w:val="left" w:pos="4680"/>
          <w:tab w:val="left" w:pos="7200"/>
        </w:tabs>
        <w:spacing w:before="480"/>
        <w:jc w:val="both"/>
        <w:rPr>
          <w:rFonts w:ascii="Arial" w:hAnsi="Arial"/>
        </w:rPr>
      </w:pPr>
      <w:r>
        <w:rPr>
          <w:rFonts w:ascii="Arial" w:hAnsi="Arial"/>
        </w:rPr>
        <w:t>D</w:t>
      </w:r>
      <w:r w:rsidR="00640E94">
        <w:rPr>
          <w:rFonts w:ascii="Arial" w:hAnsi="Arial"/>
        </w:rPr>
        <w:t xml:space="preserve">ated </w:t>
      </w:r>
      <w:r w:rsidR="001118F8">
        <w:rPr>
          <w:rFonts w:ascii="Arial" w:hAnsi="Arial"/>
          <w:u w:val="single"/>
        </w:rPr>
        <w:t xml:space="preserve">August </w:t>
      </w:r>
      <w:r w:rsidR="000D11FE">
        <w:rPr>
          <w:rFonts w:ascii="Arial" w:hAnsi="Arial"/>
          <w:u w:val="single"/>
        </w:rPr>
        <w:t>7</w:t>
      </w:r>
      <w:r w:rsidR="00E2073E">
        <w:rPr>
          <w:rFonts w:ascii="Arial" w:hAnsi="Arial"/>
          <w:u w:val="single"/>
        </w:rPr>
        <w:t>, 201</w:t>
      </w:r>
      <w:r w:rsidR="009F7A15">
        <w:rPr>
          <w:rFonts w:ascii="Arial" w:hAnsi="Arial"/>
          <w:u w:val="single"/>
        </w:rPr>
        <w:t>9</w:t>
      </w:r>
      <w:r w:rsidR="00640E94">
        <w:rPr>
          <w:rFonts w:ascii="Arial" w:hAnsi="Arial"/>
        </w:rPr>
        <w:t>.</w:t>
      </w:r>
    </w:p>
    <w:p w14:paraId="59443874" w14:textId="02DC80E9" w:rsidR="00640E94" w:rsidRDefault="009D58A7" w:rsidP="009D58A7">
      <w:pPr>
        <w:pStyle w:val="List"/>
        <w:tabs>
          <w:tab w:val="left" w:pos="9180"/>
        </w:tabs>
        <w:ind w:left="4678" w:hanging="5760"/>
        <w:rPr>
          <w:rFonts w:ascii="Arial" w:hAnsi="Arial"/>
        </w:rPr>
      </w:pPr>
      <w:r>
        <w:rPr>
          <w:rFonts w:ascii="Arial" w:hAnsi="Arial"/>
        </w:rPr>
        <w:tab/>
      </w:r>
      <w:r w:rsidR="007F46F2">
        <w:rPr>
          <w:rFonts w:ascii="Arial" w:hAnsi="Arial"/>
          <w:u w:val="single"/>
        </w:rPr>
        <w:t>David Lyle</w:t>
      </w:r>
      <w:r w:rsidR="00640E94">
        <w:rPr>
          <w:rFonts w:ascii="Arial" w:hAnsi="Arial"/>
          <w:u w:val="single"/>
        </w:rPr>
        <w:tab/>
      </w:r>
      <w:r w:rsidR="00640E94">
        <w:rPr>
          <w:rFonts w:ascii="Arial" w:hAnsi="Arial"/>
          <w:u w:val="single"/>
        </w:rPr>
        <w:br/>
      </w:r>
      <w:r w:rsidR="00640E94">
        <w:rPr>
          <w:rFonts w:ascii="Arial" w:hAnsi="Arial"/>
        </w:rPr>
        <w:t>Name of Director or Senior Officer</w:t>
      </w:r>
    </w:p>
    <w:p w14:paraId="29369BB3" w14:textId="306C6D88" w:rsidR="00640E94" w:rsidRDefault="00640E94" w:rsidP="009D58A7">
      <w:pPr>
        <w:pStyle w:val="List"/>
        <w:tabs>
          <w:tab w:val="left" w:pos="9180"/>
          <w:tab w:val="left" w:pos="9360"/>
        </w:tabs>
        <w:ind w:left="4678" w:hanging="5760"/>
        <w:rPr>
          <w:rFonts w:ascii="Arial" w:hAnsi="Arial"/>
        </w:rPr>
      </w:pPr>
      <w:r>
        <w:rPr>
          <w:rFonts w:ascii="Arial" w:hAnsi="Arial"/>
        </w:rPr>
        <w:tab/>
      </w:r>
      <w:r w:rsidR="00D40222" w:rsidRPr="00D40222">
        <w:rPr>
          <w:rFonts w:ascii="Arial" w:hAnsi="Arial"/>
          <w:u w:val="single"/>
        </w:rPr>
        <w:t>(Signed) “</w:t>
      </w:r>
      <w:r w:rsidR="007F46F2">
        <w:rPr>
          <w:rFonts w:ascii="Arial" w:hAnsi="Arial"/>
          <w:i/>
          <w:u w:val="single"/>
        </w:rPr>
        <w:t>David Lyle</w:t>
      </w:r>
      <w:r w:rsidR="00D40222" w:rsidRPr="00D40222">
        <w:rPr>
          <w:rFonts w:ascii="Arial" w:hAnsi="Arial"/>
          <w:u w:val="single"/>
        </w:rPr>
        <w:t>”</w:t>
      </w:r>
      <w:r>
        <w:rPr>
          <w:rFonts w:ascii="Arial" w:hAnsi="Arial"/>
          <w:u w:val="single"/>
        </w:rPr>
        <w:tab/>
      </w:r>
      <w:r>
        <w:rPr>
          <w:rFonts w:ascii="Arial" w:hAnsi="Arial"/>
        </w:rPr>
        <w:br/>
        <w:t>Signature</w:t>
      </w:r>
    </w:p>
    <w:p w14:paraId="2EFFE889" w14:textId="77777777" w:rsidR="00543379" w:rsidRDefault="00543379">
      <w:pPr>
        <w:pStyle w:val="BodyText"/>
        <w:tabs>
          <w:tab w:val="left" w:pos="9180"/>
        </w:tabs>
        <w:spacing w:before="0"/>
        <w:ind w:left="5760"/>
        <w:rPr>
          <w:rFonts w:ascii="Arial" w:hAnsi="Arial"/>
          <w:u w:val="single"/>
        </w:rPr>
      </w:pPr>
    </w:p>
    <w:p w14:paraId="56BF6E5D" w14:textId="3FE7BD78" w:rsidR="000B4108" w:rsidRDefault="007F46F2" w:rsidP="009D58A7">
      <w:pPr>
        <w:pStyle w:val="BodyText"/>
        <w:tabs>
          <w:tab w:val="left" w:pos="9180"/>
        </w:tabs>
        <w:spacing w:before="0"/>
        <w:ind w:left="4678"/>
        <w:rPr>
          <w:rFonts w:ascii="Arial" w:hAnsi="Arial"/>
        </w:rPr>
      </w:pPr>
      <w:r>
        <w:rPr>
          <w:rFonts w:ascii="Arial" w:hAnsi="Arial"/>
          <w:u w:val="single"/>
        </w:rPr>
        <w:t xml:space="preserve">Chief Financial Officer  </w:t>
      </w:r>
      <w:r w:rsidR="00640E94">
        <w:rPr>
          <w:rFonts w:ascii="Arial" w:hAnsi="Arial"/>
        </w:rPr>
        <w:br/>
        <w:t>Official Capacity</w:t>
      </w:r>
      <w:bookmarkEnd w:id="4"/>
    </w:p>
    <w:p w14:paraId="73AE86F6" w14:textId="57A52DA5" w:rsidR="00FC58D1" w:rsidRPr="009D58A7" w:rsidRDefault="00FC58D1" w:rsidP="009D58A7">
      <w:pPr>
        <w:rPr>
          <w:rFonts w:ascii="Arial" w:hAnsi="Arial"/>
          <w:sz w:val="24"/>
          <w:lang w:val="en-GB"/>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55"/>
        <w:gridCol w:w="2023"/>
        <w:gridCol w:w="2898"/>
      </w:tblGrid>
      <w:tr w:rsidR="00640E94" w14:paraId="158DD989" w14:textId="77777777" w:rsidTr="00095FE0">
        <w:trPr>
          <w:trHeight w:val="856"/>
        </w:trPr>
        <w:tc>
          <w:tcPr>
            <w:tcW w:w="4655" w:type="dxa"/>
            <w:tcBorders>
              <w:top w:val="single" w:sz="18" w:space="0" w:color="auto"/>
              <w:bottom w:val="nil"/>
              <w:right w:val="single" w:sz="18" w:space="0" w:color="auto"/>
            </w:tcBorders>
          </w:tcPr>
          <w:p w14:paraId="6B03C29F" w14:textId="1B6CEDAC" w:rsidR="00640E94" w:rsidRDefault="00FC58D1">
            <w:pPr>
              <w:pStyle w:val="BodyText"/>
              <w:spacing w:before="0"/>
              <w:rPr>
                <w:rFonts w:ascii="Arial" w:hAnsi="Arial"/>
                <w:b/>
                <w:i/>
              </w:rPr>
            </w:pPr>
            <w:r>
              <w:rPr>
                <w:rFonts w:ascii="Arial" w:hAnsi="Arial"/>
              </w:rPr>
              <w:br/>
            </w:r>
            <w:r>
              <w:rPr>
                <w:rFonts w:ascii="Arial" w:hAnsi="Arial"/>
              </w:rPr>
              <w:br w:type="page"/>
            </w:r>
            <w:r w:rsidR="00640E94">
              <w:rPr>
                <w:rFonts w:ascii="Arial" w:hAnsi="Arial"/>
                <w:b/>
                <w:i/>
              </w:rPr>
              <w:t>Issuer Details</w:t>
            </w:r>
          </w:p>
          <w:p w14:paraId="0A4E33BE" w14:textId="77777777" w:rsidR="00640E94" w:rsidRDefault="00640E94">
            <w:pPr>
              <w:pStyle w:val="BodyText"/>
              <w:spacing w:before="0"/>
              <w:rPr>
                <w:rFonts w:ascii="Arial" w:hAnsi="Arial"/>
              </w:rPr>
            </w:pPr>
            <w:r>
              <w:rPr>
                <w:rFonts w:ascii="Arial" w:hAnsi="Arial"/>
              </w:rPr>
              <w:t>Name of Issuer</w:t>
            </w:r>
          </w:p>
          <w:p w14:paraId="7523BBBD" w14:textId="77777777" w:rsidR="00640E94" w:rsidRDefault="0068240F">
            <w:pPr>
              <w:pStyle w:val="BodyText"/>
              <w:rPr>
                <w:rFonts w:ascii="Arial" w:hAnsi="Arial"/>
              </w:rPr>
            </w:pPr>
            <w:r>
              <w:rPr>
                <w:rFonts w:ascii="Arial" w:hAnsi="Arial"/>
              </w:rPr>
              <w:t>Sunniva Inc.</w:t>
            </w:r>
          </w:p>
        </w:tc>
        <w:tc>
          <w:tcPr>
            <w:tcW w:w="2023" w:type="dxa"/>
            <w:tcBorders>
              <w:top w:val="single" w:sz="18" w:space="0" w:color="auto"/>
              <w:left w:val="single" w:sz="18" w:space="0" w:color="auto"/>
              <w:bottom w:val="nil"/>
              <w:right w:val="single" w:sz="18" w:space="0" w:color="auto"/>
            </w:tcBorders>
          </w:tcPr>
          <w:p w14:paraId="76E638F1" w14:textId="77777777" w:rsidR="00640E94" w:rsidRDefault="00640E94">
            <w:pPr>
              <w:pStyle w:val="BodyText"/>
              <w:spacing w:before="0"/>
              <w:rPr>
                <w:rFonts w:ascii="Arial" w:hAnsi="Arial"/>
              </w:rPr>
            </w:pPr>
            <w:r>
              <w:rPr>
                <w:rFonts w:ascii="Arial" w:hAnsi="Arial"/>
              </w:rPr>
              <w:t>For Month End</w:t>
            </w:r>
          </w:p>
          <w:p w14:paraId="79237C58" w14:textId="77777777" w:rsidR="004C5650" w:rsidRDefault="004C5650">
            <w:pPr>
              <w:pStyle w:val="BodyText"/>
              <w:spacing w:before="0"/>
              <w:rPr>
                <w:rFonts w:ascii="Arial" w:hAnsi="Arial"/>
              </w:rPr>
            </w:pPr>
          </w:p>
          <w:p w14:paraId="6166337A" w14:textId="77777777" w:rsidR="0040738A" w:rsidRDefault="0040738A">
            <w:pPr>
              <w:pStyle w:val="BodyText"/>
              <w:spacing w:before="0"/>
              <w:rPr>
                <w:rFonts w:ascii="Arial" w:hAnsi="Arial"/>
              </w:rPr>
            </w:pPr>
          </w:p>
          <w:p w14:paraId="28D1C4BC" w14:textId="47D13739" w:rsidR="0068240F" w:rsidRDefault="001118F8">
            <w:pPr>
              <w:pStyle w:val="BodyText"/>
              <w:spacing w:before="0"/>
              <w:rPr>
                <w:rFonts w:ascii="Arial" w:hAnsi="Arial"/>
              </w:rPr>
            </w:pPr>
            <w:r>
              <w:rPr>
                <w:rFonts w:ascii="Arial" w:hAnsi="Arial"/>
              </w:rPr>
              <w:t>July</w:t>
            </w:r>
            <w:r w:rsidR="00815705">
              <w:rPr>
                <w:rFonts w:ascii="Arial" w:hAnsi="Arial"/>
              </w:rPr>
              <w:t xml:space="preserve"> </w:t>
            </w:r>
            <w:r w:rsidR="00951248">
              <w:rPr>
                <w:rFonts w:ascii="Arial" w:hAnsi="Arial"/>
              </w:rPr>
              <w:t>2019</w:t>
            </w:r>
          </w:p>
        </w:tc>
        <w:tc>
          <w:tcPr>
            <w:tcW w:w="2898" w:type="dxa"/>
            <w:tcBorders>
              <w:top w:val="single" w:sz="18" w:space="0" w:color="auto"/>
              <w:left w:val="single" w:sz="18" w:space="0" w:color="auto"/>
              <w:bottom w:val="nil"/>
            </w:tcBorders>
          </w:tcPr>
          <w:p w14:paraId="12752BFA" w14:textId="77777777" w:rsidR="00640E94" w:rsidRDefault="00640E94">
            <w:pPr>
              <w:pStyle w:val="BodyText"/>
              <w:spacing w:before="0"/>
              <w:rPr>
                <w:rFonts w:ascii="Arial" w:hAnsi="Arial"/>
              </w:rPr>
            </w:pPr>
            <w:r>
              <w:rPr>
                <w:rFonts w:ascii="Arial" w:hAnsi="Arial"/>
              </w:rPr>
              <w:t>Date of Report</w:t>
            </w:r>
          </w:p>
          <w:p w14:paraId="3424DAD5" w14:textId="77777777" w:rsidR="00640E94" w:rsidRDefault="00640E94">
            <w:pPr>
              <w:pStyle w:val="BodyText"/>
              <w:spacing w:before="0"/>
              <w:rPr>
                <w:rFonts w:ascii="Arial" w:hAnsi="Arial"/>
              </w:rPr>
            </w:pPr>
            <w:r>
              <w:rPr>
                <w:rFonts w:ascii="Arial" w:hAnsi="Arial"/>
              </w:rPr>
              <w:t>YY/MM/D</w:t>
            </w:r>
          </w:p>
          <w:p w14:paraId="04EBDC06" w14:textId="77777777" w:rsidR="004C5650" w:rsidRDefault="004C5650">
            <w:pPr>
              <w:pStyle w:val="BodyText"/>
              <w:spacing w:before="0"/>
              <w:rPr>
                <w:rFonts w:ascii="Arial" w:hAnsi="Arial"/>
              </w:rPr>
            </w:pPr>
          </w:p>
          <w:p w14:paraId="67647FF5" w14:textId="7F941DD0" w:rsidR="009E4F88" w:rsidRDefault="00E2073E">
            <w:pPr>
              <w:pStyle w:val="BodyText"/>
              <w:spacing w:before="0"/>
              <w:rPr>
                <w:rFonts w:ascii="Arial" w:hAnsi="Arial"/>
              </w:rPr>
            </w:pPr>
            <w:r>
              <w:rPr>
                <w:rFonts w:ascii="Arial" w:hAnsi="Arial"/>
              </w:rPr>
              <w:t>19</w:t>
            </w:r>
            <w:r w:rsidR="00BF35E3">
              <w:rPr>
                <w:rFonts w:ascii="Arial" w:hAnsi="Arial"/>
              </w:rPr>
              <w:t>/</w:t>
            </w:r>
            <w:r w:rsidR="001118F8">
              <w:rPr>
                <w:rFonts w:ascii="Arial" w:hAnsi="Arial"/>
              </w:rPr>
              <w:t>8</w:t>
            </w:r>
            <w:r w:rsidR="00E71590">
              <w:rPr>
                <w:rFonts w:ascii="Arial" w:hAnsi="Arial"/>
              </w:rPr>
              <w:t>/</w:t>
            </w:r>
            <w:r w:rsidR="001118F8">
              <w:rPr>
                <w:rFonts w:ascii="Arial" w:hAnsi="Arial"/>
              </w:rPr>
              <w:t>2</w:t>
            </w:r>
          </w:p>
        </w:tc>
      </w:tr>
      <w:tr w:rsidR="00640E94" w14:paraId="725F4878" w14:textId="77777777" w:rsidTr="00095FE0">
        <w:trPr>
          <w:cantSplit/>
        </w:trPr>
        <w:tc>
          <w:tcPr>
            <w:tcW w:w="9576" w:type="dxa"/>
            <w:gridSpan w:val="3"/>
            <w:tcBorders>
              <w:top w:val="single" w:sz="18" w:space="0" w:color="auto"/>
              <w:bottom w:val="single" w:sz="18" w:space="0" w:color="auto"/>
            </w:tcBorders>
          </w:tcPr>
          <w:p w14:paraId="7DDF1616" w14:textId="77777777" w:rsidR="00640E94" w:rsidRDefault="00640E94" w:rsidP="00095FE0">
            <w:pPr>
              <w:pStyle w:val="BodyText"/>
              <w:spacing w:before="0"/>
              <w:rPr>
                <w:rFonts w:ascii="Arial" w:hAnsi="Arial"/>
              </w:rPr>
            </w:pPr>
            <w:r>
              <w:rPr>
                <w:rFonts w:ascii="Arial" w:hAnsi="Arial"/>
              </w:rPr>
              <w:t>Issuer Address</w:t>
            </w:r>
            <w:r w:rsidR="00095FE0">
              <w:rPr>
                <w:rFonts w:ascii="Arial" w:hAnsi="Arial"/>
              </w:rPr>
              <w:br/>
            </w:r>
            <w:r w:rsidR="00095FE0">
              <w:rPr>
                <w:rFonts w:ascii="Arial" w:hAnsi="Arial"/>
              </w:rPr>
              <w:br/>
            </w:r>
            <w:r w:rsidR="00D432EB" w:rsidRPr="00D432EB">
              <w:rPr>
                <w:rFonts w:ascii="Arial" w:hAnsi="Arial"/>
              </w:rPr>
              <w:t xml:space="preserve">1200 </w:t>
            </w:r>
            <w:r w:rsidR="00095FE0">
              <w:rPr>
                <w:rFonts w:ascii="Arial" w:hAnsi="Arial"/>
              </w:rPr>
              <w:t>W</w:t>
            </w:r>
            <w:r w:rsidR="00D432EB" w:rsidRPr="00D432EB">
              <w:rPr>
                <w:rFonts w:ascii="Arial" w:hAnsi="Arial"/>
              </w:rPr>
              <w:t>aterfront Centre</w:t>
            </w:r>
            <w:r w:rsidR="00D432EB" w:rsidRPr="00D432EB">
              <w:rPr>
                <w:rFonts w:ascii="Arial" w:hAnsi="Arial"/>
              </w:rPr>
              <w:br/>
              <w:t>200 Burrard Street, PO Box 48600</w:t>
            </w:r>
            <w:r w:rsidR="00D432EB" w:rsidRPr="00D432EB">
              <w:rPr>
                <w:rFonts w:ascii="Arial" w:hAnsi="Arial"/>
              </w:rPr>
              <w:br/>
              <w:t>Vancouver, British Columbia</w:t>
            </w:r>
            <w:r w:rsidR="00D432EB" w:rsidRPr="00D432EB">
              <w:rPr>
                <w:rFonts w:ascii="Arial" w:hAnsi="Arial"/>
              </w:rPr>
              <w:br/>
              <w:t>V7X 1T2</w:t>
            </w:r>
          </w:p>
        </w:tc>
      </w:tr>
      <w:tr w:rsidR="00640E94" w14:paraId="24A98D15" w14:textId="77777777" w:rsidTr="00095FE0">
        <w:tc>
          <w:tcPr>
            <w:tcW w:w="4655" w:type="dxa"/>
            <w:tcBorders>
              <w:top w:val="single" w:sz="18" w:space="0" w:color="auto"/>
              <w:bottom w:val="single" w:sz="18" w:space="0" w:color="auto"/>
              <w:right w:val="single" w:sz="18" w:space="0" w:color="auto"/>
            </w:tcBorders>
          </w:tcPr>
          <w:p w14:paraId="4C6C14CF" w14:textId="77777777" w:rsidR="00640E94" w:rsidRDefault="00640E94">
            <w:pPr>
              <w:pStyle w:val="BodyText"/>
              <w:spacing w:before="0"/>
              <w:rPr>
                <w:rFonts w:ascii="Arial" w:hAnsi="Arial"/>
              </w:rPr>
            </w:pPr>
            <w:r>
              <w:rPr>
                <w:rFonts w:ascii="Arial" w:hAnsi="Arial"/>
              </w:rPr>
              <w:t>City/Province/Postal Code</w:t>
            </w:r>
          </w:p>
          <w:p w14:paraId="696734B8" w14:textId="77777777" w:rsidR="00640E94" w:rsidRDefault="00095FE0">
            <w:pPr>
              <w:pStyle w:val="BodyText"/>
              <w:spacing w:before="0"/>
              <w:rPr>
                <w:rFonts w:ascii="Arial" w:hAnsi="Arial"/>
              </w:rPr>
            </w:pPr>
            <w:r>
              <w:rPr>
                <w:rFonts w:ascii="Arial" w:hAnsi="Arial"/>
              </w:rPr>
              <w:br/>
            </w:r>
            <w:r w:rsidR="00D432EB" w:rsidRPr="00D432EB">
              <w:rPr>
                <w:rFonts w:ascii="Arial" w:hAnsi="Arial"/>
              </w:rPr>
              <w:t>Vancouver, British Columbia</w:t>
            </w:r>
            <w:r>
              <w:rPr>
                <w:rFonts w:ascii="Arial" w:hAnsi="Arial"/>
              </w:rPr>
              <w:t xml:space="preserve">, </w:t>
            </w:r>
            <w:r w:rsidR="00D432EB" w:rsidRPr="00D432EB">
              <w:rPr>
                <w:rFonts w:ascii="Arial" w:hAnsi="Arial"/>
              </w:rPr>
              <w:t>V7X 1T2</w:t>
            </w:r>
          </w:p>
        </w:tc>
        <w:tc>
          <w:tcPr>
            <w:tcW w:w="2023" w:type="dxa"/>
            <w:tcBorders>
              <w:top w:val="single" w:sz="18" w:space="0" w:color="auto"/>
              <w:left w:val="single" w:sz="18" w:space="0" w:color="auto"/>
              <w:bottom w:val="single" w:sz="18" w:space="0" w:color="auto"/>
              <w:right w:val="single" w:sz="18" w:space="0" w:color="auto"/>
            </w:tcBorders>
          </w:tcPr>
          <w:p w14:paraId="375E69C9" w14:textId="77777777" w:rsidR="00640E94" w:rsidRDefault="00640E94">
            <w:pPr>
              <w:pStyle w:val="BodyText"/>
              <w:spacing w:before="0"/>
              <w:rPr>
                <w:rFonts w:ascii="Arial" w:hAnsi="Arial"/>
              </w:rPr>
            </w:pPr>
            <w:r>
              <w:rPr>
                <w:rFonts w:ascii="Arial" w:hAnsi="Arial"/>
              </w:rPr>
              <w:t>Issuer Fax No.</w:t>
            </w:r>
          </w:p>
          <w:p w14:paraId="3C0D0FEC" w14:textId="77777777" w:rsidR="00FE6DA1" w:rsidRDefault="00FE6DA1">
            <w:pPr>
              <w:pStyle w:val="BodyText"/>
              <w:spacing w:before="0"/>
              <w:rPr>
                <w:rFonts w:ascii="Arial" w:hAnsi="Arial"/>
              </w:rPr>
            </w:pPr>
          </w:p>
          <w:p w14:paraId="5C28AAA6" w14:textId="77777777" w:rsidR="00640E94" w:rsidRDefault="00FE6DA1">
            <w:pPr>
              <w:pStyle w:val="BodyText"/>
              <w:spacing w:before="0"/>
              <w:rPr>
                <w:rFonts w:ascii="Arial" w:hAnsi="Arial"/>
              </w:rPr>
            </w:pPr>
            <w:r>
              <w:rPr>
                <w:rFonts w:ascii="Arial" w:hAnsi="Arial"/>
              </w:rPr>
              <w:t>N/A</w:t>
            </w:r>
          </w:p>
        </w:tc>
        <w:tc>
          <w:tcPr>
            <w:tcW w:w="2898" w:type="dxa"/>
            <w:tcBorders>
              <w:top w:val="single" w:sz="18" w:space="0" w:color="auto"/>
              <w:left w:val="single" w:sz="18" w:space="0" w:color="auto"/>
              <w:bottom w:val="single" w:sz="18" w:space="0" w:color="auto"/>
            </w:tcBorders>
          </w:tcPr>
          <w:p w14:paraId="1F277AF2" w14:textId="77777777" w:rsidR="00640E94" w:rsidRDefault="00640E94">
            <w:pPr>
              <w:pStyle w:val="BodyText"/>
              <w:spacing w:before="0"/>
              <w:rPr>
                <w:rFonts w:ascii="Arial" w:hAnsi="Arial"/>
              </w:rPr>
            </w:pPr>
            <w:r>
              <w:rPr>
                <w:rFonts w:ascii="Arial" w:hAnsi="Arial"/>
              </w:rPr>
              <w:t>Issuer Telephone No.</w:t>
            </w:r>
          </w:p>
          <w:p w14:paraId="48A46B2F" w14:textId="77777777" w:rsidR="00FE6DA1" w:rsidRDefault="00FE6DA1">
            <w:pPr>
              <w:pStyle w:val="BodyText"/>
              <w:spacing w:before="0"/>
              <w:rPr>
                <w:rFonts w:ascii="Arial" w:hAnsi="Arial"/>
              </w:rPr>
            </w:pPr>
          </w:p>
          <w:p w14:paraId="66B0B8AC" w14:textId="77777777" w:rsidR="00640E94" w:rsidRDefault="00640E94">
            <w:pPr>
              <w:pStyle w:val="BodyText"/>
              <w:spacing w:before="0"/>
              <w:rPr>
                <w:rFonts w:ascii="Arial" w:hAnsi="Arial"/>
              </w:rPr>
            </w:pPr>
            <w:r>
              <w:rPr>
                <w:rFonts w:ascii="Arial" w:hAnsi="Arial"/>
              </w:rPr>
              <w:t>(</w:t>
            </w:r>
            <w:r w:rsidR="00E87317">
              <w:rPr>
                <w:rFonts w:ascii="Arial" w:hAnsi="Arial"/>
              </w:rPr>
              <w:t>866</w:t>
            </w:r>
            <w:r>
              <w:rPr>
                <w:rFonts w:ascii="Arial" w:hAnsi="Arial"/>
              </w:rPr>
              <w:t>)</w:t>
            </w:r>
            <w:r w:rsidR="00D86961">
              <w:rPr>
                <w:rFonts w:ascii="Arial" w:hAnsi="Arial"/>
              </w:rPr>
              <w:t xml:space="preserve"> 786-6482</w:t>
            </w:r>
          </w:p>
        </w:tc>
      </w:tr>
      <w:tr w:rsidR="00640E94" w14:paraId="1CA149B1" w14:textId="77777777" w:rsidTr="00095FE0">
        <w:tc>
          <w:tcPr>
            <w:tcW w:w="4655" w:type="dxa"/>
            <w:tcBorders>
              <w:top w:val="single" w:sz="18" w:space="0" w:color="auto"/>
              <w:bottom w:val="single" w:sz="18" w:space="0" w:color="auto"/>
              <w:right w:val="single" w:sz="18" w:space="0" w:color="auto"/>
            </w:tcBorders>
          </w:tcPr>
          <w:p w14:paraId="17961601" w14:textId="77777777" w:rsidR="00640E94" w:rsidRDefault="00095FE0">
            <w:pPr>
              <w:pStyle w:val="BodyText"/>
              <w:spacing w:before="0"/>
              <w:rPr>
                <w:rFonts w:ascii="Arial" w:hAnsi="Arial"/>
              </w:rPr>
            </w:pPr>
            <w:r>
              <w:rPr>
                <w:sz w:val="20"/>
                <w:lang w:val="en-US"/>
              </w:rPr>
              <w:br w:type="page"/>
            </w:r>
            <w:r>
              <w:rPr>
                <w:sz w:val="20"/>
                <w:lang w:val="en-US"/>
              </w:rPr>
              <w:br w:type="page"/>
            </w:r>
            <w:r w:rsidR="00640E94">
              <w:rPr>
                <w:rFonts w:ascii="Arial" w:hAnsi="Arial"/>
              </w:rPr>
              <w:t>Contact Name</w:t>
            </w:r>
          </w:p>
          <w:p w14:paraId="73D6E0C1" w14:textId="77777777" w:rsidR="00D432EB" w:rsidRDefault="00D432EB">
            <w:pPr>
              <w:pStyle w:val="BodyText"/>
              <w:spacing w:before="0"/>
              <w:rPr>
                <w:rFonts w:ascii="Arial" w:hAnsi="Arial"/>
              </w:rPr>
            </w:pPr>
          </w:p>
          <w:p w14:paraId="15793564" w14:textId="319FADF5" w:rsidR="00640E94" w:rsidRDefault="007F46F2">
            <w:pPr>
              <w:pStyle w:val="BodyText"/>
              <w:spacing w:before="0"/>
              <w:rPr>
                <w:rFonts w:ascii="Arial" w:hAnsi="Arial"/>
              </w:rPr>
            </w:pPr>
            <w:r>
              <w:rPr>
                <w:rFonts w:ascii="Arial" w:hAnsi="Arial"/>
              </w:rPr>
              <w:t>Jason Somer</w:t>
            </w:r>
          </w:p>
        </w:tc>
        <w:tc>
          <w:tcPr>
            <w:tcW w:w="2023" w:type="dxa"/>
            <w:tcBorders>
              <w:top w:val="single" w:sz="18" w:space="0" w:color="auto"/>
              <w:left w:val="single" w:sz="18" w:space="0" w:color="auto"/>
              <w:bottom w:val="single" w:sz="18" w:space="0" w:color="auto"/>
              <w:right w:val="single" w:sz="18" w:space="0" w:color="auto"/>
            </w:tcBorders>
          </w:tcPr>
          <w:p w14:paraId="6601F8BF" w14:textId="77777777" w:rsidR="00640E94" w:rsidRDefault="00640E94">
            <w:pPr>
              <w:pStyle w:val="BodyText"/>
              <w:spacing w:before="0"/>
              <w:rPr>
                <w:rFonts w:ascii="Arial" w:hAnsi="Arial"/>
              </w:rPr>
            </w:pPr>
            <w:r>
              <w:rPr>
                <w:rFonts w:ascii="Arial" w:hAnsi="Arial"/>
              </w:rPr>
              <w:t>Contact Position</w:t>
            </w:r>
          </w:p>
          <w:p w14:paraId="2ECD84E1" w14:textId="31B302EB" w:rsidR="0068240F" w:rsidRDefault="00095FE0">
            <w:pPr>
              <w:pStyle w:val="BodyText"/>
              <w:spacing w:before="0"/>
              <w:rPr>
                <w:rFonts w:ascii="Arial" w:hAnsi="Arial"/>
              </w:rPr>
            </w:pPr>
            <w:r>
              <w:rPr>
                <w:rFonts w:ascii="Arial" w:hAnsi="Arial"/>
              </w:rPr>
              <w:br/>
            </w:r>
            <w:r w:rsidR="007F46F2">
              <w:rPr>
                <w:rFonts w:ascii="Arial" w:hAnsi="Arial"/>
              </w:rPr>
              <w:t>Senior Counsel</w:t>
            </w:r>
          </w:p>
          <w:p w14:paraId="74B092CC" w14:textId="3F18A061" w:rsidR="00815705" w:rsidRDefault="00815705">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34FC8D07" w14:textId="77777777" w:rsidR="00640E94" w:rsidRDefault="00640E94">
            <w:pPr>
              <w:pStyle w:val="BodyText"/>
              <w:spacing w:before="0"/>
              <w:rPr>
                <w:rFonts w:ascii="Arial" w:hAnsi="Arial"/>
              </w:rPr>
            </w:pPr>
            <w:r>
              <w:rPr>
                <w:rFonts w:ascii="Arial" w:hAnsi="Arial"/>
              </w:rPr>
              <w:t>Contact Telephone No.</w:t>
            </w:r>
          </w:p>
          <w:p w14:paraId="57BB1531" w14:textId="77777777" w:rsidR="0068240F" w:rsidRDefault="0068240F">
            <w:pPr>
              <w:pStyle w:val="BodyText"/>
              <w:spacing w:before="0"/>
              <w:rPr>
                <w:rFonts w:ascii="Arial" w:hAnsi="Arial"/>
              </w:rPr>
            </w:pPr>
          </w:p>
          <w:p w14:paraId="3F28D5DD" w14:textId="4EA9E06E" w:rsidR="0068240F" w:rsidRDefault="00720156">
            <w:pPr>
              <w:pStyle w:val="BodyText"/>
              <w:spacing w:before="0"/>
              <w:rPr>
                <w:rFonts w:ascii="Arial" w:hAnsi="Arial"/>
              </w:rPr>
            </w:pPr>
            <w:r>
              <w:rPr>
                <w:rFonts w:ascii="Arial" w:hAnsi="Arial"/>
              </w:rPr>
              <w:t>(</w:t>
            </w:r>
            <w:r w:rsidR="007F46F2">
              <w:rPr>
                <w:rFonts w:ascii="Arial" w:hAnsi="Arial"/>
              </w:rPr>
              <w:t>415) 515-6118</w:t>
            </w:r>
          </w:p>
        </w:tc>
      </w:tr>
      <w:tr w:rsidR="00640E94" w14:paraId="3BEB8ACB" w14:textId="77777777" w:rsidTr="00095FE0">
        <w:trPr>
          <w:cantSplit/>
        </w:trPr>
        <w:tc>
          <w:tcPr>
            <w:tcW w:w="4655" w:type="dxa"/>
            <w:tcBorders>
              <w:top w:val="single" w:sz="18" w:space="0" w:color="auto"/>
              <w:bottom w:val="single" w:sz="18" w:space="0" w:color="auto"/>
              <w:right w:val="single" w:sz="18" w:space="0" w:color="auto"/>
            </w:tcBorders>
          </w:tcPr>
          <w:p w14:paraId="7294CCEF" w14:textId="77777777" w:rsidR="00640E94" w:rsidRDefault="00640E94">
            <w:pPr>
              <w:pStyle w:val="BodyText"/>
              <w:spacing w:before="0"/>
              <w:rPr>
                <w:rFonts w:ascii="Arial" w:hAnsi="Arial"/>
              </w:rPr>
            </w:pPr>
            <w:r>
              <w:rPr>
                <w:rFonts w:ascii="Arial" w:hAnsi="Arial"/>
              </w:rPr>
              <w:t>Contact Email Address</w:t>
            </w:r>
          </w:p>
          <w:p w14:paraId="5186F185" w14:textId="3FF16F2A" w:rsidR="00640E94" w:rsidRDefault="00863D65">
            <w:pPr>
              <w:pStyle w:val="BodyText"/>
              <w:spacing w:before="0"/>
              <w:rPr>
                <w:rFonts w:ascii="Arial" w:hAnsi="Arial"/>
              </w:rPr>
            </w:pPr>
            <w:hyperlink r:id="rId10" w:history="1">
              <w:r w:rsidR="00B06D04" w:rsidRPr="00207B7A">
                <w:rPr>
                  <w:rStyle w:val="Hyperlink"/>
                  <w:rFonts w:ascii="Arial" w:hAnsi="Arial"/>
                </w:rPr>
                <w:t>info@sunniva.com</w:t>
              </w:r>
            </w:hyperlink>
          </w:p>
        </w:tc>
        <w:tc>
          <w:tcPr>
            <w:tcW w:w="4921" w:type="dxa"/>
            <w:gridSpan w:val="2"/>
            <w:tcBorders>
              <w:top w:val="single" w:sz="18" w:space="0" w:color="auto"/>
              <w:left w:val="single" w:sz="18" w:space="0" w:color="auto"/>
              <w:bottom w:val="single" w:sz="18" w:space="0" w:color="auto"/>
            </w:tcBorders>
          </w:tcPr>
          <w:p w14:paraId="40EC6F88" w14:textId="77777777" w:rsidR="00640E94" w:rsidRDefault="00640E94">
            <w:pPr>
              <w:pStyle w:val="BodyText"/>
              <w:spacing w:before="0"/>
              <w:rPr>
                <w:rFonts w:ascii="Arial" w:hAnsi="Arial"/>
              </w:rPr>
            </w:pPr>
            <w:r>
              <w:rPr>
                <w:rFonts w:ascii="Arial" w:hAnsi="Arial"/>
              </w:rPr>
              <w:t>Web Site Address</w:t>
            </w:r>
          </w:p>
          <w:p w14:paraId="497F83AE" w14:textId="77777777" w:rsidR="00640E94" w:rsidRDefault="00863D65">
            <w:pPr>
              <w:pStyle w:val="BodyText"/>
              <w:spacing w:before="0"/>
              <w:rPr>
                <w:rFonts w:ascii="Arial" w:hAnsi="Arial"/>
              </w:rPr>
            </w:pPr>
            <w:hyperlink r:id="rId11" w:history="1">
              <w:r w:rsidR="00375721" w:rsidRPr="00A54B5E">
                <w:rPr>
                  <w:rStyle w:val="Hyperlink"/>
                  <w:rFonts w:ascii="Arial" w:hAnsi="Arial"/>
                </w:rPr>
                <w:t>www.sunniva.com</w:t>
              </w:r>
            </w:hyperlink>
          </w:p>
        </w:tc>
      </w:tr>
    </w:tbl>
    <w:p w14:paraId="56386CC1" w14:textId="77777777" w:rsidR="00640E94" w:rsidRDefault="00640E94" w:rsidP="00922A46">
      <w:pPr>
        <w:pStyle w:val="BodyText"/>
      </w:pPr>
    </w:p>
    <w:sectPr w:rsidR="00640E94"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F9700" w14:textId="77777777" w:rsidR="00863D65" w:rsidRDefault="00863D65">
      <w:r>
        <w:separator/>
      </w:r>
    </w:p>
  </w:endnote>
  <w:endnote w:type="continuationSeparator" w:id="0">
    <w:p w14:paraId="4E62232C" w14:textId="77777777" w:rsidR="00863D65" w:rsidRDefault="00863D65">
      <w:r>
        <w:continuationSeparator/>
      </w:r>
    </w:p>
  </w:endnote>
  <w:endnote w:type="continuationNotice" w:id="1">
    <w:p w14:paraId="70EF6C6C" w14:textId="77777777" w:rsidR="00863D65" w:rsidRDefault="00863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A5F0" w14:textId="77777777" w:rsidR="00640E94" w:rsidRDefault="00640E94">
    <w:pPr>
      <w:pStyle w:val="Footer"/>
      <w:tabs>
        <w:tab w:val="clear" w:pos="4320"/>
        <w:tab w:val="clear" w:pos="8640"/>
        <w:tab w:val="center" w:pos="4680"/>
        <w:tab w:val="right" w:pos="9360"/>
      </w:tabs>
      <w:rPr>
        <w:b/>
      </w:rPr>
    </w:pPr>
  </w:p>
  <w:p w14:paraId="0EC19B24"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11571286" wp14:editId="546E57B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5DD1E"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4697B5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DAD621E"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F687B">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E6E8" w14:textId="77777777" w:rsidR="00640E94" w:rsidRDefault="00640E94">
    <w:pPr>
      <w:pStyle w:val="Footer"/>
      <w:tabs>
        <w:tab w:val="clear" w:pos="4320"/>
        <w:tab w:val="clear" w:pos="8640"/>
        <w:tab w:val="center" w:pos="4680"/>
        <w:tab w:val="right" w:pos="9360"/>
      </w:tabs>
      <w:rPr>
        <w:b/>
      </w:rPr>
    </w:pPr>
  </w:p>
  <w:p w14:paraId="31AA150B"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82750A2" wp14:editId="074D323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96A7A"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64F61AC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6DADE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9F4CC" w14:textId="77777777" w:rsidR="00863D65" w:rsidRDefault="00863D65">
      <w:r>
        <w:separator/>
      </w:r>
    </w:p>
  </w:footnote>
  <w:footnote w:type="continuationSeparator" w:id="0">
    <w:p w14:paraId="2ED76E94" w14:textId="77777777" w:rsidR="00863D65" w:rsidRDefault="00863D65">
      <w:r>
        <w:continuationSeparator/>
      </w:r>
    </w:p>
  </w:footnote>
  <w:footnote w:type="continuationNotice" w:id="1">
    <w:p w14:paraId="0E573F97" w14:textId="77777777" w:rsidR="00863D65" w:rsidRDefault="00863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803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F7D5B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7472"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225"/>
    <w:multiLevelType w:val="hybridMultilevel"/>
    <w:tmpl w:val="EE024584"/>
    <w:lvl w:ilvl="0" w:tplc="6FB6F3C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1B05D25"/>
    <w:multiLevelType w:val="hybridMultilevel"/>
    <w:tmpl w:val="25744000"/>
    <w:lvl w:ilvl="0" w:tplc="10090001">
      <w:start w:val="1"/>
      <w:numFmt w:val="bullet"/>
      <w:lvlText w:val=""/>
      <w:lvlJc w:val="left"/>
      <w:pPr>
        <w:ind w:left="721" w:hanging="360"/>
      </w:pPr>
      <w:rPr>
        <w:rFonts w:ascii="Symbol" w:hAnsi="Symbol"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103D1700"/>
    <w:multiLevelType w:val="hybridMultilevel"/>
    <w:tmpl w:val="0398456A"/>
    <w:lvl w:ilvl="0" w:tplc="FFA874B6">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371CD7"/>
    <w:multiLevelType w:val="multilevel"/>
    <w:tmpl w:val="49A2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6CE694D"/>
    <w:multiLevelType w:val="hybridMultilevel"/>
    <w:tmpl w:val="F398CE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2B9C3ECA"/>
    <w:multiLevelType w:val="hybridMultilevel"/>
    <w:tmpl w:val="049AFD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6EB76F7"/>
    <w:multiLevelType w:val="multilevel"/>
    <w:tmpl w:val="8720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AA434E7"/>
    <w:multiLevelType w:val="hybridMultilevel"/>
    <w:tmpl w:val="6FB6130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7"/>
  </w:num>
  <w:num w:numId="3">
    <w:abstractNumId w:val="22"/>
  </w:num>
  <w:num w:numId="4">
    <w:abstractNumId w:val="18"/>
  </w:num>
  <w:num w:numId="5">
    <w:abstractNumId w:val="6"/>
  </w:num>
  <w:num w:numId="6">
    <w:abstractNumId w:val="29"/>
  </w:num>
  <w:num w:numId="7">
    <w:abstractNumId w:val="13"/>
  </w:num>
  <w:num w:numId="8">
    <w:abstractNumId w:val="31"/>
  </w:num>
  <w:num w:numId="9">
    <w:abstractNumId w:val="26"/>
  </w:num>
  <w:num w:numId="10">
    <w:abstractNumId w:val="15"/>
  </w:num>
  <w:num w:numId="11">
    <w:abstractNumId w:val="19"/>
  </w:num>
  <w:num w:numId="12">
    <w:abstractNumId w:val="20"/>
  </w:num>
  <w:num w:numId="13">
    <w:abstractNumId w:val="34"/>
  </w:num>
  <w:num w:numId="14">
    <w:abstractNumId w:val="10"/>
  </w:num>
  <w:num w:numId="15">
    <w:abstractNumId w:val="14"/>
  </w:num>
  <w:num w:numId="16">
    <w:abstractNumId w:val="17"/>
  </w:num>
  <w:num w:numId="17">
    <w:abstractNumId w:val="24"/>
  </w:num>
  <w:num w:numId="18">
    <w:abstractNumId w:val="5"/>
  </w:num>
  <w:num w:numId="19">
    <w:abstractNumId w:val="11"/>
  </w:num>
  <w:num w:numId="20">
    <w:abstractNumId w:val="30"/>
  </w:num>
  <w:num w:numId="21">
    <w:abstractNumId w:val="3"/>
  </w:num>
  <w:num w:numId="22">
    <w:abstractNumId w:val="1"/>
  </w:num>
  <w:num w:numId="23">
    <w:abstractNumId w:val="28"/>
  </w:num>
  <w:num w:numId="24">
    <w:abstractNumId w:val="25"/>
  </w:num>
  <w:num w:numId="25">
    <w:abstractNumId w:val="7"/>
  </w:num>
  <w:num w:numId="26">
    <w:abstractNumId w:val="33"/>
  </w:num>
  <w:num w:numId="27">
    <w:abstractNumId w:val="35"/>
  </w:num>
  <w:num w:numId="28">
    <w:abstractNumId w:val="9"/>
  </w:num>
  <w:num w:numId="29">
    <w:abstractNumId w:val="32"/>
  </w:num>
  <w:num w:numId="30">
    <w:abstractNumId w:val="21"/>
  </w:num>
  <w:num w:numId="31">
    <w:abstractNumId w:val="8"/>
  </w:num>
  <w:num w:numId="32">
    <w:abstractNumId w:val="2"/>
  </w:num>
  <w:num w:numId="33">
    <w:abstractNumId w:val="4"/>
  </w:num>
  <w:num w:numId="34">
    <w:abstractNumId w:val="0"/>
  </w:num>
  <w:num w:numId="35">
    <w:abstractNumId w:val="1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EF4"/>
    <w:rsid w:val="00001989"/>
    <w:rsid w:val="0000318E"/>
    <w:rsid w:val="00011C72"/>
    <w:rsid w:val="000127CC"/>
    <w:rsid w:val="0001393D"/>
    <w:rsid w:val="00013F1F"/>
    <w:rsid w:val="000149C5"/>
    <w:rsid w:val="00015EA0"/>
    <w:rsid w:val="000162D6"/>
    <w:rsid w:val="00021689"/>
    <w:rsid w:val="000219D2"/>
    <w:rsid w:val="00023C66"/>
    <w:rsid w:val="000275B2"/>
    <w:rsid w:val="00030D66"/>
    <w:rsid w:val="00035A2C"/>
    <w:rsid w:val="0003630F"/>
    <w:rsid w:val="00036F3B"/>
    <w:rsid w:val="00040840"/>
    <w:rsid w:val="000412DE"/>
    <w:rsid w:val="00044B31"/>
    <w:rsid w:val="00047610"/>
    <w:rsid w:val="00047D8A"/>
    <w:rsid w:val="00052652"/>
    <w:rsid w:val="000552A2"/>
    <w:rsid w:val="000602FC"/>
    <w:rsid w:val="000625D9"/>
    <w:rsid w:val="00063156"/>
    <w:rsid w:val="00065F72"/>
    <w:rsid w:val="00072CBF"/>
    <w:rsid w:val="000730E1"/>
    <w:rsid w:val="00073394"/>
    <w:rsid w:val="00073D88"/>
    <w:rsid w:val="00076D44"/>
    <w:rsid w:val="00082631"/>
    <w:rsid w:val="0008405C"/>
    <w:rsid w:val="000874EF"/>
    <w:rsid w:val="00092A2E"/>
    <w:rsid w:val="00095FE0"/>
    <w:rsid w:val="000A09FD"/>
    <w:rsid w:val="000A1AB1"/>
    <w:rsid w:val="000B018E"/>
    <w:rsid w:val="000B0BB6"/>
    <w:rsid w:val="000B1AE1"/>
    <w:rsid w:val="000B3176"/>
    <w:rsid w:val="000B3249"/>
    <w:rsid w:val="000B4108"/>
    <w:rsid w:val="000B5DB3"/>
    <w:rsid w:val="000C6C94"/>
    <w:rsid w:val="000C7989"/>
    <w:rsid w:val="000D11FE"/>
    <w:rsid w:val="000D5FD9"/>
    <w:rsid w:val="000D6A2D"/>
    <w:rsid w:val="000E1A9D"/>
    <w:rsid w:val="000E3944"/>
    <w:rsid w:val="000F1F4D"/>
    <w:rsid w:val="000F4323"/>
    <w:rsid w:val="000F5E9C"/>
    <w:rsid w:val="000F6A4B"/>
    <w:rsid w:val="00101366"/>
    <w:rsid w:val="00101A2E"/>
    <w:rsid w:val="00105AE3"/>
    <w:rsid w:val="001072EF"/>
    <w:rsid w:val="001118F8"/>
    <w:rsid w:val="00113600"/>
    <w:rsid w:val="00113FF6"/>
    <w:rsid w:val="001159BA"/>
    <w:rsid w:val="00116081"/>
    <w:rsid w:val="0011743A"/>
    <w:rsid w:val="00117D82"/>
    <w:rsid w:val="00123089"/>
    <w:rsid w:val="001247AA"/>
    <w:rsid w:val="0012625A"/>
    <w:rsid w:val="00126A97"/>
    <w:rsid w:val="00127AD5"/>
    <w:rsid w:val="001317C0"/>
    <w:rsid w:val="00131840"/>
    <w:rsid w:val="0013273D"/>
    <w:rsid w:val="00133111"/>
    <w:rsid w:val="001372FE"/>
    <w:rsid w:val="00137D06"/>
    <w:rsid w:val="00140629"/>
    <w:rsid w:val="00140770"/>
    <w:rsid w:val="00140C0F"/>
    <w:rsid w:val="001412A4"/>
    <w:rsid w:val="0014472A"/>
    <w:rsid w:val="00145BDF"/>
    <w:rsid w:val="00151351"/>
    <w:rsid w:val="00153BB8"/>
    <w:rsid w:val="00153C31"/>
    <w:rsid w:val="001542A0"/>
    <w:rsid w:val="0015720F"/>
    <w:rsid w:val="00157722"/>
    <w:rsid w:val="001743E5"/>
    <w:rsid w:val="00180D93"/>
    <w:rsid w:val="00187AD6"/>
    <w:rsid w:val="00194E6F"/>
    <w:rsid w:val="0019573F"/>
    <w:rsid w:val="001966FF"/>
    <w:rsid w:val="001972B3"/>
    <w:rsid w:val="001A2B4E"/>
    <w:rsid w:val="001A2F40"/>
    <w:rsid w:val="001A7BD6"/>
    <w:rsid w:val="001B0520"/>
    <w:rsid w:val="001B4C52"/>
    <w:rsid w:val="001B6D5C"/>
    <w:rsid w:val="001C3726"/>
    <w:rsid w:val="001C402C"/>
    <w:rsid w:val="001C5861"/>
    <w:rsid w:val="001D2DDC"/>
    <w:rsid w:val="001D4AB8"/>
    <w:rsid w:val="001D5D37"/>
    <w:rsid w:val="001E150D"/>
    <w:rsid w:val="001E2991"/>
    <w:rsid w:val="001E2CD9"/>
    <w:rsid w:val="001E35C1"/>
    <w:rsid w:val="001E75C4"/>
    <w:rsid w:val="001F1C2B"/>
    <w:rsid w:val="001F2FE5"/>
    <w:rsid w:val="001F4046"/>
    <w:rsid w:val="001F42AC"/>
    <w:rsid w:val="001F51CA"/>
    <w:rsid w:val="00204E7B"/>
    <w:rsid w:val="0020601F"/>
    <w:rsid w:val="00211278"/>
    <w:rsid w:val="002136C9"/>
    <w:rsid w:val="00214757"/>
    <w:rsid w:val="00214D91"/>
    <w:rsid w:val="002167D3"/>
    <w:rsid w:val="002173B2"/>
    <w:rsid w:val="002200D2"/>
    <w:rsid w:val="00221746"/>
    <w:rsid w:val="0022531C"/>
    <w:rsid w:val="00225A4C"/>
    <w:rsid w:val="00233BD5"/>
    <w:rsid w:val="00233BF8"/>
    <w:rsid w:val="0023487F"/>
    <w:rsid w:val="00240A9E"/>
    <w:rsid w:val="0025211D"/>
    <w:rsid w:val="00254B22"/>
    <w:rsid w:val="00256A0C"/>
    <w:rsid w:val="002631DE"/>
    <w:rsid w:val="002642FB"/>
    <w:rsid w:val="00271E4B"/>
    <w:rsid w:val="00272021"/>
    <w:rsid w:val="0027350B"/>
    <w:rsid w:val="0027733E"/>
    <w:rsid w:val="00277A12"/>
    <w:rsid w:val="00277A74"/>
    <w:rsid w:val="002810BD"/>
    <w:rsid w:val="00282B1E"/>
    <w:rsid w:val="002852EC"/>
    <w:rsid w:val="00286B2C"/>
    <w:rsid w:val="002870A1"/>
    <w:rsid w:val="00287CE0"/>
    <w:rsid w:val="00291ED5"/>
    <w:rsid w:val="00293705"/>
    <w:rsid w:val="00293975"/>
    <w:rsid w:val="00294C03"/>
    <w:rsid w:val="00295EE3"/>
    <w:rsid w:val="002A01D3"/>
    <w:rsid w:val="002A2E4C"/>
    <w:rsid w:val="002A47D4"/>
    <w:rsid w:val="002A6BAF"/>
    <w:rsid w:val="002B6FF4"/>
    <w:rsid w:val="002C16B2"/>
    <w:rsid w:val="002C281E"/>
    <w:rsid w:val="002C320D"/>
    <w:rsid w:val="002C4A09"/>
    <w:rsid w:val="002D0F33"/>
    <w:rsid w:val="002D1359"/>
    <w:rsid w:val="002D3C4D"/>
    <w:rsid w:val="002D6C88"/>
    <w:rsid w:val="002D77D7"/>
    <w:rsid w:val="002E079D"/>
    <w:rsid w:val="002E1DA3"/>
    <w:rsid w:val="002E7814"/>
    <w:rsid w:val="002F00EB"/>
    <w:rsid w:val="002F06C0"/>
    <w:rsid w:val="002F1690"/>
    <w:rsid w:val="002F58DB"/>
    <w:rsid w:val="00301D0C"/>
    <w:rsid w:val="00304C27"/>
    <w:rsid w:val="003076C7"/>
    <w:rsid w:val="003117B1"/>
    <w:rsid w:val="00313008"/>
    <w:rsid w:val="00316681"/>
    <w:rsid w:val="003166E9"/>
    <w:rsid w:val="003172C7"/>
    <w:rsid w:val="00320206"/>
    <w:rsid w:val="00320B82"/>
    <w:rsid w:val="0032167D"/>
    <w:rsid w:val="0033663A"/>
    <w:rsid w:val="00336B65"/>
    <w:rsid w:val="003408E3"/>
    <w:rsid w:val="00343CAF"/>
    <w:rsid w:val="00344483"/>
    <w:rsid w:val="0034798F"/>
    <w:rsid w:val="00353F23"/>
    <w:rsid w:val="003649E6"/>
    <w:rsid w:val="00365E8B"/>
    <w:rsid w:val="003669A9"/>
    <w:rsid w:val="003717DF"/>
    <w:rsid w:val="00371A64"/>
    <w:rsid w:val="00375721"/>
    <w:rsid w:val="0038023A"/>
    <w:rsid w:val="0038152E"/>
    <w:rsid w:val="00382EFA"/>
    <w:rsid w:val="003844A6"/>
    <w:rsid w:val="0038493A"/>
    <w:rsid w:val="00385CC4"/>
    <w:rsid w:val="00387FA8"/>
    <w:rsid w:val="00390CAE"/>
    <w:rsid w:val="00390F91"/>
    <w:rsid w:val="0039239E"/>
    <w:rsid w:val="003930A7"/>
    <w:rsid w:val="00394A60"/>
    <w:rsid w:val="003A1196"/>
    <w:rsid w:val="003B48AE"/>
    <w:rsid w:val="003D44D9"/>
    <w:rsid w:val="003D4DB7"/>
    <w:rsid w:val="003D61C2"/>
    <w:rsid w:val="003D7FD2"/>
    <w:rsid w:val="003E1706"/>
    <w:rsid w:val="003E1775"/>
    <w:rsid w:val="003E3D0D"/>
    <w:rsid w:val="003E667C"/>
    <w:rsid w:val="003F223F"/>
    <w:rsid w:val="00403782"/>
    <w:rsid w:val="00405358"/>
    <w:rsid w:val="004060F5"/>
    <w:rsid w:val="0040738A"/>
    <w:rsid w:val="00432D12"/>
    <w:rsid w:val="00434581"/>
    <w:rsid w:val="00437BB1"/>
    <w:rsid w:val="004407B5"/>
    <w:rsid w:val="00440CB4"/>
    <w:rsid w:val="00450F5E"/>
    <w:rsid w:val="0045263E"/>
    <w:rsid w:val="00456BF2"/>
    <w:rsid w:val="00461008"/>
    <w:rsid w:val="00462078"/>
    <w:rsid w:val="00463E06"/>
    <w:rsid w:val="0047391D"/>
    <w:rsid w:val="0047699A"/>
    <w:rsid w:val="004835BF"/>
    <w:rsid w:val="0048534C"/>
    <w:rsid w:val="0049642A"/>
    <w:rsid w:val="004A0CA9"/>
    <w:rsid w:val="004A1C15"/>
    <w:rsid w:val="004A3687"/>
    <w:rsid w:val="004A6548"/>
    <w:rsid w:val="004A6ECC"/>
    <w:rsid w:val="004A7173"/>
    <w:rsid w:val="004B0490"/>
    <w:rsid w:val="004B2A88"/>
    <w:rsid w:val="004B3CBE"/>
    <w:rsid w:val="004B4E2B"/>
    <w:rsid w:val="004B6980"/>
    <w:rsid w:val="004B7863"/>
    <w:rsid w:val="004C15E1"/>
    <w:rsid w:val="004C1A42"/>
    <w:rsid w:val="004C2A38"/>
    <w:rsid w:val="004C2F77"/>
    <w:rsid w:val="004C4DFB"/>
    <w:rsid w:val="004C5650"/>
    <w:rsid w:val="004C6BF2"/>
    <w:rsid w:val="004D01D9"/>
    <w:rsid w:val="004D0836"/>
    <w:rsid w:val="004D2FD8"/>
    <w:rsid w:val="004D44DA"/>
    <w:rsid w:val="004D4F55"/>
    <w:rsid w:val="004D7156"/>
    <w:rsid w:val="004E507A"/>
    <w:rsid w:val="004E6BEF"/>
    <w:rsid w:val="004E777E"/>
    <w:rsid w:val="004F0195"/>
    <w:rsid w:val="00505E3F"/>
    <w:rsid w:val="00505F7F"/>
    <w:rsid w:val="00512536"/>
    <w:rsid w:val="005149AA"/>
    <w:rsid w:val="0051564C"/>
    <w:rsid w:val="005170CA"/>
    <w:rsid w:val="005234A8"/>
    <w:rsid w:val="0052396C"/>
    <w:rsid w:val="00523E52"/>
    <w:rsid w:val="00524929"/>
    <w:rsid w:val="00526F04"/>
    <w:rsid w:val="005309EE"/>
    <w:rsid w:val="00531DEE"/>
    <w:rsid w:val="0053331E"/>
    <w:rsid w:val="005405D8"/>
    <w:rsid w:val="0054071A"/>
    <w:rsid w:val="00540C3C"/>
    <w:rsid w:val="00543379"/>
    <w:rsid w:val="00543AAC"/>
    <w:rsid w:val="00543D1E"/>
    <w:rsid w:val="00544227"/>
    <w:rsid w:val="00544B26"/>
    <w:rsid w:val="005453C8"/>
    <w:rsid w:val="00566240"/>
    <w:rsid w:val="0057040D"/>
    <w:rsid w:val="00571ECB"/>
    <w:rsid w:val="00573602"/>
    <w:rsid w:val="005736A7"/>
    <w:rsid w:val="005736BD"/>
    <w:rsid w:val="005742A5"/>
    <w:rsid w:val="0057649B"/>
    <w:rsid w:val="0058274B"/>
    <w:rsid w:val="00582D5E"/>
    <w:rsid w:val="00591E48"/>
    <w:rsid w:val="0059263B"/>
    <w:rsid w:val="00593675"/>
    <w:rsid w:val="005A1906"/>
    <w:rsid w:val="005A3DD5"/>
    <w:rsid w:val="005A5134"/>
    <w:rsid w:val="005B3CFF"/>
    <w:rsid w:val="005B6576"/>
    <w:rsid w:val="005B6EA6"/>
    <w:rsid w:val="005C1382"/>
    <w:rsid w:val="005C6BBE"/>
    <w:rsid w:val="005D1468"/>
    <w:rsid w:val="005D40AD"/>
    <w:rsid w:val="005D4A85"/>
    <w:rsid w:val="005E16E3"/>
    <w:rsid w:val="005E1958"/>
    <w:rsid w:val="005E607E"/>
    <w:rsid w:val="005F5471"/>
    <w:rsid w:val="005F5FC1"/>
    <w:rsid w:val="005F687B"/>
    <w:rsid w:val="005F6D8F"/>
    <w:rsid w:val="005F7752"/>
    <w:rsid w:val="00602A31"/>
    <w:rsid w:val="0060506F"/>
    <w:rsid w:val="00606CD2"/>
    <w:rsid w:val="0061786A"/>
    <w:rsid w:val="006205A0"/>
    <w:rsid w:val="00620E7F"/>
    <w:rsid w:val="00622123"/>
    <w:rsid w:val="006243F7"/>
    <w:rsid w:val="00625D38"/>
    <w:rsid w:val="00627282"/>
    <w:rsid w:val="00631D39"/>
    <w:rsid w:val="006330F3"/>
    <w:rsid w:val="00633E1C"/>
    <w:rsid w:val="00633ED3"/>
    <w:rsid w:val="00634602"/>
    <w:rsid w:val="00635817"/>
    <w:rsid w:val="00635E9A"/>
    <w:rsid w:val="00635EED"/>
    <w:rsid w:val="00640E94"/>
    <w:rsid w:val="00650B83"/>
    <w:rsid w:val="00655407"/>
    <w:rsid w:val="006630C8"/>
    <w:rsid w:val="00663EEC"/>
    <w:rsid w:val="00673479"/>
    <w:rsid w:val="006735BE"/>
    <w:rsid w:val="00673DF8"/>
    <w:rsid w:val="006747E7"/>
    <w:rsid w:val="006772CB"/>
    <w:rsid w:val="0068106A"/>
    <w:rsid w:val="0068240F"/>
    <w:rsid w:val="00684C1C"/>
    <w:rsid w:val="00696C67"/>
    <w:rsid w:val="006A12C9"/>
    <w:rsid w:val="006A6E23"/>
    <w:rsid w:val="006A7BDD"/>
    <w:rsid w:val="006B462C"/>
    <w:rsid w:val="006B6566"/>
    <w:rsid w:val="006D0D2B"/>
    <w:rsid w:val="006D0ECB"/>
    <w:rsid w:val="006D1A06"/>
    <w:rsid w:val="006D1A70"/>
    <w:rsid w:val="006E1C5C"/>
    <w:rsid w:val="006E3383"/>
    <w:rsid w:val="006E7314"/>
    <w:rsid w:val="006F038C"/>
    <w:rsid w:val="006F0803"/>
    <w:rsid w:val="006F23C4"/>
    <w:rsid w:val="006F407C"/>
    <w:rsid w:val="006F5DEB"/>
    <w:rsid w:val="006F6A12"/>
    <w:rsid w:val="006F756F"/>
    <w:rsid w:val="007015D8"/>
    <w:rsid w:val="00706C62"/>
    <w:rsid w:val="00711E79"/>
    <w:rsid w:val="00712B81"/>
    <w:rsid w:val="00715AE9"/>
    <w:rsid w:val="00720156"/>
    <w:rsid w:val="00725538"/>
    <w:rsid w:val="00730CAB"/>
    <w:rsid w:val="00732389"/>
    <w:rsid w:val="0073350E"/>
    <w:rsid w:val="007349C8"/>
    <w:rsid w:val="00736578"/>
    <w:rsid w:val="00736BBA"/>
    <w:rsid w:val="00741875"/>
    <w:rsid w:val="00742A08"/>
    <w:rsid w:val="007443F0"/>
    <w:rsid w:val="00752082"/>
    <w:rsid w:val="007539E1"/>
    <w:rsid w:val="007549D0"/>
    <w:rsid w:val="00756313"/>
    <w:rsid w:val="007633C7"/>
    <w:rsid w:val="00772C8F"/>
    <w:rsid w:val="00774567"/>
    <w:rsid w:val="007762FE"/>
    <w:rsid w:val="0078031E"/>
    <w:rsid w:val="00786EDB"/>
    <w:rsid w:val="00791FEC"/>
    <w:rsid w:val="00793762"/>
    <w:rsid w:val="00794CDF"/>
    <w:rsid w:val="00794F85"/>
    <w:rsid w:val="007972A0"/>
    <w:rsid w:val="007A1BD8"/>
    <w:rsid w:val="007A4BB9"/>
    <w:rsid w:val="007A5AED"/>
    <w:rsid w:val="007A6529"/>
    <w:rsid w:val="007B00E0"/>
    <w:rsid w:val="007B1E77"/>
    <w:rsid w:val="007B30D3"/>
    <w:rsid w:val="007B3922"/>
    <w:rsid w:val="007C1F07"/>
    <w:rsid w:val="007C6C69"/>
    <w:rsid w:val="007D4ABB"/>
    <w:rsid w:val="007D544B"/>
    <w:rsid w:val="007D5BE6"/>
    <w:rsid w:val="007D7709"/>
    <w:rsid w:val="007E0BBD"/>
    <w:rsid w:val="007E2DA1"/>
    <w:rsid w:val="007E586B"/>
    <w:rsid w:val="007F1ED1"/>
    <w:rsid w:val="007F3C9E"/>
    <w:rsid w:val="007F46F2"/>
    <w:rsid w:val="007F56CC"/>
    <w:rsid w:val="007F76B3"/>
    <w:rsid w:val="00800BCB"/>
    <w:rsid w:val="00801A80"/>
    <w:rsid w:val="0080454F"/>
    <w:rsid w:val="00804937"/>
    <w:rsid w:val="00804BC7"/>
    <w:rsid w:val="008056C4"/>
    <w:rsid w:val="00806488"/>
    <w:rsid w:val="0081324B"/>
    <w:rsid w:val="00813576"/>
    <w:rsid w:val="00813759"/>
    <w:rsid w:val="0081391C"/>
    <w:rsid w:val="00815705"/>
    <w:rsid w:val="00821509"/>
    <w:rsid w:val="00825D57"/>
    <w:rsid w:val="00830587"/>
    <w:rsid w:val="0083125A"/>
    <w:rsid w:val="008356B6"/>
    <w:rsid w:val="00835DB1"/>
    <w:rsid w:val="008368A1"/>
    <w:rsid w:val="00837897"/>
    <w:rsid w:val="00842F51"/>
    <w:rsid w:val="00847578"/>
    <w:rsid w:val="0084771A"/>
    <w:rsid w:val="008500B4"/>
    <w:rsid w:val="008500C8"/>
    <w:rsid w:val="008502AB"/>
    <w:rsid w:val="00854507"/>
    <w:rsid w:val="00854CD2"/>
    <w:rsid w:val="008562F9"/>
    <w:rsid w:val="0085709F"/>
    <w:rsid w:val="008608BA"/>
    <w:rsid w:val="00862799"/>
    <w:rsid w:val="00862D6C"/>
    <w:rsid w:val="00863D65"/>
    <w:rsid w:val="00865453"/>
    <w:rsid w:val="00873DA2"/>
    <w:rsid w:val="00883B65"/>
    <w:rsid w:val="00886300"/>
    <w:rsid w:val="0089226E"/>
    <w:rsid w:val="008924FD"/>
    <w:rsid w:val="008A100E"/>
    <w:rsid w:val="008A7B0E"/>
    <w:rsid w:val="008B09F3"/>
    <w:rsid w:val="008B25F0"/>
    <w:rsid w:val="008B57BC"/>
    <w:rsid w:val="008B7E92"/>
    <w:rsid w:val="008C3317"/>
    <w:rsid w:val="008C7A39"/>
    <w:rsid w:val="008D0699"/>
    <w:rsid w:val="008D1A49"/>
    <w:rsid w:val="008D3F13"/>
    <w:rsid w:val="008D7090"/>
    <w:rsid w:val="008E1A19"/>
    <w:rsid w:val="008E37FD"/>
    <w:rsid w:val="008E7564"/>
    <w:rsid w:val="008F1C75"/>
    <w:rsid w:val="008F2FE2"/>
    <w:rsid w:val="008F33D7"/>
    <w:rsid w:val="008F3F70"/>
    <w:rsid w:val="008F663D"/>
    <w:rsid w:val="009000B7"/>
    <w:rsid w:val="0090048C"/>
    <w:rsid w:val="009014D4"/>
    <w:rsid w:val="00901538"/>
    <w:rsid w:val="009023AA"/>
    <w:rsid w:val="009033C6"/>
    <w:rsid w:val="00905C64"/>
    <w:rsid w:val="00907F67"/>
    <w:rsid w:val="009155BE"/>
    <w:rsid w:val="00922A46"/>
    <w:rsid w:val="00926913"/>
    <w:rsid w:val="00930D25"/>
    <w:rsid w:val="0093409E"/>
    <w:rsid w:val="00935AB1"/>
    <w:rsid w:val="009419FF"/>
    <w:rsid w:val="00942F99"/>
    <w:rsid w:val="00943C03"/>
    <w:rsid w:val="00945078"/>
    <w:rsid w:val="00951248"/>
    <w:rsid w:val="00951953"/>
    <w:rsid w:val="00955DD8"/>
    <w:rsid w:val="009565E6"/>
    <w:rsid w:val="009568A2"/>
    <w:rsid w:val="00964CE0"/>
    <w:rsid w:val="00965E8E"/>
    <w:rsid w:val="00973FC2"/>
    <w:rsid w:val="00974E8B"/>
    <w:rsid w:val="0098037E"/>
    <w:rsid w:val="0098107C"/>
    <w:rsid w:val="00987116"/>
    <w:rsid w:val="009917AE"/>
    <w:rsid w:val="009A2DEB"/>
    <w:rsid w:val="009A5B55"/>
    <w:rsid w:val="009B1571"/>
    <w:rsid w:val="009B2D86"/>
    <w:rsid w:val="009B3B90"/>
    <w:rsid w:val="009B3E33"/>
    <w:rsid w:val="009B3E63"/>
    <w:rsid w:val="009B7270"/>
    <w:rsid w:val="009B7823"/>
    <w:rsid w:val="009C1400"/>
    <w:rsid w:val="009C1E71"/>
    <w:rsid w:val="009C30ED"/>
    <w:rsid w:val="009C427A"/>
    <w:rsid w:val="009C711D"/>
    <w:rsid w:val="009C75E3"/>
    <w:rsid w:val="009D58A7"/>
    <w:rsid w:val="009E0A85"/>
    <w:rsid w:val="009E3825"/>
    <w:rsid w:val="009E3F79"/>
    <w:rsid w:val="009E4EE2"/>
    <w:rsid w:val="009E4F88"/>
    <w:rsid w:val="009E71A2"/>
    <w:rsid w:val="009F617A"/>
    <w:rsid w:val="009F7077"/>
    <w:rsid w:val="009F7A15"/>
    <w:rsid w:val="00A00F38"/>
    <w:rsid w:val="00A012CA"/>
    <w:rsid w:val="00A02BB0"/>
    <w:rsid w:val="00A061DA"/>
    <w:rsid w:val="00A11662"/>
    <w:rsid w:val="00A13EA8"/>
    <w:rsid w:val="00A159FF"/>
    <w:rsid w:val="00A17748"/>
    <w:rsid w:val="00A21443"/>
    <w:rsid w:val="00A23C49"/>
    <w:rsid w:val="00A27301"/>
    <w:rsid w:val="00A37675"/>
    <w:rsid w:val="00A45FDF"/>
    <w:rsid w:val="00A47914"/>
    <w:rsid w:val="00A53020"/>
    <w:rsid w:val="00A608F7"/>
    <w:rsid w:val="00A62B57"/>
    <w:rsid w:val="00A63838"/>
    <w:rsid w:val="00A6482C"/>
    <w:rsid w:val="00A67B30"/>
    <w:rsid w:val="00A71D8F"/>
    <w:rsid w:val="00A72DF0"/>
    <w:rsid w:val="00A74493"/>
    <w:rsid w:val="00A74CE7"/>
    <w:rsid w:val="00A772AA"/>
    <w:rsid w:val="00A80A4B"/>
    <w:rsid w:val="00A86762"/>
    <w:rsid w:val="00A87F28"/>
    <w:rsid w:val="00A92F31"/>
    <w:rsid w:val="00AA128C"/>
    <w:rsid w:val="00AB2464"/>
    <w:rsid w:val="00AB5ABF"/>
    <w:rsid w:val="00AB7F8A"/>
    <w:rsid w:val="00AC0A4C"/>
    <w:rsid w:val="00AC15D1"/>
    <w:rsid w:val="00AC62DC"/>
    <w:rsid w:val="00AD1936"/>
    <w:rsid w:val="00AD4F0B"/>
    <w:rsid w:val="00AD5CB7"/>
    <w:rsid w:val="00AD6E5A"/>
    <w:rsid w:val="00AD7B11"/>
    <w:rsid w:val="00AE2B26"/>
    <w:rsid w:val="00AE39FE"/>
    <w:rsid w:val="00AE44EA"/>
    <w:rsid w:val="00AE4AAC"/>
    <w:rsid w:val="00AE5100"/>
    <w:rsid w:val="00AF144F"/>
    <w:rsid w:val="00AF284B"/>
    <w:rsid w:val="00AF5EFC"/>
    <w:rsid w:val="00B002AC"/>
    <w:rsid w:val="00B002D8"/>
    <w:rsid w:val="00B02D01"/>
    <w:rsid w:val="00B06D04"/>
    <w:rsid w:val="00B11A7F"/>
    <w:rsid w:val="00B17247"/>
    <w:rsid w:val="00B20160"/>
    <w:rsid w:val="00B203FA"/>
    <w:rsid w:val="00B23FC2"/>
    <w:rsid w:val="00B24767"/>
    <w:rsid w:val="00B25E48"/>
    <w:rsid w:val="00B3072B"/>
    <w:rsid w:val="00B30B3F"/>
    <w:rsid w:val="00B33DF0"/>
    <w:rsid w:val="00B35D7A"/>
    <w:rsid w:val="00B37254"/>
    <w:rsid w:val="00B37FCD"/>
    <w:rsid w:val="00B41921"/>
    <w:rsid w:val="00B4323F"/>
    <w:rsid w:val="00B435F4"/>
    <w:rsid w:val="00B4424C"/>
    <w:rsid w:val="00B444B8"/>
    <w:rsid w:val="00B475BD"/>
    <w:rsid w:val="00B5052E"/>
    <w:rsid w:val="00B544A0"/>
    <w:rsid w:val="00B54EEE"/>
    <w:rsid w:val="00B555EC"/>
    <w:rsid w:val="00B66473"/>
    <w:rsid w:val="00B67174"/>
    <w:rsid w:val="00B71FDF"/>
    <w:rsid w:val="00B72A1A"/>
    <w:rsid w:val="00B773F0"/>
    <w:rsid w:val="00B81530"/>
    <w:rsid w:val="00B92AD9"/>
    <w:rsid w:val="00B936ED"/>
    <w:rsid w:val="00BA0B31"/>
    <w:rsid w:val="00BA1382"/>
    <w:rsid w:val="00BA45D3"/>
    <w:rsid w:val="00BA589D"/>
    <w:rsid w:val="00BB4B70"/>
    <w:rsid w:val="00BB4E2A"/>
    <w:rsid w:val="00BD0DD4"/>
    <w:rsid w:val="00BD3082"/>
    <w:rsid w:val="00BD3634"/>
    <w:rsid w:val="00BE07E9"/>
    <w:rsid w:val="00BE3157"/>
    <w:rsid w:val="00BF1DC1"/>
    <w:rsid w:val="00BF35E3"/>
    <w:rsid w:val="00BF6592"/>
    <w:rsid w:val="00C02E20"/>
    <w:rsid w:val="00C1056E"/>
    <w:rsid w:val="00C1125B"/>
    <w:rsid w:val="00C1403C"/>
    <w:rsid w:val="00C145AA"/>
    <w:rsid w:val="00C1773F"/>
    <w:rsid w:val="00C17809"/>
    <w:rsid w:val="00C20703"/>
    <w:rsid w:val="00C21088"/>
    <w:rsid w:val="00C261B6"/>
    <w:rsid w:val="00C27A18"/>
    <w:rsid w:val="00C32157"/>
    <w:rsid w:val="00C3506E"/>
    <w:rsid w:val="00C360CC"/>
    <w:rsid w:val="00C403CA"/>
    <w:rsid w:val="00C4128B"/>
    <w:rsid w:val="00C41411"/>
    <w:rsid w:val="00C41949"/>
    <w:rsid w:val="00C41D1E"/>
    <w:rsid w:val="00C429EB"/>
    <w:rsid w:val="00C43407"/>
    <w:rsid w:val="00C44E76"/>
    <w:rsid w:val="00C4731D"/>
    <w:rsid w:val="00C54E4D"/>
    <w:rsid w:val="00C60987"/>
    <w:rsid w:val="00C6349C"/>
    <w:rsid w:val="00C6383E"/>
    <w:rsid w:val="00C6533F"/>
    <w:rsid w:val="00C66BEC"/>
    <w:rsid w:val="00C73146"/>
    <w:rsid w:val="00C75654"/>
    <w:rsid w:val="00C75926"/>
    <w:rsid w:val="00C86D8F"/>
    <w:rsid w:val="00C950CC"/>
    <w:rsid w:val="00CA466A"/>
    <w:rsid w:val="00CC2837"/>
    <w:rsid w:val="00CC616F"/>
    <w:rsid w:val="00CC6B7D"/>
    <w:rsid w:val="00CC6C24"/>
    <w:rsid w:val="00CD051E"/>
    <w:rsid w:val="00CD63DD"/>
    <w:rsid w:val="00CE1AA3"/>
    <w:rsid w:val="00CE2CBA"/>
    <w:rsid w:val="00CE6613"/>
    <w:rsid w:val="00CF1DEF"/>
    <w:rsid w:val="00CF3BA3"/>
    <w:rsid w:val="00CF7430"/>
    <w:rsid w:val="00D025A3"/>
    <w:rsid w:val="00D03AD2"/>
    <w:rsid w:val="00D03C8F"/>
    <w:rsid w:val="00D17361"/>
    <w:rsid w:val="00D24B49"/>
    <w:rsid w:val="00D26799"/>
    <w:rsid w:val="00D306B3"/>
    <w:rsid w:val="00D31A18"/>
    <w:rsid w:val="00D32585"/>
    <w:rsid w:val="00D371A6"/>
    <w:rsid w:val="00D37B91"/>
    <w:rsid w:val="00D40222"/>
    <w:rsid w:val="00D41664"/>
    <w:rsid w:val="00D42DFC"/>
    <w:rsid w:val="00D432EB"/>
    <w:rsid w:val="00D434E8"/>
    <w:rsid w:val="00D475B0"/>
    <w:rsid w:val="00D5034C"/>
    <w:rsid w:val="00D51B5B"/>
    <w:rsid w:val="00D51C0B"/>
    <w:rsid w:val="00D51EA8"/>
    <w:rsid w:val="00D537CE"/>
    <w:rsid w:val="00D55E94"/>
    <w:rsid w:val="00D56DEC"/>
    <w:rsid w:val="00D61AD4"/>
    <w:rsid w:val="00D64544"/>
    <w:rsid w:val="00D64D50"/>
    <w:rsid w:val="00D65137"/>
    <w:rsid w:val="00D6574F"/>
    <w:rsid w:val="00D73972"/>
    <w:rsid w:val="00D747CB"/>
    <w:rsid w:val="00D81599"/>
    <w:rsid w:val="00D866EC"/>
    <w:rsid w:val="00D86961"/>
    <w:rsid w:val="00D86AE5"/>
    <w:rsid w:val="00D87B4F"/>
    <w:rsid w:val="00D929D7"/>
    <w:rsid w:val="00D969CC"/>
    <w:rsid w:val="00DA274E"/>
    <w:rsid w:val="00DA4A77"/>
    <w:rsid w:val="00DA507A"/>
    <w:rsid w:val="00DA55F0"/>
    <w:rsid w:val="00DA639D"/>
    <w:rsid w:val="00DB127B"/>
    <w:rsid w:val="00DB76E3"/>
    <w:rsid w:val="00DC004C"/>
    <w:rsid w:val="00DD1850"/>
    <w:rsid w:val="00DD343D"/>
    <w:rsid w:val="00DD3722"/>
    <w:rsid w:val="00DD422D"/>
    <w:rsid w:val="00DD4385"/>
    <w:rsid w:val="00DD72FF"/>
    <w:rsid w:val="00DE424A"/>
    <w:rsid w:val="00DE4582"/>
    <w:rsid w:val="00DE7E18"/>
    <w:rsid w:val="00DE7F21"/>
    <w:rsid w:val="00DF466F"/>
    <w:rsid w:val="00DF5308"/>
    <w:rsid w:val="00E0380B"/>
    <w:rsid w:val="00E06369"/>
    <w:rsid w:val="00E07DAB"/>
    <w:rsid w:val="00E126F8"/>
    <w:rsid w:val="00E12DE3"/>
    <w:rsid w:val="00E147FA"/>
    <w:rsid w:val="00E17786"/>
    <w:rsid w:val="00E2026B"/>
    <w:rsid w:val="00E202C7"/>
    <w:rsid w:val="00E2073E"/>
    <w:rsid w:val="00E20DA8"/>
    <w:rsid w:val="00E230AC"/>
    <w:rsid w:val="00E24E76"/>
    <w:rsid w:val="00E30191"/>
    <w:rsid w:val="00E3073E"/>
    <w:rsid w:val="00E31EC1"/>
    <w:rsid w:val="00E33592"/>
    <w:rsid w:val="00E34284"/>
    <w:rsid w:val="00E3448A"/>
    <w:rsid w:val="00E36141"/>
    <w:rsid w:val="00E36C3F"/>
    <w:rsid w:val="00E455FC"/>
    <w:rsid w:val="00E462D5"/>
    <w:rsid w:val="00E509C6"/>
    <w:rsid w:val="00E51238"/>
    <w:rsid w:val="00E55AA9"/>
    <w:rsid w:val="00E566DE"/>
    <w:rsid w:val="00E606E6"/>
    <w:rsid w:val="00E61D1C"/>
    <w:rsid w:val="00E71590"/>
    <w:rsid w:val="00E71C54"/>
    <w:rsid w:val="00E733D6"/>
    <w:rsid w:val="00E83E58"/>
    <w:rsid w:val="00E86F8F"/>
    <w:rsid w:val="00E87317"/>
    <w:rsid w:val="00E90600"/>
    <w:rsid w:val="00E94D12"/>
    <w:rsid w:val="00E95628"/>
    <w:rsid w:val="00E9784E"/>
    <w:rsid w:val="00E97AEF"/>
    <w:rsid w:val="00E97CA4"/>
    <w:rsid w:val="00EA1A3E"/>
    <w:rsid w:val="00EA2642"/>
    <w:rsid w:val="00EA4704"/>
    <w:rsid w:val="00EA5847"/>
    <w:rsid w:val="00EA6C4C"/>
    <w:rsid w:val="00EB02A8"/>
    <w:rsid w:val="00EB1B53"/>
    <w:rsid w:val="00EB25B1"/>
    <w:rsid w:val="00EB31AB"/>
    <w:rsid w:val="00EC38A3"/>
    <w:rsid w:val="00EC39F1"/>
    <w:rsid w:val="00EC5272"/>
    <w:rsid w:val="00ED1844"/>
    <w:rsid w:val="00ED4380"/>
    <w:rsid w:val="00ED53DB"/>
    <w:rsid w:val="00ED5A31"/>
    <w:rsid w:val="00ED6C6B"/>
    <w:rsid w:val="00EE017B"/>
    <w:rsid w:val="00EE0FEF"/>
    <w:rsid w:val="00EE4611"/>
    <w:rsid w:val="00EE486E"/>
    <w:rsid w:val="00EF3DDB"/>
    <w:rsid w:val="00EF5771"/>
    <w:rsid w:val="00EF78B7"/>
    <w:rsid w:val="00F00B54"/>
    <w:rsid w:val="00F1015D"/>
    <w:rsid w:val="00F1772D"/>
    <w:rsid w:val="00F20AE0"/>
    <w:rsid w:val="00F221DF"/>
    <w:rsid w:val="00F23C62"/>
    <w:rsid w:val="00F24315"/>
    <w:rsid w:val="00F32D9F"/>
    <w:rsid w:val="00F41EBF"/>
    <w:rsid w:val="00F42D6E"/>
    <w:rsid w:val="00F43607"/>
    <w:rsid w:val="00F438E1"/>
    <w:rsid w:val="00F4489B"/>
    <w:rsid w:val="00F461E4"/>
    <w:rsid w:val="00F504AF"/>
    <w:rsid w:val="00F50C4F"/>
    <w:rsid w:val="00F5275B"/>
    <w:rsid w:val="00F54818"/>
    <w:rsid w:val="00F60699"/>
    <w:rsid w:val="00F7028D"/>
    <w:rsid w:val="00F70582"/>
    <w:rsid w:val="00F71AE8"/>
    <w:rsid w:val="00F744C8"/>
    <w:rsid w:val="00F74BA6"/>
    <w:rsid w:val="00F7722A"/>
    <w:rsid w:val="00F82C5E"/>
    <w:rsid w:val="00F84023"/>
    <w:rsid w:val="00F85EF2"/>
    <w:rsid w:val="00F90344"/>
    <w:rsid w:val="00F92C09"/>
    <w:rsid w:val="00F95207"/>
    <w:rsid w:val="00F966EF"/>
    <w:rsid w:val="00FA6D6F"/>
    <w:rsid w:val="00FA764E"/>
    <w:rsid w:val="00FB2EE3"/>
    <w:rsid w:val="00FB32D4"/>
    <w:rsid w:val="00FB3CE7"/>
    <w:rsid w:val="00FB53BF"/>
    <w:rsid w:val="00FB77F7"/>
    <w:rsid w:val="00FC5264"/>
    <w:rsid w:val="00FC58D1"/>
    <w:rsid w:val="00FC5DB6"/>
    <w:rsid w:val="00FC7896"/>
    <w:rsid w:val="00FD11CE"/>
    <w:rsid w:val="00FD3D79"/>
    <w:rsid w:val="00FD45EA"/>
    <w:rsid w:val="00FD551B"/>
    <w:rsid w:val="00FD7CDA"/>
    <w:rsid w:val="00FE6DA1"/>
    <w:rsid w:val="00FF1E5A"/>
    <w:rsid w:val="00FF2A3E"/>
    <w:rsid w:val="00FF3EF2"/>
    <w:rsid w:val="00FF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1BAA8"/>
  <w15:docId w15:val="{C2480E7B-9A21-4B22-8A70-241B4582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D1A49"/>
    <w:pPr>
      <w:ind w:left="720"/>
      <w:contextualSpacing/>
    </w:pPr>
  </w:style>
  <w:style w:type="paragraph" w:styleId="NoSpacing">
    <w:name w:val="No Spacing"/>
    <w:uiPriority w:val="1"/>
    <w:qFormat/>
    <w:rsid w:val="00336B65"/>
  </w:style>
  <w:style w:type="character" w:styleId="Hyperlink">
    <w:name w:val="Hyperlink"/>
    <w:basedOn w:val="DefaultParagraphFont"/>
    <w:uiPriority w:val="99"/>
    <w:unhideWhenUsed/>
    <w:rsid w:val="00375721"/>
    <w:rPr>
      <w:color w:val="0000FF" w:themeColor="hyperlink"/>
      <w:u w:val="single"/>
    </w:rPr>
  </w:style>
  <w:style w:type="character" w:styleId="UnresolvedMention">
    <w:name w:val="Unresolved Mention"/>
    <w:basedOn w:val="DefaultParagraphFont"/>
    <w:uiPriority w:val="99"/>
    <w:semiHidden/>
    <w:unhideWhenUsed/>
    <w:rsid w:val="00375721"/>
    <w:rPr>
      <w:color w:val="808080"/>
      <w:shd w:val="clear" w:color="auto" w:fill="E6E6E6"/>
    </w:rPr>
  </w:style>
  <w:style w:type="character" w:styleId="Emphasis">
    <w:name w:val="Emphasis"/>
    <w:basedOn w:val="DefaultParagraphFont"/>
    <w:uiPriority w:val="20"/>
    <w:qFormat/>
    <w:rsid w:val="00C54E4D"/>
    <w:rPr>
      <w:i/>
      <w:iCs/>
    </w:rPr>
  </w:style>
  <w:style w:type="paragraph" w:styleId="Revision">
    <w:name w:val="Revision"/>
    <w:hidden/>
    <w:uiPriority w:val="99"/>
    <w:semiHidden/>
    <w:rsid w:val="00390F91"/>
  </w:style>
  <w:style w:type="character" w:customStyle="1" w:styleId="xn-money">
    <w:name w:val="xn-money"/>
    <w:basedOn w:val="DefaultParagraphFont"/>
    <w:rsid w:val="0020601F"/>
  </w:style>
  <w:style w:type="paragraph" w:styleId="NormalWeb">
    <w:name w:val="Normal (Web)"/>
    <w:basedOn w:val="Normal"/>
    <w:uiPriority w:val="99"/>
    <w:semiHidden/>
    <w:unhideWhenUsed/>
    <w:rsid w:val="00E606E6"/>
    <w:rPr>
      <w:sz w:val="24"/>
      <w:szCs w:val="24"/>
    </w:rPr>
  </w:style>
  <w:style w:type="character" w:styleId="CommentReference">
    <w:name w:val="annotation reference"/>
    <w:basedOn w:val="DefaultParagraphFont"/>
    <w:uiPriority w:val="99"/>
    <w:semiHidden/>
    <w:unhideWhenUsed/>
    <w:rsid w:val="00D42DFC"/>
    <w:rPr>
      <w:sz w:val="16"/>
      <w:szCs w:val="16"/>
    </w:rPr>
  </w:style>
  <w:style w:type="paragraph" w:styleId="CommentText">
    <w:name w:val="annotation text"/>
    <w:basedOn w:val="Normal"/>
    <w:link w:val="CommentTextChar"/>
    <w:uiPriority w:val="99"/>
    <w:semiHidden/>
    <w:unhideWhenUsed/>
    <w:rsid w:val="00D42DFC"/>
  </w:style>
  <w:style w:type="character" w:customStyle="1" w:styleId="CommentTextChar">
    <w:name w:val="Comment Text Char"/>
    <w:basedOn w:val="DefaultParagraphFont"/>
    <w:link w:val="CommentText"/>
    <w:uiPriority w:val="99"/>
    <w:semiHidden/>
    <w:rsid w:val="00D42DFC"/>
  </w:style>
  <w:style w:type="paragraph" w:styleId="CommentSubject">
    <w:name w:val="annotation subject"/>
    <w:basedOn w:val="CommentText"/>
    <w:next w:val="CommentText"/>
    <w:link w:val="CommentSubjectChar"/>
    <w:uiPriority w:val="99"/>
    <w:semiHidden/>
    <w:unhideWhenUsed/>
    <w:rsid w:val="00D42DFC"/>
    <w:rPr>
      <w:b/>
      <w:bCs/>
    </w:rPr>
  </w:style>
  <w:style w:type="character" w:customStyle="1" w:styleId="CommentSubjectChar">
    <w:name w:val="Comment Subject Char"/>
    <w:basedOn w:val="CommentTextChar"/>
    <w:link w:val="CommentSubject"/>
    <w:uiPriority w:val="99"/>
    <w:semiHidden/>
    <w:rsid w:val="00D42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716">
      <w:bodyDiv w:val="1"/>
      <w:marLeft w:val="0"/>
      <w:marRight w:val="0"/>
      <w:marTop w:val="0"/>
      <w:marBottom w:val="0"/>
      <w:divBdr>
        <w:top w:val="none" w:sz="0" w:space="0" w:color="auto"/>
        <w:left w:val="none" w:sz="0" w:space="0" w:color="auto"/>
        <w:bottom w:val="none" w:sz="0" w:space="0" w:color="auto"/>
        <w:right w:val="none" w:sz="0" w:space="0" w:color="auto"/>
      </w:divBdr>
    </w:div>
    <w:div w:id="829633211">
      <w:bodyDiv w:val="1"/>
      <w:marLeft w:val="0"/>
      <w:marRight w:val="0"/>
      <w:marTop w:val="0"/>
      <w:marBottom w:val="0"/>
      <w:divBdr>
        <w:top w:val="none" w:sz="0" w:space="0" w:color="auto"/>
        <w:left w:val="none" w:sz="0" w:space="0" w:color="auto"/>
        <w:bottom w:val="none" w:sz="0" w:space="0" w:color="auto"/>
        <w:right w:val="none" w:sz="0" w:space="0" w:color="auto"/>
      </w:divBdr>
    </w:div>
    <w:div w:id="1299917354">
      <w:bodyDiv w:val="1"/>
      <w:marLeft w:val="0"/>
      <w:marRight w:val="0"/>
      <w:marTop w:val="0"/>
      <w:marBottom w:val="0"/>
      <w:divBdr>
        <w:top w:val="none" w:sz="0" w:space="0" w:color="auto"/>
        <w:left w:val="none" w:sz="0" w:space="0" w:color="auto"/>
        <w:bottom w:val="none" w:sz="0" w:space="0" w:color="auto"/>
        <w:right w:val="none" w:sz="0" w:space="0" w:color="auto"/>
      </w:divBdr>
    </w:div>
    <w:div w:id="14920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nniva.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sunniv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3D571B8F74549969FFAA28D229BDE" ma:contentTypeVersion="11" ma:contentTypeDescription="Create a new document." ma:contentTypeScope="" ma:versionID="526d4f205c1c5bb75e5b9a556b8c5eb6">
  <xsd:schema xmlns:xsd="http://www.w3.org/2001/XMLSchema" xmlns:xs="http://www.w3.org/2001/XMLSchema" xmlns:p="http://schemas.microsoft.com/office/2006/metadata/properties" xmlns:ns3="05af8824-ce5f-4284-8f46-c4c951043d34" xmlns:ns4="6b8d96c8-4ca3-4956-8a0c-026dad446ee5" targetNamespace="http://schemas.microsoft.com/office/2006/metadata/properties" ma:root="true" ma:fieldsID="b80d7d3aabf7f8160c8bbbbea0407b76" ns3:_="" ns4:_="">
    <xsd:import namespace="05af8824-ce5f-4284-8f46-c4c951043d34"/>
    <xsd:import namespace="6b8d96c8-4ca3-4956-8a0c-026dad446e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f8824-ce5f-4284-8f46-c4c951043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d96c8-4ca3-4956-8a0c-026dad446e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10FB4-78E3-4D75-8381-08C823FD2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68163-1BFC-4F0B-8D8D-F9ADEF7E5DF4}">
  <ds:schemaRefs>
    <ds:schemaRef ds:uri="http://schemas.microsoft.com/sharepoint/v3/contenttype/forms"/>
  </ds:schemaRefs>
</ds:datastoreItem>
</file>

<file path=customXml/itemProps3.xml><?xml version="1.0" encoding="utf-8"?>
<ds:datastoreItem xmlns:ds="http://schemas.openxmlformats.org/officeDocument/2006/customXml" ds:itemID="{49568D28-453A-4CB1-A2A9-41051C382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f8824-ce5f-4284-8f46-c4c951043d34"/>
    <ds:schemaRef ds:uri="6b8d96c8-4ca3-4956-8a0c-026dad446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Jason Somer</cp:lastModifiedBy>
  <cp:revision>2</cp:revision>
  <cp:lastPrinted>2018-03-06T22:50:00Z</cp:lastPrinted>
  <dcterms:created xsi:type="dcterms:W3CDTF">2019-08-07T15:58:00Z</dcterms:created>
  <dcterms:modified xsi:type="dcterms:W3CDTF">2019-08-07T15:58:00Z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0x01010049E3D571B8F74549969FFAA28D229BDE</vt:lpwstr>
  </property>
</Properties>
</file>