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D4" w:rsidRPr="003D1D9B" w:rsidRDefault="000C44D4" w:rsidP="00DB0CCC">
      <w:pPr>
        <w:tabs>
          <w:tab w:val="left" w:pos="0"/>
        </w:tabs>
        <w:suppressAutoHyphens/>
        <w:rPr>
          <w:b/>
        </w:rPr>
      </w:pPr>
    </w:p>
    <w:p w:rsidR="00DB0CCC" w:rsidRPr="00231CE5" w:rsidRDefault="000463F6" w:rsidP="00DB0CCC">
      <w:pPr>
        <w:widowControl/>
        <w:jc w:val="center"/>
        <w:rPr>
          <w:rFonts w:ascii="Times New Roman" w:hAnsi="Times New Roman"/>
          <w:b/>
          <w:snapToGrid/>
          <w:sz w:val="24"/>
          <w:szCs w:val="24"/>
        </w:rPr>
      </w:pPr>
      <w:r>
        <w:rPr>
          <w:rFonts w:ascii="Times New Roman" w:hAnsi="Times New Roman"/>
          <w:b/>
          <w:snapToGrid/>
          <w:sz w:val="24"/>
          <w:szCs w:val="24"/>
        </w:rPr>
        <w:t xml:space="preserve">ALCHEMIST MINING </w:t>
      </w:r>
      <w:r w:rsidR="001931C7">
        <w:rPr>
          <w:rFonts w:ascii="Times New Roman" w:hAnsi="Times New Roman"/>
          <w:b/>
          <w:snapToGrid/>
          <w:sz w:val="24"/>
          <w:szCs w:val="24"/>
        </w:rPr>
        <w:t xml:space="preserve">APPOINTS </w:t>
      </w:r>
      <w:r w:rsidR="000B1C0B">
        <w:rPr>
          <w:rFonts w:ascii="Times New Roman" w:hAnsi="Times New Roman"/>
          <w:b/>
          <w:snapToGrid/>
          <w:sz w:val="24"/>
          <w:szCs w:val="24"/>
        </w:rPr>
        <w:t>PETER BORN</w:t>
      </w:r>
      <w:r w:rsidR="001931C7">
        <w:rPr>
          <w:rFonts w:ascii="Times New Roman" w:hAnsi="Times New Roman"/>
          <w:b/>
          <w:snapToGrid/>
          <w:sz w:val="24"/>
          <w:szCs w:val="24"/>
        </w:rPr>
        <w:t xml:space="preserve"> AS DIRECTOR</w:t>
      </w:r>
    </w:p>
    <w:p w:rsidR="00DB0CCC" w:rsidRPr="00231CE5" w:rsidRDefault="00DB0CCC" w:rsidP="00DB0CCC">
      <w:pPr>
        <w:widowControl/>
        <w:jc w:val="both"/>
        <w:rPr>
          <w:rFonts w:ascii="Times New Roman" w:hAnsi="Times New Roman"/>
          <w:b/>
          <w:snapToGrid/>
          <w:sz w:val="24"/>
          <w:szCs w:val="24"/>
        </w:rPr>
      </w:pPr>
    </w:p>
    <w:p w:rsidR="00DB0CCC" w:rsidRPr="00231CE5" w:rsidRDefault="00DB0CCC" w:rsidP="00DB0CCC">
      <w:pPr>
        <w:widowControl/>
        <w:jc w:val="both"/>
        <w:rPr>
          <w:rFonts w:ascii="Times New Roman" w:hAnsi="Times New Roman"/>
          <w:b/>
          <w:snapToGrid/>
          <w:sz w:val="24"/>
          <w:szCs w:val="24"/>
        </w:rPr>
      </w:pPr>
    </w:p>
    <w:p w:rsidR="001931C7" w:rsidRDefault="00DB0CCC" w:rsidP="00DB0CCC">
      <w:pPr>
        <w:tabs>
          <w:tab w:val="left" w:pos="2977"/>
        </w:tabs>
        <w:jc w:val="both"/>
        <w:rPr>
          <w:rFonts w:ascii="Times New Roman" w:hAnsi="Times New Roman"/>
          <w:snapToGrid/>
          <w:sz w:val="24"/>
          <w:lang w:val="en-CA"/>
        </w:rPr>
      </w:pPr>
      <w:r w:rsidRPr="000818C8">
        <w:rPr>
          <w:rFonts w:ascii="Times New Roman" w:hAnsi="Times New Roman"/>
          <w:snapToGrid/>
          <w:sz w:val="24"/>
        </w:rPr>
        <w:t>V</w:t>
      </w:r>
      <w:r w:rsidR="00F4497A">
        <w:rPr>
          <w:rFonts w:ascii="Times New Roman" w:hAnsi="Times New Roman"/>
          <w:snapToGrid/>
          <w:sz w:val="24"/>
        </w:rPr>
        <w:t>ancouver</w:t>
      </w:r>
      <w:r w:rsidRPr="000818C8">
        <w:rPr>
          <w:rFonts w:ascii="Times New Roman" w:hAnsi="Times New Roman"/>
          <w:snapToGrid/>
          <w:sz w:val="24"/>
        </w:rPr>
        <w:t>, B</w:t>
      </w:r>
      <w:r w:rsidR="00F4497A">
        <w:rPr>
          <w:rFonts w:ascii="Times New Roman" w:hAnsi="Times New Roman"/>
          <w:snapToGrid/>
          <w:sz w:val="24"/>
        </w:rPr>
        <w:t>ritish</w:t>
      </w:r>
      <w:r w:rsidRPr="000818C8">
        <w:rPr>
          <w:rFonts w:ascii="Times New Roman" w:hAnsi="Times New Roman"/>
          <w:snapToGrid/>
          <w:sz w:val="24"/>
        </w:rPr>
        <w:t xml:space="preserve"> C</w:t>
      </w:r>
      <w:r w:rsidR="00F4497A">
        <w:rPr>
          <w:rFonts w:ascii="Times New Roman" w:hAnsi="Times New Roman"/>
          <w:snapToGrid/>
          <w:sz w:val="24"/>
        </w:rPr>
        <w:t>olumbia</w:t>
      </w:r>
      <w:r w:rsidRPr="000818C8">
        <w:rPr>
          <w:rFonts w:ascii="Times New Roman" w:hAnsi="Times New Roman"/>
          <w:snapToGrid/>
          <w:sz w:val="24"/>
        </w:rPr>
        <w:t xml:space="preserve"> – (</w:t>
      </w:r>
      <w:r w:rsidR="000B1C0B">
        <w:rPr>
          <w:rFonts w:ascii="Times New Roman" w:hAnsi="Times New Roman"/>
          <w:snapToGrid/>
          <w:sz w:val="24"/>
        </w:rPr>
        <w:t>April 12, 2017</w:t>
      </w:r>
      <w:r w:rsidR="001931C7">
        <w:rPr>
          <w:rFonts w:ascii="Times New Roman" w:hAnsi="Times New Roman"/>
          <w:snapToGrid/>
          <w:sz w:val="24"/>
        </w:rPr>
        <w:t>) – Alchemist Mining Incorporated</w:t>
      </w:r>
      <w:r w:rsidRPr="000818C8">
        <w:rPr>
          <w:rFonts w:ascii="Times New Roman" w:hAnsi="Times New Roman"/>
          <w:snapToGrid/>
          <w:sz w:val="24"/>
        </w:rPr>
        <w:t xml:space="preserve"> (</w:t>
      </w:r>
      <w:r w:rsidR="00FB77F4">
        <w:rPr>
          <w:rFonts w:ascii="Times New Roman" w:hAnsi="Times New Roman"/>
          <w:snapToGrid/>
          <w:sz w:val="24"/>
        </w:rPr>
        <w:t>CSE</w:t>
      </w:r>
      <w:r w:rsidRPr="000818C8">
        <w:rPr>
          <w:rFonts w:ascii="Times New Roman" w:hAnsi="Times New Roman"/>
          <w:snapToGrid/>
          <w:sz w:val="24"/>
        </w:rPr>
        <w:t>: AMS) (</w:t>
      </w:r>
      <w:r>
        <w:rPr>
          <w:rFonts w:ascii="Times New Roman" w:hAnsi="Times New Roman"/>
          <w:snapToGrid/>
          <w:sz w:val="24"/>
        </w:rPr>
        <w:t>“</w:t>
      </w:r>
      <w:r w:rsidRPr="008B4035">
        <w:rPr>
          <w:rFonts w:ascii="Times New Roman" w:hAnsi="Times New Roman"/>
          <w:b/>
          <w:snapToGrid/>
          <w:sz w:val="24"/>
        </w:rPr>
        <w:t>Alchemist</w:t>
      </w:r>
      <w:r>
        <w:rPr>
          <w:rFonts w:ascii="Times New Roman" w:hAnsi="Times New Roman"/>
          <w:snapToGrid/>
          <w:sz w:val="24"/>
        </w:rPr>
        <w:t xml:space="preserve">” or </w:t>
      </w:r>
      <w:r w:rsidRPr="000818C8">
        <w:rPr>
          <w:rFonts w:ascii="Times New Roman" w:hAnsi="Times New Roman"/>
          <w:snapToGrid/>
          <w:sz w:val="24"/>
        </w:rPr>
        <w:t>the “</w:t>
      </w:r>
      <w:r w:rsidRPr="008B4035">
        <w:rPr>
          <w:rFonts w:ascii="Times New Roman" w:hAnsi="Times New Roman"/>
          <w:b/>
          <w:snapToGrid/>
          <w:sz w:val="24"/>
        </w:rPr>
        <w:t>Company</w:t>
      </w:r>
      <w:r w:rsidRPr="000818C8">
        <w:rPr>
          <w:rFonts w:ascii="Times New Roman" w:hAnsi="Times New Roman"/>
          <w:snapToGrid/>
          <w:sz w:val="24"/>
        </w:rPr>
        <w:t>”)</w:t>
      </w:r>
      <w:r w:rsidR="001931C7">
        <w:rPr>
          <w:rFonts w:ascii="Times New Roman" w:hAnsi="Times New Roman"/>
          <w:snapToGrid/>
          <w:sz w:val="24"/>
        </w:rPr>
        <w:t xml:space="preserve"> is </w:t>
      </w:r>
      <w:r w:rsidR="001931C7" w:rsidRPr="000818C8">
        <w:rPr>
          <w:rFonts w:ascii="Times New Roman" w:hAnsi="Times New Roman"/>
          <w:snapToGrid/>
          <w:sz w:val="24"/>
          <w:lang w:val="en-CA"/>
        </w:rPr>
        <w:t xml:space="preserve">pleased to announce the appointment of Mr. </w:t>
      </w:r>
      <w:r w:rsidR="000B1C0B">
        <w:rPr>
          <w:rFonts w:ascii="Times New Roman" w:hAnsi="Times New Roman"/>
          <w:snapToGrid/>
          <w:sz w:val="24"/>
          <w:lang w:val="en-CA"/>
        </w:rPr>
        <w:t>Peter Born</w:t>
      </w:r>
      <w:r w:rsidR="001931C7">
        <w:rPr>
          <w:rFonts w:ascii="Times New Roman" w:hAnsi="Times New Roman"/>
          <w:snapToGrid/>
          <w:sz w:val="24"/>
          <w:lang w:val="en-CA"/>
        </w:rPr>
        <w:t xml:space="preserve"> as a Director of the Company, effective immediately.</w:t>
      </w:r>
    </w:p>
    <w:p w:rsidR="001931C7" w:rsidRDefault="001931C7" w:rsidP="00DB0CCC">
      <w:pPr>
        <w:tabs>
          <w:tab w:val="left" w:pos="2977"/>
        </w:tabs>
        <w:jc w:val="both"/>
        <w:rPr>
          <w:rFonts w:ascii="Times New Roman" w:hAnsi="Times New Roman"/>
          <w:snapToGrid/>
          <w:sz w:val="24"/>
          <w:lang w:val="en-CA"/>
        </w:rPr>
      </w:pPr>
    </w:p>
    <w:p w:rsidR="000B1C0B" w:rsidRPr="000B1C0B" w:rsidRDefault="000B1C0B" w:rsidP="000B1C0B">
      <w:pPr>
        <w:tabs>
          <w:tab w:val="left" w:pos="2977"/>
        </w:tabs>
        <w:jc w:val="both"/>
        <w:rPr>
          <w:rFonts w:ascii="Times New Roman" w:hAnsi="Times New Roman"/>
          <w:snapToGrid/>
          <w:sz w:val="24"/>
        </w:rPr>
      </w:pPr>
      <w:r>
        <w:rPr>
          <w:rFonts w:ascii="Times New Roman" w:hAnsi="Times New Roman"/>
          <w:snapToGrid/>
          <w:sz w:val="24"/>
        </w:rPr>
        <w:t xml:space="preserve">Dr. Peter Born </w:t>
      </w:r>
      <w:r w:rsidRPr="000B1C0B">
        <w:rPr>
          <w:rFonts w:ascii="Times New Roman" w:hAnsi="Times New Roman"/>
          <w:snapToGrid/>
          <w:sz w:val="24"/>
        </w:rPr>
        <w:t xml:space="preserve">is a P. Geol. with the Association of Professional Geoscientists of Ontario and a Fellow of the Geological Association of Canada.  He brings more than 30 years experience exploring and evaluating mining properties for senior and junior Canadian and American resource companies.  He previously did exploration and research for sedimentary ore deposits (uranium, zinc, copper, and </w:t>
      </w:r>
      <w:proofErr w:type="spellStart"/>
      <w:r w:rsidRPr="000B1C0B">
        <w:rPr>
          <w:rFonts w:ascii="Times New Roman" w:hAnsi="Times New Roman"/>
          <w:snapToGrid/>
          <w:sz w:val="24"/>
        </w:rPr>
        <w:t>paleo</w:t>
      </w:r>
      <w:proofErr w:type="spellEnd"/>
      <w:r w:rsidRPr="000B1C0B">
        <w:rPr>
          <w:rFonts w:ascii="Times New Roman" w:hAnsi="Times New Roman"/>
          <w:snapToGrid/>
          <w:sz w:val="24"/>
        </w:rPr>
        <w:t>-placer gold deposits).    He holds a Ph.D. in Earth Sciences with expertise in Precambrian Sedimentary Geology, Sedimentary Ore deposits, Basin Analysis, Sedimentology, and Stratigraphy.</w:t>
      </w:r>
    </w:p>
    <w:p w:rsidR="000B1C0B" w:rsidRPr="000B1C0B" w:rsidRDefault="000B1C0B" w:rsidP="000B1C0B">
      <w:pPr>
        <w:tabs>
          <w:tab w:val="left" w:pos="2977"/>
        </w:tabs>
        <w:jc w:val="both"/>
        <w:rPr>
          <w:rFonts w:ascii="Times New Roman" w:hAnsi="Times New Roman"/>
          <w:snapToGrid/>
          <w:sz w:val="24"/>
        </w:rPr>
      </w:pPr>
    </w:p>
    <w:p w:rsidR="000B1C0B" w:rsidRPr="000B1C0B" w:rsidRDefault="000B1C0B" w:rsidP="000B1C0B">
      <w:pPr>
        <w:tabs>
          <w:tab w:val="left" w:pos="2977"/>
        </w:tabs>
        <w:jc w:val="both"/>
        <w:rPr>
          <w:rFonts w:ascii="Times New Roman" w:hAnsi="Times New Roman"/>
          <w:snapToGrid/>
          <w:sz w:val="24"/>
        </w:rPr>
      </w:pPr>
      <w:r>
        <w:rPr>
          <w:rFonts w:ascii="Times New Roman" w:hAnsi="Times New Roman"/>
          <w:snapToGrid/>
          <w:sz w:val="24"/>
        </w:rPr>
        <w:t>Mr. Born</w:t>
      </w:r>
      <w:r w:rsidRPr="000B1C0B">
        <w:rPr>
          <w:rFonts w:ascii="Times New Roman" w:hAnsi="Times New Roman"/>
          <w:snapToGrid/>
          <w:sz w:val="24"/>
        </w:rPr>
        <w:t xml:space="preserve"> also has past experience as Senior Geologist and then Resource Geologist for Western Mining (WMC International Ltd) as well as modeling the geology/mineralization at the Aquarius mine (Timmins, Abitibi greenstone belt) for Echo Bay Mines.  </w:t>
      </w:r>
      <w:r>
        <w:rPr>
          <w:rFonts w:ascii="Times New Roman" w:hAnsi="Times New Roman"/>
          <w:snapToGrid/>
          <w:sz w:val="24"/>
        </w:rPr>
        <w:t>He</w:t>
      </w:r>
      <w:r w:rsidRPr="000B1C0B">
        <w:rPr>
          <w:rFonts w:ascii="Times New Roman" w:hAnsi="Times New Roman"/>
          <w:snapToGrid/>
          <w:sz w:val="24"/>
        </w:rPr>
        <w:t xml:space="preserve"> worked extensively in </w:t>
      </w:r>
      <w:proofErr w:type="spellStart"/>
      <w:r w:rsidRPr="000B1C0B">
        <w:rPr>
          <w:rFonts w:ascii="Times New Roman" w:hAnsi="Times New Roman"/>
          <w:snapToGrid/>
          <w:sz w:val="24"/>
        </w:rPr>
        <w:t>Archean</w:t>
      </w:r>
      <w:proofErr w:type="spellEnd"/>
      <w:r w:rsidRPr="000B1C0B">
        <w:rPr>
          <w:rFonts w:ascii="Times New Roman" w:hAnsi="Times New Roman"/>
          <w:snapToGrid/>
          <w:sz w:val="24"/>
        </w:rPr>
        <w:t xml:space="preserve"> greenstone terrains throughout Canada and modeled/explored gold systems/alteration halos in both iron formation gold deposits as well as vein type deposits.  As a Resource Geologist, </w:t>
      </w:r>
      <w:r>
        <w:rPr>
          <w:rFonts w:ascii="Times New Roman" w:hAnsi="Times New Roman"/>
          <w:snapToGrid/>
          <w:sz w:val="24"/>
        </w:rPr>
        <w:t>Mr. Born</w:t>
      </w:r>
      <w:r w:rsidRPr="000B1C0B">
        <w:rPr>
          <w:rFonts w:ascii="Times New Roman" w:hAnsi="Times New Roman"/>
          <w:snapToGrid/>
          <w:sz w:val="24"/>
        </w:rPr>
        <w:t xml:space="preserve"> dealt extensively with QA/QC issues with respect to data handling, data integrity, resource auditing, error assessment and uncertainty in generating both ore reserves and geological models.  His Ph.D. thesis includes an extensive study of the geological environment for the Timmins gold camp (65 million oz. of gold).  During his PhD studies he was a </w:t>
      </w:r>
      <w:proofErr w:type="gramStart"/>
      <w:r w:rsidRPr="000B1C0B">
        <w:rPr>
          <w:rFonts w:ascii="Times New Roman" w:hAnsi="Times New Roman"/>
          <w:snapToGrid/>
          <w:sz w:val="24"/>
        </w:rPr>
        <w:t xml:space="preserve">three </w:t>
      </w:r>
      <w:bookmarkStart w:id="0" w:name="_GoBack"/>
      <w:bookmarkEnd w:id="0"/>
      <w:r w:rsidRPr="000B1C0B">
        <w:rPr>
          <w:rFonts w:ascii="Times New Roman" w:hAnsi="Times New Roman"/>
          <w:snapToGrid/>
          <w:sz w:val="24"/>
        </w:rPr>
        <w:t>time</w:t>
      </w:r>
      <w:proofErr w:type="gramEnd"/>
      <w:r w:rsidRPr="000B1C0B">
        <w:rPr>
          <w:rFonts w:ascii="Times New Roman" w:hAnsi="Times New Roman"/>
          <w:snapToGrid/>
          <w:sz w:val="24"/>
        </w:rPr>
        <w:t xml:space="preserve"> recipient of Canada's prestigious National Science and Engineering Research Council (NSERC) Post-Graduate Scholarship (1991-1993).  He was one of the authors/leaders for the Geological Association of Canada Field Guide: Controls for Gold Mineralization in the Southern Abitibi Greenstone be</w:t>
      </w:r>
      <w:r>
        <w:rPr>
          <w:rFonts w:ascii="Times New Roman" w:hAnsi="Times New Roman"/>
          <w:snapToGrid/>
          <w:sz w:val="24"/>
        </w:rPr>
        <w:t xml:space="preserve">lt.  </w:t>
      </w:r>
      <w:proofErr w:type="gramStart"/>
      <w:r>
        <w:rPr>
          <w:rFonts w:ascii="Times New Roman" w:hAnsi="Times New Roman"/>
          <w:snapToGrid/>
          <w:sz w:val="24"/>
        </w:rPr>
        <w:t>Trip 3B Guidebook, (1999).</w:t>
      </w:r>
      <w:proofErr w:type="gramEnd"/>
      <w:r>
        <w:rPr>
          <w:rFonts w:ascii="Times New Roman" w:hAnsi="Times New Roman"/>
          <w:snapToGrid/>
          <w:sz w:val="24"/>
        </w:rPr>
        <w:t xml:space="preserve"> </w:t>
      </w:r>
      <w:r w:rsidRPr="000B1C0B">
        <w:rPr>
          <w:rFonts w:ascii="Times New Roman" w:hAnsi="Times New Roman"/>
          <w:snapToGrid/>
          <w:sz w:val="24"/>
        </w:rPr>
        <w:t>He is currently working from his Ottawa-based consulting firm for select Canadian and American resource companies</w:t>
      </w:r>
    </w:p>
    <w:p w:rsidR="001931C7" w:rsidRDefault="001931C7" w:rsidP="00DB0CCC">
      <w:pPr>
        <w:tabs>
          <w:tab w:val="left" w:pos="2977"/>
        </w:tabs>
        <w:jc w:val="both"/>
        <w:rPr>
          <w:rFonts w:ascii="Times New Roman" w:hAnsi="Times New Roman"/>
          <w:snapToGrid/>
          <w:sz w:val="24"/>
        </w:rPr>
      </w:pPr>
    </w:p>
    <w:p w:rsidR="001931C7" w:rsidRPr="001931C7" w:rsidRDefault="001931C7" w:rsidP="00DB0CCC">
      <w:pPr>
        <w:tabs>
          <w:tab w:val="left" w:pos="2977"/>
        </w:tabs>
        <w:jc w:val="both"/>
        <w:rPr>
          <w:rFonts w:ascii="Times New Roman" w:hAnsi="Times New Roman"/>
          <w:sz w:val="24"/>
          <w:szCs w:val="22"/>
          <w:lang w:val="en-CA"/>
        </w:rPr>
      </w:pPr>
      <w:r>
        <w:rPr>
          <w:rFonts w:ascii="Times New Roman" w:hAnsi="Times New Roman"/>
          <w:snapToGrid/>
          <w:sz w:val="24"/>
        </w:rPr>
        <w:t xml:space="preserve">The Company </w:t>
      </w:r>
      <w:r w:rsidRPr="000818C8">
        <w:rPr>
          <w:rFonts w:ascii="Times New Roman" w:hAnsi="Times New Roman"/>
          <w:sz w:val="24"/>
          <w:szCs w:val="22"/>
          <w:lang w:val="en-CA"/>
        </w:rPr>
        <w:t xml:space="preserve">has accepted the resignation of </w:t>
      </w:r>
      <w:r w:rsidR="000B1C0B">
        <w:rPr>
          <w:rFonts w:ascii="Times New Roman" w:hAnsi="Times New Roman"/>
          <w:sz w:val="24"/>
          <w:szCs w:val="22"/>
          <w:lang w:val="en-CA"/>
        </w:rPr>
        <w:t>John Kerr</w:t>
      </w:r>
      <w:r>
        <w:rPr>
          <w:rFonts w:ascii="Times New Roman" w:hAnsi="Times New Roman"/>
          <w:sz w:val="24"/>
          <w:szCs w:val="22"/>
          <w:lang w:val="en-CA"/>
        </w:rPr>
        <w:t xml:space="preserve"> as a D</w:t>
      </w:r>
      <w:r w:rsidRPr="000818C8">
        <w:rPr>
          <w:rFonts w:ascii="Times New Roman" w:hAnsi="Times New Roman"/>
          <w:sz w:val="24"/>
          <w:szCs w:val="22"/>
          <w:lang w:val="en-CA"/>
        </w:rPr>
        <w:t xml:space="preserve">irector of the Company. The Company would like to thank Mr. </w:t>
      </w:r>
      <w:r w:rsidR="000B1C0B">
        <w:rPr>
          <w:rFonts w:ascii="Times New Roman" w:hAnsi="Times New Roman"/>
          <w:sz w:val="24"/>
          <w:szCs w:val="22"/>
          <w:lang w:val="en-CA"/>
        </w:rPr>
        <w:t>Kerr</w:t>
      </w:r>
      <w:r w:rsidRPr="000818C8">
        <w:rPr>
          <w:rFonts w:ascii="Times New Roman" w:hAnsi="Times New Roman"/>
          <w:sz w:val="24"/>
          <w:szCs w:val="22"/>
          <w:lang w:val="en-CA"/>
        </w:rPr>
        <w:t xml:space="preserve"> for his services and wishes him all the best in his future endeavo</w:t>
      </w:r>
      <w:r>
        <w:rPr>
          <w:rFonts w:ascii="Times New Roman" w:hAnsi="Times New Roman"/>
          <w:sz w:val="24"/>
          <w:szCs w:val="22"/>
          <w:lang w:val="en-CA"/>
        </w:rPr>
        <w:t>u</w:t>
      </w:r>
      <w:r w:rsidRPr="000818C8">
        <w:rPr>
          <w:rFonts w:ascii="Times New Roman" w:hAnsi="Times New Roman"/>
          <w:sz w:val="24"/>
          <w:szCs w:val="22"/>
          <w:lang w:val="en-CA"/>
        </w:rPr>
        <w:t>rs.</w:t>
      </w:r>
    </w:p>
    <w:p w:rsidR="004419BF" w:rsidRPr="008B4035" w:rsidRDefault="004419BF" w:rsidP="00DB0CCC">
      <w:pPr>
        <w:tabs>
          <w:tab w:val="left" w:pos="2977"/>
        </w:tabs>
        <w:jc w:val="both"/>
        <w:rPr>
          <w:rFonts w:ascii="Times New Roman" w:hAnsi="Times New Roman"/>
          <w:sz w:val="24"/>
          <w:szCs w:val="22"/>
          <w:lang w:val="en-CA"/>
        </w:rPr>
      </w:pPr>
    </w:p>
    <w:p w:rsidR="00DB0CCC" w:rsidRPr="00231CE5" w:rsidRDefault="00DB0CCC" w:rsidP="00DB0CCC">
      <w:pPr>
        <w:widowControl/>
        <w:jc w:val="both"/>
        <w:rPr>
          <w:rFonts w:ascii="Times New Roman" w:hAnsi="Times New Roman"/>
          <w:snapToGrid/>
          <w:sz w:val="24"/>
          <w:szCs w:val="24"/>
        </w:rPr>
      </w:pPr>
      <w:r w:rsidRPr="00231CE5">
        <w:rPr>
          <w:rFonts w:ascii="Times New Roman" w:hAnsi="Times New Roman"/>
          <w:snapToGrid/>
          <w:sz w:val="24"/>
          <w:szCs w:val="24"/>
        </w:rPr>
        <w:t>For further info on the Company, please email kanderson7774@gmail.com.</w:t>
      </w:r>
    </w:p>
    <w:p w:rsidR="00DB0CCC" w:rsidRPr="00231CE5" w:rsidRDefault="00DB0CCC" w:rsidP="00DB0CCC">
      <w:pPr>
        <w:widowControl/>
        <w:jc w:val="both"/>
        <w:rPr>
          <w:rFonts w:ascii="Times New Roman" w:hAnsi="Times New Roman"/>
          <w:snapToGrid/>
          <w:sz w:val="24"/>
          <w:szCs w:val="24"/>
        </w:rPr>
      </w:pPr>
    </w:p>
    <w:p w:rsidR="00DB0CCC" w:rsidRPr="00231CE5" w:rsidRDefault="00DB0CCC" w:rsidP="00DB0CCC">
      <w:pPr>
        <w:widowControl/>
        <w:jc w:val="both"/>
        <w:rPr>
          <w:rFonts w:ascii="Times New Roman" w:hAnsi="Times New Roman"/>
          <w:snapToGrid/>
          <w:sz w:val="24"/>
          <w:szCs w:val="24"/>
        </w:rPr>
      </w:pPr>
      <w:r w:rsidRPr="00231CE5">
        <w:rPr>
          <w:rFonts w:ascii="Times New Roman" w:hAnsi="Times New Roman"/>
          <w:snapToGrid/>
          <w:sz w:val="24"/>
          <w:szCs w:val="24"/>
        </w:rPr>
        <w:t>On Behalf of the Board</w:t>
      </w:r>
    </w:p>
    <w:p w:rsidR="00DB0CCC" w:rsidRPr="00231CE5" w:rsidRDefault="00DB0CCC" w:rsidP="00DB0CCC">
      <w:pPr>
        <w:widowControl/>
        <w:jc w:val="both"/>
        <w:rPr>
          <w:rFonts w:ascii="Times New Roman" w:hAnsi="Times New Roman"/>
          <w:snapToGrid/>
          <w:sz w:val="24"/>
          <w:szCs w:val="24"/>
        </w:rPr>
      </w:pPr>
    </w:p>
    <w:p w:rsidR="00DB0CCC" w:rsidRPr="00231CE5" w:rsidRDefault="00DB0CCC" w:rsidP="00DB0CCC">
      <w:pPr>
        <w:widowControl/>
        <w:jc w:val="both"/>
        <w:rPr>
          <w:rFonts w:ascii="Times New Roman" w:hAnsi="Times New Roman"/>
          <w:snapToGrid/>
          <w:sz w:val="24"/>
          <w:szCs w:val="24"/>
        </w:rPr>
      </w:pPr>
      <w:r w:rsidRPr="00231CE5">
        <w:rPr>
          <w:rFonts w:ascii="Times New Roman" w:hAnsi="Times New Roman"/>
          <w:snapToGrid/>
          <w:sz w:val="24"/>
          <w:szCs w:val="24"/>
        </w:rPr>
        <w:t>Keith Anderson</w:t>
      </w:r>
    </w:p>
    <w:p w:rsidR="00DB0CCC" w:rsidRPr="00231CE5" w:rsidRDefault="00DB0CCC" w:rsidP="00DB0CCC">
      <w:pPr>
        <w:widowControl/>
        <w:jc w:val="both"/>
        <w:rPr>
          <w:rFonts w:ascii="Times New Roman" w:hAnsi="Times New Roman"/>
          <w:snapToGrid/>
          <w:sz w:val="24"/>
          <w:szCs w:val="24"/>
        </w:rPr>
      </w:pPr>
      <w:r w:rsidRPr="00231CE5">
        <w:rPr>
          <w:rFonts w:ascii="Times New Roman" w:hAnsi="Times New Roman"/>
          <w:snapToGrid/>
          <w:sz w:val="24"/>
          <w:szCs w:val="24"/>
        </w:rPr>
        <w:t>Alchemist Mining Inc.</w:t>
      </w:r>
    </w:p>
    <w:p w:rsidR="00E04C75" w:rsidRDefault="00DB0CCC" w:rsidP="00DB0CCC">
      <w:pPr>
        <w:widowControl/>
        <w:jc w:val="both"/>
        <w:rPr>
          <w:rFonts w:ascii="Times New Roman" w:hAnsi="Times New Roman"/>
          <w:snapToGrid/>
          <w:sz w:val="24"/>
          <w:szCs w:val="24"/>
        </w:rPr>
      </w:pPr>
      <w:r w:rsidRPr="00231CE5">
        <w:rPr>
          <w:rFonts w:ascii="Times New Roman" w:hAnsi="Times New Roman"/>
          <w:snapToGrid/>
          <w:sz w:val="24"/>
          <w:szCs w:val="24"/>
        </w:rPr>
        <w:t xml:space="preserve">(604) </w:t>
      </w:r>
      <w:r>
        <w:rPr>
          <w:rFonts w:ascii="Times New Roman" w:hAnsi="Times New Roman"/>
          <w:snapToGrid/>
          <w:sz w:val="24"/>
          <w:szCs w:val="24"/>
        </w:rPr>
        <w:t>786-7774</w:t>
      </w:r>
    </w:p>
    <w:p w:rsidR="000C44D4" w:rsidRPr="007A39E5" w:rsidRDefault="000C44D4" w:rsidP="000C44D4">
      <w:pPr>
        <w:rPr>
          <w:rFonts w:ascii="Times New Roman" w:hAnsi="Times New Roman"/>
          <w:sz w:val="22"/>
          <w:szCs w:val="16"/>
        </w:rPr>
      </w:pPr>
    </w:p>
    <w:sectPr w:rsidR="000C44D4" w:rsidRPr="007A39E5" w:rsidSect="000C44D4">
      <w:headerReference w:type="first" r:id="rId7"/>
      <w:footerReference w:type="first" r:id="rId8"/>
      <w:pgSz w:w="12240" w:h="15840" w:code="1"/>
      <w:pgMar w:top="245" w:right="1296" w:bottom="259" w:left="1397" w:header="1440" w:footer="259" w:gutter="0"/>
      <w:cols w:space="720"/>
      <w:titlePg/>
      <w:docGrid w:linePitch="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506" w:rsidRDefault="00FB5506">
      <w:r>
        <w:separator/>
      </w:r>
    </w:p>
  </w:endnote>
  <w:endnote w:type="continuationSeparator" w:id="0">
    <w:p w:rsidR="00FB5506" w:rsidRDefault="00FB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06" w:rsidRDefault="00FB5506" w:rsidP="000C44D4">
    <w:pPr>
      <w:pStyle w:val="Footer"/>
      <w:pBdr>
        <w:top w:val="single" w:sz="4" w:space="1" w:color="auto"/>
      </w:pBdr>
      <w:jc w:val="right"/>
      <w:rPr>
        <w:rFonts w:ascii="Times New Roman" w:hAnsi="Times New Roman"/>
        <w:color w:val="000080"/>
      </w:rPr>
    </w:pPr>
    <w:r>
      <w:rPr>
        <w:rFonts w:ascii="Times New Roman" w:hAnsi="Times New Roman"/>
        <w:color w:val="000080"/>
      </w:rPr>
      <w:t>1288 Steeple Drive</w:t>
    </w:r>
  </w:p>
  <w:p w:rsidR="00FB5506" w:rsidRPr="00FF76E2" w:rsidRDefault="00FB5506" w:rsidP="000C44D4">
    <w:pPr>
      <w:pStyle w:val="Footer"/>
      <w:jc w:val="right"/>
      <w:rPr>
        <w:rFonts w:ascii="Times New Roman" w:hAnsi="Times New Roman"/>
        <w:color w:val="000080"/>
      </w:rPr>
    </w:pPr>
    <w:r>
      <w:rPr>
        <w:rFonts w:ascii="Times New Roman" w:hAnsi="Times New Roman"/>
        <w:color w:val="000080"/>
      </w:rPr>
      <w:t>Coquitlam</w:t>
    </w:r>
    <w:r w:rsidRPr="00FF76E2">
      <w:rPr>
        <w:rFonts w:ascii="Times New Roman" w:hAnsi="Times New Roman"/>
        <w:color w:val="000080"/>
      </w:rPr>
      <w:t xml:space="preserve">, British Columbia, </w:t>
    </w:r>
    <w:r>
      <w:rPr>
        <w:rFonts w:ascii="Times New Roman" w:hAnsi="Times New Roman"/>
        <w:color w:val="000080"/>
      </w:rPr>
      <w:t>V3E 1K2</w:t>
    </w:r>
  </w:p>
  <w:p w:rsidR="00FB5506" w:rsidRPr="00FF76E2" w:rsidRDefault="00FB5506" w:rsidP="000C44D4">
    <w:pPr>
      <w:pStyle w:val="Footer"/>
      <w:jc w:val="right"/>
      <w:rPr>
        <w:rFonts w:ascii="Times New Roman" w:hAnsi="Times New Roman"/>
        <w:color w:val="000080"/>
      </w:rPr>
    </w:pPr>
    <w:r w:rsidRPr="00FF76E2">
      <w:rPr>
        <w:rFonts w:ascii="Times New Roman" w:hAnsi="Times New Roman"/>
        <w:color w:val="000080"/>
      </w:rPr>
      <w:t xml:space="preserve">Tel: (604) </w:t>
    </w:r>
    <w:r>
      <w:rPr>
        <w:rFonts w:ascii="Times New Roman" w:hAnsi="Times New Roman"/>
        <w:color w:val="000080"/>
      </w:rPr>
      <w:t xml:space="preserve">786-7774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506" w:rsidRDefault="00FB5506">
      <w:r>
        <w:separator/>
      </w:r>
    </w:p>
  </w:footnote>
  <w:footnote w:type="continuationSeparator" w:id="0">
    <w:p w:rsidR="00FB5506" w:rsidRDefault="00FB55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06" w:rsidRPr="00933FDF" w:rsidRDefault="00FB5506" w:rsidP="000C44D4">
    <w:pPr>
      <w:pStyle w:val="Header"/>
      <w:pBdr>
        <w:bottom w:val="single" w:sz="4" w:space="1" w:color="auto"/>
      </w:pBdr>
      <w:jc w:val="center"/>
      <w:rPr>
        <w:rFonts w:ascii="Times New Roman" w:hAnsi="Times New Roman"/>
        <w:sz w:val="32"/>
        <w:szCs w:val="32"/>
      </w:rPr>
    </w:pPr>
    <w:r>
      <w:rPr>
        <w:rFonts w:ascii="Times New Roman" w:hAnsi="Times New Roman"/>
        <w:sz w:val="32"/>
        <w:szCs w:val="32"/>
      </w:rPr>
      <w:t>ALCHEMIST MINING INC.</w:t>
    </w:r>
  </w:p>
  <w:p w:rsidR="00FB5506" w:rsidRDefault="00FB5506" w:rsidP="000C44D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8D"/>
    <w:rsid w:val="000463F6"/>
    <w:rsid w:val="000B1C0B"/>
    <w:rsid w:val="000C44D4"/>
    <w:rsid w:val="000D0716"/>
    <w:rsid w:val="001931C7"/>
    <w:rsid w:val="003245AD"/>
    <w:rsid w:val="004419BF"/>
    <w:rsid w:val="005609AD"/>
    <w:rsid w:val="005B208D"/>
    <w:rsid w:val="006841FA"/>
    <w:rsid w:val="006E1E1D"/>
    <w:rsid w:val="0072065F"/>
    <w:rsid w:val="00721E1E"/>
    <w:rsid w:val="008F7784"/>
    <w:rsid w:val="00966568"/>
    <w:rsid w:val="009A0345"/>
    <w:rsid w:val="009A77B8"/>
    <w:rsid w:val="009C7E75"/>
    <w:rsid w:val="009F7C70"/>
    <w:rsid w:val="00A037C8"/>
    <w:rsid w:val="00C65580"/>
    <w:rsid w:val="00C87B31"/>
    <w:rsid w:val="00CB3E8D"/>
    <w:rsid w:val="00CD59D1"/>
    <w:rsid w:val="00DB0CCC"/>
    <w:rsid w:val="00E04C75"/>
    <w:rsid w:val="00E65555"/>
    <w:rsid w:val="00E97D13"/>
    <w:rsid w:val="00F4497A"/>
    <w:rsid w:val="00FB5506"/>
    <w:rsid w:val="00FB77F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2AA5"/>
    <w:pPr>
      <w:widowControl w:val="0"/>
    </w:pPr>
    <w:rPr>
      <w:rFonts w:ascii="Courier New" w:hAnsi="Courier New"/>
      <w:snapToGrid w:val="0"/>
      <w:lang w:val="en-US" w:eastAsia="en-US"/>
    </w:rPr>
  </w:style>
  <w:style w:type="paragraph" w:styleId="Heading5">
    <w:name w:val="heading 5"/>
    <w:basedOn w:val="Normal"/>
    <w:next w:val="Normal"/>
    <w:qFormat/>
    <w:rsid w:val="00E244DC"/>
    <w:pPr>
      <w:keepNext/>
      <w:tabs>
        <w:tab w:val="left" w:pos="0"/>
      </w:tabs>
      <w:suppressAutoHyphens/>
      <w:outlineLvl w:val="4"/>
    </w:pPr>
    <w:rPr>
      <w:rFonts w:ascii="Times New Roman" w:hAnsi="Times New Roman"/>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6342"/>
    <w:pPr>
      <w:tabs>
        <w:tab w:val="center" w:pos="4320"/>
        <w:tab w:val="right" w:pos="8640"/>
      </w:tabs>
    </w:pPr>
  </w:style>
  <w:style w:type="paragraph" w:styleId="Footer">
    <w:name w:val="footer"/>
    <w:basedOn w:val="Normal"/>
    <w:rsid w:val="003F6342"/>
    <w:pPr>
      <w:tabs>
        <w:tab w:val="center" w:pos="4320"/>
        <w:tab w:val="right" w:pos="8640"/>
      </w:tabs>
    </w:pPr>
  </w:style>
  <w:style w:type="character" w:styleId="Hyperlink">
    <w:name w:val="Hyperlink"/>
    <w:rsid w:val="007530D0"/>
    <w:rPr>
      <w:color w:val="0000FF"/>
      <w:u w:val="single"/>
    </w:rPr>
  </w:style>
  <w:style w:type="paragraph" w:styleId="BalloonText">
    <w:name w:val="Balloon Text"/>
    <w:basedOn w:val="Normal"/>
    <w:semiHidden/>
    <w:rsid w:val="008622B1"/>
    <w:rPr>
      <w:rFonts w:ascii="Tahoma" w:hAnsi="Tahoma" w:cs="Tahoma"/>
      <w:sz w:val="16"/>
      <w:szCs w:val="16"/>
    </w:rPr>
  </w:style>
  <w:style w:type="paragraph" w:styleId="BodyText3">
    <w:name w:val="Body Text 3"/>
    <w:basedOn w:val="Normal"/>
    <w:rsid w:val="00E244DC"/>
    <w:pPr>
      <w:tabs>
        <w:tab w:val="left" w:pos="0"/>
      </w:tabs>
      <w:suppressAutoHyphens/>
    </w:pPr>
    <w:rPr>
      <w:rFonts w:ascii="Times New Roman" w:hAnsi="Times New Roman"/>
      <w:b/>
      <w:i/>
      <w:sz w:val="22"/>
    </w:rPr>
  </w:style>
  <w:style w:type="paragraph" w:styleId="EndnoteText">
    <w:name w:val="endnote text"/>
    <w:basedOn w:val="Normal"/>
    <w:semiHidden/>
    <w:rsid w:val="00DD64CD"/>
    <w:rPr>
      <w:sz w:val="24"/>
    </w:rPr>
  </w:style>
  <w:style w:type="character" w:styleId="Strong">
    <w:name w:val="Strong"/>
    <w:qFormat/>
    <w:rsid w:val="00996671"/>
    <w:rPr>
      <w:b/>
      <w:bCs/>
    </w:rPr>
  </w:style>
  <w:style w:type="paragraph" w:styleId="NormalWeb">
    <w:name w:val="Normal (Web)"/>
    <w:basedOn w:val="Normal"/>
    <w:rsid w:val="00DB0CCC"/>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12AA5"/>
    <w:pPr>
      <w:widowControl w:val="0"/>
    </w:pPr>
    <w:rPr>
      <w:rFonts w:ascii="Courier New" w:hAnsi="Courier New"/>
      <w:snapToGrid w:val="0"/>
      <w:lang w:val="en-US" w:eastAsia="en-US"/>
    </w:rPr>
  </w:style>
  <w:style w:type="paragraph" w:styleId="Heading5">
    <w:name w:val="heading 5"/>
    <w:basedOn w:val="Normal"/>
    <w:next w:val="Normal"/>
    <w:qFormat/>
    <w:rsid w:val="00E244DC"/>
    <w:pPr>
      <w:keepNext/>
      <w:tabs>
        <w:tab w:val="left" w:pos="0"/>
      </w:tabs>
      <w:suppressAutoHyphens/>
      <w:outlineLvl w:val="4"/>
    </w:pPr>
    <w:rPr>
      <w:rFonts w:ascii="Times New Roman" w:hAnsi="Times New Roman"/>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6342"/>
    <w:pPr>
      <w:tabs>
        <w:tab w:val="center" w:pos="4320"/>
        <w:tab w:val="right" w:pos="8640"/>
      </w:tabs>
    </w:pPr>
  </w:style>
  <w:style w:type="paragraph" w:styleId="Footer">
    <w:name w:val="footer"/>
    <w:basedOn w:val="Normal"/>
    <w:rsid w:val="003F6342"/>
    <w:pPr>
      <w:tabs>
        <w:tab w:val="center" w:pos="4320"/>
        <w:tab w:val="right" w:pos="8640"/>
      </w:tabs>
    </w:pPr>
  </w:style>
  <w:style w:type="character" w:styleId="Hyperlink">
    <w:name w:val="Hyperlink"/>
    <w:rsid w:val="007530D0"/>
    <w:rPr>
      <w:color w:val="0000FF"/>
      <w:u w:val="single"/>
    </w:rPr>
  </w:style>
  <w:style w:type="paragraph" w:styleId="BalloonText">
    <w:name w:val="Balloon Text"/>
    <w:basedOn w:val="Normal"/>
    <w:semiHidden/>
    <w:rsid w:val="008622B1"/>
    <w:rPr>
      <w:rFonts w:ascii="Tahoma" w:hAnsi="Tahoma" w:cs="Tahoma"/>
      <w:sz w:val="16"/>
      <w:szCs w:val="16"/>
    </w:rPr>
  </w:style>
  <w:style w:type="paragraph" w:styleId="BodyText3">
    <w:name w:val="Body Text 3"/>
    <w:basedOn w:val="Normal"/>
    <w:rsid w:val="00E244DC"/>
    <w:pPr>
      <w:tabs>
        <w:tab w:val="left" w:pos="0"/>
      </w:tabs>
      <w:suppressAutoHyphens/>
    </w:pPr>
    <w:rPr>
      <w:rFonts w:ascii="Times New Roman" w:hAnsi="Times New Roman"/>
      <w:b/>
      <w:i/>
      <w:sz w:val="22"/>
    </w:rPr>
  </w:style>
  <w:style w:type="paragraph" w:styleId="EndnoteText">
    <w:name w:val="endnote text"/>
    <w:basedOn w:val="Normal"/>
    <w:semiHidden/>
    <w:rsid w:val="00DD64CD"/>
    <w:rPr>
      <w:sz w:val="24"/>
    </w:rPr>
  </w:style>
  <w:style w:type="character" w:styleId="Strong">
    <w:name w:val="Strong"/>
    <w:qFormat/>
    <w:rsid w:val="00996671"/>
    <w:rPr>
      <w:b/>
      <w:bCs/>
    </w:rPr>
  </w:style>
  <w:style w:type="paragraph" w:styleId="NormalWeb">
    <w:name w:val="Normal (Web)"/>
    <w:basedOn w:val="Normal"/>
    <w:rsid w:val="00DB0CC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3098">
      <w:bodyDiv w:val="1"/>
      <w:marLeft w:val="0"/>
      <w:marRight w:val="0"/>
      <w:marTop w:val="0"/>
      <w:marBottom w:val="0"/>
      <w:divBdr>
        <w:top w:val="none" w:sz="0" w:space="0" w:color="auto"/>
        <w:left w:val="none" w:sz="0" w:space="0" w:color="auto"/>
        <w:bottom w:val="none" w:sz="0" w:space="0" w:color="auto"/>
        <w:right w:val="none" w:sz="0" w:space="0" w:color="auto"/>
      </w:divBdr>
    </w:div>
    <w:div w:id="446315680">
      <w:bodyDiv w:val="1"/>
      <w:marLeft w:val="0"/>
      <w:marRight w:val="0"/>
      <w:marTop w:val="0"/>
      <w:marBottom w:val="0"/>
      <w:divBdr>
        <w:top w:val="none" w:sz="0" w:space="0" w:color="auto"/>
        <w:left w:val="none" w:sz="0" w:space="0" w:color="auto"/>
        <w:bottom w:val="none" w:sz="0" w:space="0" w:color="auto"/>
        <w:right w:val="none" w:sz="0" w:space="0" w:color="auto"/>
      </w:divBdr>
    </w:div>
    <w:div w:id="1024668489">
      <w:bodyDiv w:val="1"/>
      <w:marLeft w:val="0"/>
      <w:marRight w:val="0"/>
      <w:marTop w:val="0"/>
      <w:marBottom w:val="0"/>
      <w:divBdr>
        <w:top w:val="none" w:sz="0" w:space="0" w:color="auto"/>
        <w:left w:val="none" w:sz="0" w:space="0" w:color="auto"/>
        <w:bottom w:val="none" w:sz="0" w:space="0" w:color="auto"/>
        <w:right w:val="none" w:sz="0" w:space="0" w:color="auto"/>
      </w:divBdr>
    </w:div>
    <w:div w:id="1191214211">
      <w:bodyDiv w:val="1"/>
      <w:marLeft w:val="0"/>
      <w:marRight w:val="0"/>
      <w:marTop w:val="0"/>
      <w:marBottom w:val="0"/>
      <w:divBdr>
        <w:top w:val="none" w:sz="0" w:space="0" w:color="auto"/>
        <w:left w:val="none" w:sz="0" w:space="0" w:color="auto"/>
        <w:bottom w:val="none" w:sz="0" w:space="0" w:color="auto"/>
        <w:right w:val="none" w:sz="0" w:space="0" w:color="auto"/>
      </w:divBdr>
    </w:div>
    <w:div w:id="1678269867">
      <w:bodyDiv w:val="1"/>
      <w:marLeft w:val="0"/>
      <w:marRight w:val="0"/>
      <w:marTop w:val="0"/>
      <w:marBottom w:val="0"/>
      <w:divBdr>
        <w:top w:val="none" w:sz="0" w:space="0" w:color="auto"/>
        <w:left w:val="none" w:sz="0" w:space="0" w:color="auto"/>
        <w:bottom w:val="none" w:sz="0" w:space="0" w:color="auto"/>
        <w:right w:val="none" w:sz="0" w:space="0" w:color="auto"/>
      </w:divBdr>
    </w:div>
    <w:div w:id="196354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2120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LVFH</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LVFH</dc:creator>
  <cp:keywords/>
  <cp:lastModifiedBy>Kelly Pladson</cp:lastModifiedBy>
  <cp:revision>2</cp:revision>
  <cp:lastPrinted>2014-06-25T00:25:00Z</cp:lastPrinted>
  <dcterms:created xsi:type="dcterms:W3CDTF">2017-04-12T19:12:00Z</dcterms:created>
  <dcterms:modified xsi:type="dcterms:W3CDTF">2017-04-12T19:12:00Z</dcterms:modified>
</cp:coreProperties>
</file>