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59BE" w14:textId="77777777" w:rsidR="00D168BA" w:rsidRDefault="00D168BA">
      <w:pPr>
        <w:pStyle w:val="Title"/>
      </w:pPr>
      <w:r>
        <w:t>FORM 6</w:t>
      </w:r>
    </w:p>
    <w:p w14:paraId="01F5BF8B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4BC1F22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A7417B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2BEABE3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7D4E63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D9112D7" w14:textId="77777777" w:rsidR="00D168BA" w:rsidRDefault="00D168BA">
      <w:pPr>
        <w:jc w:val="both"/>
        <w:rPr>
          <w:rFonts w:ascii="Arial" w:hAnsi="Arial"/>
          <w:sz w:val="24"/>
        </w:rPr>
      </w:pPr>
    </w:p>
    <w:p w14:paraId="718CB5CB" w14:textId="77777777" w:rsidR="00D168BA" w:rsidRDefault="00D168BA">
      <w:pPr>
        <w:jc w:val="both"/>
        <w:rPr>
          <w:rFonts w:ascii="Arial" w:hAnsi="Arial"/>
          <w:sz w:val="24"/>
        </w:rPr>
      </w:pPr>
    </w:p>
    <w:p w14:paraId="3E2717F8" w14:textId="77777777" w:rsidR="00D168BA" w:rsidRDefault="00807703" w:rsidP="0080770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895A50">
        <w:rPr>
          <w:rFonts w:ascii="Arial" w:hAnsi="Arial"/>
          <w:sz w:val="24"/>
          <w:u w:val="single"/>
        </w:rPr>
        <w:t>NanoSphere Health Sciences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</w:t>
      </w:r>
      <w:r w:rsidR="00D168BA">
        <w:rPr>
          <w:rFonts w:ascii="Arial" w:hAnsi="Arial"/>
          <w:sz w:val="24"/>
        </w:rPr>
        <w:t xml:space="preserve">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7CCF5C3B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A124D2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B26A59C" w14:textId="213FBD44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A1C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 w:rsidR="002754E6">
        <w:rPr>
          <w:rFonts w:ascii="Arial" w:hAnsi="Arial"/>
          <w:sz w:val="24"/>
          <w:u w:val="single"/>
        </w:rPr>
        <w:t>February 21, 2019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4AC46B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021837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0BD53C8" w14:textId="317168FC" w:rsidR="00D168BA" w:rsidRPr="005A1C79" w:rsidRDefault="005A1C79">
      <w:pPr>
        <w:ind w:firstLine="720"/>
        <w:jc w:val="both"/>
        <w:rPr>
          <w:rFonts w:ascii="Lucida Sans" w:hAnsi="Lucida Sans"/>
          <w:i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 w:rsidRPr="005A1C79">
        <w:rPr>
          <w:rFonts w:ascii="Lucida Sans" w:hAnsi="Lucida Sans"/>
          <w:i/>
          <w:sz w:val="22"/>
          <w:szCs w:val="22"/>
        </w:rPr>
        <w:t>“Robert Sutton”</w:t>
      </w:r>
    </w:p>
    <w:p w14:paraId="3A43FA8C" w14:textId="5F1DD038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CEF8CF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6D00FF0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A45B5E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F60DFB3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156E36">
        <w:rPr>
          <w:rFonts w:ascii="Arial" w:hAnsi="Arial"/>
          <w:sz w:val="24"/>
          <w:u w:val="single"/>
        </w:rPr>
        <w:t>Robert</w:t>
      </w:r>
      <w:r w:rsidR="00895A50">
        <w:rPr>
          <w:rFonts w:ascii="Arial" w:hAnsi="Arial"/>
          <w:sz w:val="24"/>
          <w:u w:val="single"/>
        </w:rPr>
        <w:t xml:space="preserve"> Sutton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2729C0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1D7EB9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375EB2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DCB2C3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95A50">
        <w:rPr>
          <w:rFonts w:ascii="Arial" w:hAnsi="Arial"/>
          <w:sz w:val="24"/>
          <w:u w:val="single"/>
        </w:rPr>
        <w:t>Chief Executive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66B8E7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744973D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50DD" w14:textId="77777777" w:rsidR="00C34594" w:rsidRDefault="00C34594">
      <w:r>
        <w:separator/>
      </w:r>
    </w:p>
  </w:endnote>
  <w:endnote w:type="continuationSeparator" w:id="0">
    <w:p w14:paraId="22A81CC4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65D2" w14:textId="77777777" w:rsidR="00895A50" w:rsidRDefault="0089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AE1E" w14:textId="07D34CBA" w:rsidR="00D168BA" w:rsidRPr="00895A50" w:rsidRDefault="002754E6" w:rsidP="00895A5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2754E6">
      <w:rPr>
        <w:b/>
        <w:noProof/>
        <w:vanish/>
        <w:sz w:val="16"/>
      </w:rPr>
      <w:t>{</w:t>
    </w:r>
    <w:r w:rsidRPr="002754E6">
      <w:rPr>
        <w:b/>
        <w:noProof/>
        <w:sz w:val="16"/>
      </w:rPr>
      <w:t xml:space="preserve">010012000-00147776; 1 </w:t>
    </w:r>
    <w:r w:rsidRPr="002754E6">
      <w:rPr>
        <w:b/>
        <w:noProof/>
        <w:vanish/>
        <w:sz w:val="16"/>
      </w:rPr>
      <w:t>}</w:t>
    </w:r>
    <w:r w:rsidR="00895A50">
      <w:rPr>
        <w:b/>
      </w:rPr>
      <w:tab/>
    </w:r>
  </w:p>
  <w:p w14:paraId="7EE97E2D" w14:textId="77777777" w:rsidR="00D168BA" w:rsidRPr="00895A50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895A50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40B053" wp14:editId="74B93E2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895A50">
      <w:rPr>
        <w:rFonts w:ascii="Arial" w:hAnsi="Arial" w:cs="Arial"/>
        <w:b/>
      </w:rPr>
      <w:t>FORM 6 – CERTIFICATE OF COMPLIANCE</w:t>
    </w:r>
  </w:p>
  <w:p w14:paraId="5E9A76E9" w14:textId="77777777" w:rsidR="00D168BA" w:rsidRPr="00895A50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895A50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73EE" w14:textId="77777777" w:rsidR="00895A50" w:rsidRDefault="0089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6FAB" w14:textId="77777777"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4F0832" w14:textId="77777777"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2DC8" w14:textId="77777777" w:rsidR="00895A50" w:rsidRDefault="0089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E2C6" w14:textId="77777777" w:rsidR="00895A50" w:rsidRDefault="00895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5059" w14:textId="77777777" w:rsidR="00895A50" w:rsidRDefault="00895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56E36"/>
    <w:rsid w:val="001C6748"/>
    <w:rsid w:val="0026610B"/>
    <w:rsid w:val="002754E6"/>
    <w:rsid w:val="00356D42"/>
    <w:rsid w:val="00357782"/>
    <w:rsid w:val="003E291B"/>
    <w:rsid w:val="00403BC6"/>
    <w:rsid w:val="004767AD"/>
    <w:rsid w:val="004A74BF"/>
    <w:rsid w:val="00524265"/>
    <w:rsid w:val="00555A0B"/>
    <w:rsid w:val="005A1C79"/>
    <w:rsid w:val="005A3238"/>
    <w:rsid w:val="005D7EFC"/>
    <w:rsid w:val="007E59FA"/>
    <w:rsid w:val="00807703"/>
    <w:rsid w:val="00840E8E"/>
    <w:rsid w:val="0088462C"/>
    <w:rsid w:val="00895A50"/>
    <w:rsid w:val="00A136F6"/>
    <w:rsid w:val="00AC37D1"/>
    <w:rsid w:val="00C34594"/>
    <w:rsid w:val="00D168BA"/>
    <w:rsid w:val="00D645C6"/>
    <w:rsid w:val="00F47AFC"/>
    <w:rsid w:val="00F70241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4FCC555"/>
  <w15:docId w15:val="{FC6C0337-E1E5-4970-A70D-D1B4B68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PresentationFormat/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010012000-00147776; 1 /Font=8</dc:subject>
  <dc:creator>CNSX Markets Inc.</dc:creator>
  <cp:keywords/>
  <dc:description/>
  <cp:lastModifiedBy>Toby Lim</cp:lastModifiedBy>
  <cp:revision>2</cp:revision>
  <cp:lastPrinted>2019-02-17T03:20:00Z</cp:lastPrinted>
  <dcterms:created xsi:type="dcterms:W3CDTF">2019-02-17T03:21:00Z</dcterms:created>
  <dcterms:modified xsi:type="dcterms:W3CDTF">2019-02-17T03:21:00Z</dcterms:modified>
</cp:coreProperties>
</file>